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655781" w:rsidTr="002C643A">
        <w:tc>
          <w:tcPr>
            <w:tcW w:w="4161" w:type="dxa"/>
          </w:tcPr>
          <w:p w:rsidR="008651B2" w:rsidRPr="00655781" w:rsidRDefault="008651B2" w:rsidP="00432B0C">
            <w:pPr>
              <w:tabs>
                <w:tab w:val="right" w:pos="3945"/>
              </w:tabs>
              <w:ind w:left="944"/>
              <w:rPr>
                <w:b/>
                <w:bCs/>
                <w:sz w:val="28"/>
                <w:szCs w:val="28"/>
                <w:rtl/>
              </w:rPr>
            </w:pPr>
            <w:r w:rsidRPr="00655781">
              <w:rPr>
                <w:rFonts w:hint="cs"/>
                <w:b/>
                <w:bCs/>
                <w:sz w:val="28"/>
                <w:szCs w:val="28"/>
                <w:rtl/>
              </w:rPr>
              <w:t>מדינת ישראל</w:t>
            </w:r>
            <w:r>
              <w:rPr>
                <w:b/>
                <w:bCs/>
                <w:sz w:val="28"/>
                <w:szCs w:val="28"/>
                <w:rtl/>
              </w:rPr>
              <w:tab/>
            </w:r>
          </w:p>
        </w:tc>
        <w:tc>
          <w:tcPr>
            <w:tcW w:w="1437" w:type="dxa"/>
            <w:vMerge w:val="restart"/>
          </w:tcPr>
          <w:p w:rsidR="008651B2" w:rsidRPr="00655781" w:rsidRDefault="008651B2" w:rsidP="00432B0C">
            <w:pPr>
              <w:ind w:left="944"/>
              <w:rPr>
                <w:rFonts w:ascii="Arial Narrow" w:hAnsi="Arial Narrow"/>
                <w:b/>
                <w:bCs/>
                <w:sz w:val="28"/>
                <w:szCs w:val="28"/>
              </w:rPr>
            </w:pPr>
            <w:r>
              <w:rPr>
                <w:noProof/>
                <w:lang w:eastAsia="en-US"/>
              </w:rPr>
              <w:drawing>
                <wp:anchor distT="0" distB="0" distL="114300" distR="114300" simplePos="0" relativeHeight="251657728" behindDoc="0" locked="0" layoutInCell="1" allowOverlap="1" wp14:anchorId="7A52AD14" wp14:editId="50C6BECE">
                  <wp:simplePos x="0" y="0"/>
                  <wp:positionH relativeFrom="margin">
                    <wp:posOffset>64135</wp:posOffset>
                  </wp:positionH>
                  <wp:positionV relativeFrom="margin">
                    <wp:posOffset>-143510</wp:posOffset>
                  </wp:positionV>
                  <wp:extent cx="558165" cy="709930"/>
                  <wp:effectExtent l="0" t="0" r="0" b="0"/>
                  <wp:wrapNone/>
                  <wp:docPr id="7" name="תמונה 7"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rsidR="008651B2" w:rsidRPr="00686CBD" w:rsidRDefault="008651B2" w:rsidP="00432B0C">
            <w:pPr>
              <w:jc w:val="right"/>
              <w:rPr>
                <w:b/>
                <w:bCs/>
                <w:rtl/>
              </w:rPr>
            </w:pPr>
            <w:r w:rsidRPr="00655781">
              <w:rPr>
                <w:rFonts w:cs="Times New Roman"/>
                <w:b/>
                <w:bCs/>
              </w:rPr>
              <w:t>STATE OF ISRAE</w:t>
            </w:r>
            <w:r>
              <w:rPr>
                <w:rFonts w:cs="Times New Roman"/>
                <w:b/>
                <w:bCs/>
              </w:rPr>
              <w:t>L</w:t>
            </w:r>
          </w:p>
        </w:tc>
      </w:tr>
      <w:tr w:rsidR="008651B2" w:rsidRPr="00655781" w:rsidTr="002C643A">
        <w:tc>
          <w:tcPr>
            <w:tcW w:w="4161" w:type="dxa"/>
          </w:tcPr>
          <w:p w:rsidR="008651B2" w:rsidRPr="00655781" w:rsidRDefault="006A3ACD" w:rsidP="00432B0C">
            <w:pPr>
              <w:rPr>
                <w:b/>
                <w:bCs/>
                <w:sz w:val="28"/>
                <w:szCs w:val="28"/>
                <w:rtl/>
              </w:rPr>
            </w:pPr>
            <w:r>
              <w:rPr>
                <w:rFonts w:hint="cs"/>
                <w:b/>
                <w:bCs/>
                <w:sz w:val="28"/>
                <w:szCs w:val="28"/>
                <w:rtl/>
              </w:rPr>
              <w:t>משרד המדע והטכנולוגיה</w:t>
            </w:r>
          </w:p>
        </w:tc>
        <w:tc>
          <w:tcPr>
            <w:tcW w:w="1437" w:type="dxa"/>
            <w:vMerge/>
          </w:tcPr>
          <w:p w:rsidR="008651B2" w:rsidRPr="00655781" w:rsidRDefault="008651B2" w:rsidP="00432B0C">
            <w:pPr>
              <w:rPr>
                <w:rFonts w:ascii="Arial Narrow" w:hAnsi="Arial Narrow"/>
                <w:b/>
                <w:bCs/>
                <w:w w:val="95"/>
                <w:sz w:val="28"/>
                <w:szCs w:val="28"/>
              </w:rPr>
            </w:pPr>
          </w:p>
        </w:tc>
        <w:tc>
          <w:tcPr>
            <w:tcW w:w="4234" w:type="dxa"/>
          </w:tcPr>
          <w:p w:rsidR="008651B2" w:rsidRPr="00BA2FC8" w:rsidRDefault="008651B2" w:rsidP="005940D9">
            <w:pPr>
              <w:jc w:val="right"/>
              <w:rPr>
                <w:rFonts w:cs="Times New Roman"/>
                <w:b/>
                <w:bCs/>
                <w:w w:val="95"/>
                <w:rtl/>
              </w:rPr>
            </w:pPr>
            <w:r w:rsidRPr="00655781">
              <w:rPr>
                <w:rFonts w:cs="Times New Roman"/>
                <w:b/>
                <w:bCs/>
                <w:w w:val="95"/>
              </w:rPr>
              <w:t xml:space="preserve">MINISTRY OF </w:t>
            </w:r>
            <w:r>
              <w:rPr>
                <w:rFonts w:cs="Times New Roman" w:hint="cs"/>
                <w:b/>
                <w:bCs/>
                <w:w w:val="95"/>
              </w:rPr>
              <w:t>SCIENCE</w:t>
            </w:r>
            <w:r w:rsidR="005940D9">
              <w:rPr>
                <w:rFonts w:cs="Times New Roman"/>
                <w:b/>
                <w:bCs/>
                <w:w w:val="95"/>
              </w:rPr>
              <w:t xml:space="preserve"> AND</w:t>
            </w:r>
            <w:r>
              <w:rPr>
                <w:rFonts w:cs="Times New Roman"/>
                <w:b/>
                <w:bCs/>
                <w:w w:val="95"/>
              </w:rPr>
              <w:t xml:space="preserve"> TECHNOLOGY</w:t>
            </w:r>
          </w:p>
        </w:tc>
      </w:tr>
    </w:tbl>
    <w:p w:rsidR="008651B2" w:rsidRPr="00655781" w:rsidRDefault="00D112D3" w:rsidP="000F6FE1">
      <w:pPr>
        <w:rPr>
          <w:b/>
          <w:bCs/>
          <w:rtl/>
        </w:rPr>
      </w:pPr>
      <w:r>
        <w:rPr>
          <w:noProof/>
          <w:rtl/>
          <w:lang w:eastAsia="en-US"/>
        </w:rPr>
        <mc:AlternateContent>
          <mc:Choice Requires="wps">
            <w:drawing>
              <wp:anchor distT="0" distB="0" distL="114300" distR="114300" simplePos="0" relativeHeight="251659776" behindDoc="0" locked="0" layoutInCell="1" allowOverlap="1" wp14:anchorId="7392C1AB" wp14:editId="601CBF58">
                <wp:simplePos x="0" y="0"/>
                <wp:positionH relativeFrom="margin">
                  <wp:align>center</wp:align>
                </wp:positionH>
                <wp:positionV relativeFrom="margin">
                  <wp:posOffset>2747010</wp:posOffset>
                </wp:positionV>
                <wp:extent cx="5398770" cy="2105025"/>
                <wp:effectExtent l="0" t="0" r="0" b="9525"/>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2105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009" w:rsidRPr="00C70009" w:rsidRDefault="00C70009" w:rsidP="00C70009">
                            <w:pPr>
                              <w:pStyle w:val="aff4"/>
                              <w:rPr>
                                <w:rtl/>
                              </w:rPr>
                            </w:pPr>
                            <w:r w:rsidRPr="00C70009">
                              <w:rPr>
                                <w:rFonts w:hint="cs"/>
                                <w:rtl/>
                              </w:rPr>
                              <w:t>מכרז</w:t>
                            </w:r>
                            <w:r w:rsidRPr="00C70009">
                              <w:rPr>
                                <w:rtl/>
                              </w:rPr>
                              <w:t xml:space="preserve"> </w:t>
                            </w:r>
                            <w:r w:rsidRPr="00C70009">
                              <w:rPr>
                                <w:rFonts w:hint="cs"/>
                                <w:rtl/>
                              </w:rPr>
                              <w:t>פומבי מס' 11/2018</w:t>
                            </w:r>
                          </w:p>
                          <w:p w:rsidR="00C70009" w:rsidRPr="00C70009" w:rsidRDefault="00C70009" w:rsidP="00C70009">
                            <w:pPr>
                              <w:pStyle w:val="aff4"/>
                            </w:pPr>
                            <w:r w:rsidRPr="00C70009">
                              <w:rPr>
                                <w:rFonts w:hint="cs"/>
                                <w:rtl/>
                              </w:rPr>
                              <w:t>להפעלת פרויקט "מדעניות העתיד" (מחזור 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92C1AB" id="_x0000_t202" coordsize="21600,21600" o:spt="202" path="m,l,21600r21600,l21600,xe">
                <v:stroke joinstyle="miter"/>
                <v:path gradientshapeok="t" o:connecttype="rect"/>
              </v:shapetype>
              <v:shape id="תיבת טקסט 17" o:spid="_x0000_s1026" type="#_x0000_t202" style="position:absolute;left:0;text-align:left;margin-left:0;margin-top:216.3pt;width:425.1pt;height:165.7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" stroked="f">
                <v:textbox>
                  <w:txbxContent>
                    <w:p w:rsidR="00C70009" w:rsidRPr="00C70009" w:rsidRDefault="00C70009" w:rsidP="00C70009">
                      <w:pPr>
                        <w:pStyle w:val="aff4"/>
                        <w:rPr>
                          <w:rtl/>
                        </w:rPr>
                      </w:pPr>
                      <w:r w:rsidRPr="00C70009">
                        <w:rPr>
                          <w:rFonts w:hint="cs"/>
                          <w:rtl/>
                        </w:rPr>
                        <w:t>מכרז</w:t>
                      </w:r>
                      <w:r w:rsidRPr="00C70009">
                        <w:rPr>
                          <w:rtl/>
                        </w:rPr>
                        <w:t xml:space="preserve"> </w:t>
                      </w:r>
                      <w:r w:rsidRPr="00C70009">
                        <w:rPr>
                          <w:rFonts w:hint="cs"/>
                          <w:rtl/>
                        </w:rPr>
                        <w:t>פומבי מס' 11/2018</w:t>
                      </w:r>
                    </w:p>
                    <w:p w:rsidR="00C70009" w:rsidRPr="00C70009" w:rsidRDefault="00C70009" w:rsidP="00C70009">
                      <w:pPr>
                        <w:pStyle w:val="aff4"/>
                      </w:pPr>
                      <w:r w:rsidRPr="00C70009">
                        <w:rPr>
                          <w:rFonts w:hint="cs"/>
                          <w:rtl/>
                        </w:rPr>
                        <w:t>להפעלת פרויקט "מדעניות העתיד" (מחזור ה')</w:t>
                      </w:r>
                    </w:p>
                  </w:txbxContent>
                </v:textbox>
                <w10:wrap type="square" anchorx="margin" anchory="margin"/>
              </v:shape>
            </w:pict>
          </mc:Fallback>
        </mc:AlternateContent>
      </w:r>
    </w:p>
    <w:p w:rsidR="008651B2" w:rsidRPr="00655781" w:rsidRDefault="008651B2" w:rsidP="008651B2">
      <w:pPr>
        <w:jc w:val="center"/>
        <w:rPr>
          <w:b/>
          <w:bCs/>
          <w:rtl/>
        </w:rPr>
      </w:pPr>
    </w:p>
    <w:p w:rsidR="008651B2" w:rsidRPr="00655781" w:rsidRDefault="008651B2" w:rsidP="008651B2">
      <w:pPr>
        <w:jc w:val="center"/>
        <w:rPr>
          <w:b/>
          <w:bCs/>
          <w:rtl/>
        </w:rPr>
      </w:pPr>
    </w:p>
    <w:p w:rsidR="008651B2" w:rsidRPr="00655781" w:rsidRDefault="008651B2" w:rsidP="008651B2">
      <w:pPr>
        <w:jc w:val="center"/>
        <w:rPr>
          <w:b/>
          <w:bCs/>
          <w:rtl/>
        </w:rPr>
      </w:pPr>
    </w:p>
    <w:p w:rsidR="008651B2" w:rsidRPr="00655781" w:rsidRDefault="008651B2" w:rsidP="008651B2">
      <w:pPr>
        <w:jc w:val="center"/>
        <w:rPr>
          <w:b/>
          <w:bCs/>
          <w:rtl/>
        </w:rPr>
      </w:pPr>
    </w:p>
    <w:p w:rsidR="008651B2" w:rsidRPr="00655781" w:rsidRDefault="00CD1DAB" w:rsidP="00CD1DAB">
      <w:pPr>
        <w:tabs>
          <w:tab w:val="left" w:pos="4079"/>
        </w:tabs>
        <w:rPr>
          <w:b/>
          <w:bCs/>
          <w:rtl/>
        </w:rPr>
      </w:pPr>
      <w:r>
        <w:rPr>
          <w:b/>
          <w:bCs/>
          <w:rtl/>
        </w:rPr>
        <w:tab/>
      </w:r>
    </w:p>
    <w:p w:rsidR="008651B2" w:rsidRPr="00655781" w:rsidRDefault="008651B2" w:rsidP="008651B2">
      <w:pPr>
        <w:jc w:val="center"/>
        <w:rPr>
          <w:b/>
          <w:bCs/>
          <w:rtl/>
        </w:rPr>
      </w:pPr>
    </w:p>
    <w:p w:rsidR="008651B2" w:rsidRPr="00655781" w:rsidRDefault="008651B2" w:rsidP="008651B2">
      <w:pPr>
        <w:jc w:val="center"/>
        <w:rPr>
          <w:b/>
          <w:bCs/>
          <w:rtl/>
        </w:rPr>
      </w:pPr>
    </w:p>
    <w:p w:rsidR="008651B2" w:rsidRPr="00655781" w:rsidRDefault="008651B2" w:rsidP="008651B2">
      <w:pPr>
        <w:jc w:val="left"/>
        <w:rPr>
          <w:b/>
          <w:bCs/>
          <w:rtl/>
        </w:rPr>
      </w:pPr>
    </w:p>
    <w:p w:rsidR="008651B2" w:rsidRPr="00655781" w:rsidRDefault="008651B2" w:rsidP="008651B2">
      <w:pPr>
        <w:jc w:val="center"/>
        <w:rPr>
          <w:b/>
          <w:bCs/>
          <w:rtl/>
        </w:rPr>
      </w:pPr>
    </w:p>
    <w:p w:rsidR="008651B2" w:rsidRPr="00655781" w:rsidRDefault="008651B2" w:rsidP="008651B2">
      <w:pPr>
        <w:jc w:val="center"/>
        <w:rPr>
          <w:b/>
          <w:bCs/>
          <w:rtl/>
        </w:rPr>
      </w:pPr>
    </w:p>
    <w:p w:rsidR="008651B2" w:rsidRPr="00655781" w:rsidRDefault="008651B2" w:rsidP="008651B2">
      <w:pPr>
        <w:jc w:val="center"/>
        <w:rPr>
          <w:b/>
          <w:bCs/>
          <w:rtl/>
        </w:rPr>
      </w:pPr>
    </w:p>
    <w:p w:rsidR="008651B2" w:rsidRPr="00E73B18" w:rsidRDefault="008651B2" w:rsidP="008651B2">
      <w:pPr>
        <w:rPr>
          <w:b/>
          <w:bCs/>
          <w:rtl/>
        </w:rPr>
      </w:pPr>
    </w:p>
    <w:p w:rsidR="0007283B" w:rsidRDefault="0007283B" w:rsidP="008651B2">
      <w:pPr>
        <w:rPr>
          <w:b/>
          <w:bCs/>
          <w:rtl/>
        </w:rPr>
      </w:pPr>
    </w:p>
    <w:p w:rsidR="00432B0C" w:rsidRDefault="00432B0C" w:rsidP="008651B2">
      <w:pPr>
        <w:rPr>
          <w:b/>
          <w:bCs/>
          <w:rtl/>
        </w:rPr>
      </w:pPr>
    </w:p>
    <w:p w:rsidR="00432B0C" w:rsidRDefault="00432B0C" w:rsidP="008651B2">
      <w:pPr>
        <w:rPr>
          <w:b/>
          <w:bCs/>
          <w:rtl/>
        </w:rPr>
      </w:pPr>
    </w:p>
    <w:p w:rsidR="00432B0C" w:rsidRDefault="00432B0C" w:rsidP="008651B2">
      <w:pPr>
        <w:rPr>
          <w:b/>
          <w:bCs/>
          <w:rtl/>
        </w:rPr>
      </w:pPr>
    </w:p>
    <w:p w:rsidR="00D112D3" w:rsidRDefault="00D112D3" w:rsidP="008651B2">
      <w:pPr>
        <w:rPr>
          <w:b/>
          <w:bCs/>
          <w:rtl/>
        </w:rPr>
      </w:pPr>
    </w:p>
    <w:p w:rsidR="00432B0C" w:rsidRDefault="00432B0C" w:rsidP="008651B2">
      <w:pPr>
        <w:rPr>
          <w:b/>
          <w:bCs/>
          <w:rtl/>
        </w:rPr>
      </w:pPr>
    </w:p>
    <w:p w:rsidR="005D130E" w:rsidRDefault="005D130E" w:rsidP="008651B2">
      <w:pPr>
        <w:rPr>
          <w:b/>
          <w:bCs/>
          <w:rtl/>
        </w:rPr>
      </w:pPr>
    </w:p>
    <w:p w:rsidR="005D130E" w:rsidRDefault="005D130E"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F70C4D" w:rsidRDefault="00F70C4D" w:rsidP="008651B2">
      <w:pPr>
        <w:rPr>
          <w:b/>
          <w:bCs/>
          <w:rtl/>
        </w:rPr>
      </w:pPr>
    </w:p>
    <w:p w:rsidR="005D130E" w:rsidRDefault="005D130E" w:rsidP="008651B2">
      <w:pPr>
        <w:rPr>
          <w:b/>
          <w:bCs/>
          <w:rtl/>
        </w:rPr>
      </w:pPr>
    </w:p>
    <w:p w:rsidR="008651B2" w:rsidRPr="00042FDC" w:rsidRDefault="008651B2" w:rsidP="008651B2">
      <w:pPr>
        <w:jc w:val="center"/>
        <w:rPr>
          <w:b/>
          <w:bCs/>
          <w:rtl/>
        </w:rPr>
      </w:pPr>
      <w:r>
        <w:rPr>
          <w:noProof/>
          <w:lang w:eastAsia="en-US"/>
        </w:rPr>
        <w:drawing>
          <wp:anchor distT="0" distB="0" distL="114300" distR="114300" simplePos="0" relativeHeight="251658752" behindDoc="0" locked="0" layoutInCell="1" allowOverlap="1" wp14:anchorId="49E5877B" wp14:editId="058B64D6">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rsidR="008651B2" w:rsidRPr="00042FDC" w:rsidRDefault="008651B2" w:rsidP="008651B2">
      <w:pPr>
        <w:jc w:val="center"/>
        <w:rPr>
          <w:b/>
          <w:bCs/>
          <w:rtl/>
        </w:rPr>
      </w:pPr>
    </w:p>
    <w:tbl>
      <w:tblPr>
        <w:bidiVisual/>
        <w:tblW w:w="9781" w:type="dxa"/>
        <w:tblInd w:w="-34" w:type="dxa"/>
        <w:tblLook w:val="04A0" w:firstRow="1" w:lastRow="0" w:firstColumn="1" w:lastColumn="0" w:noHBand="0" w:noVBand="1"/>
      </w:tblPr>
      <w:tblGrid>
        <w:gridCol w:w="4641"/>
        <w:gridCol w:w="5140"/>
      </w:tblGrid>
      <w:tr w:rsidR="008651B2" w:rsidRPr="00655781" w:rsidTr="002C643A">
        <w:tc>
          <w:tcPr>
            <w:tcW w:w="4261" w:type="dxa"/>
          </w:tcPr>
          <w:p w:rsidR="008651B2" w:rsidRPr="00042FDC" w:rsidRDefault="00C523A8" w:rsidP="006475AE">
            <w:pPr>
              <w:jc w:val="left"/>
              <w:rPr>
                <w:bCs/>
                <w:rtl/>
              </w:rPr>
            </w:pPr>
            <w:r>
              <w:rPr>
                <w:rFonts w:hint="cs"/>
                <w:bCs/>
                <w:rtl/>
              </w:rPr>
              <w:t>אב</w:t>
            </w:r>
            <w:r w:rsidR="00556147">
              <w:rPr>
                <w:rFonts w:hint="cs"/>
                <w:bCs/>
                <w:rtl/>
              </w:rPr>
              <w:t>, ה'</w:t>
            </w:r>
            <w:r w:rsidR="00C913C2">
              <w:rPr>
                <w:rFonts w:hint="cs"/>
                <w:bCs/>
                <w:rtl/>
              </w:rPr>
              <w:t>ת</w:t>
            </w:r>
            <w:r w:rsidR="005D58D9">
              <w:rPr>
                <w:rFonts w:hint="cs"/>
                <w:bCs/>
                <w:rtl/>
              </w:rPr>
              <w:t>שע"ח</w:t>
            </w:r>
          </w:p>
        </w:tc>
        <w:tc>
          <w:tcPr>
            <w:tcW w:w="4720" w:type="dxa"/>
          </w:tcPr>
          <w:p w:rsidR="008651B2" w:rsidRPr="00655781" w:rsidRDefault="00C523A8" w:rsidP="00356053">
            <w:pPr>
              <w:jc w:val="right"/>
              <w:rPr>
                <w:bCs/>
                <w:rtl/>
              </w:rPr>
            </w:pPr>
            <w:r>
              <w:rPr>
                <w:rFonts w:hint="cs"/>
                <w:bCs/>
                <w:rtl/>
              </w:rPr>
              <w:t>אוגוסט</w:t>
            </w:r>
            <w:r w:rsidR="00556147">
              <w:rPr>
                <w:rFonts w:hint="cs"/>
                <w:bCs/>
                <w:rtl/>
              </w:rPr>
              <w:t xml:space="preserve">, </w:t>
            </w:r>
            <w:r w:rsidR="008C229F">
              <w:rPr>
                <w:rFonts w:hint="cs"/>
                <w:bCs/>
                <w:rtl/>
              </w:rPr>
              <w:t>201</w:t>
            </w:r>
            <w:r w:rsidR="00356053">
              <w:rPr>
                <w:rFonts w:hint="cs"/>
                <w:bCs/>
                <w:rtl/>
              </w:rPr>
              <w:t>8</w:t>
            </w:r>
          </w:p>
        </w:tc>
      </w:tr>
    </w:tbl>
    <w:p w:rsidR="008651B2" w:rsidRPr="00925AAC" w:rsidRDefault="008651B2" w:rsidP="008651B2">
      <w:pPr>
        <w:rPr>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655781" w:rsidTr="002C643A">
        <w:tc>
          <w:tcPr>
            <w:tcW w:w="9781" w:type="dxa"/>
          </w:tcPr>
          <w:p w:rsidR="008651B2" w:rsidRPr="00655781" w:rsidRDefault="006A3ACD" w:rsidP="006475AE">
            <w:pPr>
              <w:spacing w:line="240" w:lineRule="auto"/>
              <w:jc w:val="center"/>
              <w:rPr>
                <w:b/>
                <w:rtl/>
              </w:rPr>
            </w:pPr>
            <w:r>
              <w:rPr>
                <w:rFonts w:hint="cs"/>
                <w:b/>
                <w:rtl/>
              </w:rPr>
              <w:t>משרד המדע והטכנולוגיה</w:t>
            </w:r>
            <w:r w:rsidR="008651B2" w:rsidRPr="00655781">
              <w:rPr>
                <w:rFonts w:hint="cs"/>
                <w:b/>
                <w:rtl/>
              </w:rPr>
              <w:t xml:space="preserve">, </w:t>
            </w:r>
            <w:r w:rsidR="00573DF5">
              <w:rPr>
                <w:rFonts w:hint="cs"/>
                <w:b/>
                <w:rtl/>
              </w:rPr>
              <w:t>אגף מדע וקהילה</w:t>
            </w:r>
            <w:r w:rsidR="008651B2" w:rsidRPr="00655781">
              <w:rPr>
                <w:rFonts w:hint="cs"/>
                <w:b/>
                <w:rtl/>
              </w:rPr>
              <w:t xml:space="preserve">, </w:t>
            </w:r>
            <w:r w:rsidR="008651B2">
              <w:rPr>
                <w:rFonts w:hint="cs"/>
                <w:b/>
                <w:rtl/>
              </w:rPr>
              <w:t>הקריה המזרחית, בנין ג',</w:t>
            </w:r>
            <w:r w:rsidR="008651B2" w:rsidRPr="00655781">
              <w:rPr>
                <w:rFonts w:hint="cs"/>
                <w:b/>
                <w:rtl/>
              </w:rPr>
              <w:t xml:space="preserve"> ירושלים, טל': </w:t>
            </w:r>
            <w:r w:rsidR="005D130E">
              <w:rPr>
                <w:rFonts w:hint="cs"/>
                <w:b/>
                <w:rtl/>
              </w:rPr>
              <w:t>02-5411</w:t>
            </w:r>
            <w:r w:rsidR="006475AE">
              <w:rPr>
                <w:rFonts w:hint="cs"/>
                <w:b/>
                <w:rtl/>
              </w:rPr>
              <w:t>852</w:t>
            </w:r>
            <w:r w:rsidR="005D130E">
              <w:rPr>
                <w:rFonts w:hint="cs"/>
                <w:b/>
                <w:rtl/>
              </w:rPr>
              <w:t>,</w:t>
            </w:r>
          </w:p>
        </w:tc>
      </w:tr>
      <w:tr w:rsidR="008651B2" w:rsidRPr="00655781" w:rsidTr="002C643A">
        <w:tc>
          <w:tcPr>
            <w:tcW w:w="9781" w:type="dxa"/>
          </w:tcPr>
          <w:p w:rsidR="008651B2" w:rsidRPr="00655781" w:rsidRDefault="008651B2" w:rsidP="00450122">
            <w:pPr>
              <w:spacing w:line="240" w:lineRule="auto"/>
              <w:jc w:val="center"/>
              <w:rPr>
                <w:b/>
              </w:rPr>
            </w:pPr>
            <w:r w:rsidRPr="00655781">
              <w:rPr>
                <w:rFonts w:hint="cs"/>
                <w:b/>
                <w:rtl/>
              </w:rPr>
              <w:t>דואר אלקטרוני:</w:t>
            </w:r>
            <w:r w:rsidRPr="00655781">
              <w:rPr>
                <w:b/>
              </w:rPr>
              <w:t xml:space="preserve"> </w:t>
            </w:r>
            <w:r w:rsidR="00450122" w:rsidRPr="00450122">
              <w:rPr>
                <w:rtl/>
              </w:rPr>
              <w:t xml:space="preserve"> </w:t>
            </w:r>
            <w:hyperlink r:id="rId13" w:history="1">
              <w:r w:rsidR="00450122" w:rsidRPr="00450122">
                <w:rPr>
                  <w:rStyle w:val="Hyperlink"/>
                  <w:b/>
                </w:rPr>
                <w:t>Futures@most.gov.il</w:t>
              </w:r>
            </w:hyperlink>
            <w:r w:rsidRPr="00655781">
              <w:rPr>
                <w:rFonts w:hint="cs"/>
                <w:b/>
                <w:rtl/>
              </w:rPr>
              <w:t xml:space="preserve"> כתובת אתר המשרד באינטרנט: </w:t>
            </w:r>
            <w:r w:rsidRPr="00655781">
              <w:rPr>
                <w:b/>
              </w:rPr>
              <w:t>http://www.</w:t>
            </w:r>
            <w:r>
              <w:rPr>
                <w:b/>
              </w:rPr>
              <w:t>most</w:t>
            </w:r>
            <w:r w:rsidRPr="00655781">
              <w:rPr>
                <w:b/>
              </w:rPr>
              <w:t>.gov.il</w:t>
            </w:r>
          </w:p>
        </w:tc>
      </w:tr>
    </w:tbl>
    <w:p w:rsidR="00432B0C" w:rsidRDefault="00432B0C" w:rsidP="008651B2">
      <w:pPr>
        <w:rPr>
          <w:b/>
          <w:bCs/>
          <w:rtl/>
        </w:rPr>
      </w:pPr>
      <w:r>
        <w:rPr>
          <w:b/>
          <w:bCs/>
          <w:rtl/>
        </w:rPr>
        <w:br w:type="page"/>
      </w:r>
    </w:p>
    <w:p w:rsidR="00740BF0" w:rsidRPr="00740BF0" w:rsidRDefault="008651B2" w:rsidP="00C523A8">
      <w:pPr>
        <w:rPr>
          <w:b/>
          <w:bCs/>
          <w:u w:val="single"/>
        </w:rPr>
      </w:pPr>
      <w:r w:rsidRPr="00655781">
        <w:rPr>
          <w:rFonts w:hint="cs"/>
          <w:b/>
          <w:bCs/>
          <w:rtl/>
        </w:rPr>
        <w:lastRenderedPageBreak/>
        <w:t>הנדון</w:t>
      </w:r>
      <w:r w:rsidRPr="00655781">
        <w:rPr>
          <w:b/>
          <w:bCs/>
          <w:rtl/>
        </w:rPr>
        <w:t>:</w:t>
      </w:r>
      <w:r w:rsidRPr="00655781">
        <w:rPr>
          <w:b/>
          <w:bCs/>
          <w:rtl/>
        </w:rPr>
        <w:tab/>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Pr>
          <w:rFonts w:hint="cs"/>
          <w:b/>
          <w:bCs/>
          <w:u w:val="single"/>
          <w:rtl/>
        </w:rPr>
        <w:t>(</w:t>
      </w:r>
      <w:r w:rsidRPr="00C76BC1">
        <w:rPr>
          <w:rFonts w:hint="cs"/>
          <w:b/>
          <w:bCs/>
          <w:u w:val="single"/>
          <w:rtl/>
        </w:rPr>
        <w:t>מכרז</w:t>
      </w:r>
      <w:r w:rsidRPr="00C76BC1">
        <w:rPr>
          <w:b/>
          <w:bCs/>
          <w:u w:val="single"/>
          <w:rtl/>
        </w:rPr>
        <w:t xml:space="preserve"> </w:t>
      </w:r>
      <w:r w:rsidR="00485E53">
        <w:rPr>
          <w:rFonts w:hint="cs"/>
          <w:b/>
          <w:bCs/>
          <w:u w:val="single"/>
          <w:rtl/>
        </w:rPr>
        <w:t>פומבי מס'</w:t>
      </w:r>
      <w:r w:rsidR="00365D7D">
        <w:rPr>
          <w:rFonts w:hint="cs"/>
          <w:b/>
          <w:bCs/>
          <w:u w:val="single"/>
          <w:rtl/>
        </w:rPr>
        <w:t xml:space="preserve"> </w:t>
      </w:r>
      <w:r w:rsidR="00C523A8">
        <w:rPr>
          <w:rFonts w:hint="cs"/>
          <w:b/>
          <w:bCs/>
          <w:u w:val="single"/>
          <w:rtl/>
        </w:rPr>
        <w:t>11/</w:t>
      </w:r>
      <w:r w:rsidR="00356053">
        <w:rPr>
          <w:rFonts w:hint="cs"/>
          <w:b/>
          <w:bCs/>
          <w:u w:val="single"/>
          <w:rtl/>
        </w:rPr>
        <w:t>2018</w:t>
      </w:r>
      <w:r>
        <w:rPr>
          <w:rFonts w:hint="cs"/>
          <w:b/>
          <w:bCs/>
          <w:u w:val="single"/>
          <w:rtl/>
        </w:rPr>
        <w:t>)</w:t>
      </w:r>
      <w:r w:rsidR="00DB7AFE">
        <w:rPr>
          <w:rFonts w:hint="cs"/>
          <w:b/>
          <w:bCs/>
          <w:u w:val="single"/>
          <w:rtl/>
        </w:rPr>
        <w:t xml:space="preserve"> </w:t>
      </w:r>
      <w:r w:rsidR="00740BF0">
        <w:rPr>
          <w:rFonts w:hint="cs"/>
          <w:b/>
          <w:bCs/>
          <w:u w:val="single"/>
          <w:rtl/>
        </w:rPr>
        <w:t>ל</w:t>
      </w:r>
      <w:r w:rsidR="00A169B8">
        <w:rPr>
          <w:rFonts w:hint="cs"/>
          <w:b/>
          <w:bCs/>
          <w:u w:val="single"/>
          <w:rtl/>
        </w:rPr>
        <w:t xml:space="preserve">הפעלת פרויקט </w:t>
      </w:r>
      <w:r w:rsidR="00A169B8">
        <w:rPr>
          <w:b/>
          <w:bCs/>
          <w:u w:val="single"/>
          <w:rtl/>
        </w:rPr>
        <w:t>"</w:t>
      </w:r>
      <w:r w:rsidR="00A169B8">
        <w:rPr>
          <w:rFonts w:hint="cs"/>
          <w:b/>
          <w:bCs/>
          <w:u w:val="single"/>
          <w:rtl/>
        </w:rPr>
        <w:t>מדעניות העתיד</w:t>
      </w:r>
      <w:r w:rsidR="00A169B8">
        <w:rPr>
          <w:b/>
          <w:bCs/>
          <w:u w:val="single"/>
          <w:rtl/>
        </w:rPr>
        <w:t>"</w:t>
      </w:r>
      <w:r w:rsidR="00A169B8">
        <w:rPr>
          <w:rFonts w:hint="cs"/>
          <w:b/>
          <w:bCs/>
          <w:u w:val="single"/>
          <w:rtl/>
        </w:rPr>
        <w:t xml:space="preserve"> (</w:t>
      </w:r>
      <w:r w:rsidR="00F76F8A">
        <w:rPr>
          <w:rFonts w:hint="cs"/>
          <w:b/>
          <w:bCs/>
          <w:u w:val="single"/>
          <w:rtl/>
        </w:rPr>
        <w:t xml:space="preserve">מחזור </w:t>
      </w:r>
      <w:r w:rsidR="00356053">
        <w:rPr>
          <w:rFonts w:hint="cs"/>
          <w:b/>
          <w:bCs/>
          <w:u w:val="single"/>
          <w:rtl/>
        </w:rPr>
        <w:t>ה</w:t>
      </w:r>
      <w:r w:rsidR="00F76F8A">
        <w:rPr>
          <w:b/>
          <w:bCs/>
          <w:u w:val="single"/>
          <w:rtl/>
        </w:rPr>
        <w:t>'</w:t>
      </w:r>
      <w:r w:rsidR="00A169B8">
        <w:rPr>
          <w:rFonts w:hint="cs"/>
          <w:b/>
          <w:bCs/>
          <w:u w:val="single"/>
          <w:rtl/>
        </w:rPr>
        <w:t>)</w:t>
      </w:r>
    </w:p>
    <w:p w:rsidR="008651B2" w:rsidRPr="00655781" w:rsidRDefault="008651B2" w:rsidP="00356053">
      <w:pPr>
        <w:pStyle w:val="af9"/>
        <w:ind w:left="641"/>
        <w:rPr>
          <w:rtl/>
        </w:rPr>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740BF0" w:rsidRPr="00740BF0">
        <w:rPr>
          <w:sz w:val="22"/>
          <w:rtl/>
          <w:lang w:eastAsia="en-US"/>
        </w:rPr>
        <w:t>ל</w:t>
      </w:r>
      <w:r w:rsidR="00A169B8">
        <w:rPr>
          <w:sz w:val="22"/>
          <w:rtl/>
          <w:lang w:eastAsia="en-US"/>
        </w:rPr>
        <w:t>הפעלת פרויקט "מדעניות העתיד" (</w:t>
      </w:r>
      <w:r w:rsidR="00F76F8A">
        <w:rPr>
          <w:sz w:val="22"/>
          <w:rtl/>
          <w:lang w:eastAsia="en-US"/>
        </w:rPr>
        <w:t xml:space="preserve">מחזור </w:t>
      </w:r>
      <w:r w:rsidR="00356053">
        <w:rPr>
          <w:rFonts w:hint="cs"/>
          <w:sz w:val="22"/>
          <w:rtl/>
          <w:lang w:eastAsia="en-US"/>
        </w:rPr>
        <w:t>ה</w:t>
      </w:r>
      <w:r w:rsidR="00F76F8A">
        <w:rPr>
          <w:sz w:val="22"/>
          <w:rtl/>
          <w:lang w:eastAsia="en-US"/>
        </w:rPr>
        <w:t>'</w:t>
      </w:r>
      <w:r w:rsidR="00A169B8">
        <w:rPr>
          <w:sz w:val="22"/>
          <w:rtl/>
          <w:lang w:eastAsia="en-US"/>
        </w:rPr>
        <w:t>)</w:t>
      </w:r>
      <w:r>
        <w:rPr>
          <w:rFonts w:hint="cs"/>
          <w:sz w:val="22"/>
          <w:rtl/>
          <w:lang w:eastAsia="en-US"/>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rsidR="008651B2" w:rsidRPr="00655781" w:rsidRDefault="008651B2" w:rsidP="008A5F48">
      <w:pPr>
        <w:pStyle w:val="af9"/>
        <w:numPr>
          <w:ilvl w:val="0"/>
          <w:numId w:val="2"/>
        </w:numPr>
        <w:overflowPunct/>
        <w:autoSpaceDE/>
        <w:autoSpaceDN/>
        <w:adjustRightInd/>
        <w:ind w:left="549" w:hanging="540"/>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sidR="008A5F48">
        <w:rPr>
          <w:rFonts w:hint="cs"/>
          <w:rtl/>
        </w:rPr>
        <w:t>שלושה</w:t>
      </w:r>
      <w:r>
        <w:rPr>
          <w:rFonts w:hint="cs"/>
          <w:rtl/>
        </w:rPr>
        <w:t xml:space="preserve"> </w:t>
      </w:r>
      <w:r w:rsidRPr="00655781">
        <w:rPr>
          <w:rtl/>
        </w:rPr>
        <w:t>(</w:t>
      </w:r>
      <w:r w:rsidR="008A5F48">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rsidR="008651B2" w:rsidRDefault="008651B2" w:rsidP="008651B2">
      <w:pPr>
        <w:pStyle w:val="af9"/>
        <w:numPr>
          <w:ilvl w:val="1"/>
          <w:numId w:val="2"/>
        </w:numPr>
        <w:overflowPunct/>
        <w:autoSpaceDE/>
        <w:autoSpaceDN/>
        <w:adjustRightInd/>
        <w:ind w:left="1134" w:hanging="567"/>
        <w:contextualSpacing/>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rsidR="008651B2" w:rsidRDefault="008651B2" w:rsidP="00BB63CC">
      <w:pPr>
        <w:pStyle w:val="af9"/>
        <w:ind w:left="2081" w:hanging="947"/>
        <w:rPr>
          <w:rtl/>
        </w:rPr>
      </w:pPr>
      <w:r>
        <w:rPr>
          <w:rFonts w:hint="cs"/>
          <w:rtl/>
        </w:rPr>
        <w:t>נספח א'1: מפרט השירותים והתפוקות הנדרשות.</w:t>
      </w:r>
    </w:p>
    <w:p w:rsidR="00660C72" w:rsidRPr="00655781" w:rsidRDefault="00660C72" w:rsidP="00BB63CC">
      <w:pPr>
        <w:pStyle w:val="af9"/>
        <w:ind w:left="2081" w:hanging="947"/>
        <w:rPr>
          <w:rtl/>
        </w:rPr>
      </w:pPr>
      <w:r>
        <w:rPr>
          <w:rFonts w:hint="cs"/>
          <w:rtl/>
        </w:rPr>
        <w:t>נספח א'2: קול קורא 5/2018 לרשויות מקומיות להשתתפות בפרויקט.</w:t>
      </w:r>
    </w:p>
    <w:p w:rsidR="008651B2" w:rsidRPr="00655781" w:rsidRDefault="008651B2" w:rsidP="008651B2">
      <w:pPr>
        <w:pStyle w:val="af9"/>
        <w:numPr>
          <w:ilvl w:val="1"/>
          <w:numId w:val="2"/>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rsidR="008651B2" w:rsidRDefault="008651B2" w:rsidP="008651B2">
      <w:pPr>
        <w:pStyle w:val="af9"/>
        <w:ind w:left="2081" w:hanging="947"/>
        <w:rPr>
          <w:rtl/>
        </w:rPr>
      </w:pPr>
      <w:r>
        <w:rPr>
          <w:rFonts w:hint="cs"/>
          <w:rtl/>
        </w:rPr>
        <w:t>נספח ב'1: טופס ההצעה.</w:t>
      </w:r>
    </w:p>
    <w:p w:rsidR="008651B2" w:rsidRDefault="008651B2" w:rsidP="008651B2">
      <w:pPr>
        <w:pStyle w:val="af9"/>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sidR="00DB0A6B">
        <w:rPr>
          <w:rFonts w:hint="cs"/>
          <w:rtl/>
        </w:rPr>
        <w:t>פירוט ניסיון המציע והתחייבויותיו.</w:t>
      </w:r>
    </w:p>
    <w:p w:rsidR="008651B2" w:rsidRDefault="008651B2" w:rsidP="00DB0A6B">
      <w:pPr>
        <w:pStyle w:val="af9"/>
        <w:ind w:left="2081" w:hanging="947"/>
        <w:rPr>
          <w:rtl/>
        </w:rPr>
      </w:pPr>
      <w:r>
        <w:rPr>
          <w:rFonts w:hint="cs"/>
          <w:rtl/>
        </w:rPr>
        <w:t xml:space="preserve">נספח ב'3 לחלק זה: פרטי </w:t>
      </w:r>
      <w:r w:rsidR="00740BF0">
        <w:rPr>
          <w:rFonts w:hint="cs"/>
          <w:rtl/>
        </w:rPr>
        <w:t>מנהל</w:t>
      </w:r>
      <w:r w:rsidR="00CF7005">
        <w:rPr>
          <w:rFonts w:hint="cs"/>
          <w:rtl/>
        </w:rPr>
        <w:t xml:space="preserve"> הפרויקט</w:t>
      </w:r>
      <w:r w:rsidR="00DB0A6B">
        <w:rPr>
          <w:rFonts w:hint="cs"/>
          <w:rtl/>
        </w:rPr>
        <w:t xml:space="preserve"> וניסיונו.</w:t>
      </w:r>
    </w:p>
    <w:p w:rsidR="008651B2" w:rsidRDefault="008651B2" w:rsidP="00DB0A6B">
      <w:pPr>
        <w:pStyle w:val="af9"/>
        <w:ind w:left="2081" w:hanging="947"/>
        <w:rPr>
          <w:rtl/>
        </w:rPr>
      </w:pPr>
      <w:r>
        <w:rPr>
          <w:rFonts w:hint="cs"/>
          <w:rtl/>
        </w:rPr>
        <w:t xml:space="preserve">נספח ב'4 לחלק זה: פרטי </w:t>
      </w:r>
      <w:r w:rsidR="00DB0A6B">
        <w:rPr>
          <w:rFonts w:hint="cs"/>
          <w:rtl/>
        </w:rPr>
        <w:t>סגל ההוראה.</w:t>
      </w:r>
    </w:p>
    <w:p w:rsidR="00DB0A6B" w:rsidRDefault="00A80B9C" w:rsidP="008651B2">
      <w:pPr>
        <w:pStyle w:val="af9"/>
        <w:ind w:left="2081" w:hanging="947"/>
        <w:rPr>
          <w:rtl/>
        </w:rPr>
      </w:pPr>
      <w:r>
        <w:rPr>
          <w:rFonts w:hint="cs"/>
          <w:rtl/>
        </w:rPr>
        <w:t xml:space="preserve">נספח ב'5 לחלק זה: </w:t>
      </w:r>
      <w:r w:rsidR="00740BF0">
        <w:rPr>
          <w:rFonts w:hint="cs"/>
          <w:rtl/>
        </w:rPr>
        <w:t>תיאור הפרויקט</w:t>
      </w:r>
      <w:r w:rsidR="00DB0A6B">
        <w:rPr>
          <w:rFonts w:hint="cs"/>
          <w:rtl/>
        </w:rPr>
        <w:t>.</w:t>
      </w:r>
    </w:p>
    <w:p w:rsidR="00A80B9C" w:rsidRDefault="00A25E4D" w:rsidP="00A25E4D">
      <w:pPr>
        <w:pStyle w:val="af9"/>
        <w:ind w:left="2081" w:hanging="947"/>
        <w:rPr>
          <w:rtl/>
        </w:rPr>
      </w:pPr>
      <w:r>
        <w:rPr>
          <w:rFonts w:hint="cs"/>
          <w:rtl/>
        </w:rPr>
        <w:t xml:space="preserve">נספח ב'6 לחלק זה: </w:t>
      </w:r>
      <w:r w:rsidR="00A80B9C">
        <w:rPr>
          <w:rFonts w:hint="cs"/>
          <w:rtl/>
        </w:rPr>
        <w:t>ערבות ההצעה.</w:t>
      </w:r>
    </w:p>
    <w:p w:rsidR="008651B2" w:rsidRPr="00655781" w:rsidRDefault="008651B2" w:rsidP="00A25E4D">
      <w:pPr>
        <w:pStyle w:val="af9"/>
        <w:ind w:firstLine="414"/>
        <w:rPr>
          <w:rtl/>
        </w:rPr>
      </w:pPr>
      <w:r w:rsidRPr="00655781">
        <w:rPr>
          <w:rFonts w:hint="cs"/>
          <w:rtl/>
        </w:rPr>
        <w:t>נספח</w:t>
      </w:r>
      <w:r w:rsidRPr="00655781">
        <w:rPr>
          <w:rtl/>
        </w:rPr>
        <w:t xml:space="preserve"> </w:t>
      </w:r>
      <w:r>
        <w:rPr>
          <w:rFonts w:hint="cs"/>
          <w:rtl/>
        </w:rPr>
        <w:t>ב'</w:t>
      </w:r>
      <w:r w:rsidR="00A25E4D">
        <w:rPr>
          <w:rFonts w:hint="cs"/>
          <w:rtl/>
        </w:rPr>
        <w:t>6</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rsidR="008651B2" w:rsidRPr="00655781" w:rsidRDefault="008651B2" w:rsidP="00A25E4D">
      <w:pPr>
        <w:pStyle w:val="af9"/>
        <w:ind w:left="2081" w:hanging="947"/>
        <w:rPr>
          <w:rtl/>
        </w:rPr>
      </w:pPr>
      <w:r w:rsidRPr="00655781">
        <w:rPr>
          <w:rFonts w:hint="cs"/>
          <w:rtl/>
        </w:rPr>
        <w:t>נספח</w:t>
      </w:r>
      <w:r w:rsidRPr="00655781">
        <w:rPr>
          <w:rtl/>
        </w:rPr>
        <w:t xml:space="preserve"> </w:t>
      </w:r>
      <w:r>
        <w:rPr>
          <w:rFonts w:hint="cs"/>
          <w:rtl/>
        </w:rPr>
        <w:t>ב'</w:t>
      </w:r>
      <w:r w:rsidR="00A25E4D">
        <w:rPr>
          <w:rFonts w:hint="cs"/>
          <w:rtl/>
        </w:rPr>
        <w:t>8</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rsidR="008651B2" w:rsidRDefault="008651B2" w:rsidP="00A25E4D">
      <w:pPr>
        <w:pStyle w:val="af9"/>
        <w:ind w:left="2081" w:hanging="947"/>
        <w:rPr>
          <w:rtl/>
        </w:rPr>
      </w:pPr>
      <w:r w:rsidRPr="00042FDC">
        <w:rPr>
          <w:rFonts w:hint="cs"/>
          <w:rtl/>
        </w:rPr>
        <w:t>נספח</w:t>
      </w:r>
      <w:r w:rsidRPr="00042FDC">
        <w:rPr>
          <w:rtl/>
        </w:rPr>
        <w:t xml:space="preserve"> </w:t>
      </w:r>
      <w:r>
        <w:rPr>
          <w:rFonts w:hint="cs"/>
          <w:rtl/>
        </w:rPr>
        <w:t>ב</w:t>
      </w:r>
      <w:r w:rsidRPr="00042FDC">
        <w:rPr>
          <w:rtl/>
        </w:rPr>
        <w:t>'</w:t>
      </w:r>
      <w:r w:rsidR="00A25E4D">
        <w:rPr>
          <w:rFonts w:hint="cs"/>
          <w:rtl/>
        </w:rPr>
        <w:t>9</w:t>
      </w:r>
      <w:r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rsidR="008651B2" w:rsidRDefault="008651B2" w:rsidP="00A25E4D">
      <w:pPr>
        <w:pStyle w:val="af9"/>
        <w:ind w:left="2081" w:hanging="947"/>
        <w:rPr>
          <w:rtl/>
        </w:rPr>
      </w:pPr>
      <w:r w:rsidRPr="00655781">
        <w:rPr>
          <w:rFonts w:hint="cs"/>
          <w:rtl/>
        </w:rPr>
        <w:t xml:space="preserve">נספח </w:t>
      </w:r>
      <w:r>
        <w:rPr>
          <w:rFonts w:hint="cs"/>
          <w:rtl/>
        </w:rPr>
        <w:t>ב'</w:t>
      </w:r>
      <w:r w:rsidR="00A25E4D">
        <w:rPr>
          <w:rFonts w:hint="cs"/>
          <w:rtl/>
        </w:rPr>
        <w:t>10</w:t>
      </w:r>
      <w:r>
        <w:rPr>
          <w:rFonts w:hint="cs"/>
          <w:rtl/>
        </w:rPr>
        <w:t xml:space="preserve"> </w:t>
      </w:r>
      <w:r w:rsidRPr="00655781">
        <w:rPr>
          <w:rFonts w:hint="cs"/>
          <w:rtl/>
        </w:rPr>
        <w:t>לחלק זה: הצהרה בדבר השימוש בתוכנות מקור.</w:t>
      </w:r>
    </w:p>
    <w:p w:rsidR="00E9514F" w:rsidRDefault="00E9514F" w:rsidP="00A25E4D">
      <w:pPr>
        <w:pStyle w:val="af9"/>
        <w:ind w:left="2081" w:hanging="947"/>
        <w:rPr>
          <w:rtl/>
        </w:rPr>
      </w:pPr>
      <w:r>
        <w:rPr>
          <w:rFonts w:hint="cs"/>
          <w:rtl/>
        </w:rPr>
        <w:t>נספח ב'11 לחלק זה: הצעת המחיר.</w:t>
      </w:r>
    </w:p>
    <w:p w:rsidR="00765935" w:rsidRPr="00D95BDF" w:rsidRDefault="00765935" w:rsidP="00765935">
      <w:pPr>
        <w:pStyle w:val="af9"/>
        <w:ind w:left="2081" w:hanging="947"/>
        <w:rPr>
          <w:rtl/>
        </w:rPr>
      </w:pPr>
      <w:r>
        <w:rPr>
          <w:rFonts w:hint="cs"/>
          <w:rtl/>
        </w:rPr>
        <w:t>נספח ב'12</w:t>
      </w:r>
      <w:r w:rsidR="009072F3">
        <w:rPr>
          <w:rFonts w:hint="cs"/>
          <w:rtl/>
        </w:rPr>
        <w:t xml:space="preserve"> לחלק זה</w:t>
      </w:r>
      <w:r>
        <w:rPr>
          <w:rFonts w:hint="cs"/>
          <w:rtl/>
        </w:rPr>
        <w:t xml:space="preserve">: </w:t>
      </w:r>
      <w:r w:rsidRPr="00D95BDF">
        <w:rPr>
          <w:rtl/>
        </w:rPr>
        <w:t xml:space="preserve">סיכום מתאריך 14.7.2011 בנושא מחיר מרבי בעד שירותים </w:t>
      </w:r>
    </w:p>
    <w:p w:rsidR="00765935" w:rsidRDefault="00765935" w:rsidP="00765935">
      <w:pPr>
        <w:pStyle w:val="af9"/>
        <w:ind w:left="2081" w:hanging="947"/>
        <w:rPr>
          <w:rtl/>
        </w:rPr>
      </w:pPr>
      <w:r w:rsidRPr="00D95BDF">
        <w:rPr>
          <w:rtl/>
        </w:rPr>
        <w:t>באכסניות נוער ובתי"ס שדה</w:t>
      </w:r>
      <w:r w:rsidRPr="00D95BDF">
        <w:rPr>
          <w:rFonts w:hint="cs"/>
          <w:rtl/>
        </w:rPr>
        <w:t>.</w:t>
      </w:r>
    </w:p>
    <w:p w:rsidR="00F70C4D" w:rsidRDefault="00F70C4D" w:rsidP="00236B0E">
      <w:pPr>
        <w:pStyle w:val="af9"/>
        <w:ind w:left="2081" w:hanging="947"/>
        <w:rPr>
          <w:rtl/>
        </w:rPr>
      </w:pPr>
      <w:r>
        <w:rPr>
          <w:rFonts w:hint="cs"/>
          <w:rtl/>
        </w:rPr>
        <w:t>נספח ב'13</w:t>
      </w:r>
      <w:r w:rsidR="005940D9">
        <w:rPr>
          <w:rFonts w:hint="cs"/>
          <w:rtl/>
        </w:rPr>
        <w:t xml:space="preserve"> לחלק זה</w:t>
      </w:r>
      <w:r>
        <w:rPr>
          <w:rFonts w:hint="cs"/>
          <w:rtl/>
        </w:rPr>
        <w:t>:</w:t>
      </w:r>
      <w:r w:rsidR="00747DD6">
        <w:rPr>
          <w:rFonts w:hint="cs"/>
          <w:rtl/>
        </w:rPr>
        <w:t xml:space="preserve"> </w:t>
      </w:r>
      <w:r w:rsidR="00747DD6" w:rsidRPr="00747DD6">
        <w:rPr>
          <w:rtl/>
        </w:rPr>
        <w:t>דוגמא לליין אפ מוצע - לאירוע השקת תכנית "מדעניות העתיד" למגזר הכללי וה</w:t>
      </w:r>
      <w:r w:rsidR="00236B0E">
        <w:rPr>
          <w:rFonts w:hint="cs"/>
          <w:rtl/>
        </w:rPr>
        <w:t>לא יהודי</w:t>
      </w:r>
      <w:r w:rsidR="00747DD6">
        <w:rPr>
          <w:rFonts w:hint="cs"/>
          <w:rtl/>
        </w:rPr>
        <w:t>.</w:t>
      </w:r>
    </w:p>
    <w:p w:rsidR="008651B2" w:rsidRPr="00655781" w:rsidRDefault="008651B2" w:rsidP="008651B2">
      <w:pPr>
        <w:pStyle w:val="af9"/>
        <w:numPr>
          <w:ilvl w:val="1"/>
          <w:numId w:val="2"/>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rsidR="008651B2" w:rsidRPr="00655781" w:rsidRDefault="008651B2" w:rsidP="009072F3">
      <w:pPr>
        <w:pStyle w:val="af9"/>
        <w:ind w:left="2081" w:hanging="947"/>
        <w:rPr>
          <w:rtl/>
        </w:rPr>
      </w:pPr>
      <w:r w:rsidRPr="00655781">
        <w:rPr>
          <w:rFonts w:hint="cs"/>
          <w:rtl/>
        </w:rPr>
        <w:t>נספח</w:t>
      </w:r>
      <w:r w:rsidRPr="00655781">
        <w:rPr>
          <w:rtl/>
        </w:rPr>
        <w:t xml:space="preserve"> </w:t>
      </w:r>
      <w:r w:rsidR="009072F3">
        <w:rPr>
          <w:rFonts w:hint="cs"/>
          <w:rtl/>
        </w:rPr>
        <w:t>ג</w:t>
      </w:r>
      <w:r w:rsidR="006F4D0D" w:rsidRPr="00655781">
        <w:rPr>
          <w:rtl/>
        </w:rPr>
        <w:t>'</w:t>
      </w:r>
      <w:r w:rsidR="00234530">
        <w:rPr>
          <w:rFonts w:hint="cs"/>
          <w:rtl/>
        </w:rPr>
        <w:t>1</w:t>
      </w:r>
      <w:r w:rsidR="006F4D0D" w:rsidRPr="00655781">
        <w:rPr>
          <w:rtl/>
        </w:rPr>
        <w:t xml:space="preserve"> </w:t>
      </w:r>
      <w:r w:rsidRPr="00655781">
        <w:rPr>
          <w:rFonts w:hint="cs"/>
          <w:rtl/>
        </w:rPr>
        <w:t>ל</w:t>
      </w:r>
      <w:r>
        <w:rPr>
          <w:rFonts w:hint="cs"/>
          <w:rtl/>
        </w:rPr>
        <w:t>הסכם</w:t>
      </w:r>
      <w:r w:rsidRPr="00655781">
        <w:rPr>
          <w:rtl/>
        </w:rPr>
        <w:t xml:space="preserve">: </w:t>
      </w:r>
      <w:r>
        <w:rPr>
          <w:rFonts w:hint="cs"/>
          <w:rtl/>
        </w:rPr>
        <w:t>התחייבות לשמירה על סודיות</w:t>
      </w:r>
      <w:r w:rsidRPr="00655781">
        <w:rPr>
          <w:rtl/>
        </w:rPr>
        <w:t>.</w:t>
      </w:r>
    </w:p>
    <w:p w:rsidR="008651B2" w:rsidRDefault="008651B2" w:rsidP="009072F3">
      <w:pPr>
        <w:pStyle w:val="af9"/>
        <w:ind w:left="2081" w:hanging="947"/>
        <w:rPr>
          <w:rtl/>
        </w:rPr>
      </w:pPr>
      <w:r w:rsidRPr="00655781">
        <w:rPr>
          <w:rFonts w:hint="cs"/>
          <w:rtl/>
        </w:rPr>
        <w:t>נספח</w:t>
      </w:r>
      <w:r w:rsidRPr="00655781">
        <w:rPr>
          <w:rtl/>
        </w:rPr>
        <w:t xml:space="preserve"> </w:t>
      </w:r>
      <w:r w:rsidR="00234530">
        <w:rPr>
          <w:rFonts w:hint="cs"/>
          <w:rtl/>
        </w:rPr>
        <w:t>ג</w:t>
      </w:r>
      <w:r w:rsidR="006F4D0D">
        <w:rPr>
          <w:rFonts w:hint="cs"/>
          <w:rtl/>
        </w:rPr>
        <w:t>'</w:t>
      </w:r>
      <w:r w:rsidR="00234530">
        <w:rPr>
          <w:rFonts w:hint="cs"/>
          <w:rtl/>
        </w:rPr>
        <w:t>2</w:t>
      </w:r>
      <w:r w:rsidR="006F4D0D" w:rsidRPr="00655781">
        <w:rPr>
          <w:rFonts w:hint="cs"/>
          <w:rtl/>
        </w:rPr>
        <w:t xml:space="preserve"> </w:t>
      </w:r>
      <w:r w:rsidRPr="00655781">
        <w:rPr>
          <w:rFonts w:hint="cs"/>
          <w:rtl/>
        </w:rPr>
        <w:t>ל</w:t>
      </w:r>
      <w:r>
        <w:rPr>
          <w:rFonts w:hint="cs"/>
          <w:rtl/>
        </w:rPr>
        <w:t>הסכם</w:t>
      </w:r>
      <w:r w:rsidRPr="00655781">
        <w:rPr>
          <w:rtl/>
        </w:rPr>
        <w:t xml:space="preserve">: </w:t>
      </w:r>
      <w:r w:rsidRPr="00655781">
        <w:rPr>
          <w:rFonts w:hint="cs"/>
          <w:rtl/>
        </w:rPr>
        <w:t>נוסח</w:t>
      </w:r>
      <w:r w:rsidRPr="00655781">
        <w:rPr>
          <w:rtl/>
        </w:rPr>
        <w:t xml:space="preserve"> </w:t>
      </w:r>
      <w:r>
        <w:rPr>
          <w:rFonts w:hint="cs"/>
          <w:rtl/>
        </w:rPr>
        <w:t>אישור עריכת הביטוח</w:t>
      </w:r>
      <w:r w:rsidRPr="00042FDC">
        <w:rPr>
          <w:rtl/>
        </w:rPr>
        <w:t>.</w:t>
      </w:r>
    </w:p>
    <w:p w:rsidR="008651B2" w:rsidRDefault="008651B2" w:rsidP="009072F3">
      <w:pPr>
        <w:pStyle w:val="af9"/>
        <w:ind w:left="2081" w:hanging="947"/>
        <w:rPr>
          <w:rtl/>
        </w:rPr>
      </w:pPr>
      <w:r w:rsidRPr="00655781">
        <w:rPr>
          <w:rFonts w:hint="cs"/>
          <w:rtl/>
        </w:rPr>
        <w:t>נספח</w:t>
      </w:r>
      <w:r w:rsidRPr="00655781">
        <w:rPr>
          <w:rtl/>
        </w:rPr>
        <w:t xml:space="preserve"> </w:t>
      </w:r>
      <w:r w:rsidR="00234530">
        <w:rPr>
          <w:rFonts w:hint="cs"/>
          <w:rtl/>
        </w:rPr>
        <w:t>ג</w:t>
      </w:r>
      <w:r w:rsidR="006F4D0D">
        <w:rPr>
          <w:rFonts w:hint="cs"/>
          <w:rtl/>
        </w:rPr>
        <w:t>'</w:t>
      </w:r>
      <w:r w:rsidR="00234530">
        <w:rPr>
          <w:rFonts w:hint="cs"/>
          <w:rtl/>
        </w:rPr>
        <w:t>3</w:t>
      </w:r>
      <w:r w:rsidR="006F4D0D">
        <w:rPr>
          <w:rFonts w:hint="cs"/>
          <w:rtl/>
        </w:rPr>
        <w:t xml:space="preserve"> </w:t>
      </w:r>
      <w:r w:rsidRPr="00655781">
        <w:rPr>
          <w:rFonts w:hint="cs"/>
          <w:rtl/>
        </w:rPr>
        <w:t>ל</w:t>
      </w:r>
      <w:r>
        <w:rPr>
          <w:rFonts w:hint="cs"/>
          <w:rtl/>
        </w:rPr>
        <w:t>הסכם</w:t>
      </w:r>
      <w:r w:rsidRPr="00655781">
        <w:rPr>
          <w:rtl/>
        </w:rPr>
        <w:t xml:space="preserve">: </w:t>
      </w:r>
      <w:r>
        <w:rPr>
          <w:rFonts w:hint="cs"/>
          <w:rtl/>
        </w:rPr>
        <w:t>ערבות ביצוע.</w:t>
      </w:r>
    </w:p>
    <w:p w:rsidR="009072F3" w:rsidRPr="00D95BDF" w:rsidRDefault="00234530" w:rsidP="009072F3">
      <w:pPr>
        <w:pStyle w:val="af9"/>
        <w:ind w:left="2081" w:hanging="947"/>
        <w:rPr>
          <w:rtl/>
        </w:rPr>
      </w:pPr>
      <w:r>
        <w:rPr>
          <w:rFonts w:hint="cs"/>
          <w:rtl/>
        </w:rPr>
        <w:t>נספח ג</w:t>
      </w:r>
      <w:r w:rsidR="009072F3">
        <w:rPr>
          <w:rFonts w:hint="cs"/>
          <w:rtl/>
        </w:rPr>
        <w:t>'</w:t>
      </w:r>
      <w:r>
        <w:rPr>
          <w:rFonts w:hint="cs"/>
          <w:rtl/>
        </w:rPr>
        <w:t>4</w:t>
      </w:r>
      <w:r w:rsidR="009072F3">
        <w:rPr>
          <w:rFonts w:hint="cs"/>
          <w:rtl/>
        </w:rPr>
        <w:t xml:space="preserve"> להסכם: </w:t>
      </w:r>
      <w:r w:rsidR="009072F3" w:rsidRPr="00D95BDF">
        <w:rPr>
          <w:rtl/>
        </w:rPr>
        <w:t xml:space="preserve">תקנות למניעת העסקה של עברייני מין במוסד המכוון למתן שירות לקטינים </w:t>
      </w:r>
    </w:p>
    <w:p w:rsidR="00E9514F" w:rsidRPr="00D95BDF" w:rsidRDefault="009072F3" w:rsidP="00D8457D">
      <w:pPr>
        <w:pStyle w:val="af9"/>
        <w:ind w:left="2081" w:hanging="947"/>
        <w:rPr>
          <w:rtl/>
        </w:rPr>
      </w:pPr>
      <w:r w:rsidRPr="00D95BDF">
        <w:rPr>
          <w:rtl/>
        </w:rPr>
        <w:lastRenderedPageBreak/>
        <w:t>(אישור המשטרה), התשס"ג-</w:t>
      </w:r>
      <w:r w:rsidRPr="00D95BDF">
        <w:rPr>
          <w:rFonts w:hint="cs"/>
          <w:rtl/>
        </w:rPr>
        <w:t>2003.</w:t>
      </w:r>
    </w:p>
    <w:p w:rsidR="008651B2" w:rsidRPr="005D1F55" w:rsidRDefault="008651B2" w:rsidP="005D1F55">
      <w:pPr>
        <w:pStyle w:val="af9"/>
        <w:numPr>
          <w:ilvl w:val="0"/>
          <w:numId w:val="2"/>
        </w:numPr>
        <w:overflowPunct/>
        <w:autoSpaceDE/>
        <w:autoSpaceDN/>
        <w:adjustRightInd/>
        <w:ind w:left="549" w:hanging="540"/>
        <w:contextualSpacing/>
        <w:textAlignment w:val="auto"/>
        <w:rPr>
          <w:u w:val="single"/>
          <w:rtl/>
        </w:rPr>
      </w:pPr>
      <w:bookmarkStart w:id="0" w:name="_Ref415076784"/>
      <w:r w:rsidRPr="005D1F55">
        <w:rPr>
          <w:rFonts w:hint="cs"/>
          <w:u w:val="single"/>
          <w:rtl/>
        </w:rPr>
        <w:t>ריכוז מועדים</w:t>
      </w:r>
      <w:r w:rsidRPr="005D1F55">
        <w:rPr>
          <w:u w:val="single"/>
          <w:rtl/>
        </w:rPr>
        <w:t>:</w:t>
      </w:r>
      <w:bookmarkEnd w:id="0"/>
    </w:p>
    <w:p w:rsidR="008651B2" w:rsidRPr="00734968" w:rsidRDefault="008651B2" w:rsidP="00BF0F58">
      <w:pPr>
        <w:pStyle w:val="af9"/>
        <w:numPr>
          <w:ilvl w:val="1"/>
          <w:numId w:val="2"/>
        </w:numPr>
        <w:overflowPunct/>
        <w:autoSpaceDE/>
        <w:autoSpaceDN/>
        <w:adjustRightInd/>
        <w:ind w:left="1134" w:hanging="493"/>
        <w:contextualSpacing/>
        <w:textAlignment w:val="auto"/>
        <w:rPr>
          <w:rtl/>
        </w:rPr>
      </w:pPr>
      <w:bookmarkStart w:id="1" w:name="_Ref492985677"/>
      <w:r w:rsidRPr="00734968">
        <w:rPr>
          <w:rFonts w:hint="cs"/>
          <w:rtl/>
        </w:rPr>
        <w:t>מועד אחרון לקבלת שאלות</w:t>
      </w:r>
      <w:r w:rsidR="00674C77" w:rsidRPr="00734968">
        <w:rPr>
          <w:rFonts w:hint="cs"/>
          <w:rtl/>
        </w:rPr>
        <w:t xml:space="preserve"> הבהרה</w:t>
      </w:r>
      <w:r w:rsidRPr="00734968">
        <w:rPr>
          <w:rFonts w:hint="cs"/>
          <w:rtl/>
        </w:rPr>
        <w:t xml:space="preserve"> </w:t>
      </w:r>
      <w:proofErr w:type="spellStart"/>
      <w:r w:rsidR="00674C77" w:rsidRPr="00734968">
        <w:rPr>
          <w:rFonts w:hint="cs"/>
          <w:rtl/>
        </w:rPr>
        <w:t>מ</w:t>
      </w:r>
      <w:r w:rsidRPr="00734968">
        <w:rPr>
          <w:rFonts w:hint="cs"/>
          <w:rtl/>
        </w:rPr>
        <w:t>המציעים</w:t>
      </w:r>
      <w:proofErr w:type="spellEnd"/>
      <w:r w:rsidRPr="00734968">
        <w:rPr>
          <w:rFonts w:hint="cs"/>
          <w:rtl/>
        </w:rPr>
        <w:t xml:space="preserve"> בכתב: ה- </w:t>
      </w:r>
      <w:r w:rsidR="00BF0F58">
        <w:rPr>
          <w:rFonts w:hint="cs"/>
          <w:b/>
          <w:bCs/>
          <w:rtl/>
        </w:rPr>
        <w:t>28.8.2018</w:t>
      </w:r>
      <w:r w:rsidRPr="00734968">
        <w:rPr>
          <w:rFonts w:hint="cs"/>
          <w:rtl/>
        </w:rPr>
        <w:t>, עד ה</w:t>
      </w:r>
      <w:r w:rsidRPr="00734968">
        <w:rPr>
          <w:rtl/>
        </w:rPr>
        <w:t xml:space="preserve">שעה </w:t>
      </w:r>
      <w:r w:rsidR="00D9604D" w:rsidRPr="00734968">
        <w:rPr>
          <w:rFonts w:hint="cs"/>
          <w:b/>
          <w:bCs/>
          <w:rtl/>
        </w:rPr>
        <w:t>1</w:t>
      </w:r>
      <w:r w:rsidR="00D9604D">
        <w:rPr>
          <w:rFonts w:hint="cs"/>
          <w:b/>
          <w:bCs/>
          <w:rtl/>
        </w:rPr>
        <w:t>2</w:t>
      </w:r>
      <w:r w:rsidRPr="00734968">
        <w:rPr>
          <w:rFonts w:hint="cs"/>
          <w:b/>
          <w:bCs/>
          <w:rtl/>
        </w:rPr>
        <w:t>:00</w:t>
      </w:r>
      <w:r w:rsidRPr="00734968">
        <w:rPr>
          <w:rFonts w:hint="cs"/>
          <w:rtl/>
        </w:rPr>
        <w:t>;</w:t>
      </w:r>
      <w:bookmarkEnd w:id="1"/>
    </w:p>
    <w:p w:rsidR="00CD1DAB" w:rsidRPr="00734968" w:rsidRDefault="008651B2" w:rsidP="00BF0F58">
      <w:pPr>
        <w:pStyle w:val="af9"/>
        <w:numPr>
          <w:ilvl w:val="1"/>
          <w:numId w:val="2"/>
        </w:numPr>
        <w:overflowPunct/>
        <w:autoSpaceDE/>
        <w:autoSpaceDN/>
        <w:adjustRightInd/>
        <w:ind w:left="1134" w:hanging="493"/>
        <w:contextualSpacing/>
        <w:textAlignment w:val="auto"/>
        <w:rPr>
          <w:rtl/>
        </w:rPr>
      </w:pPr>
      <w:bookmarkStart w:id="2" w:name="_Ref492980643"/>
      <w:r w:rsidRPr="00734968">
        <w:rPr>
          <w:rFonts w:hint="cs"/>
          <w:rtl/>
        </w:rPr>
        <w:t xml:space="preserve">מועד אחרון להגשת הצעות: ה- </w:t>
      </w:r>
      <w:r w:rsidR="00BF0F58">
        <w:rPr>
          <w:rFonts w:hint="cs"/>
          <w:b/>
          <w:bCs/>
          <w:rtl/>
        </w:rPr>
        <w:t>17.9.2018</w:t>
      </w:r>
      <w:r w:rsidR="00C913C2" w:rsidRPr="00734968">
        <w:rPr>
          <w:rFonts w:hint="cs"/>
          <w:rtl/>
        </w:rPr>
        <w:t xml:space="preserve">, </w:t>
      </w:r>
      <w:r w:rsidRPr="00734968">
        <w:rPr>
          <w:rFonts w:hint="cs"/>
          <w:rtl/>
        </w:rPr>
        <w:t>עד ה</w:t>
      </w:r>
      <w:r w:rsidRPr="00734968">
        <w:rPr>
          <w:rtl/>
        </w:rPr>
        <w:t xml:space="preserve">שעה </w:t>
      </w:r>
      <w:r w:rsidRPr="00734968">
        <w:rPr>
          <w:rFonts w:hint="cs"/>
          <w:b/>
          <w:bCs/>
          <w:rtl/>
        </w:rPr>
        <w:t>12:00</w:t>
      </w:r>
      <w:r w:rsidR="001E435D">
        <w:rPr>
          <w:rFonts w:hint="cs"/>
          <w:b/>
          <w:bCs/>
          <w:rtl/>
        </w:rPr>
        <w:t xml:space="preserve"> </w:t>
      </w:r>
      <w:r w:rsidR="001E435D" w:rsidRPr="00042FDC">
        <w:rPr>
          <w:rtl/>
          <w:lang w:eastAsia="en-US"/>
        </w:rPr>
        <w:t>(</w:t>
      </w:r>
      <w:r w:rsidR="001E435D" w:rsidRPr="00042FDC">
        <w:rPr>
          <w:rFonts w:hint="cs"/>
          <w:rtl/>
          <w:lang w:eastAsia="en-US"/>
        </w:rPr>
        <w:t xml:space="preserve">להלן: </w:t>
      </w:r>
      <w:r w:rsidR="001E435D" w:rsidRPr="004E1538">
        <w:rPr>
          <w:rFonts w:hint="cs"/>
          <w:rtl/>
          <w:lang w:eastAsia="en-US"/>
        </w:rPr>
        <w:t>"</w:t>
      </w:r>
      <w:r w:rsidR="001E435D" w:rsidRPr="004E1538">
        <w:rPr>
          <w:rtl/>
          <w:lang w:eastAsia="en-US"/>
        </w:rPr>
        <w:t>המועד להגשת ההצעות</w:t>
      </w:r>
      <w:r w:rsidR="001E435D" w:rsidRPr="004E1538">
        <w:rPr>
          <w:rFonts w:hint="cs"/>
          <w:rtl/>
          <w:lang w:eastAsia="en-US"/>
        </w:rPr>
        <w:t>"</w:t>
      </w:r>
      <w:r w:rsidR="001E435D" w:rsidRPr="00655781">
        <w:rPr>
          <w:rtl/>
          <w:lang w:eastAsia="en-US"/>
        </w:rPr>
        <w:t>)</w:t>
      </w:r>
      <w:r w:rsidRPr="00734968">
        <w:rPr>
          <w:rFonts w:hint="cs"/>
          <w:rtl/>
        </w:rPr>
        <w:t>;</w:t>
      </w:r>
      <w:bookmarkEnd w:id="2"/>
      <w:r w:rsidRPr="00734968">
        <w:rPr>
          <w:rFonts w:hint="cs"/>
          <w:rtl/>
        </w:rPr>
        <w:t xml:space="preserve"> </w:t>
      </w:r>
    </w:p>
    <w:p w:rsidR="008651B2" w:rsidRPr="00734968" w:rsidRDefault="005A26AB" w:rsidP="00BF0F58">
      <w:pPr>
        <w:pStyle w:val="af9"/>
        <w:numPr>
          <w:ilvl w:val="1"/>
          <w:numId w:val="2"/>
        </w:numPr>
        <w:overflowPunct/>
        <w:autoSpaceDE/>
        <w:autoSpaceDN/>
        <w:adjustRightInd/>
        <w:ind w:left="1134" w:hanging="493"/>
        <w:contextualSpacing/>
        <w:textAlignment w:val="auto"/>
        <w:rPr>
          <w:rtl/>
        </w:rPr>
      </w:pPr>
      <w:bookmarkStart w:id="3" w:name="_Ref456774643"/>
      <w:r w:rsidRPr="00734968">
        <w:rPr>
          <w:rFonts w:hint="cs"/>
          <w:rtl/>
        </w:rPr>
        <w:t xml:space="preserve">מועד תם תוקף ערבות ההצעה: ה- </w:t>
      </w:r>
      <w:r w:rsidR="00BF0F58">
        <w:rPr>
          <w:rFonts w:hint="cs"/>
          <w:b/>
          <w:bCs/>
          <w:rtl/>
        </w:rPr>
        <w:t>31.12.2018</w:t>
      </w:r>
      <w:r w:rsidR="00A75D68" w:rsidRPr="00734968">
        <w:rPr>
          <w:rFonts w:hint="cs"/>
          <w:rtl/>
        </w:rPr>
        <w:t>;</w:t>
      </w:r>
      <w:bookmarkEnd w:id="3"/>
    </w:p>
    <w:p w:rsidR="008651B2" w:rsidRPr="00655781" w:rsidRDefault="008651B2" w:rsidP="008651B2">
      <w:pPr>
        <w:ind w:left="4536"/>
        <w:jc w:val="center"/>
        <w:rPr>
          <w:b/>
          <w:bCs/>
          <w:rtl/>
        </w:rPr>
      </w:pPr>
      <w:r w:rsidRPr="00655781">
        <w:rPr>
          <w:rFonts w:hint="cs"/>
          <w:b/>
          <w:bCs/>
          <w:rtl/>
        </w:rPr>
        <w:t>בברכה,</w:t>
      </w:r>
    </w:p>
    <w:p w:rsidR="008651B2" w:rsidRPr="007278BC" w:rsidRDefault="00EC0562" w:rsidP="00EC0562">
      <w:pPr>
        <w:ind w:left="4536"/>
        <w:jc w:val="center"/>
        <w:rPr>
          <w:b/>
          <w:bCs/>
          <w:rtl/>
        </w:rPr>
      </w:pPr>
      <w:r>
        <w:rPr>
          <w:rFonts w:hint="cs"/>
          <w:b/>
          <w:bCs/>
          <w:rtl/>
        </w:rPr>
        <w:t>רן בר</w:t>
      </w:r>
    </w:p>
    <w:p w:rsidR="008651B2" w:rsidRPr="00655781" w:rsidRDefault="008651B2" w:rsidP="008651B2">
      <w:pPr>
        <w:ind w:left="4536"/>
        <w:jc w:val="center"/>
        <w:rPr>
          <w:b/>
          <w:bCs/>
          <w:rtl/>
        </w:rPr>
      </w:pPr>
      <w:r w:rsidRPr="00655781">
        <w:rPr>
          <w:rFonts w:hint="cs"/>
          <w:b/>
          <w:bCs/>
          <w:rtl/>
        </w:rPr>
        <w:t>יו"ר ועדת מכרזים</w:t>
      </w:r>
    </w:p>
    <w:p w:rsidR="008651B2" w:rsidRPr="00655781" w:rsidRDefault="006A3ACD" w:rsidP="008651B2">
      <w:pPr>
        <w:ind w:left="4536"/>
        <w:jc w:val="center"/>
        <w:rPr>
          <w:rtl/>
        </w:rPr>
      </w:pPr>
      <w:r>
        <w:rPr>
          <w:rFonts w:hint="cs"/>
          <w:b/>
          <w:bCs/>
          <w:rtl/>
        </w:rPr>
        <w:t>משרד המדע והטכנולוגיה</w:t>
      </w:r>
    </w:p>
    <w:p w:rsidR="008651B2" w:rsidRDefault="008651B2" w:rsidP="008651B2">
      <w:pPr>
        <w:pStyle w:val="aff3"/>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rsidR="008651B2" w:rsidRPr="00106D26" w:rsidRDefault="008651B2" w:rsidP="008651B2">
      <w:pPr>
        <w:rPr>
          <w:rFonts w:cs="Times New Roman"/>
          <w:rtl/>
          <w:lang w:val="he-IL" w:eastAsia="en-US"/>
        </w:rPr>
      </w:pPr>
    </w:p>
    <w:p w:rsidR="00660C72" w:rsidRDefault="00E425DF">
      <w:pPr>
        <w:pStyle w:val="TOC2"/>
        <w:tabs>
          <w:tab w:val="right" w:leader="dot" w:pos="9629"/>
        </w:tabs>
        <w:rPr>
          <w:rFonts w:asciiTheme="minorHAnsi" w:eastAsiaTheme="minorEastAsia" w:hAnsiTheme="minorHAnsi" w:cstheme="minorBidi"/>
          <w:noProof/>
          <w:szCs w:val="22"/>
          <w:rtl/>
        </w:rPr>
      </w:pPr>
      <w:r w:rsidRPr="00234530">
        <w:fldChar w:fldCharType="begin"/>
      </w:r>
      <w:r w:rsidR="008651B2" w:rsidRPr="00234530">
        <w:instrText xml:space="preserve"> TOC \o "1-3" \h \z \u </w:instrText>
      </w:r>
      <w:r w:rsidRPr="00234530">
        <w:fldChar w:fldCharType="separate"/>
      </w:r>
      <w:hyperlink w:anchor="_Toc520367068" w:history="1">
        <w:r w:rsidR="00660C72" w:rsidRPr="00A87429">
          <w:rPr>
            <w:rStyle w:val="Hyperlink"/>
            <w:noProof/>
            <w:rtl/>
          </w:rPr>
          <w:t>חלק א' - נוהל המכרז ותנאיו</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Toc520367068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4</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69" w:history="1">
        <w:r w:rsidR="00660C72" w:rsidRPr="00A87429">
          <w:rPr>
            <w:rStyle w:val="Hyperlink"/>
            <w:noProof/>
            <w:rtl/>
          </w:rPr>
          <w:t>נספח א'1- מפרט השירותים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Toc520367069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25</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0" w:history="1">
        <w:r w:rsidR="00660C72" w:rsidRPr="00A87429">
          <w:rPr>
            <w:rStyle w:val="Hyperlink"/>
            <w:noProof/>
            <w:rtl/>
          </w:rPr>
          <w:t>נספח א'2- קול קורא לרשויות מקומיות להשתתפות בפרויקט</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Toc520367070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44</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2" w:history="1">
        <w:r w:rsidR="00660C72" w:rsidRPr="00A87429">
          <w:rPr>
            <w:rStyle w:val="Hyperlink"/>
            <w:noProof/>
            <w:rtl/>
          </w:rPr>
          <w:t>חלק ב' - חוברת ההצעה</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Toc520367072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47</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3" w:history="1">
        <w:r w:rsidR="00660C72" w:rsidRPr="00A87429">
          <w:rPr>
            <w:rStyle w:val="Hyperlink"/>
            <w:noProof/>
            <w:rtl/>
          </w:rPr>
          <w:t>נספח ב'1 - טופס הגשת ההצעה</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Toc520367073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48</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4" w:history="1">
        <w:r w:rsidR="00660C72" w:rsidRPr="00A87429">
          <w:rPr>
            <w:rStyle w:val="Hyperlink"/>
            <w:noProof/>
            <w:rtl/>
          </w:rPr>
          <w:t>נספח ב'2 - ניסיון המציע והתחייבויותיו</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Toc520367074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51</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5" w:history="1">
        <w:r w:rsidR="00660C72" w:rsidRPr="00A87429">
          <w:rPr>
            <w:rStyle w:val="Hyperlink"/>
            <w:noProof/>
            <w:rtl/>
          </w:rPr>
          <w:t>נספח ב'3 - פרטי מנהל הפרויקט וניסיונו</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Toc520367075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57</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6" w:history="1">
        <w:r w:rsidR="00660C72" w:rsidRPr="00A87429">
          <w:rPr>
            <w:rStyle w:val="Hyperlink"/>
            <w:noProof/>
            <w:rtl/>
          </w:rPr>
          <w:t>נספח ב'4 - פרטי סגל ההוראה בשנה החולפת</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Toc520367076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60</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7" w:history="1">
        <w:r w:rsidR="00660C72" w:rsidRPr="00A87429">
          <w:rPr>
            <w:rStyle w:val="Hyperlink"/>
            <w:noProof/>
            <w:rtl/>
          </w:rPr>
          <w:t>נספח ב'5 - תיאור הפרויקט</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Toc520367077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61</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8" w:history="1">
        <w:r w:rsidR="00660C72" w:rsidRPr="00A87429">
          <w:rPr>
            <w:rStyle w:val="Hyperlink"/>
            <w:noProof/>
            <w:rtl/>
          </w:rPr>
          <w:t>נספח ב'6 - ערבות הצעה</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Toc520367078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68</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79" w:history="1">
        <w:r w:rsidR="00660C72" w:rsidRPr="00A87429">
          <w:rPr>
            <w:rStyle w:val="Hyperlink"/>
            <w:noProof/>
            <w:rtl/>
          </w:rPr>
          <w:t>נספח ב'7 - תצהיר בדבר היעדר הרשעות לפי חוק עובדים זרים וחוק שכר מינימום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Toc520367079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69</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0" w:history="1">
        <w:r w:rsidR="00660C72" w:rsidRPr="00A87429">
          <w:rPr>
            <w:rStyle w:val="Hyperlink"/>
            <w:noProof/>
            <w:rtl/>
          </w:rPr>
          <w:t>נספח ב'8 - התחייבות ואישור המציע לקיום החקיקה בתחום העסקת עובדים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Toc520367080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70</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1" w:history="1">
        <w:r w:rsidR="00660C72" w:rsidRPr="00A87429">
          <w:rPr>
            <w:rStyle w:val="Hyperlink"/>
            <w:noProof/>
            <w:rtl/>
          </w:rPr>
          <w:t>נספח ב'9 - נוסח התחייבות לשמירת סודיות ולמניעת ניגוד עניינים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Toc520367081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72</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2" w:history="1">
        <w:r w:rsidR="00660C72" w:rsidRPr="00A87429">
          <w:rPr>
            <w:rStyle w:val="Hyperlink"/>
            <w:noProof/>
            <w:rtl/>
          </w:rPr>
          <w:t>נספח ב'10 - הצהרה בדבר שימוש בתוכנות מקור</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Toc520367082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74</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3" w:history="1">
        <w:r w:rsidR="00660C72" w:rsidRPr="00A87429">
          <w:rPr>
            <w:rStyle w:val="Hyperlink"/>
            <w:noProof/>
            <w:rtl/>
          </w:rPr>
          <w:t>נספח ב'11 - הצעת מחיר</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Toc520367083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75</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4" w:history="1">
        <w:r w:rsidR="00660C72" w:rsidRPr="00A87429">
          <w:rPr>
            <w:rStyle w:val="Hyperlink"/>
            <w:noProof/>
            <w:rtl/>
          </w:rPr>
          <w:t>נספח ב'12 - סיכום מתאריך 14.7.2011 בנושא מחיר מרבי בעד שירותים באכסניות נוער ובתי"ס שדה</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Toc520367084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77</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5" w:history="1">
        <w:r w:rsidR="00660C72" w:rsidRPr="00A87429">
          <w:rPr>
            <w:rStyle w:val="Hyperlink"/>
            <w:noProof/>
            <w:rtl/>
          </w:rPr>
          <w:t>נספח ב'13 - דוגמא לליין אפ מוצע – לכנס (השקה וסיום) תכנית "מדעניות העתיד"</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Toc520367085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79</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6" w:history="1">
        <w:r w:rsidR="00660C72" w:rsidRPr="00A87429">
          <w:rPr>
            <w:rStyle w:val="Hyperlink"/>
            <w:noProof/>
            <w:rtl/>
          </w:rPr>
          <w:t>חלק ג' – הסכם אספקת השירותים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Toc520367086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83</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7" w:history="1">
        <w:r w:rsidR="00660C72" w:rsidRPr="00A87429">
          <w:rPr>
            <w:rStyle w:val="Hyperlink"/>
            <w:b/>
            <w:bCs/>
            <w:noProof/>
            <w:rtl/>
          </w:rPr>
          <w:t>נספח ג'1 להסכם – התחייבות לשמירה על סודיות ולהימנעות מניגוד עניינים</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Toc520367087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104</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8" w:history="1">
        <w:r w:rsidR="00660C72" w:rsidRPr="00A87429">
          <w:rPr>
            <w:rStyle w:val="Hyperlink"/>
            <w:b/>
            <w:bCs/>
            <w:noProof/>
            <w:rtl/>
          </w:rPr>
          <w:t>נספח ג'2 להסכם – אישור קיום ביטוח</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Toc520367088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106</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89" w:history="1">
        <w:r w:rsidR="00660C72" w:rsidRPr="00A87429">
          <w:rPr>
            <w:rStyle w:val="Hyperlink"/>
            <w:b/>
            <w:bCs/>
            <w:noProof/>
            <w:rtl/>
          </w:rPr>
          <w:t>נספח ג'3 להסכם – ערבות ביצוע – אין לצרף נוסח זה לחוברת הצעה</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Toc520367089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108</w:t>
        </w:r>
        <w:r w:rsidR="00660C72">
          <w:rPr>
            <w:noProof/>
            <w:webHidden/>
            <w:rtl/>
          </w:rPr>
          <w:fldChar w:fldCharType="end"/>
        </w:r>
      </w:hyperlink>
    </w:p>
    <w:p w:rsidR="00660C72" w:rsidRDefault="00C70009">
      <w:pPr>
        <w:pStyle w:val="TOC2"/>
        <w:tabs>
          <w:tab w:val="right" w:leader="dot" w:pos="9629"/>
        </w:tabs>
        <w:rPr>
          <w:rFonts w:asciiTheme="minorHAnsi" w:eastAsiaTheme="minorEastAsia" w:hAnsiTheme="minorHAnsi" w:cstheme="minorBidi"/>
          <w:noProof/>
          <w:szCs w:val="22"/>
          <w:rtl/>
        </w:rPr>
      </w:pPr>
      <w:hyperlink w:anchor="_Toc520367090" w:history="1">
        <w:r w:rsidR="00660C72" w:rsidRPr="00A87429">
          <w:rPr>
            <w:rStyle w:val="Hyperlink"/>
            <w:noProof/>
            <w:rtl/>
          </w:rPr>
          <w:t>נספח ג'4 להסכם – תקנות למניעת העסקה של עברייני מין במוסד המכוון למתן שירות לקטינים  (אישור המשטרה), התשס"ג-2003</w:t>
        </w:r>
        <w:r w:rsidR="00660C72">
          <w:rPr>
            <w:noProof/>
            <w:webHidden/>
            <w:rtl/>
          </w:rPr>
          <w:tab/>
        </w:r>
        <w:r w:rsidR="00660C72">
          <w:rPr>
            <w:noProof/>
            <w:webHidden/>
            <w:rtl/>
          </w:rPr>
          <w:fldChar w:fldCharType="begin"/>
        </w:r>
        <w:r w:rsidR="00660C72">
          <w:rPr>
            <w:noProof/>
            <w:webHidden/>
            <w:rtl/>
          </w:rPr>
          <w:instrText xml:space="preserve"> </w:instrText>
        </w:r>
        <w:r w:rsidR="00660C72">
          <w:rPr>
            <w:noProof/>
            <w:webHidden/>
          </w:rPr>
          <w:instrText>PAGEREF</w:instrText>
        </w:r>
        <w:r w:rsidR="00660C72">
          <w:rPr>
            <w:noProof/>
            <w:webHidden/>
            <w:rtl/>
          </w:rPr>
          <w:instrText xml:space="preserve"> _</w:instrText>
        </w:r>
        <w:r w:rsidR="00660C72">
          <w:rPr>
            <w:noProof/>
            <w:webHidden/>
          </w:rPr>
          <w:instrText>Toc520367090 \h</w:instrText>
        </w:r>
        <w:r w:rsidR="00660C72">
          <w:rPr>
            <w:noProof/>
            <w:webHidden/>
            <w:rtl/>
          </w:rPr>
          <w:instrText xml:space="preserve"> </w:instrText>
        </w:r>
        <w:r w:rsidR="00660C72">
          <w:rPr>
            <w:noProof/>
            <w:webHidden/>
            <w:rtl/>
          </w:rPr>
        </w:r>
        <w:r w:rsidR="00660C72">
          <w:rPr>
            <w:noProof/>
            <w:webHidden/>
            <w:rtl/>
          </w:rPr>
          <w:fldChar w:fldCharType="separate"/>
        </w:r>
        <w:r w:rsidR="00660C72">
          <w:rPr>
            <w:noProof/>
            <w:webHidden/>
            <w:rtl/>
          </w:rPr>
          <w:t>109</w:t>
        </w:r>
        <w:r w:rsidR="00660C72">
          <w:rPr>
            <w:noProof/>
            <w:webHidden/>
            <w:rtl/>
          </w:rPr>
          <w:fldChar w:fldCharType="end"/>
        </w:r>
      </w:hyperlink>
    </w:p>
    <w:p w:rsidR="008651B2" w:rsidRPr="00234530" w:rsidRDefault="00E425DF" w:rsidP="008651B2">
      <w:pPr>
        <w:jc w:val="center"/>
        <w:rPr>
          <w:rtl/>
        </w:rPr>
      </w:pPr>
      <w:r w:rsidRPr="00234530">
        <w:fldChar w:fldCharType="end"/>
      </w:r>
    </w:p>
    <w:p w:rsidR="00F363CD" w:rsidRDefault="008651B2" w:rsidP="008651B2">
      <w:pPr>
        <w:jc w:val="center"/>
        <w:rPr>
          <w:b/>
          <w:bCs/>
          <w:rtl/>
        </w:rPr>
      </w:pPr>
      <w:r>
        <w:br w:type="page"/>
      </w:r>
    </w:p>
    <w:p w:rsidR="00F363CD" w:rsidRDefault="00F363CD" w:rsidP="00A72C03">
      <w:pPr>
        <w:pStyle w:val="20"/>
        <w:jc w:val="center"/>
        <w:rPr>
          <w:rFonts w:cs="David"/>
          <w:rtl/>
        </w:rPr>
      </w:pPr>
      <w:bookmarkStart w:id="4" w:name="_Toc520367068"/>
      <w:r w:rsidRPr="00973F51">
        <w:rPr>
          <w:rFonts w:cs="David" w:hint="eastAsia"/>
          <w:rtl/>
        </w:rPr>
        <w:lastRenderedPageBreak/>
        <w:t>חלק</w:t>
      </w:r>
      <w:r w:rsidRPr="00973F51">
        <w:rPr>
          <w:rFonts w:cs="David"/>
          <w:rtl/>
        </w:rPr>
        <w:t xml:space="preserve"> </w:t>
      </w:r>
      <w:r w:rsidRPr="00973F51">
        <w:rPr>
          <w:rFonts w:cs="David" w:hint="eastAsia"/>
          <w:rtl/>
        </w:rPr>
        <w:t>א</w:t>
      </w:r>
      <w:r w:rsidRPr="00973F51">
        <w:rPr>
          <w:rFonts w:cs="David"/>
          <w:rtl/>
        </w:rPr>
        <w:t xml:space="preserve">' - </w:t>
      </w:r>
      <w:r w:rsidRPr="00973F51">
        <w:rPr>
          <w:rFonts w:cs="David" w:hint="eastAsia"/>
          <w:rtl/>
        </w:rPr>
        <w:t>נוהל</w:t>
      </w:r>
      <w:r w:rsidRPr="00973F51">
        <w:rPr>
          <w:rFonts w:cs="David"/>
          <w:rtl/>
        </w:rPr>
        <w:t xml:space="preserve"> </w:t>
      </w:r>
      <w:r w:rsidRPr="00973F51">
        <w:rPr>
          <w:rFonts w:cs="David" w:hint="eastAsia"/>
          <w:rtl/>
        </w:rPr>
        <w:t>המכרז</w:t>
      </w:r>
      <w:r w:rsidRPr="00973F51">
        <w:rPr>
          <w:rFonts w:cs="David"/>
          <w:rtl/>
        </w:rPr>
        <w:t xml:space="preserve"> </w:t>
      </w:r>
      <w:r w:rsidRPr="00973F51">
        <w:rPr>
          <w:rFonts w:cs="David" w:hint="eastAsia"/>
          <w:rtl/>
        </w:rPr>
        <w:t>ותנאיו</w:t>
      </w:r>
      <w:bookmarkEnd w:id="4"/>
    </w:p>
    <w:p w:rsidR="00C43401" w:rsidRPr="00C70009" w:rsidRDefault="008651B2" w:rsidP="00C70009">
      <w:pPr>
        <w:pStyle w:val="30"/>
        <w:rPr>
          <w:rtl/>
        </w:rPr>
      </w:pPr>
      <w:r w:rsidRPr="00C70009">
        <w:rPr>
          <w:rFonts w:hint="eastAsia"/>
          <w:rtl/>
        </w:rPr>
        <w:t>מכרז</w:t>
      </w:r>
      <w:r w:rsidRPr="00C70009">
        <w:rPr>
          <w:rtl/>
        </w:rPr>
        <w:t xml:space="preserve"> </w:t>
      </w:r>
      <w:r w:rsidRPr="00C70009">
        <w:rPr>
          <w:rFonts w:hint="eastAsia"/>
          <w:rtl/>
        </w:rPr>
        <w:t>פומבי</w:t>
      </w:r>
      <w:r w:rsidRPr="00C70009">
        <w:rPr>
          <w:rtl/>
        </w:rPr>
        <w:t xml:space="preserve"> </w:t>
      </w:r>
      <w:r w:rsidRPr="00C70009">
        <w:rPr>
          <w:rFonts w:hint="eastAsia"/>
          <w:rtl/>
        </w:rPr>
        <w:t>מס</w:t>
      </w:r>
      <w:r w:rsidRPr="00C70009">
        <w:rPr>
          <w:rtl/>
        </w:rPr>
        <w:t xml:space="preserve">' </w:t>
      </w:r>
      <w:r w:rsidR="002842B7" w:rsidRPr="00C70009">
        <w:t>11</w:t>
      </w:r>
      <w:r w:rsidR="00356053" w:rsidRPr="00C70009">
        <w:t>/2018</w:t>
      </w:r>
      <w:r w:rsidR="00C70009" w:rsidRPr="00C70009">
        <w:rPr>
          <w:rFonts w:hint="cs"/>
          <w:rtl/>
        </w:rPr>
        <w:t xml:space="preserve"> </w:t>
      </w:r>
      <w:r w:rsidR="00C43401" w:rsidRPr="00C70009">
        <w:rPr>
          <w:rFonts w:hint="cs"/>
          <w:rtl/>
        </w:rPr>
        <w:t>ל</w:t>
      </w:r>
      <w:r w:rsidR="00A169B8" w:rsidRPr="00C70009">
        <w:rPr>
          <w:rFonts w:hint="cs"/>
          <w:rtl/>
        </w:rPr>
        <w:t xml:space="preserve">הפעלת פרויקט </w:t>
      </w:r>
      <w:r w:rsidR="00A169B8" w:rsidRPr="00C70009">
        <w:rPr>
          <w:rtl/>
        </w:rPr>
        <w:t>"</w:t>
      </w:r>
      <w:r w:rsidR="00A169B8" w:rsidRPr="00C70009">
        <w:rPr>
          <w:rFonts w:hint="cs"/>
          <w:rtl/>
        </w:rPr>
        <w:t>מדעניות העתיד</w:t>
      </w:r>
      <w:r w:rsidR="00A169B8" w:rsidRPr="00C70009">
        <w:rPr>
          <w:rtl/>
        </w:rPr>
        <w:t>"</w:t>
      </w:r>
      <w:r w:rsidR="00A169B8" w:rsidRPr="00C70009">
        <w:rPr>
          <w:rFonts w:hint="cs"/>
          <w:rtl/>
        </w:rPr>
        <w:t xml:space="preserve"> (</w:t>
      </w:r>
      <w:r w:rsidR="00F76F8A" w:rsidRPr="00C70009">
        <w:rPr>
          <w:rFonts w:hint="cs"/>
          <w:rtl/>
        </w:rPr>
        <w:t xml:space="preserve">מחזור </w:t>
      </w:r>
      <w:r w:rsidR="00FC06AD" w:rsidRPr="00C70009">
        <w:rPr>
          <w:rFonts w:hint="cs"/>
          <w:rtl/>
        </w:rPr>
        <w:t>ה</w:t>
      </w:r>
      <w:r w:rsidR="00F76F8A" w:rsidRPr="00C70009">
        <w:rPr>
          <w:rtl/>
        </w:rPr>
        <w:t>'</w:t>
      </w:r>
      <w:r w:rsidR="00A169B8" w:rsidRPr="00C70009">
        <w:rPr>
          <w:rFonts w:hint="cs"/>
          <w:rtl/>
        </w:rPr>
        <w:t>)</w:t>
      </w:r>
    </w:p>
    <w:p w:rsidR="008651B2" w:rsidRDefault="008651B2" w:rsidP="00C43401">
      <w:pPr>
        <w:rPr>
          <w:b/>
          <w:bCs/>
          <w:u w:val="single"/>
          <w:lang w:eastAsia="en-US"/>
        </w:rPr>
      </w:pPr>
      <w:r>
        <w:rPr>
          <w:b/>
          <w:bCs/>
          <w:u w:val="single"/>
          <w:rtl/>
          <w:lang w:eastAsia="en-US"/>
        </w:rPr>
        <w:t>מב</w:t>
      </w:r>
      <w:r w:rsidRPr="009D593E">
        <w:rPr>
          <w:b/>
          <w:bCs/>
          <w:u w:val="single"/>
          <w:rtl/>
          <w:lang w:eastAsia="en-US"/>
        </w:rPr>
        <w:t xml:space="preserve">וא </w:t>
      </w:r>
    </w:p>
    <w:p w:rsidR="003D50A8" w:rsidRDefault="006A3ACD" w:rsidP="00356053">
      <w:pPr>
        <w:numPr>
          <w:ilvl w:val="1"/>
          <w:numId w:val="20"/>
        </w:numPr>
        <w:ind w:left="1134" w:hanging="567"/>
        <w:rPr>
          <w:lang w:eastAsia="en-US"/>
        </w:rPr>
      </w:pPr>
      <w:r>
        <w:rPr>
          <w:rFonts w:hint="cs"/>
          <w:rtl/>
          <w:lang w:eastAsia="en-US"/>
        </w:rPr>
        <w:t>משרד המדע והטכנולוגיה</w:t>
      </w:r>
      <w:r w:rsidR="008651B2" w:rsidRPr="00F206C0">
        <w:rPr>
          <w:rFonts w:hint="cs"/>
          <w:rtl/>
          <w:lang w:eastAsia="en-US"/>
        </w:rPr>
        <w:t xml:space="preserve"> </w:t>
      </w:r>
      <w:r w:rsidR="008651B2" w:rsidRPr="00F206C0">
        <w:rPr>
          <w:rtl/>
          <w:lang w:eastAsia="en-US"/>
        </w:rPr>
        <w:t>(</w:t>
      </w:r>
      <w:r w:rsidR="008651B2" w:rsidRPr="00F206C0">
        <w:rPr>
          <w:rFonts w:hint="cs"/>
          <w:rtl/>
          <w:lang w:eastAsia="en-US"/>
        </w:rPr>
        <w:t>להלן</w:t>
      </w:r>
      <w:r w:rsidR="008651B2" w:rsidRPr="00F206C0">
        <w:rPr>
          <w:rtl/>
          <w:lang w:eastAsia="en-US"/>
        </w:rPr>
        <w:t xml:space="preserve">: </w:t>
      </w:r>
      <w:r w:rsidR="00F3428D" w:rsidRPr="003D5FF9">
        <w:rPr>
          <w:rFonts w:hint="cs"/>
          <w:b/>
          <w:bCs/>
          <w:rtl/>
          <w:lang w:eastAsia="en-US"/>
        </w:rPr>
        <w:t>"המשרד"</w:t>
      </w:r>
      <w:r w:rsidR="007236BA">
        <w:rPr>
          <w:rFonts w:hint="cs"/>
          <w:rtl/>
          <w:lang w:eastAsia="en-US"/>
        </w:rPr>
        <w:t>)</w:t>
      </w:r>
      <w:r w:rsidR="00F3428D">
        <w:rPr>
          <w:rFonts w:hint="cs"/>
          <w:rtl/>
          <w:lang w:eastAsia="en-US"/>
        </w:rPr>
        <w:t>,</w:t>
      </w:r>
      <w:r w:rsidR="007236BA">
        <w:rPr>
          <w:rFonts w:hint="cs"/>
          <w:rtl/>
          <w:lang w:eastAsia="en-US"/>
        </w:rPr>
        <w:t xml:space="preserve"> מנהל אגף מדע וקהילה</w:t>
      </w:r>
      <w:r w:rsidR="00F3428D">
        <w:rPr>
          <w:rFonts w:hint="cs"/>
          <w:rtl/>
          <w:lang w:eastAsia="en-US"/>
        </w:rPr>
        <w:t xml:space="preserve"> </w:t>
      </w:r>
      <w:r w:rsidR="007236BA">
        <w:rPr>
          <w:rFonts w:hint="cs"/>
          <w:rtl/>
          <w:lang w:eastAsia="en-US"/>
        </w:rPr>
        <w:t xml:space="preserve">(להלן: </w:t>
      </w:r>
      <w:r w:rsidR="008651B2" w:rsidRPr="003D5FF9">
        <w:rPr>
          <w:rFonts w:hint="cs"/>
          <w:b/>
          <w:bCs/>
          <w:rtl/>
          <w:lang w:eastAsia="en-US"/>
        </w:rPr>
        <w:t>"המזמין"</w:t>
      </w:r>
      <w:r w:rsidR="007236BA" w:rsidRPr="003D5FF9">
        <w:rPr>
          <w:rFonts w:hint="cs"/>
          <w:b/>
          <w:bCs/>
          <w:rtl/>
          <w:lang w:eastAsia="en-US"/>
        </w:rPr>
        <w:t>, "האגף"</w:t>
      </w:r>
      <w:r w:rsidR="008651B2" w:rsidRPr="00F206C0">
        <w:rPr>
          <w:rtl/>
          <w:lang w:eastAsia="en-US"/>
        </w:rPr>
        <w:t xml:space="preserve">), פונה בזאת לקבלת הצעות </w:t>
      </w:r>
      <w:r w:rsidR="00F3428D" w:rsidRPr="00F3428D">
        <w:rPr>
          <w:rtl/>
          <w:lang w:eastAsia="en-US"/>
        </w:rPr>
        <w:t>ל</w:t>
      </w:r>
      <w:r w:rsidR="00A169B8">
        <w:rPr>
          <w:rFonts w:hint="cs"/>
          <w:rtl/>
          <w:lang w:eastAsia="en-US"/>
        </w:rPr>
        <w:t xml:space="preserve">הפעלת פרויקט </w:t>
      </w:r>
      <w:r w:rsidR="00A169B8">
        <w:rPr>
          <w:rtl/>
          <w:lang w:eastAsia="en-US"/>
        </w:rPr>
        <w:t>"</w:t>
      </w:r>
      <w:r w:rsidR="00A169B8">
        <w:rPr>
          <w:rFonts w:hint="cs"/>
          <w:rtl/>
          <w:lang w:eastAsia="en-US"/>
        </w:rPr>
        <w:t>מדעניות העתיד</w:t>
      </w:r>
      <w:r w:rsidR="00A169B8">
        <w:rPr>
          <w:rtl/>
          <w:lang w:eastAsia="en-US"/>
        </w:rPr>
        <w:t>"</w:t>
      </w:r>
      <w:r w:rsidR="00A169B8">
        <w:rPr>
          <w:rFonts w:hint="cs"/>
          <w:rtl/>
          <w:lang w:eastAsia="en-US"/>
        </w:rPr>
        <w:t xml:space="preserve"> (</w:t>
      </w:r>
      <w:r w:rsidR="00F76F8A">
        <w:rPr>
          <w:rFonts w:hint="cs"/>
          <w:rtl/>
          <w:lang w:eastAsia="en-US"/>
        </w:rPr>
        <w:t xml:space="preserve">מחזור </w:t>
      </w:r>
      <w:r w:rsidR="00356053">
        <w:rPr>
          <w:rFonts w:hint="cs"/>
          <w:rtl/>
          <w:lang w:eastAsia="en-US"/>
        </w:rPr>
        <w:t>ה</w:t>
      </w:r>
      <w:r w:rsidR="00F76F8A">
        <w:rPr>
          <w:rtl/>
          <w:lang w:eastAsia="en-US"/>
        </w:rPr>
        <w:t>'</w:t>
      </w:r>
      <w:r w:rsidR="00A169B8">
        <w:rPr>
          <w:rFonts w:hint="cs"/>
          <w:rtl/>
          <w:lang w:eastAsia="en-US"/>
        </w:rPr>
        <w:t>)</w:t>
      </w:r>
      <w:r w:rsidR="00C43401">
        <w:rPr>
          <w:rFonts w:hint="cs"/>
          <w:rtl/>
          <w:lang w:eastAsia="en-US"/>
        </w:rPr>
        <w:t>.</w:t>
      </w:r>
    </w:p>
    <w:p w:rsidR="003D5FF9" w:rsidRDefault="003D5FF9" w:rsidP="00632B45">
      <w:pPr>
        <w:numPr>
          <w:ilvl w:val="1"/>
          <w:numId w:val="20"/>
        </w:numPr>
        <w:ind w:left="1134" w:hanging="567"/>
        <w:rPr>
          <w:lang w:eastAsia="en-US"/>
        </w:rPr>
      </w:pPr>
      <w:r>
        <w:rPr>
          <w:rFonts w:hint="cs"/>
          <w:rtl/>
          <w:lang w:eastAsia="en-US"/>
        </w:rPr>
        <w:t xml:space="preserve">האגף </w:t>
      </w:r>
      <w:r w:rsidR="00632B45">
        <w:rPr>
          <w:rFonts w:hint="cs"/>
          <w:rtl/>
          <w:lang w:eastAsia="en-US"/>
        </w:rPr>
        <w:t>מעונין</w:t>
      </w:r>
      <w:r>
        <w:rPr>
          <w:rFonts w:hint="cs"/>
          <w:rtl/>
          <w:lang w:eastAsia="en-US"/>
        </w:rPr>
        <w:t xml:space="preserve"> לבחור ספק אחד שיפעיל את הפרויקט בפריסה ארצית</w:t>
      </w:r>
      <w:r w:rsidR="007B2E01">
        <w:rPr>
          <w:rFonts w:hint="cs"/>
          <w:rtl/>
          <w:lang w:eastAsia="en-US"/>
        </w:rPr>
        <w:t>, אך שומר לעצמו את הזכות לבחור מספר ספקים, ככל שימצא לנכון</w:t>
      </w:r>
      <w:r w:rsidR="00632B45">
        <w:rPr>
          <w:rFonts w:hint="cs"/>
          <w:rtl/>
          <w:lang w:eastAsia="en-US"/>
        </w:rPr>
        <w:t>.</w:t>
      </w:r>
    </w:p>
    <w:p w:rsidR="007071DA" w:rsidRPr="00F56B8E" w:rsidRDefault="007071DA" w:rsidP="00933492">
      <w:pPr>
        <w:numPr>
          <w:ilvl w:val="1"/>
          <w:numId w:val="20"/>
        </w:numPr>
        <w:ind w:left="1134" w:hanging="567"/>
        <w:rPr>
          <w:rtl/>
          <w:lang w:eastAsia="en-US"/>
        </w:rPr>
      </w:pPr>
      <w:r w:rsidRPr="00F56B8E">
        <w:rPr>
          <w:rFonts w:hint="cs"/>
          <w:rtl/>
          <w:lang w:eastAsia="en-US"/>
        </w:rPr>
        <w:t>המשרד</w:t>
      </w:r>
      <w:r w:rsidRPr="00F56B8E">
        <w:rPr>
          <w:rtl/>
          <w:lang w:eastAsia="en-US"/>
        </w:rPr>
        <w:t xml:space="preserve"> </w:t>
      </w:r>
      <w:r w:rsidRPr="00F56B8E">
        <w:rPr>
          <w:rFonts w:hint="cs"/>
          <w:rtl/>
          <w:lang w:eastAsia="en-US"/>
        </w:rPr>
        <w:t>יקצה</w:t>
      </w:r>
      <w:r w:rsidRPr="00F56B8E">
        <w:rPr>
          <w:rtl/>
          <w:lang w:eastAsia="en-US"/>
        </w:rPr>
        <w:t xml:space="preserve"> </w:t>
      </w:r>
      <w:r>
        <w:rPr>
          <w:rFonts w:hint="cs"/>
          <w:rtl/>
          <w:lang w:eastAsia="en-US"/>
        </w:rPr>
        <w:t xml:space="preserve">כל שנה </w:t>
      </w:r>
      <w:r w:rsidR="00933492">
        <w:rPr>
          <w:rFonts w:hint="cs"/>
          <w:rtl/>
          <w:lang w:eastAsia="en-US"/>
        </w:rPr>
        <w:t>תקציב</w:t>
      </w:r>
      <w:r>
        <w:rPr>
          <w:rFonts w:hint="cs"/>
          <w:rtl/>
          <w:lang w:eastAsia="en-US"/>
        </w:rPr>
        <w:t xml:space="preserve"> לטובת הפרויקט וזאת</w:t>
      </w:r>
      <w:r w:rsidRPr="00F56B8E">
        <w:rPr>
          <w:rtl/>
          <w:lang w:eastAsia="en-US"/>
        </w:rPr>
        <w:t xml:space="preserve"> </w:t>
      </w:r>
      <w:r w:rsidRPr="00F56B8E">
        <w:rPr>
          <w:rFonts w:hint="cs"/>
          <w:rtl/>
          <w:lang w:eastAsia="en-US"/>
        </w:rPr>
        <w:t>לתקופה</w:t>
      </w:r>
      <w:r w:rsidRPr="00F56B8E">
        <w:rPr>
          <w:rtl/>
          <w:lang w:eastAsia="en-US"/>
        </w:rPr>
        <w:t xml:space="preserve"> </w:t>
      </w:r>
      <w:r w:rsidRPr="00F56B8E">
        <w:rPr>
          <w:rFonts w:hint="cs"/>
          <w:rtl/>
          <w:lang w:eastAsia="en-US"/>
        </w:rPr>
        <w:t>של</w:t>
      </w:r>
      <w:r w:rsidRPr="00F56B8E">
        <w:rPr>
          <w:rtl/>
          <w:lang w:eastAsia="en-US"/>
        </w:rPr>
        <w:t xml:space="preserve"> 3 </w:t>
      </w:r>
      <w:r w:rsidRPr="00F56B8E">
        <w:rPr>
          <w:rFonts w:hint="cs"/>
          <w:rtl/>
          <w:lang w:eastAsia="en-US"/>
        </w:rPr>
        <w:t>שנים</w:t>
      </w:r>
      <w:r w:rsidRPr="00F56B8E">
        <w:rPr>
          <w:rtl/>
          <w:lang w:eastAsia="en-US"/>
        </w:rPr>
        <w:t>.</w:t>
      </w:r>
    </w:p>
    <w:p w:rsidR="007071DA" w:rsidRPr="00F206C0" w:rsidRDefault="003C035C" w:rsidP="008F0582">
      <w:pPr>
        <w:numPr>
          <w:ilvl w:val="1"/>
          <w:numId w:val="20"/>
        </w:numPr>
        <w:ind w:left="1134" w:hanging="567"/>
        <w:rPr>
          <w:lang w:eastAsia="en-US"/>
        </w:rPr>
      </w:pPr>
      <w:r>
        <w:rPr>
          <w:rFonts w:hint="cs"/>
          <w:rtl/>
          <w:lang w:eastAsia="en-US"/>
        </w:rPr>
        <w:t>היקף התקציב אשר יועבר לספק ייקבע בהתאם ל</w:t>
      </w:r>
      <w:r w:rsidR="007071DA" w:rsidRPr="00F56B8E">
        <w:rPr>
          <w:rFonts w:hint="cs"/>
          <w:rtl/>
          <w:lang w:eastAsia="en-US"/>
        </w:rPr>
        <w:t>מספר</w:t>
      </w:r>
      <w:r w:rsidR="007071DA" w:rsidRPr="00F56B8E">
        <w:rPr>
          <w:rtl/>
          <w:lang w:eastAsia="en-US"/>
        </w:rPr>
        <w:t xml:space="preserve"> </w:t>
      </w:r>
      <w:r w:rsidR="007071DA" w:rsidRPr="00F56B8E">
        <w:rPr>
          <w:rFonts w:hint="cs"/>
          <w:rtl/>
          <w:lang w:eastAsia="en-US"/>
        </w:rPr>
        <w:t>ה</w:t>
      </w:r>
      <w:r w:rsidR="00146076">
        <w:rPr>
          <w:rFonts w:hint="cs"/>
          <w:rtl/>
          <w:lang w:eastAsia="en-US"/>
        </w:rPr>
        <w:t>קבוצות</w:t>
      </w:r>
      <w:r w:rsidR="007071DA" w:rsidRPr="00F56B8E">
        <w:rPr>
          <w:rtl/>
          <w:lang w:eastAsia="en-US"/>
        </w:rPr>
        <w:t xml:space="preserve"> </w:t>
      </w:r>
      <w:r w:rsidR="007071DA" w:rsidRPr="00F56B8E">
        <w:rPr>
          <w:rFonts w:hint="cs"/>
          <w:rtl/>
          <w:lang w:eastAsia="en-US"/>
        </w:rPr>
        <w:t>אשר</w:t>
      </w:r>
      <w:r w:rsidR="007071DA" w:rsidRPr="00F56B8E">
        <w:rPr>
          <w:rtl/>
          <w:lang w:eastAsia="en-US"/>
        </w:rPr>
        <w:t xml:space="preserve"> </w:t>
      </w:r>
      <w:r w:rsidR="007071DA" w:rsidRPr="00F56B8E">
        <w:rPr>
          <w:rFonts w:hint="cs"/>
          <w:rtl/>
          <w:lang w:eastAsia="en-US"/>
        </w:rPr>
        <w:t>ייקחו</w:t>
      </w:r>
      <w:r w:rsidR="007071DA" w:rsidRPr="00F56B8E">
        <w:rPr>
          <w:rtl/>
          <w:lang w:eastAsia="en-US"/>
        </w:rPr>
        <w:t xml:space="preserve"> </w:t>
      </w:r>
      <w:r w:rsidR="007071DA" w:rsidRPr="00F56B8E">
        <w:rPr>
          <w:rFonts w:hint="cs"/>
          <w:rtl/>
          <w:lang w:eastAsia="en-US"/>
        </w:rPr>
        <w:t>חלק</w:t>
      </w:r>
      <w:r w:rsidR="007071DA" w:rsidRPr="00F56B8E">
        <w:rPr>
          <w:rtl/>
          <w:lang w:eastAsia="en-US"/>
        </w:rPr>
        <w:t xml:space="preserve"> </w:t>
      </w:r>
      <w:r w:rsidR="007071DA" w:rsidRPr="00F56B8E">
        <w:rPr>
          <w:rFonts w:hint="cs"/>
          <w:rtl/>
          <w:lang w:eastAsia="en-US"/>
        </w:rPr>
        <w:t>בפרויקט</w:t>
      </w:r>
      <w:r w:rsidR="00146076">
        <w:rPr>
          <w:rFonts w:hint="cs"/>
          <w:rtl/>
          <w:lang w:eastAsia="en-US"/>
        </w:rPr>
        <w:t>. התשלום יועבר לספק, בהתאם להצעת המחיר הזוכה (ראה נספח ב'11) ובהתאם למספר תכניות ההוראה שבוצעו בפועל, לכל קבוצה.</w:t>
      </w:r>
    </w:p>
    <w:p w:rsidR="008651B2" w:rsidRPr="0058384D" w:rsidRDefault="008651B2" w:rsidP="0019139C">
      <w:pPr>
        <w:numPr>
          <w:ilvl w:val="0"/>
          <w:numId w:val="20"/>
        </w:numPr>
        <w:spacing w:before="240"/>
        <w:ind w:left="357" w:hanging="357"/>
        <w:rPr>
          <w:b/>
          <w:bCs/>
          <w:u w:val="single"/>
          <w:rtl/>
          <w:lang w:eastAsia="en-US"/>
        </w:rPr>
      </w:pPr>
      <w:r w:rsidRPr="00F206C0">
        <w:rPr>
          <w:rFonts w:hint="cs"/>
          <w:b/>
          <w:bCs/>
          <w:u w:val="single"/>
          <w:rtl/>
          <w:lang w:eastAsia="en-US"/>
        </w:rPr>
        <w:t>הגדרות</w:t>
      </w:r>
    </w:p>
    <w:p w:rsidR="008651B2" w:rsidRDefault="008651B2" w:rsidP="0019139C">
      <w:pPr>
        <w:numPr>
          <w:ilvl w:val="1"/>
          <w:numId w:val="20"/>
        </w:numPr>
        <w:ind w:left="1134" w:hanging="567"/>
        <w:rPr>
          <w:rtl/>
          <w:lang w:eastAsia="en-US"/>
        </w:rPr>
      </w:pPr>
      <w:r w:rsidRPr="00F206C0">
        <w:rPr>
          <w:rFonts w:hint="cs"/>
          <w:b/>
          <w:bCs/>
          <w:rtl/>
          <w:lang w:eastAsia="en-US"/>
        </w:rPr>
        <w:t>המשרד</w:t>
      </w:r>
      <w:r>
        <w:rPr>
          <w:rFonts w:hint="cs"/>
          <w:rtl/>
          <w:lang w:eastAsia="en-US"/>
        </w:rPr>
        <w:t xml:space="preserve"> </w:t>
      </w:r>
      <w:r>
        <w:rPr>
          <w:rtl/>
          <w:lang w:eastAsia="en-US"/>
        </w:rPr>
        <w:t>–</w:t>
      </w:r>
      <w:r>
        <w:rPr>
          <w:rFonts w:hint="cs"/>
          <w:rtl/>
          <w:lang w:eastAsia="en-US"/>
        </w:rPr>
        <w:t xml:space="preserve"> </w:t>
      </w:r>
      <w:r w:rsidR="006A3ACD">
        <w:rPr>
          <w:rFonts w:hint="cs"/>
          <w:rtl/>
          <w:lang w:eastAsia="en-US"/>
        </w:rPr>
        <w:t>משרד המדע והטכנולוגיה</w:t>
      </w:r>
      <w:r>
        <w:rPr>
          <w:rFonts w:hint="cs"/>
          <w:rtl/>
          <w:lang w:eastAsia="en-US"/>
        </w:rPr>
        <w:t xml:space="preserve">. </w:t>
      </w:r>
    </w:p>
    <w:p w:rsidR="008651B2" w:rsidRDefault="008651B2" w:rsidP="00C34FF4">
      <w:pPr>
        <w:numPr>
          <w:ilvl w:val="1"/>
          <w:numId w:val="20"/>
        </w:numPr>
        <w:ind w:left="1134" w:hanging="567"/>
        <w:rPr>
          <w:rtl/>
          <w:lang w:eastAsia="en-US"/>
        </w:rPr>
      </w:pPr>
      <w:r w:rsidRPr="00F206C0">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w:t>
      </w:r>
      <w:r w:rsidR="00522CCF">
        <w:rPr>
          <w:rFonts w:hint="cs"/>
          <w:rtl/>
          <w:lang w:eastAsia="en-US"/>
        </w:rPr>
        <w:t>אגף מדע וקהילה</w:t>
      </w:r>
      <w:r>
        <w:rPr>
          <w:rFonts w:hint="cs"/>
          <w:rtl/>
          <w:lang w:eastAsia="en-US"/>
        </w:rPr>
        <w:t xml:space="preserve"> שב</w:t>
      </w:r>
      <w:r w:rsidR="006A3ACD">
        <w:rPr>
          <w:rFonts w:hint="cs"/>
          <w:rtl/>
          <w:lang w:eastAsia="en-US"/>
        </w:rPr>
        <w:t>משרד המדע והטכנולוגיה</w:t>
      </w:r>
      <w:r>
        <w:rPr>
          <w:rFonts w:hint="cs"/>
          <w:rtl/>
          <w:lang w:eastAsia="en-US"/>
        </w:rPr>
        <w:t>.</w:t>
      </w:r>
    </w:p>
    <w:p w:rsidR="008651B2" w:rsidRPr="003D5FF9" w:rsidRDefault="008651B2" w:rsidP="003D5FF9">
      <w:pPr>
        <w:numPr>
          <w:ilvl w:val="1"/>
          <w:numId w:val="20"/>
        </w:numPr>
        <w:ind w:left="1134" w:hanging="567"/>
        <w:rPr>
          <w:b/>
          <w:bCs/>
          <w:lang w:eastAsia="en-US"/>
        </w:rPr>
      </w:pPr>
      <w:r w:rsidRPr="00F206C0">
        <w:rPr>
          <w:rFonts w:hint="cs"/>
          <w:b/>
          <w:bCs/>
          <w:rtl/>
          <w:lang w:eastAsia="en-US"/>
        </w:rPr>
        <w:t>השירותים נשואי המכרז</w:t>
      </w:r>
      <w:r w:rsidRPr="003D5FF9">
        <w:rPr>
          <w:rFonts w:hint="cs"/>
          <w:b/>
          <w:bCs/>
          <w:rtl/>
          <w:lang w:eastAsia="en-US"/>
        </w:rPr>
        <w:t xml:space="preserve"> </w:t>
      </w:r>
      <w:r w:rsidRPr="003D5FF9">
        <w:rPr>
          <w:b/>
          <w:bCs/>
          <w:rtl/>
          <w:lang w:eastAsia="en-US"/>
        </w:rPr>
        <w:t>–</w:t>
      </w:r>
      <w:r w:rsidRPr="003D5FF9">
        <w:rPr>
          <w:rFonts w:hint="cs"/>
          <w:b/>
          <w:bCs/>
          <w:rtl/>
          <w:lang w:eastAsia="en-US"/>
        </w:rPr>
        <w:t xml:space="preserve"> </w:t>
      </w:r>
      <w:r w:rsidR="003D5FF9" w:rsidRPr="003D5FF9">
        <w:rPr>
          <w:rtl/>
          <w:lang w:eastAsia="en-US"/>
        </w:rPr>
        <w:t>שירותי תגבור והעשרה בתחומי ההנדסה והמדעים המדויקים, פעילות העצמה אישית וקבוצתית, וחשיפה לאקדמיה ולתעשייה</w:t>
      </w:r>
      <w:r w:rsidR="00D63AA1" w:rsidRPr="00D63AA1">
        <w:rPr>
          <w:rFonts w:hint="cs"/>
          <w:rtl/>
          <w:lang w:eastAsia="en-US"/>
        </w:rPr>
        <w:t xml:space="preserve"> </w:t>
      </w:r>
      <w:r w:rsidR="00D63AA1" w:rsidRPr="00F56B8E">
        <w:rPr>
          <w:rFonts w:hint="cs"/>
          <w:rtl/>
          <w:lang w:eastAsia="en-US"/>
        </w:rPr>
        <w:t>בקרב אוכלוסיית תלמידות חטיבות הביניים</w:t>
      </w:r>
      <w:r w:rsidR="00D63AA1">
        <w:rPr>
          <w:rFonts w:hint="cs"/>
          <w:rtl/>
          <w:lang w:eastAsia="en-US"/>
        </w:rPr>
        <w:t xml:space="preserve"> </w:t>
      </w:r>
      <w:r w:rsidR="00C523A8">
        <w:rPr>
          <w:rFonts w:hint="cs"/>
          <w:rtl/>
          <w:lang w:eastAsia="en-US"/>
        </w:rPr>
        <w:t xml:space="preserve">וחטיבות עליונות </w:t>
      </w:r>
      <w:r w:rsidR="00D63AA1">
        <w:rPr>
          <w:rFonts w:hint="cs"/>
          <w:rtl/>
          <w:lang w:eastAsia="en-US"/>
        </w:rPr>
        <w:t>במסגרת החינוך הבלתי פורמאלי</w:t>
      </w:r>
      <w:r w:rsidR="003D5FF9" w:rsidRPr="003D5FF9">
        <w:rPr>
          <w:rFonts w:hint="cs"/>
          <w:rtl/>
          <w:lang w:eastAsia="en-US"/>
        </w:rPr>
        <w:t>.</w:t>
      </w:r>
    </w:p>
    <w:p w:rsidR="008651B2" w:rsidRPr="001B0B4F" w:rsidRDefault="008651B2" w:rsidP="0019139C">
      <w:pPr>
        <w:numPr>
          <w:ilvl w:val="1"/>
          <w:numId w:val="20"/>
        </w:numPr>
        <w:ind w:left="1134" w:hanging="567"/>
        <w:rPr>
          <w:rtl/>
          <w:lang w:eastAsia="en-US"/>
        </w:rPr>
      </w:pPr>
      <w:r w:rsidRPr="00F206C0">
        <w:rPr>
          <w:rFonts w:hint="cs"/>
          <w:b/>
          <w:bCs/>
          <w:rtl/>
          <w:lang w:eastAsia="en-US"/>
        </w:rPr>
        <w:t>תנאי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rsidR="008651B2" w:rsidRPr="001B0B4F" w:rsidRDefault="008651B2" w:rsidP="0019139C">
      <w:pPr>
        <w:numPr>
          <w:ilvl w:val="1"/>
          <w:numId w:val="20"/>
        </w:numPr>
        <w:ind w:left="1134" w:hanging="567"/>
        <w:rPr>
          <w:rtl/>
          <w:lang w:eastAsia="en-US"/>
        </w:rPr>
      </w:pPr>
      <w:r w:rsidRPr="00F206C0">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rsidR="008651B2" w:rsidRDefault="008651B2" w:rsidP="0019139C">
      <w:pPr>
        <w:numPr>
          <w:ilvl w:val="1"/>
          <w:numId w:val="20"/>
        </w:numPr>
        <w:ind w:left="1134" w:hanging="567"/>
        <w:rPr>
          <w:lang w:eastAsia="en-US"/>
        </w:rPr>
      </w:pPr>
      <w:r w:rsidRPr="00F206C0">
        <w:rPr>
          <w:rFonts w:hint="cs"/>
          <w:b/>
          <w:bCs/>
          <w:rtl/>
          <w:lang w:eastAsia="en-US"/>
        </w:rPr>
        <w:t>המציע הזוכה / 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BB63CC" w:rsidRDefault="00BB63CC" w:rsidP="0019139C">
      <w:pPr>
        <w:numPr>
          <w:ilvl w:val="1"/>
          <w:numId w:val="20"/>
        </w:numPr>
        <w:ind w:left="1134" w:hanging="567"/>
        <w:rPr>
          <w:lang w:eastAsia="en-US"/>
        </w:rPr>
      </w:pPr>
      <w:r w:rsidRPr="00F206C0">
        <w:rPr>
          <w:rFonts w:hint="cs"/>
          <w:b/>
          <w:bCs/>
          <w:rtl/>
          <w:lang w:eastAsia="en-US"/>
        </w:rPr>
        <w:t xml:space="preserve">ערבות </w:t>
      </w:r>
      <w:r>
        <w:rPr>
          <w:rFonts w:hint="cs"/>
          <w:b/>
          <w:bCs/>
          <w:rtl/>
          <w:lang w:eastAsia="en-US"/>
        </w:rPr>
        <w:t>הצעה</w:t>
      </w:r>
      <w:r>
        <w:rPr>
          <w:rFonts w:hint="cs"/>
          <w:rtl/>
          <w:lang w:eastAsia="en-US"/>
        </w:rPr>
        <w:t xml:space="preserve"> </w:t>
      </w:r>
      <w:r>
        <w:rPr>
          <w:rtl/>
          <w:lang w:eastAsia="en-US"/>
        </w:rPr>
        <w:t>–</w:t>
      </w:r>
      <w:r>
        <w:rPr>
          <w:rFonts w:hint="cs"/>
          <w:rtl/>
          <w:lang w:eastAsia="en-US"/>
        </w:rPr>
        <w:t xml:space="preserve"> </w:t>
      </w:r>
      <w:r w:rsidR="00FD1A79">
        <w:rPr>
          <w:rFonts w:hint="cs"/>
          <w:rtl/>
          <w:lang w:eastAsia="en-US"/>
        </w:rPr>
        <w:t xml:space="preserve">ערבות המיועדת להבטיח את קיום הצעה למכרז וחתימה על </w:t>
      </w:r>
      <w:r w:rsidR="006C5F3A">
        <w:rPr>
          <w:rFonts w:hint="cs"/>
          <w:rtl/>
          <w:lang w:eastAsia="en-US"/>
        </w:rPr>
        <w:t>הסכם</w:t>
      </w:r>
      <w:r w:rsidR="00FD1A79">
        <w:rPr>
          <w:rFonts w:hint="cs"/>
          <w:rtl/>
          <w:lang w:eastAsia="en-US"/>
        </w:rPr>
        <w:t xml:space="preserve"> התקשרות במקרה של זכייה</w:t>
      </w:r>
      <w:r w:rsidR="00AD55F7">
        <w:rPr>
          <w:rFonts w:hint="cs"/>
          <w:rtl/>
          <w:lang w:eastAsia="en-US"/>
        </w:rPr>
        <w:t>.</w:t>
      </w:r>
      <w:r w:rsidR="00043D0B">
        <w:rPr>
          <w:rFonts w:hint="cs"/>
          <w:rtl/>
          <w:lang w:eastAsia="en-US"/>
        </w:rPr>
        <w:t xml:space="preserve"> ערבות זו תוגש למשרד מלאה וחתומה בשלב הגשת ההצעות למכרז.</w:t>
      </w:r>
    </w:p>
    <w:p w:rsidR="008651B2" w:rsidRDefault="008651B2" w:rsidP="0019139C">
      <w:pPr>
        <w:numPr>
          <w:ilvl w:val="1"/>
          <w:numId w:val="20"/>
        </w:numPr>
        <w:ind w:left="1134" w:hanging="567"/>
        <w:rPr>
          <w:rtl/>
          <w:lang w:eastAsia="en-US"/>
        </w:rPr>
      </w:pPr>
      <w:r w:rsidRPr="00F206C0">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המבטיחה את מילוי התחייבויו</w:t>
      </w:r>
      <w:r>
        <w:rPr>
          <w:rFonts w:hint="eastAsia"/>
          <w:rtl/>
          <w:lang w:eastAsia="en-US"/>
        </w:rPr>
        <w:t>ת</w:t>
      </w:r>
      <w:r>
        <w:rPr>
          <w:rFonts w:hint="cs"/>
          <w:rtl/>
          <w:lang w:eastAsia="en-US"/>
        </w:rPr>
        <w:t xml:space="preserve"> המציע על-פי תנאי המכרז, עפ"י הצעתו כפי שאושרה ע"י ועדת המכרזים ו</w:t>
      </w:r>
      <w:r w:rsidR="006C5F3A">
        <w:rPr>
          <w:rFonts w:hint="cs"/>
          <w:rtl/>
          <w:lang w:eastAsia="en-US"/>
        </w:rPr>
        <w:t>הסכם</w:t>
      </w:r>
      <w:r>
        <w:rPr>
          <w:rFonts w:hint="cs"/>
          <w:rtl/>
          <w:lang w:eastAsia="en-US"/>
        </w:rPr>
        <w:t xml:space="preserve"> ההתקשרות.</w:t>
      </w:r>
      <w:r w:rsidR="00043D0B">
        <w:rPr>
          <w:rFonts w:hint="cs"/>
          <w:rtl/>
          <w:lang w:eastAsia="en-US"/>
        </w:rPr>
        <w:t xml:space="preserve"> </w:t>
      </w:r>
      <w:r w:rsidR="00043D0B">
        <w:rPr>
          <w:rFonts w:hint="cs"/>
          <w:rtl/>
          <w:lang w:eastAsia="en-US"/>
        </w:rPr>
        <w:lastRenderedPageBreak/>
        <w:t>ערבות זו תוגש מלאה וחתומה למשרד טרם החתימה על הסכם ההתקשרות.</w:t>
      </w:r>
    </w:p>
    <w:p w:rsidR="008651B2" w:rsidRPr="000A6488" w:rsidRDefault="008651B2" w:rsidP="0019139C">
      <w:pPr>
        <w:numPr>
          <w:ilvl w:val="1"/>
          <w:numId w:val="20"/>
        </w:numPr>
        <w:ind w:left="1134" w:hanging="567"/>
        <w:rPr>
          <w:rtl/>
          <w:lang w:eastAsia="en-US"/>
        </w:rPr>
      </w:pPr>
      <w:r w:rsidRPr="00F206C0">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w:t>
      </w:r>
      <w:r w:rsidR="00E43397">
        <w:rPr>
          <w:rFonts w:hint="cs"/>
          <w:rtl/>
          <w:lang w:eastAsia="en-US"/>
        </w:rPr>
        <w:t xml:space="preserve">ותכנית </w:t>
      </w:r>
      <w:r w:rsidR="00AD5F3B">
        <w:rPr>
          <w:rFonts w:hint="cs"/>
          <w:rtl/>
          <w:lang w:eastAsia="en-US"/>
        </w:rPr>
        <w:t>הפרויקט</w:t>
      </w:r>
      <w:r w:rsidR="00E43397">
        <w:rPr>
          <w:rFonts w:hint="cs"/>
          <w:rtl/>
          <w:lang w:eastAsia="en-US"/>
        </w:rPr>
        <w:t xml:space="preserve"> המוצע</w:t>
      </w:r>
      <w:r w:rsidR="00AD5F3B">
        <w:rPr>
          <w:rFonts w:hint="cs"/>
          <w:rtl/>
          <w:lang w:eastAsia="en-US"/>
        </w:rPr>
        <w:t>ת</w:t>
      </w:r>
      <w:r>
        <w:rPr>
          <w:rFonts w:hint="cs"/>
          <w:rtl/>
          <w:lang w:eastAsia="en-US"/>
        </w:rPr>
        <w:t xml:space="preserve"> </w:t>
      </w:r>
      <w:r>
        <w:rPr>
          <w:rtl/>
          <w:lang w:eastAsia="en-US"/>
        </w:rPr>
        <w:t>–</w:t>
      </w:r>
      <w:r>
        <w:rPr>
          <w:rFonts w:hint="cs"/>
          <w:rtl/>
          <w:lang w:eastAsia="en-US"/>
        </w:rPr>
        <w:t xml:space="preserve"> כל </w:t>
      </w:r>
      <w:r w:rsidRPr="00915F35">
        <w:rPr>
          <w:rFonts w:hint="cs"/>
          <w:rtl/>
          <w:lang w:eastAsia="en-US"/>
        </w:rPr>
        <w:t>זאת עפ"י דרישות המכרז.</w:t>
      </w:r>
    </w:p>
    <w:p w:rsidR="008651B2" w:rsidRPr="000A6488" w:rsidRDefault="008651B2" w:rsidP="0019139C">
      <w:pPr>
        <w:numPr>
          <w:ilvl w:val="1"/>
          <w:numId w:val="20"/>
        </w:numPr>
        <w:ind w:left="1134" w:hanging="567"/>
        <w:rPr>
          <w:lang w:eastAsia="en-US"/>
        </w:rPr>
      </w:pPr>
      <w:r w:rsidRPr="000A6488">
        <w:rPr>
          <w:rFonts w:hint="cs"/>
          <w:b/>
          <w:bCs/>
          <w:rtl/>
          <w:lang w:eastAsia="en-US"/>
        </w:rPr>
        <w:t>שנה אחרונה / שנים אחרונות</w:t>
      </w:r>
      <w:r w:rsidRPr="000A6488">
        <w:rPr>
          <w:rFonts w:hint="cs"/>
          <w:rtl/>
          <w:lang w:eastAsia="en-US"/>
        </w:rPr>
        <w:t xml:space="preserve"> </w:t>
      </w:r>
      <w:r w:rsidRPr="000A6488">
        <w:rPr>
          <w:rtl/>
          <w:lang w:eastAsia="en-US"/>
        </w:rPr>
        <w:t>–</w:t>
      </w:r>
      <w:r w:rsidRPr="000A6488">
        <w:rPr>
          <w:rFonts w:hint="cs"/>
          <w:rtl/>
          <w:lang w:eastAsia="en-US"/>
        </w:rPr>
        <w:t xml:space="preserve"> הספירה מתייחסת לשנה / שנים מהמועד האחרון להגשת הצעה למכרז, אלא אם כן מצוין אחרת.</w:t>
      </w:r>
    </w:p>
    <w:p w:rsidR="00AF0258" w:rsidRPr="008F0582" w:rsidRDefault="00924F5C" w:rsidP="00AF0258">
      <w:pPr>
        <w:numPr>
          <w:ilvl w:val="1"/>
          <w:numId w:val="20"/>
        </w:numPr>
        <w:ind w:left="1134" w:hanging="567"/>
      </w:pPr>
      <w:bookmarkStart w:id="5" w:name="_Ref421459209"/>
      <w:r w:rsidRPr="008F0582">
        <w:rPr>
          <w:rFonts w:hint="eastAsia"/>
          <w:b/>
          <w:bCs/>
          <w:rtl/>
        </w:rPr>
        <w:t>מורה</w:t>
      </w:r>
      <w:r w:rsidRPr="008F0582">
        <w:rPr>
          <w:b/>
          <w:bCs/>
          <w:rtl/>
        </w:rPr>
        <w:t xml:space="preserve"> – </w:t>
      </w:r>
      <w:r w:rsidR="00AF0258" w:rsidRPr="008F0582">
        <w:rPr>
          <w:rFonts w:hint="eastAsia"/>
          <w:rtl/>
        </w:rPr>
        <w:t>בעל</w:t>
      </w:r>
      <w:r w:rsidR="00AF0258" w:rsidRPr="008F0582">
        <w:rPr>
          <w:rtl/>
        </w:rPr>
        <w:t xml:space="preserve"> תואר </w:t>
      </w:r>
      <w:proofErr w:type="spellStart"/>
      <w:r w:rsidR="00AF0258" w:rsidRPr="008F0582">
        <w:t>b.ed</w:t>
      </w:r>
      <w:proofErr w:type="spellEnd"/>
      <w:r w:rsidR="00AF0258" w:rsidRPr="008F0582">
        <w:rPr>
          <w:rtl/>
        </w:rPr>
        <w:t xml:space="preserve"> ו/או </w:t>
      </w:r>
      <w:r w:rsidRPr="008F0582">
        <w:rPr>
          <w:rFonts w:hint="eastAsia"/>
          <w:rtl/>
        </w:rPr>
        <w:t>בעל</w:t>
      </w:r>
      <w:r w:rsidRPr="008F0582">
        <w:rPr>
          <w:rtl/>
        </w:rPr>
        <w:t xml:space="preserve"> תעודת הוראה </w:t>
      </w:r>
      <w:r w:rsidR="00AF0258" w:rsidRPr="008F0582">
        <w:rPr>
          <w:rFonts w:hint="eastAsia"/>
          <w:rtl/>
        </w:rPr>
        <w:t>בדרגה</w:t>
      </w:r>
      <w:r w:rsidR="00AF0258" w:rsidRPr="008F0582">
        <w:rPr>
          <w:rtl/>
        </w:rPr>
        <w:t xml:space="preserve"> </w:t>
      </w:r>
      <w:r w:rsidR="00AF0258" w:rsidRPr="008F0582">
        <w:rPr>
          <w:rFonts w:hint="eastAsia"/>
          <w:rtl/>
        </w:rPr>
        <w:t>של</w:t>
      </w:r>
      <w:r w:rsidR="00AF0258" w:rsidRPr="008F0582">
        <w:rPr>
          <w:rtl/>
        </w:rPr>
        <w:t xml:space="preserve"> "מורה </w:t>
      </w:r>
      <w:r w:rsidR="00AF0258" w:rsidRPr="008F0582">
        <w:rPr>
          <w:rFonts w:hint="eastAsia"/>
          <w:rtl/>
        </w:rPr>
        <w:t>מוסמך</w:t>
      </w:r>
      <w:r w:rsidR="00AF0258" w:rsidRPr="008F0582">
        <w:rPr>
          <w:rtl/>
        </w:rPr>
        <w:t xml:space="preserve"> </w:t>
      </w:r>
      <w:r w:rsidR="00AF0258" w:rsidRPr="008F0582">
        <w:rPr>
          <w:rFonts w:hint="eastAsia"/>
          <w:rtl/>
        </w:rPr>
        <w:t>בכיר</w:t>
      </w:r>
      <w:r w:rsidR="00AF0258" w:rsidRPr="008F0582">
        <w:rPr>
          <w:rtl/>
        </w:rPr>
        <w:t xml:space="preserve">" </w:t>
      </w:r>
      <w:r w:rsidR="00AF0258" w:rsidRPr="008F0582">
        <w:rPr>
          <w:rFonts w:hint="eastAsia"/>
          <w:rtl/>
        </w:rPr>
        <w:t>כהגדרתו</w:t>
      </w:r>
      <w:r w:rsidR="00AF0258" w:rsidRPr="008F0582">
        <w:rPr>
          <w:rtl/>
        </w:rPr>
        <w:t xml:space="preserve"> </w:t>
      </w:r>
      <w:r w:rsidR="00AF0258" w:rsidRPr="008F0582">
        <w:rPr>
          <w:rFonts w:hint="eastAsia"/>
          <w:rtl/>
        </w:rPr>
        <w:t>על</w:t>
      </w:r>
      <w:r w:rsidR="00AF0258" w:rsidRPr="008F0582">
        <w:rPr>
          <w:rtl/>
        </w:rPr>
        <w:t xml:space="preserve"> </w:t>
      </w:r>
      <w:r w:rsidR="00AF0258" w:rsidRPr="008F0582">
        <w:rPr>
          <w:rFonts w:hint="eastAsia"/>
          <w:rtl/>
        </w:rPr>
        <w:t>ידי</w:t>
      </w:r>
      <w:r w:rsidR="00AF0258" w:rsidRPr="008F0582">
        <w:rPr>
          <w:rtl/>
        </w:rPr>
        <w:t xml:space="preserve"> </w:t>
      </w:r>
      <w:r w:rsidR="00AF0258" w:rsidRPr="008F0582">
        <w:rPr>
          <w:rFonts w:hint="eastAsia"/>
          <w:rtl/>
        </w:rPr>
        <w:t>משרד</w:t>
      </w:r>
      <w:r w:rsidR="00AF0258" w:rsidRPr="008F0582">
        <w:rPr>
          <w:rtl/>
        </w:rPr>
        <w:t xml:space="preserve"> </w:t>
      </w:r>
      <w:r w:rsidR="00AF0258" w:rsidRPr="008F0582">
        <w:rPr>
          <w:rFonts w:hint="eastAsia"/>
          <w:rtl/>
        </w:rPr>
        <w:t>החינוך</w:t>
      </w:r>
      <w:r w:rsidRPr="008F0582">
        <w:rPr>
          <w:rtl/>
        </w:rPr>
        <w:t>.</w:t>
      </w:r>
      <w:bookmarkEnd w:id="5"/>
    </w:p>
    <w:p w:rsidR="001A1742" w:rsidRDefault="00940C89" w:rsidP="00336EDD">
      <w:pPr>
        <w:numPr>
          <w:ilvl w:val="1"/>
          <w:numId w:val="20"/>
        </w:numPr>
        <w:ind w:left="1134" w:hanging="567"/>
        <w:rPr>
          <w:lang w:eastAsia="en-US"/>
        </w:rPr>
      </w:pPr>
      <w:bookmarkStart w:id="6" w:name="_Ref519523258"/>
      <w:bookmarkStart w:id="7" w:name="_Ref419381649"/>
      <w:r w:rsidRPr="00F263E4">
        <w:rPr>
          <w:rFonts w:hint="cs"/>
          <w:b/>
          <w:bCs/>
          <w:rtl/>
          <w:lang w:eastAsia="en-US"/>
        </w:rPr>
        <w:t xml:space="preserve">פרויקט רב שנתי </w:t>
      </w:r>
      <w:r w:rsidRPr="00F263E4">
        <w:rPr>
          <w:b/>
          <w:bCs/>
          <w:rtl/>
          <w:lang w:eastAsia="en-US"/>
        </w:rPr>
        <w:t>–</w:t>
      </w:r>
      <w:r>
        <w:rPr>
          <w:rFonts w:hint="cs"/>
          <w:rtl/>
          <w:lang w:eastAsia="en-US"/>
        </w:rPr>
        <w:t xml:space="preserve"> פרויקט</w:t>
      </w:r>
      <w:r w:rsidR="007731E5">
        <w:rPr>
          <w:rFonts w:hint="cs"/>
          <w:rtl/>
          <w:lang w:eastAsia="en-US"/>
        </w:rPr>
        <w:t xml:space="preserve"> </w:t>
      </w:r>
      <w:r w:rsidR="00717547">
        <w:rPr>
          <w:rFonts w:hint="cs"/>
          <w:rtl/>
          <w:lang w:eastAsia="en-US"/>
        </w:rPr>
        <w:t xml:space="preserve">בתחום החינוך </w:t>
      </w:r>
      <w:r w:rsidR="00717547" w:rsidRPr="007766D4">
        <w:rPr>
          <w:rFonts w:hint="cs"/>
          <w:u w:val="single"/>
          <w:rtl/>
          <w:lang w:eastAsia="en-US"/>
        </w:rPr>
        <w:t>הבלתי-פורמאלי</w:t>
      </w:r>
      <w:r w:rsidR="00717547">
        <w:rPr>
          <w:rFonts w:hint="cs"/>
          <w:rtl/>
          <w:lang w:eastAsia="en-US"/>
        </w:rPr>
        <w:t xml:space="preserve">, </w:t>
      </w:r>
      <w:r w:rsidR="001A1742">
        <w:rPr>
          <w:rFonts w:hint="cs"/>
          <w:rtl/>
          <w:lang w:eastAsia="en-US"/>
        </w:rPr>
        <w:t>בהיקפים הבאים:</w:t>
      </w:r>
      <w:bookmarkEnd w:id="6"/>
    </w:p>
    <w:p w:rsidR="001A1742" w:rsidRDefault="001A1742" w:rsidP="001A1742">
      <w:pPr>
        <w:pStyle w:val="af9"/>
        <w:numPr>
          <w:ilvl w:val="0"/>
          <w:numId w:val="112"/>
        </w:numPr>
        <w:rPr>
          <w:lang w:eastAsia="en-US"/>
        </w:rPr>
      </w:pPr>
      <w:r>
        <w:rPr>
          <w:rFonts w:hint="cs"/>
          <w:rtl/>
          <w:lang w:eastAsia="en-US"/>
        </w:rPr>
        <w:t xml:space="preserve">משך פרויקט: </w:t>
      </w:r>
      <w:r w:rsidR="00C070D7">
        <w:rPr>
          <w:rFonts w:hint="cs"/>
          <w:rtl/>
          <w:lang w:eastAsia="en-US"/>
        </w:rPr>
        <w:t>מתפרס על פני</w:t>
      </w:r>
      <w:r w:rsidR="00486A73">
        <w:rPr>
          <w:rFonts w:hint="cs"/>
          <w:rtl/>
          <w:lang w:eastAsia="en-US"/>
        </w:rPr>
        <w:t xml:space="preserve"> תקופה של</w:t>
      </w:r>
      <w:r w:rsidR="00C070D7">
        <w:rPr>
          <w:rFonts w:hint="cs"/>
          <w:rtl/>
          <w:lang w:eastAsia="en-US"/>
        </w:rPr>
        <w:t xml:space="preserve"> </w:t>
      </w:r>
      <w:r w:rsidR="00336EDD">
        <w:rPr>
          <w:rFonts w:hint="cs"/>
          <w:rtl/>
          <w:lang w:eastAsia="en-US"/>
        </w:rPr>
        <w:t>2</w:t>
      </w:r>
      <w:r w:rsidR="004C4944">
        <w:rPr>
          <w:rFonts w:hint="cs"/>
          <w:rtl/>
          <w:lang w:eastAsia="en-US"/>
        </w:rPr>
        <w:t xml:space="preserve"> שנ</w:t>
      </w:r>
      <w:r w:rsidR="00716E6D">
        <w:rPr>
          <w:rFonts w:hint="cs"/>
          <w:rtl/>
          <w:lang w:eastAsia="en-US"/>
        </w:rPr>
        <w:t>ה"ל</w:t>
      </w:r>
      <w:r w:rsidR="00C070D7">
        <w:rPr>
          <w:rFonts w:hint="cs"/>
          <w:rtl/>
          <w:lang w:eastAsia="en-US"/>
        </w:rPr>
        <w:t xml:space="preserve"> </w:t>
      </w:r>
      <w:r w:rsidR="00486A73">
        <w:rPr>
          <w:rFonts w:hint="cs"/>
          <w:rtl/>
          <w:lang w:eastAsia="en-US"/>
        </w:rPr>
        <w:t xml:space="preserve">רצופות </w:t>
      </w:r>
      <w:r w:rsidR="004C4944">
        <w:rPr>
          <w:rFonts w:hint="cs"/>
          <w:rtl/>
          <w:lang w:eastAsia="en-US"/>
        </w:rPr>
        <w:t>לכל הפחות</w:t>
      </w:r>
      <w:r>
        <w:rPr>
          <w:rFonts w:hint="cs"/>
          <w:rtl/>
          <w:lang w:eastAsia="en-US"/>
        </w:rPr>
        <w:t>.</w:t>
      </w:r>
    </w:p>
    <w:p w:rsidR="001A1742" w:rsidRDefault="001A1742" w:rsidP="001A1742">
      <w:pPr>
        <w:pStyle w:val="af9"/>
        <w:numPr>
          <w:ilvl w:val="0"/>
          <w:numId w:val="112"/>
        </w:numPr>
        <w:rPr>
          <w:lang w:eastAsia="en-US"/>
        </w:rPr>
      </w:pPr>
      <w:r>
        <w:rPr>
          <w:rFonts w:hint="cs"/>
          <w:rtl/>
          <w:lang w:eastAsia="en-US"/>
        </w:rPr>
        <w:t xml:space="preserve">פריסת פרויקט: </w:t>
      </w:r>
      <w:r w:rsidR="00BF294E">
        <w:rPr>
          <w:rFonts w:hint="cs"/>
          <w:rtl/>
          <w:lang w:eastAsia="en-US"/>
        </w:rPr>
        <w:t>הופעל במקביל ב-3 מקומות שונים הממוקמים ב-2 אזורים שונים (מתוך 4 אזורים: צפון, דרום, מרכז, ירושלים)</w:t>
      </w:r>
      <w:r>
        <w:rPr>
          <w:rFonts w:hint="cs"/>
          <w:rtl/>
          <w:lang w:eastAsia="en-US"/>
        </w:rPr>
        <w:t>.</w:t>
      </w:r>
    </w:p>
    <w:p w:rsidR="00940C89" w:rsidRDefault="001A1742" w:rsidP="001A1742">
      <w:pPr>
        <w:pStyle w:val="af9"/>
        <w:numPr>
          <w:ilvl w:val="0"/>
          <w:numId w:val="112"/>
        </w:numPr>
        <w:rPr>
          <w:lang w:eastAsia="en-US"/>
        </w:rPr>
      </w:pPr>
      <w:r>
        <w:rPr>
          <w:rFonts w:hint="cs"/>
          <w:rtl/>
          <w:lang w:eastAsia="en-US"/>
        </w:rPr>
        <w:t>הי</w:t>
      </w:r>
      <w:r w:rsidR="007731E5" w:rsidRPr="006C716E">
        <w:rPr>
          <w:rFonts w:hint="cs"/>
          <w:rtl/>
          <w:lang w:eastAsia="en-US"/>
        </w:rPr>
        <w:t xml:space="preserve">קף </w:t>
      </w:r>
      <w:r>
        <w:rPr>
          <w:rFonts w:hint="cs"/>
          <w:rtl/>
          <w:lang w:eastAsia="en-US"/>
        </w:rPr>
        <w:t>פרויקט:</w:t>
      </w:r>
      <w:r w:rsidR="007731E5" w:rsidRPr="006C716E">
        <w:rPr>
          <w:rFonts w:hint="cs"/>
          <w:rtl/>
          <w:lang w:eastAsia="en-US"/>
        </w:rPr>
        <w:t xml:space="preserve"> </w:t>
      </w:r>
      <w:r w:rsidR="007731E5" w:rsidRPr="007731E5">
        <w:rPr>
          <w:rFonts w:hint="eastAsia"/>
          <w:rtl/>
          <w:lang w:eastAsia="en-US"/>
        </w:rPr>
        <w:t>לפחות</w:t>
      </w:r>
      <w:r w:rsidR="007731E5" w:rsidRPr="007731E5">
        <w:rPr>
          <w:rtl/>
          <w:lang w:eastAsia="en-US"/>
        </w:rPr>
        <w:t xml:space="preserve"> </w:t>
      </w:r>
      <w:r w:rsidR="007731E5" w:rsidRPr="00A84E37">
        <w:rPr>
          <w:rtl/>
          <w:lang w:eastAsia="en-US"/>
        </w:rPr>
        <w:t xml:space="preserve">5 קבוצות לימוד </w:t>
      </w:r>
      <w:r>
        <w:rPr>
          <w:rFonts w:hint="cs"/>
          <w:rtl/>
          <w:lang w:eastAsia="en-US"/>
        </w:rPr>
        <w:t xml:space="preserve">(קבוצה = 10 </w:t>
      </w:r>
      <w:r w:rsidR="007731E5" w:rsidRPr="007731E5">
        <w:rPr>
          <w:rtl/>
          <w:lang w:eastAsia="en-US"/>
        </w:rPr>
        <w:t>משתתפים</w:t>
      </w:r>
      <w:r w:rsidR="007731E5">
        <w:rPr>
          <w:rFonts w:hint="cs"/>
          <w:rtl/>
          <w:lang w:eastAsia="en-US"/>
        </w:rPr>
        <w:t xml:space="preserve"> ומעלה</w:t>
      </w:r>
      <w:r>
        <w:rPr>
          <w:rFonts w:hint="cs"/>
          <w:rtl/>
          <w:lang w:eastAsia="en-US"/>
        </w:rPr>
        <w:t xml:space="preserve"> בכל קבוצה)</w:t>
      </w:r>
      <w:r w:rsidR="007731E5">
        <w:rPr>
          <w:rFonts w:hint="cs"/>
          <w:rtl/>
          <w:lang w:eastAsia="en-US"/>
        </w:rPr>
        <w:t>,</w:t>
      </w:r>
      <w:r w:rsidR="00CD7D81">
        <w:rPr>
          <w:rFonts w:hint="cs"/>
          <w:rtl/>
          <w:lang w:eastAsia="en-US"/>
        </w:rPr>
        <w:t xml:space="preserve"> בכל שנה</w:t>
      </w:r>
      <w:r w:rsidR="007731E5">
        <w:rPr>
          <w:rFonts w:hint="cs"/>
          <w:rtl/>
          <w:lang w:eastAsia="en-US"/>
        </w:rPr>
        <w:t>,</w:t>
      </w:r>
      <w:r w:rsidR="007731E5" w:rsidRPr="006C716E">
        <w:rPr>
          <w:rFonts w:hint="cs"/>
          <w:rtl/>
          <w:lang w:eastAsia="en-US"/>
        </w:rPr>
        <w:t xml:space="preserve"> </w:t>
      </w:r>
      <w:r w:rsidR="00703A7E">
        <w:rPr>
          <w:rFonts w:hint="cs"/>
          <w:rtl/>
          <w:lang w:eastAsia="en-US"/>
        </w:rPr>
        <w:t>אשר כלל 10 מפגשים לפחות</w:t>
      </w:r>
      <w:r>
        <w:rPr>
          <w:rFonts w:hint="cs"/>
          <w:rtl/>
          <w:lang w:eastAsia="en-US"/>
        </w:rPr>
        <w:t xml:space="preserve"> (מפגש = </w:t>
      </w:r>
      <w:r w:rsidR="00703A7E">
        <w:rPr>
          <w:rFonts w:hint="cs"/>
          <w:rtl/>
          <w:lang w:eastAsia="en-US"/>
        </w:rPr>
        <w:t xml:space="preserve">שעה </w:t>
      </w:r>
      <w:r>
        <w:rPr>
          <w:rFonts w:hint="cs"/>
          <w:rtl/>
          <w:lang w:eastAsia="en-US"/>
        </w:rPr>
        <w:t>אחת לפחות)</w:t>
      </w:r>
      <w:r w:rsidR="00703A7E">
        <w:rPr>
          <w:rFonts w:hint="cs"/>
          <w:rtl/>
          <w:lang w:eastAsia="en-US"/>
        </w:rPr>
        <w:t xml:space="preserve">, </w:t>
      </w:r>
      <w:r w:rsidR="00940C89">
        <w:rPr>
          <w:rFonts w:hint="cs"/>
          <w:rtl/>
          <w:lang w:eastAsia="en-US"/>
        </w:rPr>
        <w:t>בו לפחות 70% מהמשתתפים המשיכו בשנה השנייה לפרויקט.</w:t>
      </w:r>
      <w:bookmarkEnd w:id="7"/>
    </w:p>
    <w:p w:rsidR="00BF0E4E" w:rsidRDefault="00BF0E4E" w:rsidP="00BF0E4E">
      <w:pPr>
        <w:ind w:left="1134"/>
        <w:rPr>
          <w:lang w:eastAsia="en-US"/>
        </w:rPr>
      </w:pPr>
      <w:r>
        <w:rPr>
          <w:rFonts w:hint="cs"/>
          <w:b/>
          <w:bCs/>
          <w:rtl/>
          <w:lang w:eastAsia="en-US"/>
        </w:rPr>
        <w:t xml:space="preserve">לעניין הגדרה זו, "פרויקט" במספר רשויות שנעשה עבור מזמין אחד, ייחשב לפרויקט אחד. </w:t>
      </w:r>
    </w:p>
    <w:p w:rsidR="00924F5C" w:rsidRDefault="00924F5C" w:rsidP="001855FE">
      <w:pPr>
        <w:numPr>
          <w:ilvl w:val="1"/>
          <w:numId w:val="20"/>
        </w:numPr>
        <w:ind w:left="1134" w:hanging="567"/>
        <w:rPr>
          <w:lang w:eastAsia="en-US"/>
        </w:rPr>
      </w:pPr>
      <w:r w:rsidRPr="00A84E37">
        <w:rPr>
          <w:rFonts w:hint="eastAsia"/>
          <w:b/>
          <w:bCs/>
          <w:rtl/>
          <w:lang w:eastAsia="en-US"/>
        </w:rPr>
        <w:t>ועדת</w:t>
      </w:r>
      <w:r w:rsidRPr="00A84E37">
        <w:rPr>
          <w:b/>
          <w:bCs/>
          <w:rtl/>
          <w:lang w:eastAsia="en-US"/>
        </w:rPr>
        <w:t xml:space="preserve"> </w:t>
      </w:r>
      <w:r w:rsidRPr="00A84E37">
        <w:rPr>
          <w:rFonts w:hint="eastAsia"/>
          <w:b/>
          <w:bCs/>
          <w:rtl/>
          <w:lang w:eastAsia="en-US"/>
        </w:rPr>
        <w:t>היגוי</w:t>
      </w:r>
      <w:r>
        <w:rPr>
          <w:rFonts w:hint="cs"/>
          <w:b/>
          <w:bCs/>
          <w:rtl/>
          <w:lang w:eastAsia="en-US"/>
        </w:rPr>
        <w:t xml:space="preserve"> </w:t>
      </w:r>
      <w:r w:rsidRPr="00690875">
        <w:rPr>
          <w:b/>
          <w:bCs/>
          <w:rtl/>
          <w:lang w:eastAsia="en-US"/>
        </w:rPr>
        <w:t>–</w:t>
      </w:r>
      <w:r>
        <w:rPr>
          <w:rFonts w:hint="cs"/>
          <w:rtl/>
        </w:rPr>
        <w:t xml:space="preserve"> </w:t>
      </w:r>
      <w:r w:rsidR="00990873">
        <w:rPr>
          <w:rFonts w:hint="cs"/>
          <w:rtl/>
        </w:rPr>
        <w:t xml:space="preserve">ועדה בראשות </w:t>
      </w:r>
      <w:r w:rsidR="006162FE">
        <w:rPr>
          <w:rFonts w:hint="cs"/>
          <w:rtl/>
        </w:rPr>
        <w:t>מנכ"ל המשרד</w:t>
      </w:r>
      <w:r w:rsidR="00FF3FF8">
        <w:rPr>
          <w:rFonts w:hint="cs"/>
          <w:rtl/>
        </w:rPr>
        <w:t xml:space="preserve"> או מי מטעמו</w:t>
      </w:r>
      <w:r>
        <w:rPr>
          <w:rFonts w:hint="cs"/>
          <w:rtl/>
        </w:rPr>
        <w:t>, שתפקיד</w:t>
      </w:r>
      <w:r w:rsidR="006162FE">
        <w:rPr>
          <w:rFonts w:hint="cs"/>
          <w:rtl/>
        </w:rPr>
        <w:t>י</w:t>
      </w:r>
      <w:r>
        <w:rPr>
          <w:rFonts w:hint="cs"/>
          <w:rtl/>
        </w:rPr>
        <w:t>ה</w:t>
      </w:r>
      <w:r w:rsidR="006162FE">
        <w:rPr>
          <w:rFonts w:hint="cs"/>
          <w:rtl/>
        </w:rPr>
        <w:t>, בין היתר, קביעת מדיניות הפרויקט</w:t>
      </w:r>
      <w:r w:rsidR="001855FE">
        <w:rPr>
          <w:rFonts w:hint="cs"/>
          <w:rtl/>
        </w:rPr>
        <w:t xml:space="preserve"> ו</w:t>
      </w:r>
      <w:r w:rsidR="006162FE">
        <w:rPr>
          <w:rFonts w:hint="cs"/>
          <w:rtl/>
        </w:rPr>
        <w:t>אופן הפעלתו, הגדרת הקריטריונים לבחירת הרשויות בהן יופעל</w:t>
      </w:r>
      <w:r w:rsidR="001855FE">
        <w:rPr>
          <w:rFonts w:hint="cs"/>
          <w:rtl/>
        </w:rPr>
        <w:t xml:space="preserve"> וכן </w:t>
      </w:r>
      <w:r w:rsidR="006162FE">
        <w:rPr>
          <w:rFonts w:hint="cs"/>
          <w:rtl/>
        </w:rPr>
        <w:t>הגדרת הקריטריונים לבחירת התלמידות</w:t>
      </w:r>
      <w:r w:rsidR="001855FE">
        <w:rPr>
          <w:rFonts w:hint="cs"/>
          <w:rtl/>
        </w:rPr>
        <w:t xml:space="preserve"> אשר ישתתפו בו</w:t>
      </w:r>
      <w:r w:rsidR="006162FE">
        <w:rPr>
          <w:rFonts w:hint="cs"/>
          <w:rtl/>
        </w:rPr>
        <w:t xml:space="preserve">, אישור תכנית העבודה אשר תוגש על ידי הספק </w:t>
      </w:r>
      <w:r w:rsidR="001855FE">
        <w:rPr>
          <w:rFonts w:hint="cs"/>
          <w:rtl/>
        </w:rPr>
        <w:t>לכשייבחר</w:t>
      </w:r>
      <w:r>
        <w:rPr>
          <w:rFonts w:hint="cs"/>
          <w:rtl/>
        </w:rPr>
        <w:t xml:space="preserve"> </w:t>
      </w:r>
      <w:r w:rsidR="006162FE">
        <w:rPr>
          <w:rFonts w:hint="cs"/>
          <w:rtl/>
        </w:rPr>
        <w:t>ומעקב אחר ביצוע הפרויקט.</w:t>
      </w:r>
      <w:r>
        <w:rPr>
          <w:rFonts w:hint="cs"/>
          <w:rtl/>
        </w:rPr>
        <w:t xml:space="preserve"> </w:t>
      </w:r>
    </w:p>
    <w:p w:rsidR="00BB6D46" w:rsidRDefault="00BB6D46" w:rsidP="00BB6D46">
      <w:pPr>
        <w:numPr>
          <w:ilvl w:val="1"/>
          <w:numId w:val="20"/>
        </w:numPr>
        <w:ind w:left="1134" w:hanging="567"/>
        <w:rPr>
          <w:lang w:eastAsia="en-US"/>
        </w:rPr>
      </w:pPr>
      <w:bookmarkStart w:id="8" w:name="_Ref421614486"/>
      <w:r w:rsidRPr="00BB6D46">
        <w:rPr>
          <w:rFonts w:hint="cs"/>
          <w:b/>
          <w:bCs/>
          <w:rtl/>
          <w:lang w:eastAsia="en-US"/>
        </w:rPr>
        <w:t>מ</w:t>
      </w:r>
      <w:r w:rsidRPr="00BB6D46">
        <w:rPr>
          <w:b/>
          <w:bCs/>
          <w:rtl/>
          <w:lang w:eastAsia="en-US"/>
        </w:rPr>
        <w:t xml:space="preserve">כון מחקר – </w:t>
      </w:r>
      <w:r w:rsidRPr="00BB6D46">
        <w:rPr>
          <w:rtl/>
          <w:lang w:eastAsia="en-US"/>
        </w:rPr>
        <w:t>גוף אשר עיקר פעילותו קשורה בקידום המחקר בחזית הידע העולמי, 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 גוף זה יחויב להיות מלכ"ר או חברה ממשלתית או יחידה ממשלתית (משרד ממשלתי או יחידת סמך).</w:t>
      </w:r>
      <w:bookmarkEnd w:id="8"/>
    </w:p>
    <w:p w:rsidR="00536262" w:rsidRPr="00BB6D46" w:rsidRDefault="00536262" w:rsidP="00536262">
      <w:pPr>
        <w:ind w:left="1134"/>
        <w:rPr>
          <w:rtl/>
          <w:lang w:eastAsia="en-US"/>
        </w:rPr>
      </w:pPr>
    </w:p>
    <w:p w:rsidR="008651B2" w:rsidRPr="00F206C0" w:rsidRDefault="008651B2" w:rsidP="0019139C">
      <w:pPr>
        <w:numPr>
          <w:ilvl w:val="0"/>
          <w:numId w:val="20"/>
        </w:numPr>
        <w:spacing w:before="240"/>
        <w:ind w:left="357" w:hanging="357"/>
        <w:rPr>
          <w:b/>
          <w:bCs/>
          <w:u w:val="single"/>
          <w:rtl/>
          <w:lang w:eastAsia="en-US"/>
        </w:rPr>
      </w:pPr>
      <w:r w:rsidRPr="00F206C0">
        <w:rPr>
          <w:b/>
          <w:bCs/>
          <w:u w:val="single"/>
          <w:rtl/>
          <w:lang w:eastAsia="en-US"/>
        </w:rPr>
        <w:t>תקופת ה</w:t>
      </w:r>
      <w:r w:rsidRPr="00F206C0">
        <w:rPr>
          <w:rFonts w:hint="cs"/>
          <w:b/>
          <w:bCs/>
          <w:u w:val="single"/>
          <w:rtl/>
          <w:lang w:eastAsia="en-US"/>
        </w:rPr>
        <w:t>ה</w:t>
      </w:r>
      <w:r w:rsidRPr="00F206C0">
        <w:rPr>
          <w:b/>
          <w:bCs/>
          <w:u w:val="single"/>
          <w:rtl/>
          <w:lang w:eastAsia="en-US"/>
        </w:rPr>
        <w:t>תקשרות</w:t>
      </w:r>
    </w:p>
    <w:p w:rsidR="006C716E" w:rsidRPr="008C229F" w:rsidRDefault="006C716E" w:rsidP="008F2B19">
      <w:pPr>
        <w:numPr>
          <w:ilvl w:val="1"/>
          <w:numId w:val="20"/>
        </w:numPr>
        <w:ind w:left="1134" w:hanging="567"/>
        <w:rPr>
          <w:rFonts w:ascii="David" w:hAnsi="David"/>
          <w:lang w:eastAsia="en-US"/>
        </w:rPr>
      </w:pPr>
      <w:r w:rsidRPr="00F56B8E">
        <w:rPr>
          <w:rFonts w:hint="cs"/>
          <w:rtl/>
          <w:lang w:eastAsia="en-US"/>
        </w:rPr>
        <w:lastRenderedPageBreak/>
        <w:t>משך</w:t>
      </w:r>
      <w:r w:rsidRPr="00F56B8E">
        <w:rPr>
          <w:rtl/>
          <w:lang w:eastAsia="en-US"/>
        </w:rPr>
        <w:t xml:space="preserve"> </w:t>
      </w:r>
      <w:r w:rsidRPr="00F56B8E">
        <w:rPr>
          <w:rFonts w:hint="cs"/>
          <w:rtl/>
          <w:lang w:eastAsia="en-US"/>
        </w:rPr>
        <w:t>הפרויקט</w:t>
      </w:r>
      <w:r w:rsidRPr="00F56B8E">
        <w:rPr>
          <w:rtl/>
          <w:lang w:eastAsia="en-US"/>
        </w:rPr>
        <w:t xml:space="preserve"> – 3 </w:t>
      </w:r>
      <w:r w:rsidRPr="00F56B8E">
        <w:rPr>
          <w:rFonts w:hint="cs"/>
          <w:rtl/>
          <w:lang w:eastAsia="en-US"/>
        </w:rPr>
        <w:t>שנות</w:t>
      </w:r>
      <w:r w:rsidRPr="00F56B8E">
        <w:rPr>
          <w:rtl/>
          <w:lang w:eastAsia="en-US"/>
        </w:rPr>
        <w:t xml:space="preserve"> </w:t>
      </w:r>
      <w:r w:rsidRPr="00F56B8E">
        <w:rPr>
          <w:rFonts w:hint="cs"/>
          <w:rtl/>
          <w:lang w:eastAsia="en-US"/>
        </w:rPr>
        <w:t>תקצוב</w:t>
      </w:r>
      <w:r w:rsidRPr="00F56B8E">
        <w:rPr>
          <w:rtl/>
          <w:lang w:eastAsia="en-US"/>
        </w:rPr>
        <w:t xml:space="preserve">, </w:t>
      </w:r>
      <w:r w:rsidR="00AF621C" w:rsidRPr="00F56B8E">
        <w:rPr>
          <w:rFonts w:hint="cs"/>
          <w:rtl/>
          <w:lang w:eastAsia="en-US"/>
        </w:rPr>
        <w:t>אשר</w:t>
      </w:r>
      <w:r w:rsidR="00AF621C" w:rsidRPr="00F56B8E">
        <w:rPr>
          <w:rtl/>
          <w:lang w:eastAsia="en-US"/>
        </w:rPr>
        <w:t xml:space="preserve"> </w:t>
      </w:r>
      <w:r w:rsidR="00AF621C" w:rsidRPr="00F56B8E">
        <w:rPr>
          <w:rFonts w:hint="cs"/>
          <w:rtl/>
          <w:lang w:eastAsia="en-US"/>
        </w:rPr>
        <w:t>יתפרסו</w:t>
      </w:r>
      <w:r w:rsidR="00AF621C" w:rsidRPr="00F56B8E">
        <w:rPr>
          <w:rtl/>
          <w:lang w:eastAsia="en-US"/>
        </w:rPr>
        <w:t xml:space="preserve"> </w:t>
      </w:r>
      <w:r w:rsidR="00AF621C" w:rsidRPr="00F56B8E">
        <w:rPr>
          <w:rFonts w:hint="cs"/>
          <w:rtl/>
          <w:lang w:eastAsia="en-US"/>
        </w:rPr>
        <w:t>על</w:t>
      </w:r>
      <w:r w:rsidR="00AF621C" w:rsidRPr="00F56B8E">
        <w:rPr>
          <w:rtl/>
          <w:lang w:eastAsia="en-US"/>
        </w:rPr>
        <w:t>-</w:t>
      </w:r>
      <w:r w:rsidR="00AF621C" w:rsidRPr="00F56B8E">
        <w:rPr>
          <w:rFonts w:hint="cs"/>
          <w:rtl/>
          <w:lang w:eastAsia="en-US"/>
        </w:rPr>
        <w:t>פני</w:t>
      </w:r>
      <w:r w:rsidR="00AF621C" w:rsidRPr="00F56B8E">
        <w:rPr>
          <w:rtl/>
          <w:lang w:eastAsia="en-US"/>
        </w:rPr>
        <w:t xml:space="preserve"> 4 </w:t>
      </w:r>
      <w:r w:rsidR="00AF621C" w:rsidRPr="00F56B8E">
        <w:rPr>
          <w:rFonts w:hint="cs"/>
          <w:rtl/>
          <w:lang w:eastAsia="en-US"/>
        </w:rPr>
        <w:t>שנים</w:t>
      </w:r>
      <w:r w:rsidR="00AF621C" w:rsidRPr="00F56B8E">
        <w:rPr>
          <w:rtl/>
          <w:lang w:eastAsia="en-US"/>
        </w:rPr>
        <w:t xml:space="preserve"> </w:t>
      </w:r>
      <w:proofErr w:type="spellStart"/>
      <w:r w:rsidR="00AF621C" w:rsidRPr="00F56B8E">
        <w:rPr>
          <w:rFonts w:hint="cs"/>
          <w:rtl/>
          <w:lang w:eastAsia="en-US"/>
        </w:rPr>
        <w:t>קלנדריות</w:t>
      </w:r>
      <w:proofErr w:type="spellEnd"/>
      <w:r w:rsidR="00AF621C">
        <w:rPr>
          <w:rFonts w:hint="cs"/>
          <w:rtl/>
          <w:lang w:eastAsia="en-US"/>
        </w:rPr>
        <w:t xml:space="preserve">, כאשר הפרויקט יחל במהלך </w:t>
      </w:r>
      <w:r w:rsidR="00046199">
        <w:rPr>
          <w:rFonts w:hint="cs"/>
          <w:rtl/>
          <w:lang w:eastAsia="en-US"/>
        </w:rPr>
        <w:t>ה</w:t>
      </w:r>
      <w:r w:rsidR="00716E6D">
        <w:rPr>
          <w:rFonts w:hint="cs"/>
          <w:rtl/>
          <w:lang w:eastAsia="en-US"/>
        </w:rPr>
        <w:t xml:space="preserve">מחצית </w:t>
      </w:r>
      <w:r w:rsidR="00046199">
        <w:rPr>
          <w:rFonts w:hint="cs"/>
          <w:rtl/>
          <w:lang w:eastAsia="en-US"/>
        </w:rPr>
        <w:t>הראשו</w:t>
      </w:r>
      <w:r w:rsidR="00716E6D">
        <w:rPr>
          <w:rFonts w:hint="cs"/>
          <w:rtl/>
          <w:lang w:eastAsia="en-US"/>
        </w:rPr>
        <w:t>נה</w:t>
      </w:r>
      <w:r w:rsidR="00046199">
        <w:rPr>
          <w:rFonts w:hint="cs"/>
          <w:rtl/>
          <w:lang w:eastAsia="en-US"/>
        </w:rPr>
        <w:t xml:space="preserve"> של </w:t>
      </w:r>
      <w:r w:rsidR="00055AD1" w:rsidRPr="006C25CE">
        <w:rPr>
          <w:rFonts w:ascii="David" w:hAnsi="David"/>
          <w:rtl/>
          <w:lang w:eastAsia="en-US"/>
        </w:rPr>
        <w:t>שנה"ל תשע"</w:t>
      </w:r>
      <w:r w:rsidR="001F3152">
        <w:rPr>
          <w:rFonts w:ascii="David" w:hAnsi="David" w:hint="cs"/>
          <w:rtl/>
          <w:lang w:eastAsia="en-US"/>
        </w:rPr>
        <w:t>ט</w:t>
      </w:r>
      <w:r w:rsidR="00055AD1" w:rsidRPr="006C25CE">
        <w:rPr>
          <w:rFonts w:ascii="David" w:hAnsi="David"/>
          <w:rtl/>
          <w:lang w:eastAsia="en-US"/>
        </w:rPr>
        <w:t xml:space="preserve"> </w:t>
      </w:r>
      <w:r w:rsidR="00046199">
        <w:rPr>
          <w:rFonts w:ascii="David" w:hAnsi="David" w:hint="cs"/>
          <w:rtl/>
          <w:lang w:eastAsia="en-US"/>
        </w:rPr>
        <w:t>ו</w:t>
      </w:r>
      <w:r w:rsidR="00AF621C">
        <w:rPr>
          <w:rFonts w:ascii="David" w:hAnsi="David" w:hint="cs"/>
          <w:rtl/>
          <w:lang w:eastAsia="en-US"/>
        </w:rPr>
        <w:t>יסתיים במהלך ה</w:t>
      </w:r>
      <w:r w:rsidR="00716E6D">
        <w:rPr>
          <w:rFonts w:ascii="David" w:hAnsi="David" w:hint="cs"/>
          <w:rtl/>
          <w:lang w:eastAsia="en-US"/>
        </w:rPr>
        <w:t xml:space="preserve">מחצית </w:t>
      </w:r>
      <w:r w:rsidR="00046199">
        <w:rPr>
          <w:rFonts w:ascii="David" w:hAnsi="David" w:hint="cs"/>
          <w:rtl/>
          <w:lang w:eastAsia="en-US"/>
        </w:rPr>
        <w:t>הראשו</w:t>
      </w:r>
      <w:r w:rsidR="00716E6D">
        <w:rPr>
          <w:rFonts w:ascii="David" w:hAnsi="David" w:hint="cs"/>
          <w:rtl/>
          <w:lang w:eastAsia="en-US"/>
        </w:rPr>
        <w:t>נה</w:t>
      </w:r>
      <w:r w:rsidR="00046199">
        <w:rPr>
          <w:rFonts w:ascii="David" w:hAnsi="David" w:hint="cs"/>
          <w:rtl/>
          <w:lang w:eastAsia="en-US"/>
        </w:rPr>
        <w:t xml:space="preserve"> של </w:t>
      </w:r>
      <w:r w:rsidR="00055AD1" w:rsidRPr="006C25CE">
        <w:rPr>
          <w:rFonts w:ascii="David" w:hAnsi="David"/>
          <w:rtl/>
          <w:lang w:eastAsia="en-US"/>
        </w:rPr>
        <w:t>שנה"ל תש</w:t>
      </w:r>
      <w:r w:rsidR="00046199">
        <w:rPr>
          <w:rFonts w:ascii="David" w:hAnsi="David" w:hint="cs"/>
          <w:rtl/>
          <w:lang w:eastAsia="en-US"/>
        </w:rPr>
        <w:t>פ</w:t>
      </w:r>
      <w:r w:rsidR="00716E6D">
        <w:rPr>
          <w:rFonts w:ascii="David" w:hAnsi="David" w:hint="cs"/>
          <w:rtl/>
          <w:lang w:eastAsia="en-US"/>
        </w:rPr>
        <w:t>"</w:t>
      </w:r>
      <w:r w:rsidR="001F3152">
        <w:rPr>
          <w:rFonts w:ascii="David" w:hAnsi="David" w:hint="cs"/>
          <w:rtl/>
          <w:lang w:eastAsia="en-US"/>
        </w:rPr>
        <w:t>ב</w:t>
      </w:r>
      <w:r w:rsidR="00055AD1">
        <w:rPr>
          <w:rFonts w:ascii="David" w:hAnsi="David" w:hint="cs"/>
          <w:rtl/>
          <w:lang w:eastAsia="en-US"/>
        </w:rPr>
        <w:t xml:space="preserve">, </w:t>
      </w:r>
      <w:r w:rsidR="003B2C70">
        <w:rPr>
          <w:rFonts w:hint="cs"/>
          <w:rtl/>
          <w:lang w:eastAsia="en-US"/>
        </w:rPr>
        <w:t xml:space="preserve"> כלומר 3 שנים</w:t>
      </w:r>
      <w:r w:rsidRPr="00F56B8E">
        <w:rPr>
          <w:rFonts w:hint="cs"/>
          <w:rtl/>
          <w:lang w:eastAsia="en-US"/>
        </w:rPr>
        <w:t xml:space="preserve"> החל מחתימת הסכם ההתקשרות בין הספק למשרד.</w:t>
      </w:r>
    </w:p>
    <w:p w:rsidR="00924F5C" w:rsidRPr="00F56B8E" w:rsidRDefault="006C716E" w:rsidP="00C04BBA">
      <w:pPr>
        <w:numPr>
          <w:ilvl w:val="1"/>
          <w:numId w:val="20"/>
        </w:numPr>
        <w:ind w:left="1134" w:hanging="567"/>
        <w:rPr>
          <w:lang w:eastAsia="en-US"/>
        </w:rPr>
      </w:pPr>
      <w:r w:rsidRPr="00F56B8E">
        <w:rPr>
          <w:rtl/>
          <w:lang w:eastAsia="en-US"/>
        </w:rPr>
        <w:t xml:space="preserve">תוקף ההתקשרות כפוף לחוק התקציב. </w:t>
      </w:r>
    </w:p>
    <w:p w:rsidR="003B2C70" w:rsidRDefault="003B2C70" w:rsidP="003B2C70">
      <w:pPr>
        <w:numPr>
          <w:ilvl w:val="0"/>
          <w:numId w:val="20"/>
        </w:numPr>
        <w:spacing w:before="240"/>
        <w:ind w:left="357" w:hanging="357"/>
        <w:rPr>
          <w:b/>
          <w:bCs/>
          <w:u w:val="single"/>
          <w:lang w:eastAsia="en-US"/>
        </w:rPr>
      </w:pPr>
      <w:r>
        <w:rPr>
          <w:b/>
          <w:bCs/>
          <w:u w:val="single"/>
          <w:rtl/>
          <w:lang w:eastAsia="en-US"/>
        </w:rPr>
        <w:t>תיאור הפרוי</w:t>
      </w:r>
      <w:r w:rsidRPr="00CA65B0">
        <w:rPr>
          <w:b/>
          <w:bCs/>
          <w:u w:val="single"/>
          <w:rtl/>
          <w:lang w:eastAsia="en-US"/>
        </w:rPr>
        <w:t>קט</w:t>
      </w:r>
    </w:p>
    <w:p w:rsidR="00E7441F" w:rsidRPr="00662058" w:rsidRDefault="00E7441F" w:rsidP="00E7441F">
      <w:pPr>
        <w:numPr>
          <w:ilvl w:val="1"/>
          <w:numId w:val="20"/>
        </w:numPr>
        <w:ind w:left="1134" w:hanging="567"/>
        <w:rPr>
          <w:u w:val="single"/>
          <w:lang w:eastAsia="en-US"/>
        </w:rPr>
      </w:pPr>
      <w:r w:rsidRPr="00662058">
        <w:rPr>
          <w:u w:val="single"/>
          <w:rtl/>
          <w:lang w:eastAsia="en-US"/>
        </w:rPr>
        <w:t>מטר</w:t>
      </w:r>
      <w:r w:rsidRPr="00662058">
        <w:rPr>
          <w:rFonts w:hint="cs"/>
          <w:u w:val="single"/>
          <w:rtl/>
          <w:lang w:eastAsia="en-US"/>
        </w:rPr>
        <w:t>ו</w:t>
      </w:r>
      <w:r w:rsidRPr="00662058">
        <w:rPr>
          <w:u w:val="single"/>
          <w:rtl/>
          <w:lang w:eastAsia="en-US"/>
        </w:rPr>
        <w:t>ת הפרויקט</w:t>
      </w:r>
      <w:r w:rsidRPr="00662058">
        <w:rPr>
          <w:rFonts w:hint="cs"/>
          <w:u w:val="single"/>
          <w:rtl/>
          <w:lang w:eastAsia="en-US"/>
        </w:rPr>
        <w:t>:</w:t>
      </w:r>
      <w:r w:rsidRPr="00662058">
        <w:rPr>
          <w:u w:val="single"/>
          <w:rtl/>
          <w:lang w:eastAsia="en-US"/>
        </w:rPr>
        <w:t xml:space="preserve"> </w:t>
      </w:r>
    </w:p>
    <w:p w:rsidR="00E7441F" w:rsidRPr="00F56B8E" w:rsidRDefault="00E7441F" w:rsidP="009313F0">
      <w:pPr>
        <w:numPr>
          <w:ilvl w:val="2"/>
          <w:numId w:val="20"/>
        </w:numPr>
        <w:ind w:left="1701"/>
        <w:rPr>
          <w:lang w:eastAsia="en-US"/>
        </w:rPr>
      </w:pPr>
      <w:r w:rsidRPr="00F56B8E">
        <w:rPr>
          <w:rFonts w:hint="cs"/>
          <w:rtl/>
          <w:lang w:eastAsia="en-US"/>
        </w:rPr>
        <w:t>המשרד</w:t>
      </w:r>
      <w:r w:rsidRPr="00F56B8E">
        <w:rPr>
          <w:rtl/>
          <w:lang w:eastAsia="en-US"/>
        </w:rPr>
        <w:t xml:space="preserve"> </w:t>
      </w:r>
      <w:r w:rsidRPr="00F56B8E">
        <w:rPr>
          <w:rFonts w:hint="cs"/>
          <w:rtl/>
          <w:lang w:eastAsia="en-US"/>
        </w:rPr>
        <w:t>שם</w:t>
      </w:r>
      <w:r w:rsidRPr="00F56B8E">
        <w:rPr>
          <w:rtl/>
          <w:lang w:eastAsia="en-US"/>
        </w:rPr>
        <w:t xml:space="preserve"> </w:t>
      </w:r>
      <w:r w:rsidRPr="00F56B8E">
        <w:rPr>
          <w:rFonts w:hint="cs"/>
          <w:rtl/>
          <w:lang w:eastAsia="en-US"/>
        </w:rPr>
        <w:t>לו</w:t>
      </w:r>
      <w:r w:rsidRPr="00F56B8E">
        <w:rPr>
          <w:rtl/>
          <w:lang w:eastAsia="en-US"/>
        </w:rPr>
        <w:t xml:space="preserve"> </w:t>
      </w:r>
      <w:r w:rsidRPr="00F56B8E">
        <w:rPr>
          <w:rFonts w:hint="cs"/>
          <w:rtl/>
          <w:lang w:eastAsia="en-US"/>
        </w:rPr>
        <w:t>למטרה</w:t>
      </w:r>
      <w:r w:rsidRPr="00F56B8E">
        <w:rPr>
          <w:rtl/>
          <w:lang w:eastAsia="en-US"/>
        </w:rPr>
        <w:t xml:space="preserve"> </w:t>
      </w:r>
      <w:r w:rsidRPr="00F56B8E">
        <w:rPr>
          <w:rFonts w:hint="cs"/>
          <w:rtl/>
          <w:lang w:eastAsia="en-US"/>
        </w:rPr>
        <w:t>לקדם</w:t>
      </w:r>
      <w:r w:rsidRPr="00F56B8E">
        <w:rPr>
          <w:rtl/>
          <w:lang w:eastAsia="en-US"/>
        </w:rPr>
        <w:t xml:space="preserve"> </w:t>
      </w:r>
      <w:r w:rsidRPr="00F56B8E">
        <w:rPr>
          <w:rFonts w:hint="cs"/>
          <w:rtl/>
          <w:lang w:eastAsia="en-US"/>
        </w:rPr>
        <w:t>את</w:t>
      </w:r>
      <w:r w:rsidRPr="00F56B8E">
        <w:rPr>
          <w:rtl/>
          <w:lang w:eastAsia="en-US"/>
        </w:rPr>
        <w:t xml:space="preserve"> </w:t>
      </w:r>
      <w:r w:rsidRPr="00F56B8E">
        <w:rPr>
          <w:rFonts w:hint="cs"/>
          <w:rtl/>
          <w:lang w:eastAsia="en-US"/>
        </w:rPr>
        <w:t>האוכלוסיות</w:t>
      </w:r>
      <w:r w:rsidRPr="00F56B8E">
        <w:rPr>
          <w:rtl/>
          <w:lang w:eastAsia="en-US"/>
        </w:rPr>
        <w:t xml:space="preserve"> </w:t>
      </w:r>
      <w:r w:rsidRPr="00F56B8E">
        <w:rPr>
          <w:rFonts w:hint="cs"/>
          <w:rtl/>
          <w:lang w:eastAsia="en-US"/>
        </w:rPr>
        <w:t>המודרות מתחומי המדעים המדויקים, ההנדסה והטכנולוגיה</w:t>
      </w:r>
      <w:r w:rsidRPr="00F56B8E">
        <w:rPr>
          <w:rtl/>
          <w:lang w:eastAsia="en-US"/>
        </w:rPr>
        <w:t xml:space="preserve"> </w:t>
      </w:r>
      <w:r w:rsidRPr="00F56B8E">
        <w:rPr>
          <w:rFonts w:hint="cs"/>
          <w:rtl/>
          <w:lang w:eastAsia="en-US"/>
        </w:rPr>
        <w:t>במדינת</w:t>
      </w:r>
      <w:r w:rsidRPr="00F56B8E">
        <w:rPr>
          <w:rtl/>
          <w:lang w:eastAsia="en-US"/>
        </w:rPr>
        <w:t xml:space="preserve"> </w:t>
      </w:r>
      <w:r w:rsidRPr="00F56B8E">
        <w:rPr>
          <w:rFonts w:hint="cs"/>
          <w:rtl/>
          <w:lang w:eastAsia="en-US"/>
        </w:rPr>
        <w:t>ישראל,</w:t>
      </w:r>
      <w:r w:rsidRPr="00F56B8E">
        <w:rPr>
          <w:rtl/>
          <w:lang w:eastAsia="en-US"/>
        </w:rPr>
        <w:t xml:space="preserve"> </w:t>
      </w:r>
      <w:r w:rsidRPr="00F56B8E">
        <w:rPr>
          <w:rFonts w:hint="cs"/>
          <w:rtl/>
          <w:lang w:eastAsia="en-US"/>
        </w:rPr>
        <w:t>ובפרט</w:t>
      </w:r>
      <w:r w:rsidRPr="00F56B8E">
        <w:rPr>
          <w:rtl/>
          <w:lang w:eastAsia="en-US"/>
        </w:rPr>
        <w:t xml:space="preserve"> </w:t>
      </w:r>
      <w:r w:rsidRPr="00F56B8E">
        <w:rPr>
          <w:rFonts w:hint="cs"/>
          <w:rtl/>
          <w:lang w:eastAsia="en-US"/>
        </w:rPr>
        <w:t>נשים,</w:t>
      </w:r>
      <w:r w:rsidRPr="00F56B8E">
        <w:rPr>
          <w:rtl/>
          <w:lang w:eastAsia="en-US"/>
        </w:rPr>
        <w:t xml:space="preserve"> </w:t>
      </w:r>
      <w:r w:rsidRPr="00F56B8E">
        <w:rPr>
          <w:rFonts w:hint="cs"/>
          <w:rtl/>
          <w:lang w:eastAsia="en-US"/>
        </w:rPr>
        <w:t>מאזורי</w:t>
      </w:r>
      <w:r w:rsidRPr="00F56B8E">
        <w:rPr>
          <w:rtl/>
          <w:lang w:eastAsia="en-US"/>
        </w:rPr>
        <w:t xml:space="preserve"> </w:t>
      </w:r>
      <w:r w:rsidRPr="00F56B8E">
        <w:rPr>
          <w:rFonts w:hint="cs"/>
          <w:rtl/>
          <w:lang w:eastAsia="en-US"/>
        </w:rPr>
        <w:t>הפריפריה</w:t>
      </w:r>
      <w:r w:rsidRPr="00F56B8E">
        <w:rPr>
          <w:rtl/>
          <w:lang w:eastAsia="en-US"/>
        </w:rPr>
        <w:t xml:space="preserve"> </w:t>
      </w:r>
      <w:r w:rsidRPr="00F56B8E">
        <w:rPr>
          <w:rFonts w:hint="cs"/>
          <w:rtl/>
          <w:lang w:eastAsia="en-US"/>
        </w:rPr>
        <w:t>החברתית</w:t>
      </w:r>
      <w:r w:rsidRPr="00F56B8E">
        <w:rPr>
          <w:rtl/>
          <w:lang w:eastAsia="en-US"/>
        </w:rPr>
        <w:t xml:space="preserve"> </w:t>
      </w:r>
      <w:r>
        <w:rPr>
          <w:rFonts w:hint="cs"/>
          <w:rtl/>
          <w:lang w:eastAsia="en-US"/>
        </w:rPr>
        <w:t>והגיאוגרפית.</w:t>
      </w:r>
      <w:r w:rsidRPr="00F56B8E">
        <w:rPr>
          <w:rFonts w:hint="cs"/>
          <w:rtl/>
          <w:lang w:eastAsia="en-US"/>
        </w:rPr>
        <w:t xml:space="preserve"> כל זאת כמענה</w:t>
      </w:r>
      <w:r w:rsidRPr="00F56B8E">
        <w:rPr>
          <w:rtl/>
          <w:lang w:eastAsia="en-US"/>
        </w:rPr>
        <w:t xml:space="preserve"> </w:t>
      </w:r>
      <w:r w:rsidRPr="00F56B8E">
        <w:rPr>
          <w:rFonts w:hint="cs"/>
          <w:rtl/>
          <w:lang w:eastAsia="en-US"/>
        </w:rPr>
        <w:t>לצורך</w:t>
      </w:r>
      <w:r w:rsidRPr="00F56B8E">
        <w:rPr>
          <w:rtl/>
          <w:lang w:eastAsia="en-US"/>
        </w:rPr>
        <w:t xml:space="preserve"> </w:t>
      </w:r>
      <w:r w:rsidRPr="00F56B8E">
        <w:rPr>
          <w:rFonts w:hint="cs"/>
          <w:rtl/>
          <w:lang w:eastAsia="en-US"/>
        </w:rPr>
        <w:t>לאומי</w:t>
      </w:r>
      <w:r w:rsidRPr="00F56B8E">
        <w:rPr>
          <w:rtl/>
          <w:lang w:eastAsia="en-US"/>
        </w:rPr>
        <w:t xml:space="preserve"> </w:t>
      </w:r>
      <w:r w:rsidRPr="00F56B8E">
        <w:rPr>
          <w:rFonts w:hint="cs"/>
          <w:rtl/>
          <w:lang w:eastAsia="en-US"/>
        </w:rPr>
        <w:t>של</w:t>
      </w:r>
      <w:r w:rsidRPr="00F56B8E">
        <w:rPr>
          <w:rtl/>
          <w:lang w:eastAsia="en-US"/>
        </w:rPr>
        <w:t xml:space="preserve"> </w:t>
      </w:r>
      <w:r w:rsidRPr="00F56B8E">
        <w:rPr>
          <w:rFonts w:hint="cs"/>
          <w:rtl/>
          <w:lang w:eastAsia="en-US"/>
        </w:rPr>
        <w:t>מדינת</w:t>
      </w:r>
      <w:r w:rsidRPr="00F56B8E">
        <w:rPr>
          <w:rtl/>
          <w:lang w:eastAsia="en-US"/>
        </w:rPr>
        <w:t xml:space="preserve"> </w:t>
      </w:r>
      <w:r w:rsidRPr="00F56B8E">
        <w:rPr>
          <w:rFonts w:hint="cs"/>
          <w:rtl/>
          <w:lang w:eastAsia="en-US"/>
        </w:rPr>
        <w:t>ישראל</w:t>
      </w:r>
      <w:r w:rsidR="004F5168">
        <w:rPr>
          <w:rtl/>
          <w:lang w:eastAsia="en-US"/>
        </w:rPr>
        <w:t>.</w:t>
      </w:r>
      <w:r w:rsidRPr="00F56B8E">
        <w:rPr>
          <w:rtl/>
          <w:lang w:eastAsia="en-US"/>
        </w:rPr>
        <w:t xml:space="preserve"> </w:t>
      </w:r>
      <w:r w:rsidRPr="00F56B8E">
        <w:rPr>
          <w:rFonts w:hint="cs"/>
          <w:rtl/>
          <w:lang w:eastAsia="en-US"/>
        </w:rPr>
        <w:t>פרויקט "מדעניות העתיד" מיועד לקדם תחומים אלו בקרב אוכלוסיית תלמידות חטיבות הביניים והתיכון.</w:t>
      </w:r>
      <w:r w:rsidR="001F3152">
        <w:rPr>
          <w:rFonts w:hint="cs"/>
          <w:rtl/>
          <w:lang w:eastAsia="en-US"/>
        </w:rPr>
        <w:t xml:space="preserve"> הפרויקט </w:t>
      </w:r>
      <w:r w:rsidR="009313F0">
        <w:rPr>
          <w:rFonts w:hint="cs"/>
          <w:rtl/>
          <w:lang w:eastAsia="en-US"/>
        </w:rPr>
        <w:t xml:space="preserve">מופעל על ידי המשרד </w:t>
      </w:r>
      <w:r w:rsidR="001F3152">
        <w:rPr>
          <w:rFonts w:hint="cs"/>
          <w:rtl/>
          <w:lang w:eastAsia="en-US"/>
        </w:rPr>
        <w:t xml:space="preserve">זה מספר שנים בהצלחה רבה, </w:t>
      </w:r>
      <w:r w:rsidR="009313F0">
        <w:rPr>
          <w:rFonts w:hint="cs"/>
          <w:rtl/>
          <w:lang w:eastAsia="en-US"/>
        </w:rPr>
        <w:t>ו</w:t>
      </w:r>
      <w:r w:rsidR="001F3152">
        <w:rPr>
          <w:rFonts w:hint="cs"/>
          <w:rtl/>
          <w:lang w:eastAsia="en-US"/>
        </w:rPr>
        <w:t>כעת מבקש המשרד לקיים מחזור פעילות נוסף</w:t>
      </w:r>
      <w:r w:rsidR="00B72ABD">
        <w:rPr>
          <w:rFonts w:hint="cs"/>
          <w:rtl/>
          <w:lang w:eastAsia="en-US"/>
        </w:rPr>
        <w:t>, וזאת על מנת להשיג את מטרות הפרויקט המפורטות להלן</w:t>
      </w:r>
      <w:r w:rsidR="001F3152">
        <w:rPr>
          <w:rFonts w:hint="cs"/>
          <w:rtl/>
          <w:lang w:eastAsia="en-US"/>
        </w:rPr>
        <w:t xml:space="preserve">. </w:t>
      </w:r>
    </w:p>
    <w:p w:rsidR="00E7441F" w:rsidRPr="00F56B8E" w:rsidRDefault="00E7441F" w:rsidP="009313F0">
      <w:pPr>
        <w:numPr>
          <w:ilvl w:val="2"/>
          <w:numId w:val="20"/>
        </w:numPr>
        <w:ind w:left="1701"/>
        <w:rPr>
          <w:lang w:eastAsia="en-US"/>
        </w:rPr>
      </w:pPr>
      <w:r w:rsidRPr="00F56B8E">
        <w:rPr>
          <w:rFonts w:hint="cs"/>
          <w:rtl/>
          <w:lang w:eastAsia="en-US"/>
        </w:rPr>
        <w:t>הגדלת</w:t>
      </w:r>
      <w:r w:rsidRPr="00F56B8E">
        <w:rPr>
          <w:rtl/>
          <w:lang w:eastAsia="en-US"/>
        </w:rPr>
        <w:t xml:space="preserve"> </w:t>
      </w:r>
      <w:r w:rsidRPr="00F56B8E">
        <w:rPr>
          <w:rFonts w:hint="cs"/>
          <w:rtl/>
          <w:lang w:eastAsia="en-US"/>
        </w:rPr>
        <w:t>מספר</w:t>
      </w:r>
      <w:r w:rsidRPr="00F56B8E">
        <w:rPr>
          <w:rtl/>
          <w:lang w:eastAsia="en-US"/>
        </w:rPr>
        <w:t xml:space="preserve"> </w:t>
      </w:r>
      <w:r w:rsidRPr="00F56B8E">
        <w:rPr>
          <w:rFonts w:hint="cs"/>
          <w:rtl/>
          <w:lang w:eastAsia="en-US"/>
        </w:rPr>
        <w:t>הנשים</w:t>
      </w:r>
      <w:r w:rsidRPr="00F56B8E">
        <w:rPr>
          <w:rtl/>
          <w:lang w:eastAsia="en-US"/>
        </w:rPr>
        <w:t xml:space="preserve"> </w:t>
      </w:r>
      <w:r w:rsidRPr="00F56B8E">
        <w:rPr>
          <w:rFonts w:hint="cs"/>
          <w:rtl/>
          <w:lang w:eastAsia="en-US"/>
        </w:rPr>
        <w:t>העוסקות</w:t>
      </w:r>
      <w:r w:rsidRPr="00F56B8E">
        <w:rPr>
          <w:rtl/>
          <w:lang w:eastAsia="en-US"/>
        </w:rPr>
        <w:t xml:space="preserve"> </w:t>
      </w:r>
      <w:r w:rsidRPr="00F56B8E">
        <w:rPr>
          <w:rFonts w:hint="cs"/>
          <w:rtl/>
          <w:lang w:eastAsia="en-US"/>
        </w:rPr>
        <w:t>ב</w:t>
      </w:r>
      <w:r w:rsidR="009313F0">
        <w:rPr>
          <w:rFonts w:hint="cs"/>
          <w:rtl/>
          <w:lang w:eastAsia="en-US"/>
        </w:rPr>
        <w:t>תחומי ה</w:t>
      </w:r>
      <w:r w:rsidRPr="00F56B8E">
        <w:rPr>
          <w:rFonts w:hint="cs"/>
          <w:rtl/>
          <w:lang w:eastAsia="en-US"/>
        </w:rPr>
        <w:t>מדעים</w:t>
      </w:r>
      <w:r w:rsidRPr="00F56B8E">
        <w:rPr>
          <w:rtl/>
          <w:lang w:eastAsia="en-US"/>
        </w:rPr>
        <w:t xml:space="preserve"> </w:t>
      </w:r>
      <w:r w:rsidR="009313F0">
        <w:rPr>
          <w:rFonts w:hint="cs"/>
          <w:rtl/>
          <w:lang w:eastAsia="en-US"/>
        </w:rPr>
        <w:t>ה</w:t>
      </w:r>
      <w:r w:rsidRPr="00F56B8E">
        <w:rPr>
          <w:rFonts w:hint="cs"/>
          <w:rtl/>
          <w:lang w:eastAsia="en-US"/>
        </w:rPr>
        <w:t>מדויקים</w:t>
      </w:r>
      <w:r w:rsidR="009313F0">
        <w:rPr>
          <w:rFonts w:hint="cs"/>
          <w:rtl/>
          <w:lang w:eastAsia="en-US"/>
        </w:rPr>
        <w:t>, ה</w:t>
      </w:r>
      <w:r w:rsidRPr="00F56B8E">
        <w:rPr>
          <w:rFonts w:hint="cs"/>
          <w:rtl/>
          <w:lang w:eastAsia="en-US"/>
        </w:rPr>
        <w:t>הנדסה</w:t>
      </w:r>
      <w:r w:rsidR="009313F0">
        <w:rPr>
          <w:rFonts w:hint="cs"/>
          <w:rtl/>
          <w:lang w:eastAsia="en-US"/>
        </w:rPr>
        <w:t xml:space="preserve"> והטכנולוגיה</w:t>
      </w:r>
      <w:r w:rsidRPr="00F56B8E">
        <w:rPr>
          <w:rFonts w:hint="cs"/>
          <w:rtl/>
          <w:lang w:eastAsia="en-US"/>
        </w:rPr>
        <w:t>, תחומים</w:t>
      </w:r>
      <w:r w:rsidRPr="00F56B8E">
        <w:rPr>
          <w:rtl/>
          <w:lang w:eastAsia="en-US"/>
        </w:rPr>
        <w:t xml:space="preserve"> </w:t>
      </w:r>
      <w:r w:rsidRPr="00F56B8E">
        <w:rPr>
          <w:rFonts w:hint="cs"/>
          <w:rtl/>
          <w:lang w:eastAsia="en-US"/>
        </w:rPr>
        <w:t>אשר ייצוג</w:t>
      </w:r>
      <w:r w:rsidRPr="00F56B8E">
        <w:rPr>
          <w:rtl/>
          <w:lang w:eastAsia="en-US"/>
        </w:rPr>
        <w:t xml:space="preserve"> </w:t>
      </w:r>
      <w:r w:rsidRPr="00F56B8E">
        <w:rPr>
          <w:rFonts w:hint="cs"/>
          <w:rtl/>
          <w:lang w:eastAsia="en-US"/>
        </w:rPr>
        <w:t>הנשים במסגרתם נמוך</w:t>
      </w:r>
      <w:r w:rsidRPr="00F56B8E">
        <w:rPr>
          <w:rtl/>
          <w:lang w:eastAsia="en-US"/>
        </w:rPr>
        <w:t>.</w:t>
      </w:r>
    </w:p>
    <w:p w:rsidR="00E7441F" w:rsidRPr="00F56B8E" w:rsidRDefault="00E7441F" w:rsidP="00E7441F">
      <w:pPr>
        <w:numPr>
          <w:ilvl w:val="2"/>
          <w:numId w:val="20"/>
        </w:numPr>
        <w:ind w:left="1701"/>
        <w:rPr>
          <w:lang w:eastAsia="en-US"/>
        </w:rPr>
      </w:pPr>
      <w:r w:rsidRPr="00F56B8E">
        <w:rPr>
          <w:rFonts w:hint="cs"/>
          <w:rtl/>
          <w:lang w:eastAsia="en-US"/>
        </w:rPr>
        <w:t>עידוד</w:t>
      </w:r>
      <w:r w:rsidRPr="00F56B8E">
        <w:rPr>
          <w:rtl/>
          <w:lang w:eastAsia="en-US"/>
        </w:rPr>
        <w:t xml:space="preserve"> </w:t>
      </w:r>
      <w:r w:rsidRPr="00F56B8E">
        <w:rPr>
          <w:rFonts w:hint="cs"/>
          <w:rtl/>
          <w:lang w:eastAsia="en-US"/>
        </w:rPr>
        <w:t>בנות</w:t>
      </w:r>
      <w:r w:rsidRPr="00F56B8E">
        <w:rPr>
          <w:rtl/>
          <w:lang w:eastAsia="en-US"/>
        </w:rPr>
        <w:t xml:space="preserve"> </w:t>
      </w:r>
      <w:r w:rsidRPr="00F56B8E">
        <w:rPr>
          <w:rFonts w:hint="cs"/>
          <w:rtl/>
          <w:lang w:eastAsia="en-US"/>
        </w:rPr>
        <w:t>לבחירת</w:t>
      </w:r>
      <w:r w:rsidRPr="00F56B8E">
        <w:rPr>
          <w:rtl/>
          <w:lang w:eastAsia="en-US"/>
        </w:rPr>
        <w:t xml:space="preserve"> </w:t>
      </w:r>
      <w:r w:rsidRPr="00F56B8E">
        <w:rPr>
          <w:rFonts w:hint="cs"/>
          <w:rtl/>
          <w:lang w:eastAsia="en-US"/>
        </w:rPr>
        <w:t>מגמה</w:t>
      </w:r>
      <w:r w:rsidRPr="00F56B8E">
        <w:rPr>
          <w:rtl/>
          <w:lang w:eastAsia="en-US"/>
        </w:rPr>
        <w:t xml:space="preserve"> </w:t>
      </w:r>
      <w:r w:rsidRPr="00F56B8E">
        <w:rPr>
          <w:rFonts w:hint="cs"/>
          <w:rtl/>
          <w:lang w:eastAsia="en-US"/>
        </w:rPr>
        <w:t>מדעית</w:t>
      </w:r>
      <w:r w:rsidRPr="00F56B8E">
        <w:rPr>
          <w:rtl/>
          <w:lang w:eastAsia="en-US"/>
        </w:rPr>
        <w:t>-</w:t>
      </w:r>
      <w:r w:rsidRPr="00F56B8E">
        <w:rPr>
          <w:rFonts w:hint="cs"/>
          <w:rtl/>
          <w:lang w:eastAsia="en-US"/>
        </w:rPr>
        <w:t>טכנולוגית</w:t>
      </w:r>
      <w:r w:rsidRPr="00F56B8E">
        <w:rPr>
          <w:rtl/>
          <w:lang w:eastAsia="en-US"/>
        </w:rPr>
        <w:t xml:space="preserve"> </w:t>
      </w:r>
      <w:r w:rsidRPr="00F56B8E">
        <w:rPr>
          <w:rFonts w:hint="cs"/>
          <w:rtl/>
          <w:lang w:eastAsia="en-US"/>
        </w:rPr>
        <w:t>בתיכון</w:t>
      </w:r>
      <w:r w:rsidRPr="00F56B8E">
        <w:rPr>
          <w:rtl/>
          <w:lang w:eastAsia="en-US"/>
        </w:rPr>
        <w:t xml:space="preserve">, </w:t>
      </w:r>
      <w:r w:rsidRPr="00F56B8E">
        <w:rPr>
          <w:rFonts w:hint="cs"/>
          <w:rtl/>
          <w:lang w:eastAsia="en-US"/>
        </w:rPr>
        <w:t>חשיפתן</w:t>
      </w:r>
      <w:r w:rsidRPr="00F56B8E">
        <w:rPr>
          <w:rtl/>
          <w:lang w:eastAsia="en-US"/>
        </w:rPr>
        <w:t xml:space="preserve"> </w:t>
      </w:r>
      <w:r w:rsidRPr="00F56B8E">
        <w:rPr>
          <w:rFonts w:hint="cs"/>
          <w:rtl/>
          <w:lang w:eastAsia="en-US"/>
        </w:rPr>
        <w:t>לבחירה</w:t>
      </w:r>
      <w:r w:rsidRPr="00F56B8E">
        <w:rPr>
          <w:rtl/>
          <w:lang w:eastAsia="en-US"/>
        </w:rPr>
        <w:t xml:space="preserve"> </w:t>
      </w:r>
      <w:r w:rsidRPr="00F56B8E">
        <w:rPr>
          <w:rFonts w:hint="cs"/>
          <w:rtl/>
          <w:lang w:eastAsia="en-US"/>
        </w:rPr>
        <w:t>במקצועות</w:t>
      </w:r>
      <w:r w:rsidRPr="00F56B8E">
        <w:rPr>
          <w:rtl/>
          <w:lang w:eastAsia="en-US"/>
        </w:rPr>
        <w:t xml:space="preserve"> </w:t>
      </w:r>
      <w:r w:rsidRPr="00F56B8E">
        <w:rPr>
          <w:rFonts w:hint="cs"/>
          <w:rtl/>
          <w:lang w:eastAsia="en-US"/>
        </w:rPr>
        <w:t>מדעיים</w:t>
      </w:r>
      <w:r w:rsidRPr="00F56B8E">
        <w:rPr>
          <w:rtl/>
          <w:lang w:eastAsia="en-US"/>
        </w:rPr>
        <w:t>-</w:t>
      </w:r>
      <w:r w:rsidRPr="00F56B8E">
        <w:rPr>
          <w:rFonts w:hint="cs"/>
          <w:rtl/>
          <w:lang w:eastAsia="en-US"/>
        </w:rPr>
        <w:t>טכנולוגיים</w:t>
      </w:r>
      <w:r w:rsidRPr="00F56B8E">
        <w:rPr>
          <w:rtl/>
          <w:lang w:eastAsia="en-US"/>
        </w:rPr>
        <w:t xml:space="preserve"> </w:t>
      </w:r>
      <w:r w:rsidRPr="00F56B8E">
        <w:rPr>
          <w:rFonts w:hint="cs"/>
          <w:rtl/>
          <w:lang w:eastAsia="en-US"/>
        </w:rPr>
        <w:t>בעתודה</w:t>
      </w:r>
      <w:r w:rsidRPr="00F56B8E">
        <w:rPr>
          <w:rtl/>
          <w:lang w:eastAsia="en-US"/>
        </w:rPr>
        <w:t xml:space="preserve"> </w:t>
      </w:r>
      <w:r w:rsidRPr="00F56B8E">
        <w:rPr>
          <w:rFonts w:hint="cs"/>
          <w:rtl/>
          <w:lang w:eastAsia="en-US"/>
        </w:rPr>
        <w:t>ובאקדמיה</w:t>
      </w:r>
      <w:r w:rsidRPr="00F56B8E">
        <w:rPr>
          <w:rtl/>
          <w:lang w:eastAsia="en-US"/>
        </w:rPr>
        <w:t xml:space="preserve"> </w:t>
      </w:r>
      <w:r w:rsidRPr="00F56B8E">
        <w:rPr>
          <w:rFonts w:hint="cs"/>
          <w:rtl/>
          <w:lang w:eastAsia="en-US"/>
        </w:rPr>
        <w:t>ולהשתלבות</w:t>
      </w:r>
      <w:r w:rsidRPr="00F56B8E">
        <w:rPr>
          <w:rtl/>
          <w:lang w:eastAsia="en-US"/>
        </w:rPr>
        <w:t xml:space="preserve"> </w:t>
      </w:r>
      <w:r w:rsidRPr="00F56B8E">
        <w:rPr>
          <w:rFonts w:hint="cs"/>
          <w:rtl/>
          <w:lang w:eastAsia="en-US"/>
        </w:rPr>
        <w:t>בשוק</w:t>
      </w:r>
      <w:r w:rsidRPr="00F56B8E">
        <w:rPr>
          <w:rtl/>
          <w:lang w:eastAsia="en-US"/>
        </w:rPr>
        <w:t xml:space="preserve"> </w:t>
      </w:r>
      <w:r w:rsidRPr="00F56B8E">
        <w:rPr>
          <w:rFonts w:hint="cs"/>
          <w:rtl/>
          <w:lang w:eastAsia="en-US"/>
        </w:rPr>
        <w:t>העבודה</w:t>
      </w:r>
      <w:r w:rsidRPr="00F56B8E">
        <w:rPr>
          <w:rtl/>
          <w:lang w:eastAsia="en-US"/>
        </w:rPr>
        <w:t xml:space="preserve"> </w:t>
      </w:r>
      <w:r w:rsidRPr="00F56B8E">
        <w:rPr>
          <w:rFonts w:hint="cs"/>
          <w:rtl/>
          <w:lang w:eastAsia="en-US"/>
        </w:rPr>
        <w:t>במקצועות</w:t>
      </w:r>
      <w:r w:rsidRPr="00F56B8E">
        <w:rPr>
          <w:rtl/>
          <w:lang w:eastAsia="en-US"/>
        </w:rPr>
        <w:t xml:space="preserve"> </w:t>
      </w:r>
      <w:r w:rsidRPr="00F56B8E">
        <w:rPr>
          <w:rFonts w:hint="cs"/>
          <w:rtl/>
          <w:lang w:eastAsia="en-US"/>
        </w:rPr>
        <w:t>הללו</w:t>
      </w:r>
      <w:r>
        <w:rPr>
          <w:rFonts w:hint="cs"/>
          <w:rtl/>
          <w:lang w:eastAsia="en-US"/>
        </w:rPr>
        <w:t>.</w:t>
      </w:r>
      <w:r w:rsidRPr="00F56B8E">
        <w:rPr>
          <w:rtl/>
          <w:lang w:eastAsia="en-US"/>
        </w:rPr>
        <w:t xml:space="preserve"> </w:t>
      </w:r>
    </w:p>
    <w:p w:rsidR="00E7441F" w:rsidRPr="00F56B8E" w:rsidRDefault="00E7441F" w:rsidP="00E7441F">
      <w:pPr>
        <w:numPr>
          <w:ilvl w:val="2"/>
          <w:numId w:val="20"/>
        </w:numPr>
        <w:ind w:left="1701"/>
        <w:rPr>
          <w:lang w:eastAsia="en-US"/>
        </w:rPr>
      </w:pPr>
      <w:r>
        <w:rPr>
          <w:rFonts w:hint="cs"/>
          <w:rtl/>
          <w:lang w:eastAsia="en-US"/>
        </w:rPr>
        <w:t xml:space="preserve">עידוד מצוינות, </w:t>
      </w:r>
      <w:r w:rsidRPr="00F56B8E">
        <w:rPr>
          <w:rFonts w:hint="cs"/>
          <w:rtl/>
          <w:lang w:eastAsia="en-US"/>
        </w:rPr>
        <w:t>העצמת</w:t>
      </w:r>
      <w:r w:rsidRPr="00F56B8E">
        <w:rPr>
          <w:rtl/>
          <w:lang w:eastAsia="en-US"/>
        </w:rPr>
        <w:t xml:space="preserve"> </w:t>
      </w:r>
      <w:r w:rsidRPr="00F56B8E">
        <w:rPr>
          <w:rFonts w:hint="cs"/>
          <w:rtl/>
          <w:lang w:eastAsia="en-US"/>
        </w:rPr>
        <w:t>הבנות</w:t>
      </w:r>
      <w:r w:rsidRPr="00F56B8E">
        <w:rPr>
          <w:rtl/>
          <w:lang w:eastAsia="en-US"/>
        </w:rPr>
        <w:t xml:space="preserve"> </w:t>
      </w:r>
      <w:r w:rsidRPr="00F56B8E">
        <w:rPr>
          <w:rFonts w:hint="cs"/>
          <w:rtl/>
          <w:lang w:eastAsia="en-US"/>
        </w:rPr>
        <w:t>והענקת תמונת</w:t>
      </w:r>
      <w:r w:rsidRPr="00F56B8E">
        <w:rPr>
          <w:rtl/>
          <w:lang w:eastAsia="en-US"/>
        </w:rPr>
        <w:t xml:space="preserve"> </w:t>
      </w:r>
      <w:r w:rsidRPr="00F56B8E">
        <w:rPr>
          <w:rFonts w:hint="cs"/>
          <w:rtl/>
          <w:lang w:eastAsia="en-US"/>
        </w:rPr>
        <w:t>עתיד, תוך</w:t>
      </w:r>
      <w:r w:rsidRPr="00F56B8E">
        <w:rPr>
          <w:rtl/>
          <w:lang w:eastAsia="en-US"/>
        </w:rPr>
        <w:t xml:space="preserve"> </w:t>
      </w:r>
      <w:r w:rsidRPr="00F56B8E">
        <w:rPr>
          <w:rFonts w:hint="cs"/>
          <w:rtl/>
          <w:lang w:eastAsia="en-US"/>
        </w:rPr>
        <w:t>הקניית</w:t>
      </w:r>
      <w:r w:rsidRPr="00F56B8E">
        <w:rPr>
          <w:rtl/>
          <w:lang w:eastAsia="en-US"/>
        </w:rPr>
        <w:t xml:space="preserve"> </w:t>
      </w:r>
      <w:r w:rsidRPr="00F56B8E">
        <w:rPr>
          <w:rFonts w:hint="cs"/>
          <w:rtl/>
          <w:lang w:eastAsia="en-US"/>
        </w:rPr>
        <w:t>הכלים</w:t>
      </w:r>
      <w:r w:rsidRPr="00F56B8E">
        <w:rPr>
          <w:rtl/>
          <w:lang w:eastAsia="en-US"/>
        </w:rPr>
        <w:t xml:space="preserve"> </w:t>
      </w:r>
      <w:r w:rsidRPr="00F56B8E">
        <w:rPr>
          <w:rFonts w:hint="cs"/>
          <w:rtl/>
          <w:lang w:eastAsia="en-US"/>
        </w:rPr>
        <w:t>המאפשרים</w:t>
      </w:r>
      <w:r w:rsidRPr="00F56B8E">
        <w:rPr>
          <w:rtl/>
          <w:lang w:eastAsia="en-US"/>
        </w:rPr>
        <w:t xml:space="preserve"> </w:t>
      </w:r>
      <w:r w:rsidRPr="00F56B8E">
        <w:rPr>
          <w:rFonts w:hint="cs"/>
          <w:rtl/>
          <w:lang w:eastAsia="en-US"/>
        </w:rPr>
        <w:t>קבלה</w:t>
      </w:r>
      <w:r w:rsidRPr="00F56B8E">
        <w:rPr>
          <w:rtl/>
          <w:lang w:eastAsia="en-US"/>
        </w:rPr>
        <w:t xml:space="preserve"> </w:t>
      </w:r>
      <w:r w:rsidRPr="00F56B8E">
        <w:rPr>
          <w:rFonts w:hint="cs"/>
          <w:rtl/>
          <w:lang w:eastAsia="en-US"/>
        </w:rPr>
        <w:t>לפקולטות</w:t>
      </w:r>
      <w:r w:rsidRPr="00F56B8E">
        <w:rPr>
          <w:rtl/>
          <w:lang w:eastAsia="en-US"/>
        </w:rPr>
        <w:t xml:space="preserve"> </w:t>
      </w:r>
      <w:r w:rsidRPr="00F56B8E">
        <w:rPr>
          <w:rFonts w:hint="cs"/>
          <w:rtl/>
          <w:lang w:eastAsia="en-US"/>
        </w:rPr>
        <w:t>היוקרתיות</w:t>
      </w:r>
      <w:r w:rsidRPr="00F56B8E">
        <w:rPr>
          <w:rtl/>
          <w:lang w:eastAsia="en-US"/>
        </w:rPr>
        <w:t xml:space="preserve"> </w:t>
      </w:r>
      <w:r w:rsidRPr="00F56B8E">
        <w:rPr>
          <w:rFonts w:hint="cs"/>
          <w:rtl/>
          <w:lang w:eastAsia="en-US"/>
        </w:rPr>
        <w:t>באוניברסיטאות</w:t>
      </w:r>
      <w:r w:rsidRPr="00F56B8E">
        <w:rPr>
          <w:rtl/>
          <w:lang w:eastAsia="en-US"/>
        </w:rPr>
        <w:t xml:space="preserve"> </w:t>
      </w:r>
      <w:r w:rsidRPr="00F56B8E">
        <w:rPr>
          <w:rFonts w:hint="cs"/>
          <w:rtl/>
          <w:lang w:eastAsia="en-US"/>
        </w:rPr>
        <w:t>השונות</w:t>
      </w:r>
      <w:r w:rsidRPr="00F56B8E">
        <w:rPr>
          <w:rtl/>
          <w:lang w:eastAsia="en-US"/>
        </w:rPr>
        <w:t xml:space="preserve"> </w:t>
      </w:r>
      <w:r w:rsidRPr="00F56B8E">
        <w:rPr>
          <w:rFonts w:hint="cs"/>
          <w:rtl/>
          <w:lang w:eastAsia="en-US"/>
        </w:rPr>
        <w:t>לתחומי</w:t>
      </w:r>
      <w:r w:rsidRPr="00F56B8E">
        <w:rPr>
          <w:rtl/>
          <w:lang w:eastAsia="en-US"/>
        </w:rPr>
        <w:t xml:space="preserve"> </w:t>
      </w:r>
      <w:r w:rsidRPr="00F56B8E">
        <w:rPr>
          <w:rFonts w:hint="cs"/>
          <w:rtl/>
          <w:lang w:eastAsia="en-US"/>
        </w:rPr>
        <w:t>ההנדסה</w:t>
      </w:r>
      <w:r w:rsidRPr="00F56B8E">
        <w:rPr>
          <w:rtl/>
          <w:lang w:eastAsia="en-US"/>
        </w:rPr>
        <w:t xml:space="preserve"> </w:t>
      </w:r>
      <w:r w:rsidRPr="00F56B8E">
        <w:rPr>
          <w:rFonts w:hint="cs"/>
          <w:rtl/>
          <w:lang w:eastAsia="en-US"/>
        </w:rPr>
        <w:t>והמדעים</w:t>
      </w:r>
      <w:r w:rsidRPr="00F56B8E">
        <w:rPr>
          <w:rtl/>
          <w:lang w:eastAsia="en-US"/>
        </w:rPr>
        <w:t xml:space="preserve"> </w:t>
      </w:r>
      <w:r w:rsidRPr="00F56B8E">
        <w:rPr>
          <w:rFonts w:hint="cs"/>
          <w:rtl/>
          <w:lang w:eastAsia="en-US"/>
        </w:rPr>
        <w:t>המדויקים</w:t>
      </w:r>
      <w:r w:rsidRPr="00F56B8E">
        <w:rPr>
          <w:rtl/>
          <w:lang w:eastAsia="en-US"/>
        </w:rPr>
        <w:t>.</w:t>
      </w:r>
      <w:r>
        <w:rPr>
          <w:rFonts w:hint="cs"/>
          <w:rtl/>
          <w:lang w:eastAsia="en-US"/>
        </w:rPr>
        <w:t xml:space="preserve"> </w:t>
      </w:r>
      <w:r w:rsidRPr="00F56B8E">
        <w:rPr>
          <w:rFonts w:hint="cs"/>
          <w:rtl/>
          <w:lang w:eastAsia="en-US"/>
        </w:rPr>
        <w:t>הפרויקט</w:t>
      </w:r>
      <w:r w:rsidRPr="00F56B8E">
        <w:rPr>
          <w:rtl/>
          <w:lang w:eastAsia="en-US"/>
        </w:rPr>
        <w:t xml:space="preserve"> </w:t>
      </w:r>
      <w:r>
        <w:rPr>
          <w:rFonts w:hint="cs"/>
          <w:rtl/>
          <w:lang w:eastAsia="en-US"/>
        </w:rPr>
        <w:t>נועד</w:t>
      </w:r>
      <w:r w:rsidRPr="00F56B8E">
        <w:rPr>
          <w:rtl/>
          <w:lang w:eastAsia="en-US"/>
        </w:rPr>
        <w:t xml:space="preserve"> </w:t>
      </w:r>
      <w:r w:rsidRPr="00F56B8E">
        <w:rPr>
          <w:rFonts w:hint="cs"/>
          <w:rtl/>
          <w:lang w:eastAsia="en-US"/>
        </w:rPr>
        <w:t>לתת</w:t>
      </w:r>
      <w:r w:rsidRPr="00F56B8E">
        <w:rPr>
          <w:rtl/>
          <w:lang w:eastAsia="en-US"/>
        </w:rPr>
        <w:t xml:space="preserve"> </w:t>
      </w:r>
      <w:r w:rsidRPr="00F56B8E">
        <w:rPr>
          <w:rFonts w:hint="cs"/>
          <w:rtl/>
          <w:lang w:eastAsia="en-US"/>
        </w:rPr>
        <w:t>הזדמנות</w:t>
      </w:r>
      <w:r w:rsidRPr="00F56B8E">
        <w:rPr>
          <w:rtl/>
          <w:lang w:eastAsia="en-US"/>
        </w:rPr>
        <w:t xml:space="preserve"> </w:t>
      </w:r>
      <w:r w:rsidRPr="00F56B8E">
        <w:rPr>
          <w:rFonts w:hint="cs"/>
          <w:rtl/>
          <w:lang w:eastAsia="en-US"/>
        </w:rPr>
        <w:t>לתלמידות</w:t>
      </w:r>
      <w:r w:rsidRPr="00F56B8E">
        <w:rPr>
          <w:rtl/>
          <w:lang w:eastAsia="en-US"/>
        </w:rPr>
        <w:t xml:space="preserve"> </w:t>
      </w:r>
      <w:r w:rsidRPr="00F56B8E">
        <w:rPr>
          <w:rFonts w:hint="cs"/>
          <w:rtl/>
          <w:lang w:eastAsia="en-US"/>
        </w:rPr>
        <w:t>מצטיינות</w:t>
      </w:r>
      <w:r w:rsidRPr="00F56B8E">
        <w:rPr>
          <w:rtl/>
          <w:lang w:eastAsia="en-US"/>
        </w:rPr>
        <w:t xml:space="preserve"> </w:t>
      </w:r>
      <w:r w:rsidRPr="00F56B8E">
        <w:rPr>
          <w:rFonts w:hint="cs"/>
          <w:rtl/>
          <w:lang w:eastAsia="en-US"/>
        </w:rPr>
        <w:t>בנות</w:t>
      </w:r>
      <w:r w:rsidRPr="00F56B8E">
        <w:rPr>
          <w:rtl/>
          <w:lang w:eastAsia="en-US"/>
        </w:rPr>
        <w:t xml:space="preserve"> </w:t>
      </w:r>
      <w:r w:rsidRPr="00F56B8E">
        <w:rPr>
          <w:rFonts w:hint="cs"/>
          <w:rtl/>
          <w:lang w:eastAsia="en-US"/>
        </w:rPr>
        <w:t>הפריפריה</w:t>
      </w:r>
      <w:r w:rsidRPr="00F56B8E">
        <w:rPr>
          <w:rtl/>
          <w:lang w:eastAsia="en-US"/>
        </w:rPr>
        <w:t xml:space="preserve"> </w:t>
      </w:r>
      <w:r w:rsidRPr="00F56B8E">
        <w:rPr>
          <w:rFonts w:hint="cs"/>
          <w:rtl/>
          <w:lang w:eastAsia="en-US"/>
        </w:rPr>
        <w:t>להגשים</w:t>
      </w:r>
      <w:r w:rsidRPr="00F56B8E">
        <w:rPr>
          <w:rtl/>
          <w:lang w:eastAsia="en-US"/>
        </w:rPr>
        <w:t xml:space="preserve"> </w:t>
      </w:r>
      <w:r w:rsidRPr="00F56B8E">
        <w:rPr>
          <w:rFonts w:hint="cs"/>
          <w:rtl/>
          <w:lang w:eastAsia="en-US"/>
        </w:rPr>
        <w:t>את</w:t>
      </w:r>
      <w:r w:rsidRPr="00F56B8E">
        <w:rPr>
          <w:rtl/>
          <w:lang w:eastAsia="en-US"/>
        </w:rPr>
        <w:t xml:space="preserve"> </w:t>
      </w:r>
      <w:r w:rsidRPr="00F56B8E">
        <w:rPr>
          <w:rFonts w:hint="cs"/>
          <w:rtl/>
          <w:lang w:eastAsia="en-US"/>
        </w:rPr>
        <w:t>הפוטנציאל</w:t>
      </w:r>
      <w:r w:rsidRPr="00F56B8E">
        <w:rPr>
          <w:rtl/>
          <w:lang w:eastAsia="en-US"/>
        </w:rPr>
        <w:t xml:space="preserve"> </w:t>
      </w:r>
      <w:r w:rsidRPr="00F56B8E">
        <w:rPr>
          <w:rFonts w:hint="cs"/>
          <w:rtl/>
          <w:lang w:eastAsia="en-US"/>
        </w:rPr>
        <w:t>הגלום</w:t>
      </w:r>
      <w:r w:rsidRPr="00F56B8E">
        <w:rPr>
          <w:rtl/>
          <w:lang w:eastAsia="en-US"/>
        </w:rPr>
        <w:t xml:space="preserve"> </w:t>
      </w:r>
      <w:r w:rsidRPr="00F56B8E">
        <w:rPr>
          <w:rFonts w:hint="cs"/>
          <w:rtl/>
          <w:lang w:eastAsia="en-US"/>
        </w:rPr>
        <w:t>בהן</w:t>
      </w:r>
      <w:r w:rsidRPr="00F56B8E">
        <w:rPr>
          <w:rtl/>
          <w:lang w:eastAsia="en-US"/>
        </w:rPr>
        <w:t xml:space="preserve"> </w:t>
      </w:r>
      <w:r w:rsidRPr="00F56B8E">
        <w:rPr>
          <w:rFonts w:hint="cs"/>
          <w:rtl/>
          <w:lang w:eastAsia="en-US"/>
        </w:rPr>
        <w:t>ולהפוך</w:t>
      </w:r>
      <w:r w:rsidRPr="00F56B8E">
        <w:rPr>
          <w:rtl/>
          <w:lang w:eastAsia="en-US"/>
        </w:rPr>
        <w:t xml:space="preserve"> </w:t>
      </w:r>
      <w:r w:rsidRPr="00F56B8E">
        <w:rPr>
          <w:rFonts w:hint="cs"/>
          <w:rtl/>
          <w:lang w:eastAsia="en-US"/>
        </w:rPr>
        <w:t>למדעניות</w:t>
      </w:r>
      <w:r w:rsidRPr="00F56B8E">
        <w:rPr>
          <w:rtl/>
          <w:lang w:eastAsia="en-US"/>
        </w:rPr>
        <w:t xml:space="preserve"> </w:t>
      </w:r>
      <w:r w:rsidRPr="00F56B8E">
        <w:rPr>
          <w:rFonts w:hint="cs"/>
          <w:rtl/>
          <w:lang w:eastAsia="en-US"/>
        </w:rPr>
        <w:t>המחר</w:t>
      </w:r>
      <w:r w:rsidRPr="00F56B8E">
        <w:rPr>
          <w:rtl/>
          <w:lang w:eastAsia="en-US"/>
        </w:rPr>
        <w:t xml:space="preserve"> </w:t>
      </w:r>
      <w:r w:rsidRPr="00F56B8E">
        <w:rPr>
          <w:rFonts w:hint="cs"/>
          <w:rtl/>
          <w:lang w:eastAsia="en-US"/>
        </w:rPr>
        <w:t>בתחומי</w:t>
      </w:r>
      <w:r w:rsidRPr="00F56B8E">
        <w:rPr>
          <w:rtl/>
          <w:lang w:eastAsia="en-US"/>
        </w:rPr>
        <w:t xml:space="preserve"> </w:t>
      </w:r>
      <w:r w:rsidRPr="00F56B8E">
        <w:rPr>
          <w:rFonts w:hint="cs"/>
          <w:rtl/>
          <w:lang w:eastAsia="en-US"/>
        </w:rPr>
        <w:t>ההנדסה</w:t>
      </w:r>
      <w:r w:rsidRPr="00F56B8E">
        <w:rPr>
          <w:rtl/>
          <w:lang w:eastAsia="en-US"/>
        </w:rPr>
        <w:t xml:space="preserve"> </w:t>
      </w:r>
      <w:r w:rsidRPr="00F56B8E">
        <w:rPr>
          <w:rFonts w:hint="cs"/>
          <w:rtl/>
          <w:lang w:eastAsia="en-US"/>
        </w:rPr>
        <w:t>והמדעים</w:t>
      </w:r>
      <w:r w:rsidRPr="00F56B8E">
        <w:rPr>
          <w:rtl/>
          <w:lang w:eastAsia="en-US"/>
        </w:rPr>
        <w:t xml:space="preserve"> </w:t>
      </w:r>
      <w:r w:rsidRPr="00F56B8E">
        <w:rPr>
          <w:rFonts w:hint="cs"/>
          <w:rtl/>
          <w:lang w:eastAsia="en-US"/>
        </w:rPr>
        <w:t>המדויקים,</w:t>
      </w:r>
      <w:r w:rsidRPr="00F56B8E">
        <w:rPr>
          <w:rtl/>
          <w:lang w:eastAsia="en-US"/>
        </w:rPr>
        <w:t xml:space="preserve"> </w:t>
      </w:r>
      <w:r w:rsidRPr="00F56B8E">
        <w:rPr>
          <w:rFonts w:hint="cs"/>
          <w:rtl/>
          <w:lang w:eastAsia="en-US"/>
        </w:rPr>
        <w:t>זאת</w:t>
      </w:r>
      <w:r w:rsidRPr="00F56B8E">
        <w:rPr>
          <w:rtl/>
          <w:lang w:eastAsia="en-US"/>
        </w:rPr>
        <w:t xml:space="preserve"> </w:t>
      </w:r>
      <w:r w:rsidRPr="00F56B8E">
        <w:rPr>
          <w:rFonts w:hint="cs"/>
          <w:rtl/>
          <w:lang w:eastAsia="en-US"/>
        </w:rPr>
        <w:t>באמצעות</w:t>
      </w:r>
      <w:r w:rsidRPr="00F56B8E">
        <w:rPr>
          <w:rtl/>
          <w:lang w:eastAsia="en-US"/>
        </w:rPr>
        <w:t xml:space="preserve"> </w:t>
      </w:r>
      <w:r w:rsidRPr="00F56B8E">
        <w:rPr>
          <w:rFonts w:hint="cs"/>
          <w:rtl/>
          <w:lang w:eastAsia="en-US"/>
        </w:rPr>
        <w:t>מפגש</w:t>
      </w:r>
      <w:r w:rsidRPr="00F56B8E">
        <w:rPr>
          <w:rtl/>
          <w:lang w:eastAsia="en-US"/>
        </w:rPr>
        <w:t xml:space="preserve"> </w:t>
      </w:r>
      <w:r w:rsidRPr="00F56B8E">
        <w:rPr>
          <w:rFonts w:hint="cs"/>
          <w:rtl/>
          <w:lang w:eastAsia="en-US"/>
        </w:rPr>
        <w:t>בלתי</w:t>
      </w:r>
      <w:r w:rsidRPr="00F56B8E">
        <w:rPr>
          <w:rtl/>
          <w:lang w:eastAsia="en-US"/>
        </w:rPr>
        <w:t xml:space="preserve"> </w:t>
      </w:r>
      <w:r w:rsidRPr="00F56B8E">
        <w:rPr>
          <w:rFonts w:hint="cs"/>
          <w:rtl/>
          <w:lang w:eastAsia="en-US"/>
        </w:rPr>
        <w:t>אמצעי</w:t>
      </w:r>
      <w:r w:rsidRPr="00F56B8E">
        <w:rPr>
          <w:rtl/>
          <w:lang w:eastAsia="en-US"/>
        </w:rPr>
        <w:t xml:space="preserve"> </w:t>
      </w:r>
      <w:r w:rsidRPr="00F56B8E">
        <w:rPr>
          <w:rFonts w:hint="cs"/>
          <w:rtl/>
          <w:lang w:eastAsia="en-US"/>
        </w:rPr>
        <w:t>עם</w:t>
      </w:r>
      <w:r w:rsidRPr="00F56B8E">
        <w:rPr>
          <w:rtl/>
          <w:lang w:eastAsia="en-US"/>
        </w:rPr>
        <w:t xml:space="preserve"> </w:t>
      </w:r>
      <w:r w:rsidRPr="00F56B8E">
        <w:rPr>
          <w:rFonts w:hint="cs"/>
          <w:rtl/>
          <w:lang w:eastAsia="en-US"/>
        </w:rPr>
        <w:t>עולם</w:t>
      </w:r>
      <w:r w:rsidRPr="00F56B8E">
        <w:rPr>
          <w:rtl/>
          <w:lang w:eastAsia="en-US"/>
        </w:rPr>
        <w:t xml:space="preserve"> </w:t>
      </w:r>
      <w:r w:rsidRPr="00F56B8E">
        <w:rPr>
          <w:rFonts w:hint="cs"/>
          <w:rtl/>
          <w:lang w:eastAsia="en-US"/>
        </w:rPr>
        <w:t>התוכן</w:t>
      </w:r>
      <w:r w:rsidRPr="00F56B8E">
        <w:rPr>
          <w:rtl/>
          <w:lang w:eastAsia="en-US"/>
        </w:rPr>
        <w:t xml:space="preserve"> </w:t>
      </w:r>
      <w:r w:rsidRPr="00F56B8E">
        <w:rPr>
          <w:rFonts w:hint="cs"/>
          <w:rtl/>
          <w:lang w:eastAsia="en-US"/>
        </w:rPr>
        <w:t>המדעי</w:t>
      </w:r>
      <w:r w:rsidRPr="00F56B8E">
        <w:rPr>
          <w:rtl/>
          <w:lang w:eastAsia="en-US"/>
        </w:rPr>
        <w:t>-</w:t>
      </w:r>
      <w:r w:rsidRPr="00F56B8E">
        <w:rPr>
          <w:rFonts w:hint="cs"/>
          <w:rtl/>
          <w:lang w:eastAsia="en-US"/>
        </w:rPr>
        <w:t>מחקרי</w:t>
      </w:r>
      <w:r w:rsidRPr="00F56B8E">
        <w:rPr>
          <w:rtl/>
          <w:lang w:eastAsia="en-US"/>
        </w:rPr>
        <w:t xml:space="preserve">. </w:t>
      </w:r>
    </w:p>
    <w:p w:rsidR="00E7441F" w:rsidRDefault="00E7441F" w:rsidP="00E7441F">
      <w:pPr>
        <w:numPr>
          <w:ilvl w:val="1"/>
          <w:numId w:val="20"/>
        </w:numPr>
        <w:ind w:left="1134" w:hanging="567"/>
        <w:rPr>
          <w:lang w:eastAsia="en-US"/>
        </w:rPr>
      </w:pPr>
      <w:r>
        <w:rPr>
          <w:rFonts w:hint="cs"/>
          <w:rtl/>
          <w:lang w:eastAsia="en-US"/>
        </w:rPr>
        <w:t>יובהר כי הפרויקט י</w:t>
      </w:r>
      <w:r w:rsidRPr="00F56B8E">
        <w:rPr>
          <w:rFonts w:hint="cs"/>
          <w:rtl/>
          <w:lang w:eastAsia="en-US"/>
        </w:rPr>
        <w:t xml:space="preserve">ופעל </w:t>
      </w:r>
      <w:r w:rsidRPr="00662058">
        <w:rPr>
          <w:rFonts w:hint="cs"/>
          <w:u w:val="single"/>
          <w:rtl/>
          <w:lang w:eastAsia="en-US"/>
        </w:rPr>
        <w:t>במסגרת בלתי פורמאלית</w:t>
      </w:r>
      <w:r w:rsidRPr="00F56B8E">
        <w:rPr>
          <w:rFonts w:hint="cs"/>
          <w:rtl/>
          <w:lang w:eastAsia="en-US"/>
        </w:rPr>
        <w:t xml:space="preserve">, </w:t>
      </w:r>
      <w:r>
        <w:rPr>
          <w:rFonts w:hint="cs"/>
          <w:rtl/>
          <w:lang w:eastAsia="en-US"/>
        </w:rPr>
        <w:t xml:space="preserve">אשר </w:t>
      </w:r>
      <w:r w:rsidRPr="00F56B8E">
        <w:rPr>
          <w:rFonts w:hint="cs"/>
          <w:rtl/>
          <w:lang w:eastAsia="en-US"/>
        </w:rPr>
        <w:t xml:space="preserve">לא תתקיים בשעות ובמועדים </w:t>
      </w:r>
      <w:r>
        <w:rPr>
          <w:rFonts w:hint="cs"/>
          <w:rtl/>
          <w:lang w:eastAsia="en-US"/>
        </w:rPr>
        <w:t xml:space="preserve">בהם </w:t>
      </w:r>
      <w:r w:rsidRPr="00F56B8E">
        <w:rPr>
          <w:rFonts w:hint="cs"/>
          <w:rtl/>
          <w:lang w:eastAsia="en-US"/>
        </w:rPr>
        <w:t xml:space="preserve"> מתקיימים לימודים פורמאליים במערכת החינוך, והחומר הלימודי שיועבר במסגרתה לא יהיה חלק מתוכנית הלימודים של משרד החינוך.</w:t>
      </w:r>
    </w:p>
    <w:p w:rsidR="00AD5F3B" w:rsidRDefault="003B2C70" w:rsidP="0034511D">
      <w:pPr>
        <w:numPr>
          <w:ilvl w:val="1"/>
          <w:numId w:val="20"/>
        </w:numPr>
        <w:ind w:left="1134" w:hanging="567"/>
        <w:rPr>
          <w:lang w:eastAsia="en-US"/>
        </w:rPr>
      </w:pPr>
      <w:r>
        <w:rPr>
          <w:rFonts w:hint="cs"/>
          <w:rtl/>
          <w:lang w:eastAsia="en-US"/>
        </w:rPr>
        <w:t>הפרויקט</w:t>
      </w:r>
      <w:r w:rsidRPr="003D5FF9">
        <w:rPr>
          <w:rtl/>
          <w:lang w:eastAsia="en-US"/>
        </w:rPr>
        <w:t xml:space="preserve"> </w:t>
      </w:r>
      <w:r>
        <w:rPr>
          <w:rFonts w:hint="cs"/>
          <w:rtl/>
          <w:lang w:eastAsia="en-US"/>
        </w:rPr>
        <w:t>י</w:t>
      </w:r>
      <w:r w:rsidRPr="003D5FF9">
        <w:rPr>
          <w:rFonts w:hint="cs"/>
          <w:rtl/>
          <w:lang w:eastAsia="en-US"/>
        </w:rPr>
        <w:t>כלול</w:t>
      </w:r>
      <w:r w:rsidRPr="003D5FF9">
        <w:rPr>
          <w:rtl/>
          <w:lang w:eastAsia="en-US"/>
        </w:rPr>
        <w:t xml:space="preserve"> </w:t>
      </w:r>
      <w:r w:rsidR="0034511D">
        <w:rPr>
          <w:rFonts w:hint="cs"/>
          <w:rtl/>
          <w:lang w:eastAsia="en-US"/>
        </w:rPr>
        <w:t>שלושה</w:t>
      </w:r>
      <w:r w:rsidRPr="003D5FF9">
        <w:rPr>
          <w:rtl/>
          <w:lang w:eastAsia="en-US"/>
        </w:rPr>
        <w:t xml:space="preserve"> </w:t>
      </w:r>
      <w:r w:rsidRPr="003D5FF9">
        <w:rPr>
          <w:rFonts w:hint="cs"/>
          <w:rtl/>
          <w:lang w:eastAsia="en-US"/>
        </w:rPr>
        <w:t>נדבכים</w:t>
      </w:r>
      <w:r w:rsidRPr="003D5FF9">
        <w:rPr>
          <w:rtl/>
          <w:lang w:eastAsia="en-US"/>
        </w:rPr>
        <w:t xml:space="preserve"> </w:t>
      </w:r>
      <w:r w:rsidRPr="003D5FF9">
        <w:rPr>
          <w:rFonts w:hint="cs"/>
          <w:rtl/>
          <w:lang w:eastAsia="en-US"/>
        </w:rPr>
        <w:t>על</w:t>
      </w:r>
      <w:r w:rsidRPr="003D5FF9">
        <w:rPr>
          <w:rtl/>
          <w:lang w:eastAsia="en-US"/>
        </w:rPr>
        <w:t xml:space="preserve"> </w:t>
      </w:r>
      <w:r w:rsidRPr="003D5FF9">
        <w:rPr>
          <w:rFonts w:hint="cs"/>
          <w:rtl/>
          <w:lang w:eastAsia="en-US"/>
        </w:rPr>
        <w:t>ציר</w:t>
      </w:r>
      <w:r w:rsidRPr="003D5FF9">
        <w:rPr>
          <w:rtl/>
          <w:lang w:eastAsia="en-US"/>
        </w:rPr>
        <w:t xml:space="preserve"> </w:t>
      </w:r>
      <w:r w:rsidRPr="003D5FF9">
        <w:rPr>
          <w:rFonts w:hint="cs"/>
          <w:rtl/>
          <w:lang w:eastAsia="en-US"/>
        </w:rPr>
        <w:t>של</w:t>
      </w:r>
      <w:r w:rsidRPr="003D5FF9">
        <w:rPr>
          <w:rtl/>
          <w:lang w:eastAsia="en-US"/>
        </w:rPr>
        <w:t xml:space="preserve"> </w:t>
      </w:r>
      <w:r w:rsidRPr="003D5FF9">
        <w:rPr>
          <w:rFonts w:hint="cs"/>
          <w:rtl/>
          <w:lang w:eastAsia="en-US"/>
        </w:rPr>
        <w:t>חוויית</w:t>
      </w:r>
      <w:r w:rsidRPr="003D5FF9">
        <w:rPr>
          <w:rtl/>
          <w:lang w:eastAsia="en-US"/>
        </w:rPr>
        <w:t xml:space="preserve"> </w:t>
      </w:r>
      <w:r w:rsidRPr="003D5FF9">
        <w:rPr>
          <w:rFonts w:hint="cs"/>
          <w:rtl/>
          <w:lang w:eastAsia="en-US"/>
        </w:rPr>
        <w:t>חקר</w:t>
      </w:r>
      <w:r w:rsidRPr="003D5FF9">
        <w:rPr>
          <w:rtl/>
          <w:lang w:eastAsia="en-US"/>
        </w:rPr>
        <w:t xml:space="preserve"> </w:t>
      </w:r>
      <w:r w:rsidRPr="003D5FF9">
        <w:rPr>
          <w:rFonts w:hint="cs"/>
          <w:rtl/>
          <w:lang w:eastAsia="en-US"/>
        </w:rPr>
        <w:t>איכותית</w:t>
      </w:r>
      <w:r w:rsidR="0034511D">
        <w:rPr>
          <w:rFonts w:hint="cs"/>
          <w:rtl/>
          <w:lang w:eastAsia="en-US"/>
        </w:rPr>
        <w:t>,</w:t>
      </w:r>
      <w:r w:rsidRPr="003D5FF9">
        <w:rPr>
          <w:rtl/>
          <w:lang w:eastAsia="en-US"/>
        </w:rPr>
        <w:t xml:space="preserve"> </w:t>
      </w:r>
      <w:r w:rsidR="0034511D">
        <w:rPr>
          <w:rFonts w:hint="cs"/>
          <w:rtl/>
          <w:lang w:eastAsia="en-US"/>
        </w:rPr>
        <w:t>בהתאם לפירוט להלן</w:t>
      </w:r>
      <w:r w:rsidRPr="003D5FF9">
        <w:rPr>
          <w:rtl/>
          <w:lang w:eastAsia="en-US"/>
        </w:rPr>
        <w:t xml:space="preserve">: </w:t>
      </w:r>
      <w:r w:rsidR="0034511D">
        <w:rPr>
          <w:rFonts w:hint="cs"/>
          <w:rtl/>
          <w:lang w:eastAsia="en-US"/>
        </w:rPr>
        <w:t xml:space="preserve">(1) </w:t>
      </w:r>
      <w:r w:rsidRPr="005F2144">
        <w:rPr>
          <w:rFonts w:hint="cs"/>
          <w:b/>
          <w:bCs/>
          <w:rtl/>
          <w:lang w:eastAsia="en-US"/>
        </w:rPr>
        <w:t>העשרה</w:t>
      </w:r>
      <w:r w:rsidRPr="005F2144">
        <w:rPr>
          <w:b/>
          <w:bCs/>
          <w:rtl/>
          <w:lang w:eastAsia="en-US"/>
        </w:rPr>
        <w:t xml:space="preserve"> </w:t>
      </w:r>
      <w:r w:rsidRPr="005F2144">
        <w:rPr>
          <w:rFonts w:hint="cs"/>
          <w:b/>
          <w:bCs/>
          <w:rtl/>
          <w:lang w:eastAsia="en-US"/>
        </w:rPr>
        <w:t>לימודית</w:t>
      </w:r>
      <w:r w:rsidRPr="003D5FF9">
        <w:rPr>
          <w:rFonts w:hint="cs"/>
          <w:rtl/>
          <w:lang w:eastAsia="en-US"/>
        </w:rPr>
        <w:t xml:space="preserve"> (של תכני לימוד אשר אינם מהווים חלק מתכנית הלימודים של משרד החינוך)</w:t>
      </w:r>
      <w:r w:rsidR="0034511D">
        <w:rPr>
          <w:rFonts w:hint="cs"/>
          <w:rtl/>
          <w:lang w:eastAsia="en-US"/>
        </w:rPr>
        <w:t>;</w:t>
      </w:r>
      <w:r w:rsidRPr="003D5FF9">
        <w:rPr>
          <w:rtl/>
          <w:lang w:eastAsia="en-US"/>
        </w:rPr>
        <w:t xml:space="preserve"> </w:t>
      </w:r>
      <w:r w:rsidR="0034511D">
        <w:rPr>
          <w:rFonts w:hint="cs"/>
          <w:rtl/>
          <w:lang w:eastAsia="en-US"/>
        </w:rPr>
        <w:t xml:space="preserve">(2) </w:t>
      </w:r>
      <w:r w:rsidRPr="005F2144">
        <w:rPr>
          <w:rFonts w:hint="cs"/>
          <w:b/>
          <w:bCs/>
          <w:rtl/>
          <w:lang w:eastAsia="en-US"/>
        </w:rPr>
        <w:t>העצמה</w:t>
      </w:r>
      <w:r w:rsidRPr="005F2144">
        <w:rPr>
          <w:b/>
          <w:bCs/>
          <w:rtl/>
          <w:lang w:eastAsia="en-US"/>
        </w:rPr>
        <w:t xml:space="preserve"> </w:t>
      </w:r>
      <w:r w:rsidRPr="005F2144">
        <w:rPr>
          <w:rFonts w:hint="cs"/>
          <w:b/>
          <w:bCs/>
          <w:rtl/>
          <w:lang w:eastAsia="en-US"/>
        </w:rPr>
        <w:t>אישית</w:t>
      </w:r>
      <w:r w:rsidRPr="003D5FF9">
        <w:rPr>
          <w:rtl/>
          <w:lang w:eastAsia="en-US"/>
        </w:rPr>
        <w:t xml:space="preserve"> (</w:t>
      </w:r>
      <w:r w:rsidRPr="003D5FF9">
        <w:rPr>
          <w:rFonts w:hint="cs"/>
          <w:rtl/>
          <w:lang w:eastAsia="en-US"/>
        </w:rPr>
        <w:t>פיתוח</w:t>
      </w:r>
      <w:r w:rsidRPr="003D5FF9">
        <w:rPr>
          <w:rtl/>
          <w:lang w:eastAsia="en-US"/>
        </w:rPr>
        <w:t xml:space="preserve"> </w:t>
      </w:r>
      <w:r w:rsidRPr="003D5FF9">
        <w:rPr>
          <w:rFonts w:hint="cs"/>
          <w:rtl/>
          <w:lang w:eastAsia="en-US"/>
        </w:rPr>
        <w:t>מנהיגות</w:t>
      </w:r>
      <w:r w:rsidRPr="003D5FF9">
        <w:rPr>
          <w:rtl/>
          <w:lang w:eastAsia="en-US"/>
        </w:rPr>
        <w:t xml:space="preserve"> </w:t>
      </w:r>
      <w:r w:rsidRPr="003D5FF9">
        <w:rPr>
          <w:rFonts w:hint="cs"/>
          <w:rtl/>
          <w:lang w:eastAsia="en-US"/>
        </w:rPr>
        <w:t>והתנדבות</w:t>
      </w:r>
      <w:r w:rsidRPr="003D5FF9">
        <w:rPr>
          <w:rtl/>
          <w:lang w:eastAsia="en-US"/>
        </w:rPr>
        <w:t>)</w:t>
      </w:r>
      <w:r w:rsidR="0034511D">
        <w:rPr>
          <w:rFonts w:hint="cs"/>
          <w:rtl/>
          <w:lang w:eastAsia="en-US"/>
        </w:rPr>
        <w:t>; (3)</w:t>
      </w:r>
      <w:r w:rsidRPr="003D5FF9">
        <w:rPr>
          <w:rtl/>
          <w:lang w:eastAsia="en-US"/>
        </w:rPr>
        <w:t xml:space="preserve"> </w:t>
      </w:r>
      <w:r w:rsidRPr="005F2144">
        <w:rPr>
          <w:rFonts w:hint="cs"/>
          <w:b/>
          <w:bCs/>
          <w:rtl/>
          <w:lang w:eastAsia="en-US"/>
        </w:rPr>
        <w:t>חשיפה</w:t>
      </w:r>
      <w:r w:rsidRPr="005F2144">
        <w:rPr>
          <w:b/>
          <w:bCs/>
          <w:rtl/>
          <w:lang w:eastAsia="en-US"/>
        </w:rPr>
        <w:t xml:space="preserve"> </w:t>
      </w:r>
      <w:r w:rsidRPr="005F2144">
        <w:rPr>
          <w:rFonts w:hint="cs"/>
          <w:b/>
          <w:bCs/>
          <w:rtl/>
          <w:lang w:eastAsia="en-US"/>
        </w:rPr>
        <w:t>למדע</w:t>
      </w:r>
      <w:r w:rsidRPr="005F2144">
        <w:rPr>
          <w:b/>
          <w:bCs/>
          <w:rtl/>
          <w:lang w:eastAsia="en-US"/>
        </w:rPr>
        <w:t xml:space="preserve"> (</w:t>
      </w:r>
      <w:r w:rsidRPr="005F2144">
        <w:rPr>
          <w:rFonts w:hint="cs"/>
          <w:b/>
          <w:bCs/>
          <w:rtl/>
          <w:lang w:eastAsia="en-US"/>
        </w:rPr>
        <w:t>הכוללת</w:t>
      </w:r>
      <w:r w:rsidRPr="005F2144">
        <w:rPr>
          <w:b/>
          <w:bCs/>
          <w:rtl/>
          <w:lang w:eastAsia="en-US"/>
        </w:rPr>
        <w:t xml:space="preserve"> </w:t>
      </w:r>
      <w:r w:rsidRPr="005F2144">
        <w:rPr>
          <w:rFonts w:hint="cs"/>
          <w:b/>
          <w:bCs/>
          <w:rtl/>
          <w:lang w:eastAsia="en-US"/>
        </w:rPr>
        <w:t>עבודת</w:t>
      </w:r>
      <w:r w:rsidRPr="005F2144">
        <w:rPr>
          <w:b/>
          <w:bCs/>
          <w:rtl/>
          <w:lang w:eastAsia="en-US"/>
        </w:rPr>
        <w:t xml:space="preserve"> </w:t>
      </w:r>
      <w:r w:rsidRPr="005F2144">
        <w:rPr>
          <w:rFonts w:hint="cs"/>
          <w:b/>
          <w:bCs/>
          <w:rtl/>
          <w:lang w:eastAsia="en-US"/>
        </w:rPr>
        <w:t>חקר</w:t>
      </w:r>
      <w:r w:rsidR="005F5863">
        <w:rPr>
          <w:rFonts w:hint="cs"/>
          <w:b/>
          <w:bCs/>
          <w:rtl/>
          <w:lang w:eastAsia="en-US"/>
        </w:rPr>
        <w:t xml:space="preserve"> בשיתוף </w:t>
      </w:r>
      <w:proofErr w:type="spellStart"/>
      <w:r w:rsidR="005F5863">
        <w:rPr>
          <w:rFonts w:hint="cs"/>
          <w:b/>
          <w:bCs/>
          <w:rtl/>
          <w:lang w:eastAsia="en-US"/>
        </w:rPr>
        <w:t>מנטורית</w:t>
      </w:r>
      <w:proofErr w:type="spellEnd"/>
      <w:r w:rsidRPr="005F2144">
        <w:rPr>
          <w:b/>
          <w:bCs/>
          <w:rtl/>
          <w:lang w:eastAsia="en-US"/>
        </w:rPr>
        <w:t xml:space="preserve"> </w:t>
      </w:r>
      <w:r w:rsidRPr="005F2144">
        <w:rPr>
          <w:rFonts w:hint="cs"/>
          <w:b/>
          <w:bCs/>
          <w:rtl/>
          <w:lang w:eastAsia="en-US"/>
        </w:rPr>
        <w:lastRenderedPageBreak/>
        <w:t>ופעילויות</w:t>
      </w:r>
      <w:r w:rsidRPr="005F2144">
        <w:rPr>
          <w:b/>
          <w:bCs/>
          <w:rtl/>
          <w:lang w:eastAsia="en-US"/>
        </w:rPr>
        <w:t xml:space="preserve"> </w:t>
      </w:r>
      <w:r w:rsidRPr="005F2144">
        <w:rPr>
          <w:rFonts w:hint="cs"/>
          <w:b/>
          <w:bCs/>
          <w:rtl/>
          <w:lang w:eastAsia="en-US"/>
        </w:rPr>
        <w:t>חוץ</w:t>
      </w:r>
      <w:r w:rsidR="005F5863">
        <w:rPr>
          <w:rFonts w:hint="cs"/>
          <w:b/>
          <w:bCs/>
          <w:rtl/>
          <w:lang w:eastAsia="en-US"/>
        </w:rPr>
        <w:t xml:space="preserve"> שונות</w:t>
      </w:r>
      <w:r w:rsidRPr="005F2144">
        <w:rPr>
          <w:b/>
          <w:bCs/>
          <w:rtl/>
          <w:lang w:eastAsia="en-US"/>
        </w:rPr>
        <w:t xml:space="preserve">), </w:t>
      </w:r>
      <w:r w:rsidRPr="005F2144">
        <w:rPr>
          <w:rFonts w:hint="cs"/>
          <w:b/>
          <w:bCs/>
          <w:rtl/>
          <w:lang w:eastAsia="en-US"/>
        </w:rPr>
        <w:t>לאקדמיה</w:t>
      </w:r>
      <w:r w:rsidRPr="005F2144">
        <w:rPr>
          <w:b/>
          <w:bCs/>
          <w:rtl/>
          <w:lang w:eastAsia="en-US"/>
        </w:rPr>
        <w:t xml:space="preserve"> </w:t>
      </w:r>
      <w:r w:rsidRPr="005F2144">
        <w:rPr>
          <w:rFonts w:hint="cs"/>
          <w:b/>
          <w:bCs/>
          <w:rtl/>
          <w:lang w:eastAsia="en-US"/>
        </w:rPr>
        <w:t>ולתעשייה</w:t>
      </w:r>
      <w:r w:rsidRPr="003D5FF9">
        <w:rPr>
          <w:rtl/>
          <w:lang w:eastAsia="en-US"/>
        </w:rPr>
        <w:t>.</w:t>
      </w:r>
      <w:r w:rsidR="008D0F20">
        <w:rPr>
          <w:rFonts w:hint="cs"/>
          <w:rtl/>
          <w:lang w:eastAsia="en-US"/>
        </w:rPr>
        <w:t xml:space="preserve"> בסיום הפרויקט יופק תוצר המבוסס על חקר מדעי.</w:t>
      </w:r>
      <w:r w:rsidR="00AD5F3B">
        <w:rPr>
          <w:rFonts w:hint="cs"/>
          <w:rtl/>
          <w:lang w:eastAsia="en-US"/>
        </w:rPr>
        <w:t xml:space="preserve"> </w:t>
      </w:r>
    </w:p>
    <w:p w:rsidR="00E7441F" w:rsidRDefault="003838E9" w:rsidP="00176EC1">
      <w:pPr>
        <w:numPr>
          <w:ilvl w:val="1"/>
          <w:numId w:val="20"/>
        </w:numPr>
        <w:ind w:left="1134" w:hanging="567"/>
        <w:rPr>
          <w:lang w:eastAsia="en-US"/>
        </w:rPr>
      </w:pPr>
      <w:r>
        <w:rPr>
          <w:rFonts w:hint="cs"/>
          <w:rtl/>
          <w:lang w:eastAsia="en-US"/>
        </w:rPr>
        <w:t xml:space="preserve">בעת הגשת ההצעה המציע יציג סילבוס </w:t>
      </w:r>
      <w:r w:rsidRPr="00D405F5">
        <w:rPr>
          <w:rFonts w:hint="eastAsia"/>
          <w:u w:val="single"/>
          <w:rtl/>
          <w:lang w:eastAsia="en-US"/>
        </w:rPr>
        <w:t>בסיסי</w:t>
      </w:r>
      <w:r>
        <w:rPr>
          <w:rFonts w:hint="cs"/>
          <w:rtl/>
          <w:lang w:eastAsia="en-US"/>
        </w:rPr>
        <w:t xml:space="preserve">, כנדרש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Ref377323939 \r \h</w:instrText>
      </w:r>
      <w:r>
        <w:rPr>
          <w:rtl/>
          <w:lang w:eastAsia="en-US"/>
        </w:rPr>
        <w:instrText xml:space="preserve"> </w:instrText>
      </w:r>
      <w:r>
        <w:rPr>
          <w:rtl/>
          <w:lang w:eastAsia="en-US"/>
        </w:rPr>
      </w:r>
      <w:r>
        <w:rPr>
          <w:rtl/>
          <w:lang w:eastAsia="en-US"/>
        </w:rPr>
        <w:fldChar w:fldCharType="separate"/>
      </w:r>
      <w:r w:rsidR="005E0E6F">
        <w:rPr>
          <w:cs/>
          <w:lang w:eastAsia="en-US"/>
        </w:rPr>
        <w:t>‎</w:t>
      </w:r>
      <w:r w:rsidR="005E0E6F">
        <w:rPr>
          <w:lang w:eastAsia="en-US"/>
        </w:rPr>
        <w:t>7.11</w:t>
      </w:r>
      <w:r>
        <w:rPr>
          <w:rtl/>
          <w:lang w:eastAsia="en-US"/>
        </w:rPr>
        <w:fldChar w:fldCharType="end"/>
      </w:r>
      <w:r>
        <w:rPr>
          <w:rFonts w:hint="cs"/>
          <w:rtl/>
          <w:lang w:eastAsia="en-US"/>
        </w:rPr>
        <w:t xml:space="preserve"> למכרז. בהמשך, לאחר תחילת הפרויקט וגיבוש הקבוצות השונות, </w:t>
      </w:r>
      <w:r w:rsidR="0075705B">
        <w:rPr>
          <w:rFonts w:hint="cs"/>
          <w:rtl/>
          <w:lang w:eastAsia="en-US"/>
        </w:rPr>
        <w:t xml:space="preserve">יידרש הזוכה להתאים </w:t>
      </w:r>
      <w:r w:rsidR="00AD5F3B">
        <w:rPr>
          <w:rFonts w:hint="cs"/>
          <w:rtl/>
          <w:lang w:eastAsia="en-US"/>
        </w:rPr>
        <w:t xml:space="preserve">לכל קבוצה בפרויקט סילבוס ייחודי ובו תכנון למספר מסוים של תכניות הוראה בכל </w:t>
      </w:r>
      <w:r w:rsidR="00575C19">
        <w:rPr>
          <w:rFonts w:hint="cs"/>
          <w:rtl/>
          <w:lang w:eastAsia="en-US"/>
        </w:rPr>
        <w:t>נדבך פעילות</w:t>
      </w:r>
      <w:r w:rsidR="007766D4">
        <w:rPr>
          <w:rFonts w:hint="cs"/>
          <w:rtl/>
          <w:lang w:eastAsia="en-US"/>
        </w:rPr>
        <w:t xml:space="preserve"> ותוך התאמה לאוכלוסיית התלמידות בקבוצה ורמתן הפדגוגית.</w:t>
      </w:r>
    </w:p>
    <w:p w:rsidR="003B2C70" w:rsidRDefault="00E7441F" w:rsidP="00286FC5">
      <w:pPr>
        <w:numPr>
          <w:ilvl w:val="1"/>
          <w:numId w:val="20"/>
        </w:numPr>
        <w:ind w:left="1134" w:hanging="567"/>
        <w:rPr>
          <w:lang w:eastAsia="en-US"/>
        </w:rPr>
      </w:pPr>
      <w:r>
        <w:rPr>
          <w:rFonts w:hint="cs"/>
          <w:rtl/>
          <w:lang w:eastAsia="en-US"/>
        </w:rPr>
        <w:t>במהלך 3 השנים בהן יופעל הפרויקט</w:t>
      </w:r>
      <w:r w:rsidR="00AD5F3B">
        <w:rPr>
          <w:rFonts w:hint="cs"/>
          <w:rtl/>
          <w:lang w:eastAsia="en-US"/>
        </w:rPr>
        <w:t xml:space="preserve"> תיתכן גמישות ושינויים בין תכניות ההוראה והכל כפוף לאישור המשרד</w:t>
      </w:r>
      <w:r w:rsidR="00286FC5">
        <w:rPr>
          <w:rFonts w:hint="cs"/>
          <w:rtl/>
          <w:lang w:eastAsia="en-US"/>
        </w:rPr>
        <w:t xml:space="preserve"> ובהתאם למפורט לעניין זה בהסכם אספקת השירותים חלק ג'</w:t>
      </w:r>
      <w:r w:rsidR="00AD5F3B">
        <w:rPr>
          <w:rFonts w:hint="cs"/>
          <w:rtl/>
          <w:lang w:eastAsia="en-US"/>
        </w:rPr>
        <w:t>.</w:t>
      </w:r>
      <w:r w:rsidR="00575C19">
        <w:rPr>
          <w:rFonts w:hint="cs"/>
          <w:rtl/>
          <w:lang w:eastAsia="en-US"/>
        </w:rPr>
        <w:t xml:space="preserve"> התשלום לספק יבוצע על פי תכניות ההוראה שהועברו בפועל למשתתפות בפרויקט.</w:t>
      </w:r>
      <w:r w:rsidR="00AD5F3B">
        <w:rPr>
          <w:rFonts w:hint="cs"/>
          <w:rtl/>
          <w:lang w:eastAsia="en-US"/>
        </w:rPr>
        <w:t xml:space="preserve">  </w:t>
      </w:r>
    </w:p>
    <w:p w:rsidR="003B2C70" w:rsidRPr="003D5FF9" w:rsidRDefault="003B2C70" w:rsidP="00F23146">
      <w:pPr>
        <w:numPr>
          <w:ilvl w:val="1"/>
          <w:numId w:val="20"/>
        </w:numPr>
        <w:ind w:left="1134" w:hanging="567"/>
        <w:rPr>
          <w:lang w:eastAsia="en-US"/>
        </w:rPr>
      </w:pPr>
      <w:r w:rsidRPr="003D5FF9">
        <w:rPr>
          <w:rFonts w:hint="cs"/>
          <w:rtl/>
          <w:lang w:eastAsia="en-US"/>
        </w:rPr>
        <w:t xml:space="preserve">במסגרת הפרויקט יתקיימו הרצאות, סדנאות, סיורים, ביצוע עבודות חקר, התנסויות, הדגמות מעשיות ומפגשים עם מודלים נשיים, אשר יבוצעו על ידי צוותי </w:t>
      </w:r>
      <w:r w:rsidR="00F23146">
        <w:rPr>
          <w:rFonts w:hint="cs"/>
          <w:rtl/>
          <w:lang w:eastAsia="en-US"/>
        </w:rPr>
        <w:t>הדרכה</w:t>
      </w:r>
      <w:r w:rsidRPr="003D5FF9">
        <w:rPr>
          <w:rFonts w:hint="cs"/>
          <w:rtl/>
          <w:lang w:eastAsia="en-US"/>
        </w:rPr>
        <w:t xml:space="preserve"> מיומנים שיגיעו לישובים </w:t>
      </w:r>
      <w:r w:rsidR="005E0E6F">
        <w:rPr>
          <w:rFonts w:hint="cs"/>
          <w:rtl/>
          <w:lang w:eastAsia="en-US"/>
        </w:rPr>
        <w:t>המשתתפים בפרויקט</w:t>
      </w:r>
      <w:r w:rsidRPr="003D5FF9">
        <w:rPr>
          <w:rFonts w:hint="cs"/>
          <w:rtl/>
          <w:lang w:eastAsia="en-US"/>
        </w:rPr>
        <w:t>.</w:t>
      </w:r>
    </w:p>
    <w:p w:rsidR="008651B2" w:rsidRPr="00E74207" w:rsidRDefault="008651B2" w:rsidP="0019139C">
      <w:pPr>
        <w:numPr>
          <w:ilvl w:val="0"/>
          <w:numId w:val="20"/>
        </w:numPr>
        <w:spacing w:before="240"/>
        <w:ind w:left="357" w:hanging="357"/>
        <w:rPr>
          <w:b/>
          <w:bCs/>
          <w:u w:val="single"/>
          <w:lang w:eastAsia="en-US"/>
        </w:rPr>
      </w:pPr>
      <w:bookmarkStart w:id="9" w:name="_Ref391151111"/>
      <w:bookmarkStart w:id="10" w:name="_Ref373429343"/>
      <w:r w:rsidRPr="00E74207">
        <w:rPr>
          <w:rFonts w:hint="cs"/>
          <w:b/>
          <w:bCs/>
          <w:u w:val="single"/>
          <w:rtl/>
          <w:lang w:eastAsia="en-US"/>
        </w:rPr>
        <w:t>השירותים הנדרשים</w:t>
      </w:r>
      <w:bookmarkEnd w:id="9"/>
      <w:r w:rsidRPr="00E74207">
        <w:rPr>
          <w:rFonts w:hint="cs"/>
          <w:b/>
          <w:bCs/>
          <w:u w:val="single"/>
          <w:rtl/>
          <w:lang w:eastAsia="en-US"/>
        </w:rPr>
        <w:t xml:space="preserve"> </w:t>
      </w:r>
      <w:bookmarkStart w:id="11" w:name="_Ref299455411"/>
      <w:bookmarkEnd w:id="10"/>
    </w:p>
    <w:p w:rsidR="00146076" w:rsidRPr="003838E9" w:rsidRDefault="00146076" w:rsidP="003838E9">
      <w:pPr>
        <w:numPr>
          <w:ilvl w:val="1"/>
          <w:numId w:val="20"/>
        </w:numPr>
        <w:ind w:left="1134" w:hanging="567"/>
        <w:rPr>
          <w:rFonts w:ascii="David" w:hAnsi="David"/>
          <w:lang w:eastAsia="en-US"/>
        </w:rPr>
      </w:pPr>
      <w:r w:rsidRPr="003838E9">
        <w:rPr>
          <w:rFonts w:ascii="David" w:hAnsi="David" w:hint="eastAsia"/>
          <w:rtl/>
          <w:lang w:eastAsia="en-US"/>
        </w:rPr>
        <w:t>השירותים</w:t>
      </w:r>
      <w:r w:rsidRPr="003838E9">
        <w:rPr>
          <w:rFonts w:ascii="David" w:hAnsi="David"/>
          <w:rtl/>
          <w:lang w:eastAsia="en-US"/>
        </w:rPr>
        <w:t xml:space="preserve"> הנדרשים במכרז זה הינם שירותי תגבור והעשרה בתחומי ההנדסה והמדעים המדויקים, פעילות העצמה אישית וקבוצתית, וחשיפה לאקדמיה ולתעשייה במסגרת </w:t>
      </w:r>
      <w:r w:rsidR="00CD7C90">
        <w:rPr>
          <w:rFonts w:ascii="David" w:hAnsi="David" w:hint="cs"/>
          <w:rtl/>
          <w:lang w:eastAsia="en-US"/>
        </w:rPr>
        <w:t>ה</w:t>
      </w:r>
      <w:r w:rsidRPr="003838E9">
        <w:rPr>
          <w:rFonts w:ascii="David" w:hAnsi="David"/>
          <w:rtl/>
          <w:lang w:eastAsia="en-US"/>
        </w:rPr>
        <w:t xml:space="preserve">פרויקט של </w:t>
      </w:r>
      <w:r w:rsidR="006A3ACD">
        <w:rPr>
          <w:rFonts w:ascii="David" w:hAnsi="David"/>
          <w:rtl/>
          <w:lang w:eastAsia="en-US"/>
        </w:rPr>
        <w:t>משרד המדע והטכנולוגיה</w:t>
      </w:r>
      <w:r w:rsidRPr="003838E9">
        <w:rPr>
          <w:rFonts w:ascii="David" w:hAnsi="David"/>
          <w:rtl/>
          <w:lang w:eastAsia="en-US"/>
        </w:rPr>
        <w:t xml:space="preserve">, פרויקט </w:t>
      </w:r>
      <w:r w:rsidRPr="003838E9">
        <w:rPr>
          <w:rFonts w:ascii="David" w:hAnsi="David"/>
          <w:b/>
          <w:bCs/>
          <w:rtl/>
          <w:lang w:eastAsia="en-US"/>
        </w:rPr>
        <w:t>"</w:t>
      </w:r>
      <w:r w:rsidRPr="003838E9">
        <w:rPr>
          <w:rFonts w:ascii="David" w:hAnsi="David" w:hint="eastAsia"/>
          <w:b/>
          <w:bCs/>
          <w:rtl/>
          <w:lang w:eastAsia="en-US"/>
        </w:rPr>
        <w:t>מדעניות</w:t>
      </w:r>
      <w:r w:rsidRPr="003838E9">
        <w:rPr>
          <w:rFonts w:ascii="David" w:hAnsi="David"/>
          <w:b/>
          <w:bCs/>
          <w:rtl/>
          <w:lang w:eastAsia="en-US"/>
        </w:rPr>
        <w:t xml:space="preserve"> </w:t>
      </w:r>
      <w:r w:rsidRPr="003838E9">
        <w:rPr>
          <w:rFonts w:ascii="David" w:hAnsi="David" w:hint="eastAsia"/>
          <w:b/>
          <w:bCs/>
          <w:rtl/>
          <w:lang w:eastAsia="en-US"/>
        </w:rPr>
        <w:t>העתיד</w:t>
      </w:r>
      <w:r w:rsidRPr="003838E9">
        <w:rPr>
          <w:rFonts w:ascii="David" w:hAnsi="David"/>
          <w:b/>
          <w:bCs/>
          <w:rtl/>
          <w:lang w:eastAsia="en-US"/>
        </w:rPr>
        <w:t xml:space="preserve">", </w:t>
      </w:r>
      <w:r w:rsidRPr="003838E9">
        <w:rPr>
          <w:rFonts w:ascii="David" w:hAnsi="David" w:hint="eastAsia"/>
          <w:rtl/>
          <w:lang w:eastAsia="en-US"/>
        </w:rPr>
        <w:t>במטרה</w:t>
      </w:r>
      <w:r w:rsidRPr="003838E9">
        <w:rPr>
          <w:rFonts w:ascii="David" w:hAnsi="David"/>
          <w:rtl/>
          <w:lang w:eastAsia="en-US"/>
        </w:rPr>
        <w:t xml:space="preserve"> לבנות תשתית אנושית נשית מדעית וטכנולוגית. </w:t>
      </w:r>
    </w:p>
    <w:p w:rsidR="007766D4" w:rsidRDefault="005B37C7" w:rsidP="001F3152">
      <w:pPr>
        <w:numPr>
          <w:ilvl w:val="1"/>
          <w:numId w:val="20"/>
        </w:numPr>
        <w:ind w:left="1134" w:hanging="567"/>
        <w:rPr>
          <w:rFonts w:ascii="David" w:hAnsi="David"/>
          <w:lang w:eastAsia="en-US"/>
        </w:rPr>
      </w:pPr>
      <w:r w:rsidRPr="005B37C7">
        <w:rPr>
          <w:rFonts w:ascii="David" w:hAnsi="David"/>
          <w:rtl/>
          <w:lang w:eastAsia="en-US"/>
        </w:rPr>
        <w:t>הספק יפעיל את הפרויקט</w:t>
      </w:r>
      <w:r w:rsidR="007766D4">
        <w:rPr>
          <w:rFonts w:ascii="David" w:hAnsi="David" w:hint="cs"/>
          <w:rtl/>
          <w:lang w:eastAsia="en-US"/>
        </w:rPr>
        <w:t xml:space="preserve"> בשלושה מגזרי אוכלוסי</w:t>
      </w:r>
      <w:r w:rsidR="003B0E7C">
        <w:rPr>
          <w:rFonts w:ascii="David" w:hAnsi="David" w:hint="cs"/>
          <w:rtl/>
          <w:lang w:eastAsia="en-US"/>
        </w:rPr>
        <w:t>י</w:t>
      </w:r>
      <w:r w:rsidR="007766D4">
        <w:rPr>
          <w:rFonts w:ascii="David" w:hAnsi="David" w:hint="cs"/>
          <w:rtl/>
          <w:lang w:eastAsia="en-US"/>
        </w:rPr>
        <w:t>ה:</w:t>
      </w:r>
    </w:p>
    <w:p w:rsidR="007766D4" w:rsidRPr="007766D4" w:rsidRDefault="007766D4" w:rsidP="004F0F3A">
      <w:pPr>
        <w:ind w:left="1134"/>
        <w:rPr>
          <w:rFonts w:ascii="David" w:hAnsi="David"/>
          <w:rtl/>
          <w:lang w:eastAsia="en-US"/>
        </w:rPr>
      </w:pPr>
      <w:r w:rsidRPr="007766D4">
        <w:rPr>
          <w:rFonts w:ascii="David" w:hAnsi="David" w:hint="cs"/>
          <w:rtl/>
          <w:lang w:eastAsia="en-US"/>
        </w:rPr>
        <w:t>במגזר הכללי ובמגזר ה</w:t>
      </w:r>
      <w:r w:rsidR="004F0F3A">
        <w:rPr>
          <w:rFonts w:ascii="David" w:hAnsi="David" w:hint="cs"/>
          <w:rtl/>
          <w:lang w:eastAsia="en-US"/>
        </w:rPr>
        <w:t>לא יהודי</w:t>
      </w:r>
      <w:r w:rsidRPr="007766D4">
        <w:rPr>
          <w:rFonts w:ascii="David" w:hAnsi="David" w:hint="cs"/>
          <w:rtl/>
          <w:lang w:eastAsia="en-US"/>
        </w:rPr>
        <w:t>:</w:t>
      </w:r>
      <w:r w:rsidR="005B37C7" w:rsidRPr="007766D4">
        <w:rPr>
          <w:rFonts w:ascii="David" w:hAnsi="David"/>
          <w:rtl/>
          <w:lang w:eastAsia="en-US"/>
        </w:rPr>
        <w:t xml:space="preserve"> לתלמידות בכיתות </w:t>
      </w:r>
      <w:r w:rsidR="001F3152" w:rsidRPr="007766D4">
        <w:rPr>
          <w:rFonts w:ascii="David" w:hAnsi="David" w:hint="cs"/>
          <w:rtl/>
          <w:lang w:eastAsia="en-US"/>
        </w:rPr>
        <w:t>ח</w:t>
      </w:r>
      <w:r w:rsidR="005B37C7" w:rsidRPr="007766D4">
        <w:rPr>
          <w:rFonts w:ascii="David" w:hAnsi="David"/>
          <w:rtl/>
          <w:lang w:eastAsia="en-US"/>
        </w:rPr>
        <w:t>'-</w:t>
      </w:r>
      <w:r w:rsidR="00046199" w:rsidRPr="007766D4">
        <w:rPr>
          <w:rFonts w:ascii="David" w:hAnsi="David"/>
          <w:rtl/>
          <w:lang w:eastAsia="en-US"/>
        </w:rPr>
        <w:t>י'</w:t>
      </w:r>
      <w:r w:rsidRPr="007766D4">
        <w:rPr>
          <w:rFonts w:ascii="David" w:hAnsi="David" w:hint="cs"/>
          <w:rtl/>
          <w:lang w:eastAsia="en-US"/>
        </w:rPr>
        <w:t>.</w:t>
      </w:r>
    </w:p>
    <w:p w:rsidR="007766D4" w:rsidRPr="007766D4" w:rsidRDefault="007766D4" w:rsidP="000C49E3">
      <w:pPr>
        <w:ind w:left="1134"/>
        <w:rPr>
          <w:rFonts w:ascii="David" w:hAnsi="David"/>
          <w:rtl/>
          <w:lang w:eastAsia="en-US"/>
        </w:rPr>
      </w:pPr>
      <w:r w:rsidRPr="007766D4">
        <w:rPr>
          <w:rFonts w:ascii="David" w:hAnsi="David" w:hint="cs"/>
          <w:rtl/>
          <w:lang w:eastAsia="en-US"/>
        </w:rPr>
        <w:t>במגזר החרדי</w:t>
      </w:r>
      <w:r w:rsidR="000C49E3">
        <w:rPr>
          <w:rFonts w:ascii="David" w:hAnsi="David" w:hint="cs"/>
          <w:rtl/>
          <w:lang w:eastAsia="en-US"/>
        </w:rPr>
        <w:t xml:space="preserve"> </w:t>
      </w:r>
      <w:r w:rsidR="000C49E3" w:rsidRPr="000C49E3">
        <w:rPr>
          <w:rFonts w:ascii="David" w:hAnsi="David" w:hint="cs"/>
          <w:rtl/>
          <w:lang w:eastAsia="en-US"/>
        </w:rPr>
        <w:t>ובמקרים חריגים שיאושרו על ידי המשרד מראש</w:t>
      </w:r>
      <w:r w:rsidRPr="007766D4">
        <w:rPr>
          <w:rFonts w:ascii="David" w:hAnsi="David" w:hint="cs"/>
          <w:rtl/>
          <w:lang w:eastAsia="en-US"/>
        </w:rPr>
        <w:t>: לתלמידות בכיתות ט'-יא'.</w:t>
      </w:r>
    </w:p>
    <w:p w:rsidR="005B37C7" w:rsidRPr="005B37C7" w:rsidRDefault="005B37C7" w:rsidP="00512D2A">
      <w:pPr>
        <w:ind w:left="1134"/>
        <w:rPr>
          <w:rFonts w:ascii="David" w:hAnsi="David"/>
          <w:rtl/>
          <w:lang w:eastAsia="en-US"/>
        </w:rPr>
      </w:pPr>
      <w:r w:rsidRPr="005B37C7">
        <w:rPr>
          <w:rFonts w:ascii="David" w:hAnsi="David"/>
          <w:rtl/>
          <w:lang w:eastAsia="en-US"/>
        </w:rPr>
        <w:t xml:space="preserve">תדירות </w:t>
      </w:r>
      <w:r w:rsidR="007766D4">
        <w:rPr>
          <w:rFonts w:ascii="David" w:hAnsi="David" w:hint="cs"/>
          <w:rtl/>
          <w:lang w:eastAsia="en-US"/>
        </w:rPr>
        <w:t>ה</w:t>
      </w:r>
      <w:r w:rsidRPr="005B37C7">
        <w:rPr>
          <w:rFonts w:ascii="David" w:hAnsi="David"/>
          <w:rtl/>
          <w:lang w:eastAsia="en-US"/>
        </w:rPr>
        <w:t xml:space="preserve">מפגשים </w:t>
      </w:r>
      <w:r w:rsidR="007766D4">
        <w:rPr>
          <w:rFonts w:ascii="David" w:hAnsi="David" w:hint="cs"/>
          <w:rtl/>
          <w:lang w:eastAsia="en-US"/>
        </w:rPr>
        <w:t xml:space="preserve">בפרויקט: </w:t>
      </w:r>
      <w:r w:rsidRPr="005B37C7">
        <w:rPr>
          <w:rFonts w:ascii="David" w:hAnsi="David"/>
          <w:rtl/>
          <w:lang w:eastAsia="en-US"/>
        </w:rPr>
        <w:t xml:space="preserve">פעם עד פעמיים בשבוע, </w:t>
      </w:r>
      <w:r w:rsidR="00254936">
        <w:rPr>
          <w:rFonts w:ascii="David" w:hAnsi="David" w:hint="cs"/>
          <w:b/>
          <w:bCs/>
          <w:rtl/>
          <w:lang w:eastAsia="en-US"/>
        </w:rPr>
        <w:t>3-</w:t>
      </w:r>
      <w:r w:rsidR="00512D2A">
        <w:rPr>
          <w:rFonts w:ascii="David" w:hAnsi="David" w:hint="cs"/>
          <w:b/>
          <w:bCs/>
          <w:rtl/>
          <w:lang w:eastAsia="en-US"/>
        </w:rPr>
        <w:t>4</w:t>
      </w:r>
      <w:r w:rsidR="00512D2A" w:rsidRPr="005B37C7">
        <w:rPr>
          <w:rFonts w:ascii="David" w:hAnsi="David"/>
          <w:rtl/>
          <w:lang w:eastAsia="en-US"/>
        </w:rPr>
        <w:t xml:space="preserve"> </w:t>
      </w:r>
      <w:r w:rsidRPr="005B37C7">
        <w:rPr>
          <w:rFonts w:ascii="David" w:hAnsi="David"/>
          <w:rtl/>
          <w:lang w:eastAsia="en-US"/>
        </w:rPr>
        <w:t xml:space="preserve">שעות </w:t>
      </w:r>
      <w:r w:rsidR="00254936">
        <w:rPr>
          <w:rFonts w:ascii="David" w:hAnsi="David" w:hint="cs"/>
          <w:rtl/>
          <w:lang w:eastAsia="en-US"/>
        </w:rPr>
        <w:t xml:space="preserve">לימוד </w:t>
      </w:r>
      <w:r w:rsidRPr="005B37C7">
        <w:rPr>
          <w:rFonts w:ascii="David" w:hAnsi="David"/>
          <w:rtl/>
          <w:lang w:eastAsia="en-US"/>
        </w:rPr>
        <w:t>שבועיות (לא כולל ימי פעילות מרוכזים)</w:t>
      </w:r>
      <w:r w:rsidR="00512D2A">
        <w:rPr>
          <w:rFonts w:ascii="David" w:hAnsi="David" w:hint="cs"/>
          <w:rtl/>
          <w:lang w:eastAsia="en-US"/>
        </w:rPr>
        <w:t xml:space="preserve">, ובסה"כ 20 שעות לימוד בשנה בכל אחד מששת תחומי הדעת המפורטים להלן וכן לימוד בהיקף דומה במודול ייחוד נוסף, ובסה"כ 140 שעות לימוד שנתיות </w:t>
      </w:r>
      <w:r w:rsidR="00512D2A">
        <w:rPr>
          <w:rFonts w:ascii="David" w:hAnsi="David"/>
          <w:rtl/>
          <w:lang w:eastAsia="en-US"/>
        </w:rPr>
        <w:t>–</w:t>
      </w:r>
      <w:r w:rsidR="00512D2A">
        <w:rPr>
          <w:rFonts w:ascii="David" w:hAnsi="David" w:hint="cs"/>
          <w:rtl/>
          <w:lang w:eastAsia="en-US"/>
        </w:rPr>
        <w:t xml:space="preserve"> לא כולל ימי פעילות מרוכזים</w:t>
      </w:r>
      <w:r w:rsidRPr="005B37C7">
        <w:rPr>
          <w:rFonts w:ascii="David" w:hAnsi="David"/>
          <w:rtl/>
          <w:lang w:eastAsia="en-US"/>
        </w:rPr>
        <w:t>.</w:t>
      </w:r>
    </w:p>
    <w:p w:rsidR="005B37C7" w:rsidRPr="006C25CE" w:rsidRDefault="005B37C7" w:rsidP="00DE4273">
      <w:pPr>
        <w:numPr>
          <w:ilvl w:val="1"/>
          <w:numId w:val="20"/>
        </w:numPr>
        <w:ind w:left="1134" w:hanging="567"/>
        <w:rPr>
          <w:rFonts w:ascii="David" w:hAnsi="David"/>
          <w:rtl/>
          <w:lang w:eastAsia="en-US"/>
        </w:rPr>
      </w:pPr>
      <w:r w:rsidRPr="006C25CE">
        <w:rPr>
          <w:rFonts w:ascii="David" w:hAnsi="David"/>
          <w:rtl/>
          <w:lang w:eastAsia="en-US"/>
        </w:rPr>
        <w:t xml:space="preserve">התכנית מיועדת לתלמידות חטיבות הביניים והתיכון </w:t>
      </w:r>
      <w:r w:rsidR="00CD7C90">
        <w:rPr>
          <w:rFonts w:ascii="David" w:hAnsi="David" w:hint="cs"/>
          <w:rtl/>
          <w:lang w:eastAsia="en-US"/>
        </w:rPr>
        <w:t xml:space="preserve">בעלות </w:t>
      </w:r>
      <w:r w:rsidR="00CD7C90" w:rsidRPr="0003006C">
        <w:rPr>
          <w:rFonts w:ascii="David" w:hAnsi="David"/>
          <w:rtl/>
          <w:lang w:eastAsia="en-US"/>
        </w:rPr>
        <w:t xml:space="preserve">ממוצע ציונים גבוה מ-85 בתעודת </w:t>
      </w:r>
      <w:r w:rsidR="00CD7C90" w:rsidRPr="0003006C">
        <w:rPr>
          <w:rFonts w:ascii="David" w:hAnsi="David" w:hint="eastAsia"/>
          <w:rtl/>
          <w:lang w:eastAsia="en-US"/>
        </w:rPr>
        <w:t>גמר</w:t>
      </w:r>
      <w:r w:rsidR="00CD7C90" w:rsidRPr="0003006C">
        <w:rPr>
          <w:rFonts w:ascii="David" w:hAnsi="David"/>
          <w:rtl/>
          <w:lang w:eastAsia="en-US"/>
        </w:rPr>
        <w:t xml:space="preserve"> שנ</w:t>
      </w:r>
      <w:r w:rsidR="00CD7C90" w:rsidRPr="0003006C">
        <w:rPr>
          <w:rFonts w:ascii="David" w:hAnsi="David" w:hint="eastAsia"/>
          <w:rtl/>
          <w:lang w:eastAsia="en-US"/>
        </w:rPr>
        <w:t>ה</w:t>
      </w:r>
      <w:r w:rsidR="00CD7C90" w:rsidRPr="0003006C">
        <w:rPr>
          <w:rFonts w:ascii="David" w:hAnsi="David"/>
          <w:rtl/>
          <w:lang w:eastAsia="en-US"/>
        </w:rPr>
        <w:t>"ל התשע"</w:t>
      </w:r>
      <w:r w:rsidR="00DE4273">
        <w:rPr>
          <w:rFonts w:ascii="David" w:hAnsi="David" w:hint="cs"/>
          <w:rtl/>
          <w:lang w:eastAsia="en-US"/>
        </w:rPr>
        <w:t>ח</w:t>
      </w:r>
      <w:r w:rsidR="00DE4273" w:rsidRPr="0003006C">
        <w:rPr>
          <w:rFonts w:ascii="David" w:hAnsi="David"/>
          <w:rtl/>
          <w:lang w:eastAsia="en-US"/>
        </w:rPr>
        <w:t xml:space="preserve"> </w:t>
      </w:r>
      <w:r w:rsidR="00CD7C90" w:rsidRPr="0003006C">
        <w:rPr>
          <w:rFonts w:ascii="David" w:hAnsi="David"/>
          <w:rtl/>
          <w:lang w:eastAsia="en-US"/>
        </w:rPr>
        <w:t>וכן במקצועות המדעיים (אנגלית, מתמטיקה ומקצוע מדעי נוסף), המעוניינות לקחת חלק בתכנית.</w:t>
      </w:r>
    </w:p>
    <w:p w:rsidR="005B37C7" w:rsidRPr="006C25CE" w:rsidRDefault="005B37C7" w:rsidP="001F3152">
      <w:pPr>
        <w:numPr>
          <w:ilvl w:val="1"/>
          <w:numId w:val="20"/>
        </w:numPr>
        <w:ind w:left="1134" w:hanging="567"/>
        <w:rPr>
          <w:rFonts w:ascii="David" w:hAnsi="David"/>
          <w:rtl/>
          <w:lang w:eastAsia="en-US"/>
        </w:rPr>
      </w:pPr>
      <w:r w:rsidRPr="006C25CE">
        <w:rPr>
          <w:rFonts w:ascii="David" w:hAnsi="David"/>
          <w:rtl/>
          <w:lang w:eastAsia="en-US"/>
        </w:rPr>
        <w:t xml:space="preserve">כל קבוצה תמנה </w:t>
      </w:r>
      <w:r w:rsidRPr="00A124F3">
        <w:rPr>
          <w:rFonts w:ascii="David" w:hAnsi="David"/>
          <w:b/>
          <w:bCs/>
          <w:rtl/>
          <w:lang w:eastAsia="en-US"/>
        </w:rPr>
        <w:t xml:space="preserve">לכל הפחות </w:t>
      </w:r>
      <w:r w:rsidR="001F3152">
        <w:rPr>
          <w:rFonts w:ascii="David" w:hAnsi="David" w:hint="cs"/>
          <w:b/>
          <w:bCs/>
          <w:rtl/>
          <w:lang w:eastAsia="en-US"/>
        </w:rPr>
        <w:t>15</w:t>
      </w:r>
      <w:r w:rsidR="00CD7C90" w:rsidRPr="00A124F3">
        <w:rPr>
          <w:rFonts w:ascii="David" w:hAnsi="David"/>
          <w:b/>
          <w:bCs/>
          <w:rtl/>
          <w:lang w:eastAsia="en-US"/>
        </w:rPr>
        <w:t xml:space="preserve"> </w:t>
      </w:r>
      <w:r w:rsidRPr="00A124F3">
        <w:rPr>
          <w:rFonts w:ascii="David" w:hAnsi="David"/>
          <w:b/>
          <w:bCs/>
          <w:rtl/>
          <w:lang w:eastAsia="en-US"/>
        </w:rPr>
        <w:t>בנות</w:t>
      </w:r>
      <w:r w:rsidRPr="006C25CE">
        <w:rPr>
          <w:rFonts w:ascii="David" w:hAnsi="David"/>
          <w:b/>
          <w:bCs/>
          <w:rtl/>
          <w:lang w:eastAsia="en-US"/>
        </w:rPr>
        <w:t xml:space="preserve"> ומקסימום </w:t>
      </w:r>
      <w:r w:rsidR="00CD7C90" w:rsidRPr="006C25CE">
        <w:rPr>
          <w:rFonts w:ascii="David" w:hAnsi="David"/>
          <w:b/>
          <w:bCs/>
          <w:rtl/>
          <w:lang w:eastAsia="en-US"/>
        </w:rPr>
        <w:t>2</w:t>
      </w:r>
      <w:r w:rsidR="00CD7C90">
        <w:rPr>
          <w:rFonts w:ascii="David" w:hAnsi="David" w:hint="cs"/>
          <w:b/>
          <w:bCs/>
          <w:rtl/>
          <w:lang w:eastAsia="en-US"/>
        </w:rPr>
        <w:t>5</w:t>
      </w:r>
      <w:r w:rsidR="00CD7C90" w:rsidRPr="006C25CE">
        <w:rPr>
          <w:rFonts w:ascii="David" w:hAnsi="David"/>
          <w:b/>
          <w:bCs/>
          <w:rtl/>
          <w:lang w:eastAsia="en-US"/>
        </w:rPr>
        <w:t xml:space="preserve"> </w:t>
      </w:r>
      <w:r w:rsidRPr="006C25CE">
        <w:rPr>
          <w:rFonts w:ascii="David" w:hAnsi="David"/>
          <w:b/>
          <w:bCs/>
          <w:rtl/>
          <w:lang w:eastAsia="en-US"/>
        </w:rPr>
        <w:t>בנות</w:t>
      </w:r>
      <w:r w:rsidRPr="006C25CE">
        <w:rPr>
          <w:rFonts w:ascii="David" w:hAnsi="David"/>
          <w:rtl/>
          <w:lang w:eastAsia="en-US"/>
        </w:rPr>
        <w:t>.</w:t>
      </w:r>
      <w:r w:rsidR="002F73B6">
        <w:rPr>
          <w:rFonts w:ascii="David" w:hAnsi="David" w:hint="cs"/>
          <w:rtl/>
          <w:lang w:eastAsia="en-US"/>
        </w:rPr>
        <w:t xml:space="preserve"> במקרים חריגים ניתן יהיה לפנות למשרד לקבלת אישור בכתב להפעלת קבוצה בעלת מספר בנות קטן או גדול יותר. הפניה תעשה למשרד מראש ובכתב.</w:t>
      </w:r>
    </w:p>
    <w:p w:rsidR="00F23146" w:rsidRPr="00F56B8E" w:rsidRDefault="00F23146" w:rsidP="008A5F48">
      <w:pPr>
        <w:numPr>
          <w:ilvl w:val="1"/>
          <w:numId w:val="20"/>
        </w:numPr>
        <w:ind w:left="1134" w:hanging="567"/>
        <w:rPr>
          <w:lang w:eastAsia="en-US"/>
        </w:rPr>
      </w:pPr>
      <w:r w:rsidRPr="00F56B8E">
        <w:rPr>
          <w:rFonts w:hint="cs"/>
          <w:rtl/>
        </w:rPr>
        <w:lastRenderedPageBreak/>
        <w:t xml:space="preserve">הפרויקט </w:t>
      </w:r>
      <w:r w:rsidRPr="00027284">
        <w:rPr>
          <w:rFonts w:hint="cs"/>
          <w:b/>
          <w:bCs/>
          <w:rtl/>
        </w:rPr>
        <w:t>יכלול קבוצות</w:t>
      </w:r>
      <w:r>
        <w:rPr>
          <w:rFonts w:hint="cs"/>
          <w:rtl/>
        </w:rPr>
        <w:t xml:space="preserve"> אשר יופעלו ברשויות שונות</w:t>
      </w:r>
      <w:r w:rsidR="00DE4273">
        <w:rPr>
          <w:rFonts w:hint="cs"/>
          <w:rtl/>
        </w:rPr>
        <w:t xml:space="preserve"> אשר יבחרו בהתאם להליך קול קורא </w:t>
      </w:r>
      <w:r w:rsidR="00C523A8">
        <w:rPr>
          <w:rFonts w:hint="cs"/>
          <w:rtl/>
        </w:rPr>
        <w:t xml:space="preserve">מס' 8/2018 לרשויות מקומיות להשתתפות בפרויקט, </w:t>
      </w:r>
      <w:r w:rsidR="00DE4273">
        <w:rPr>
          <w:rFonts w:hint="cs"/>
          <w:rtl/>
        </w:rPr>
        <w:t>ש</w:t>
      </w:r>
      <w:r w:rsidR="000C49E3">
        <w:rPr>
          <w:rFonts w:hint="cs"/>
          <w:rtl/>
        </w:rPr>
        <w:t xml:space="preserve">מפרסם </w:t>
      </w:r>
      <w:r w:rsidR="00DE4273">
        <w:rPr>
          <w:rFonts w:hint="cs"/>
          <w:rtl/>
        </w:rPr>
        <w:t>המשרד</w:t>
      </w:r>
      <w:r w:rsidR="00DE4273">
        <w:rPr>
          <w:rFonts w:hint="cs"/>
          <w:rtl/>
          <w:lang w:eastAsia="en-US"/>
        </w:rPr>
        <w:t xml:space="preserve"> לעניין זה</w:t>
      </w:r>
      <w:r w:rsidR="000C49E3">
        <w:rPr>
          <w:rFonts w:hint="cs"/>
          <w:rtl/>
          <w:lang w:eastAsia="en-US"/>
        </w:rPr>
        <w:t xml:space="preserve"> לרשויות ומצורף כנספח </w:t>
      </w:r>
      <w:r w:rsidR="008A5F48">
        <w:rPr>
          <w:rFonts w:hint="cs"/>
          <w:rtl/>
          <w:lang w:eastAsia="en-US"/>
        </w:rPr>
        <w:t xml:space="preserve">א'2 למפרט השירותים הנדרשים </w:t>
      </w:r>
      <w:r w:rsidR="000C49E3">
        <w:rPr>
          <w:rFonts w:hint="cs"/>
          <w:rtl/>
          <w:lang w:eastAsia="en-US"/>
        </w:rPr>
        <w:t>למכרז זה</w:t>
      </w:r>
      <w:r w:rsidRPr="00FC5D9A">
        <w:rPr>
          <w:rFonts w:hint="cs"/>
          <w:rtl/>
        </w:rPr>
        <w:t>.</w:t>
      </w:r>
      <w:r>
        <w:rPr>
          <w:rFonts w:hint="cs"/>
          <w:rtl/>
        </w:rPr>
        <w:t xml:space="preserve"> </w:t>
      </w:r>
      <w:r w:rsidR="008D0F20">
        <w:rPr>
          <w:rFonts w:hint="cs"/>
          <w:rtl/>
          <w:lang w:eastAsia="en-US"/>
        </w:rPr>
        <w:t>במחזורים הקודמים בתכנית הופעלו</w:t>
      </w:r>
      <w:r w:rsidR="005014BA">
        <w:rPr>
          <w:rFonts w:hint="cs"/>
          <w:rtl/>
          <w:lang w:eastAsia="en-US"/>
        </w:rPr>
        <w:t xml:space="preserve"> בין 10 ל-15 </w:t>
      </w:r>
      <w:r w:rsidR="008D0F20">
        <w:rPr>
          <w:rFonts w:hint="cs"/>
          <w:rtl/>
          <w:lang w:eastAsia="en-US"/>
        </w:rPr>
        <w:t>קבוצות בכל מחזור</w:t>
      </w:r>
      <w:r w:rsidR="005014BA">
        <w:rPr>
          <w:rFonts w:hint="cs"/>
          <w:rtl/>
          <w:lang w:eastAsia="en-US"/>
        </w:rPr>
        <w:t xml:space="preserve"> פעילות. </w:t>
      </w:r>
      <w:r w:rsidR="008D0F20">
        <w:rPr>
          <w:rFonts w:hint="cs"/>
          <w:rtl/>
          <w:lang w:eastAsia="en-US"/>
        </w:rPr>
        <w:t>המשרד מעוניין להמשיך את הפרויקט בסדר גודל דומה ואף להגדיל את מס' הקבוצות.</w:t>
      </w:r>
      <w:r w:rsidR="005014BA">
        <w:rPr>
          <w:rFonts w:hint="cs"/>
          <w:rtl/>
          <w:lang w:eastAsia="en-US"/>
        </w:rPr>
        <w:t xml:space="preserve"> מכל מקום, </w:t>
      </w:r>
      <w:r w:rsidR="005014BA">
        <w:rPr>
          <w:rFonts w:hint="cs"/>
          <w:rtl/>
        </w:rPr>
        <w:t>המשרד שומר לעצמו את הזכות להקטין או להגדיל את מספר הקבוצות שיופעלו, בכפוף לזמינות תקציבית.</w:t>
      </w:r>
    </w:p>
    <w:p w:rsidR="005B37C7" w:rsidRPr="006C25CE" w:rsidRDefault="005B37C7" w:rsidP="00DC6917">
      <w:pPr>
        <w:numPr>
          <w:ilvl w:val="1"/>
          <w:numId w:val="20"/>
        </w:numPr>
        <w:ind w:left="1134" w:hanging="567"/>
        <w:rPr>
          <w:rFonts w:ascii="David" w:hAnsi="David"/>
          <w:rtl/>
          <w:lang w:eastAsia="en-US"/>
        </w:rPr>
      </w:pPr>
      <w:r w:rsidRPr="006C25CE">
        <w:rPr>
          <w:rFonts w:ascii="David" w:hAnsi="David"/>
          <w:rtl/>
          <w:lang w:eastAsia="en-US"/>
        </w:rPr>
        <w:t xml:space="preserve">הספק יפעיל את הפרויקט בתחומי הדעת הבאים: </w:t>
      </w:r>
      <w:r w:rsidRPr="006C25CE">
        <w:rPr>
          <w:rFonts w:ascii="David" w:hAnsi="David"/>
          <w:b/>
          <w:bCs/>
          <w:rtl/>
          <w:lang w:eastAsia="en-US"/>
        </w:rPr>
        <w:t>מתמטיקה, אנגלית, פיסיקה, אלקטרוניקה</w:t>
      </w:r>
      <w:r w:rsidR="00DC6917">
        <w:rPr>
          <w:rFonts w:ascii="David" w:hAnsi="David" w:hint="cs"/>
          <w:b/>
          <w:bCs/>
          <w:rtl/>
          <w:lang w:eastAsia="en-US"/>
        </w:rPr>
        <w:t>, מ</w:t>
      </w:r>
      <w:r w:rsidR="003C4372">
        <w:rPr>
          <w:rFonts w:ascii="David" w:hAnsi="David" w:hint="cs"/>
          <w:b/>
          <w:bCs/>
          <w:rtl/>
          <w:lang w:eastAsia="en-US"/>
        </w:rPr>
        <w:t>דעי ה</w:t>
      </w:r>
      <w:r w:rsidRPr="006C25CE">
        <w:rPr>
          <w:rFonts w:ascii="David" w:hAnsi="David"/>
          <w:b/>
          <w:bCs/>
          <w:rtl/>
          <w:lang w:eastAsia="en-US"/>
        </w:rPr>
        <w:t>מחשב ותחום הסייבר</w:t>
      </w:r>
      <w:r w:rsidR="00334728">
        <w:rPr>
          <w:rFonts w:ascii="David" w:hAnsi="David" w:hint="cs"/>
          <w:b/>
          <w:bCs/>
          <w:rtl/>
          <w:lang w:eastAsia="en-US"/>
        </w:rPr>
        <w:t>, כימיה</w:t>
      </w:r>
      <w:r w:rsidR="00DB2F8F">
        <w:rPr>
          <w:rFonts w:ascii="David" w:hAnsi="David" w:hint="cs"/>
          <w:b/>
          <w:bCs/>
          <w:rtl/>
          <w:lang w:eastAsia="en-US"/>
        </w:rPr>
        <w:t xml:space="preserve"> ומ</w:t>
      </w:r>
      <w:r w:rsidR="00747DD6">
        <w:rPr>
          <w:rFonts w:ascii="David" w:hAnsi="David" w:hint="cs"/>
          <w:b/>
          <w:bCs/>
          <w:rtl/>
          <w:lang w:eastAsia="en-US"/>
        </w:rPr>
        <w:t>ודול ייחודי בתחום המדעים והטכנולוגיה</w:t>
      </w:r>
      <w:r w:rsidR="005014BA">
        <w:rPr>
          <w:rFonts w:ascii="David" w:hAnsi="David" w:hint="cs"/>
          <w:b/>
          <w:bCs/>
          <w:rtl/>
          <w:lang w:eastAsia="en-US"/>
        </w:rPr>
        <w:t xml:space="preserve"> בהתאם לבחירת הספק הזוכה</w:t>
      </w:r>
      <w:r w:rsidRPr="006C25CE">
        <w:rPr>
          <w:rFonts w:ascii="David" w:hAnsi="David"/>
          <w:b/>
          <w:bCs/>
          <w:rtl/>
          <w:lang w:eastAsia="en-US"/>
        </w:rPr>
        <w:t>.</w:t>
      </w:r>
    </w:p>
    <w:p w:rsidR="00146076" w:rsidRPr="003838E9" w:rsidRDefault="00146076" w:rsidP="003838E9">
      <w:pPr>
        <w:numPr>
          <w:ilvl w:val="1"/>
          <w:numId w:val="20"/>
        </w:numPr>
        <w:ind w:left="1134" w:hanging="567"/>
        <w:rPr>
          <w:rFonts w:ascii="David" w:hAnsi="David"/>
          <w:rtl/>
          <w:lang w:eastAsia="en-US"/>
        </w:rPr>
      </w:pPr>
      <w:r w:rsidRPr="006C25CE">
        <w:rPr>
          <w:rFonts w:ascii="David" w:hAnsi="David" w:hint="eastAsia"/>
          <w:rtl/>
          <w:lang w:eastAsia="en-US"/>
        </w:rPr>
        <w:t>המשרד</w:t>
      </w:r>
      <w:r w:rsidRPr="006C25CE">
        <w:rPr>
          <w:rFonts w:ascii="David" w:hAnsi="David"/>
          <w:rtl/>
          <w:lang w:eastAsia="en-US"/>
        </w:rPr>
        <w:t xml:space="preserve"> </w:t>
      </w:r>
      <w:r w:rsidRPr="006C25CE">
        <w:rPr>
          <w:rFonts w:ascii="David" w:hAnsi="David" w:hint="eastAsia"/>
          <w:rtl/>
          <w:lang w:eastAsia="en-US"/>
        </w:rPr>
        <w:t>מעונ</w:t>
      </w:r>
      <w:r w:rsidR="002919EF">
        <w:rPr>
          <w:rFonts w:ascii="David" w:hAnsi="David" w:hint="cs"/>
          <w:rtl/>
          <w:lang w:eastAsia="en-US"/>
        </w:rPr>
        <w:t>י</w:t>
      </w:r>
      <w:r w:rsidRPr="006C25CE">
        <w:rPr>
          <w:rFonts w:ascii="David" w:hAnsi="David" w:hint="eastAsia"/>
          <w:rtl/>
          <w:lang w:eastAsia="en-US"/>
        </w:rPr>
        <w:t>ין</w:t>
      </w:r>
      <w:r w:rsidRPr="006C25CE">
        <w:rPr>
          <w:rFonts w:ascii="David" w:hAnsi="David"/>
          <w:rtl/>
          <w:lang w:eastAsia="en-US"/>
        </w:rPr>
        <w:t xml:space="preserve"> </w:t>
      </w:r>
      <w:r w:rsidRPr="006C25CE">
        <w:rPr>
          <w:rFonts w:ascii="David" w:hAnsi="David" w:hint="eastAsia"/>
          <w:rtl/>
          <w:lang w:eastAsia="en-US"/>
        </w:rPr>
        <w:t>בשכירת</w:t>
      </w:r>
      <w:r w:rsidRPr="006C25CE">
        <w:rPr>
          <w:rFonts w:ascii="David" w:hAnsi="David"/>
          <w:rtl/>
          <w:lang w:eastAsia="en-US"/>
        </w:rPr>
        <w:t xml:space="preserve"> </w:t>
      </w:r>
      <w:r w:rsidRPr="006C25CE">
        <w:rPr>
          <w:rFonts w:ascii="David" w:hAnsi="David" w:hint="eastAsia"/>
          <w:rtl/>
          <w:lang w:eastAsia="en-US"/>
        </w:rPr>
        <w:t>שירותיו</w:t>
      </w:r>
      <w:r w:rsidRPr="003838E9">
        <w:rPr>
          <w:rFonts w:ascii="David" w:hAnsi="David"/>
          <w:rtl/>
          <w:lang w:eastAsia="en-US"/>
        </w:rPr>
        <w:t xml:space="preserve"> </w:t>
      </w:r>
      <w:r w:rsidRPr="003838E9">
        <w:rPr>
          <w:rFonts w:ascii="David" w:hAnsi="David" w:hint="eastAsia"/>
          <w:rtl/>
          <w:lang w:eastAsia="en-US"/>
        </w:rPr>
        <w:t>של</w:t>
      </w:r>
      <w:r w:rsidRPr="003838E9">
        <w:rPr>
          <w:rFonts w:ascii="David" w:hAnsi="David"/>
          <w:rtl/>
          <w:lang w:eastAsia="en-US"/>
        </w:rPr>
        <w:t xml:space="preserve"> ספק (או מספר ספקים), שיהווה </w:t>
      </w:r>
      <w:r w:rsidRPr="003838E9">
        <w:rPr>
          <w:rFonts w:ascii="David" w:hAnsi="David" w:hint="eastAsia"/>
          <w:b/>
          <w:bCs/>
          <w:rtl/>
          <w:lang w:eastAsia="en-US"/>
        </w:rPr>
        <w:t>מפעיל</w:t>
      </w:r>
      <w:r w:rsidRPr="003838E9">
        <w:rPr>
          <w:rFonts w:ascii="David" w:hAnsi="David"/>
          <w:b/>
          <w:bCs/>
          <w:rtl/>
          <w:lang w:eastAsia="en-US"/>
        </w:rPr>
        <w:t>-</w:t>
      </w:r>
      <w:proofErr w:type="spellStart"/>
      <w:r w:rsidRPr="003838E9">
        <w:rPr>
          <w:rFonts w:ascii="David" w:hAnsi="David" w:hint="eastAsia"/>
          <w:b/>
          <w:bCs/>
          <w:rtl/>
          <w:lang w:eastAsia="en-US"/>
        </w:rPr>
        <w:t>אינטגרטור</w:t>
      </w:r>
      <w:proofErr w:type="spellEnd"/>
      <w:r w:rsidRPr="003838E9">
        <w:rPr>
          <w:rFonts w:ascii="David" w:hAnsi="David"/>
          <w:rtl/>
          <w:lang w:eastAsia="en-US"/>
        </w:rPr>
        <w:t xml:space="preserve">, אשר </w:t>
      </w:r>
      <w:proofErr w:type="spellStart"/>
      <w:r w:rsidRPr="003838E9">
        <w:rPr>
          <w:rFonts w:ascii="David" w:hAnsi="David" w:hint="eastAsia"/>
          <w:rtl/>
          <w:lang w:eastAsia="en-US"/>
        </w:rPr>
        <w:t>יתכלל</w:t>
      </w:r>
      <w:proofErr w:type="spellEnd"/>
      <w:r w:rsidRPr="003838E9">
        <w:rPr>
          <w:rFonts w:ascii="David" w:hAnsi="David"/>
          <w:rtl/>
          <w:lang w:eastAsia="en-US"/>
        </w:rPr>
        <w:t xml:space="preserve"> את תחומי פרויקט "מדעניות העתיד", על כל רבדיו השונים, כך שהפרויקט יופעל בפריסה ארצית.</w:t>
      </w:r>
    </w:p>
    <w:p w:rsidR="001E7B3A" w:rsidRDefault="003D5FF9" w:rsidP="00C43401">
      <w:pPr>
        <w:numPr>
          <w:ilvl w:val="1"/>
          <w:numId w:val="20"/>
        </w:numPr>
        <w:ind w:left="1134" w:hanging="567"/>
        <w:rPr>
          <w:rFonts w:ascii="David" w:hAnsi="David"/>
          <w:b/>
          <w:bCs/>
          <w:lang w:eastAsia="en-US"/>
        </w:rPr>
      </w:pPr>
      <w:r>
        <w:rPr>
          <w:rFonts w:hint="cs"/>
          <w:rtl/>
        </w:rPr>
        <w:t xml:space="preserve">כלל השירותים הנדרשים מתוארים בפירוט </w:t>
      </w:r>
      <w:r w:rsidRPr="003D5FF9">
        <w:rPr>
          <w:rFonts w:hint="cs"/>
          <w:b/>
          <w:bCs/>
          <w:rtl/>
        </w:rPr>
        <w:t>בנספח א'1- מפרט השירותים.</w:t>
      </w:r>
    </w:p>
    <w:p w:rsidR="0062671A" w:rsidRPr="0062671A" w:rsidRDefault="0062671A" w:rsidP="00030D16">
      <w:pPr>
        <w:numPr>
          <w:ilvl w:val="1"/>
          <w:numId w:val="20"/>
        </w:numPr>
        <w:ind w:left="1134" w:hanging="567"/>
        <w:rPr>
          <w:rFonts w:ascii="David" w:hAnsi="David"/>
          <w:b/>
          <w:bCs/>
          <w:lang w:eastAsia="en-US"/>
        </w:rPr>
      </w:pPr>
      <w:r w:rsidRPr="0062671A">
        <w:rPr>
          <w:rFonts w:ascii="David" w:hAnsi="David" w:hint="cs"/>
          <w:b/>
          <w:bCs/>
          <w:rtl/>
          <w:lang w:eastAsia="en-US"/>
        </w:rPr>
        <w:t>הספק יבצע מעקב ובקרה אחר התנהלות הפרויקט</w:t>
      </w:r>
      <w:r>
        <w:rPr>
          <w:rFonts w:ascii="David" w:hAnsi="David" w:hint="cs"/>
          <w:b/>
          <w:bCs/>
          <w:rtl/>
          <w:lang w:eastAsia="en-US"/>
        </w:rPr>
        <w:t xml:space="preserve">, ויגיש דו"חות בהתאם למפורט בהסכם </w:t>
      </w:r>
      <w:r w:rsidR="00030D16">
        <w:rPr>
          <w:rFonts w:ascii="David" w:hAnsi="David" w:hint="cs"/>
          <w:b/>
          <w:bCs/>
          <w:rtl/>
          <w:lang w:eastAsia="en-US"/>
        </w:rPr>
        <w:t>אספקת השירותים</w:t>
      </w:r>
      <w:r>
        <w:rPr>
          <w:rFonts w:ascii="David" w:hAnsi="David" w:hint="cs"/>
          <w:b/>
          <w:bCs/>
          <w:rtl/>
          <w:lang w:eastAsia="en-US"/>
        </w:rPr>
        <w:t xml:space="preserve"> חלק ג'</w:t>
      </w:r>
      <w:r w:rsidRPr="0062671A">
        <w:rPr>
          <w:rFonts w:ascii="David" w:hAnsi="David" w:hint="cs"/>
          <w:rtl/>
          <w:lang w:eastAsia="en-US"/>
        </w:rPr>
        <w:t xml:space="preserve">. יודגש כי </w:t>
      </w:r>
      <w:r w:rsidRPr="0062671A">
        <w:rPr>
          <w:rFonts w:hint="cs"/>
          <w:rtl/>
        </w:rPr>
        <w:t>הספק יתחייב לערוך מעקב אחר המשך התמקצעות המשתתפות בפרויקט בתחומי</w:t>
      </w:r>
      <w:r w:rsidRPr="0060455F">
        <w:rPr>
          <w:rFonts w:hint="cs"/>
          <w:rtl/>
        </w:rPr>
        <w:t xml:space="preserve"> המדע והטכנולוגיה </w:t>
      </w:r>
      <w:r>
        <w:rPr>
          <w:rFonts w:hint="cs"/>
          <w:rtl/>
        </w:rPr>
        <w:t xml:space="preserve">גם </w:t>
      </w:r>
      <w:r w:rsidRPr="0062671A">
        <w:rPr>
          <w:rFonts w:hint="cs"/>
          <w:color w:val="000000"/>
          <w:rtl/>
        </w:rPr>
        <w:t>שנתיים לאחר סיום תקופת ההתקשרות</w:t>
      </w:r>
      <w:r>
        <w:rPr>
          <w:rFonts w:hint="cs"/>
          <w:color w:val="000000"/>
          <w:rtl/>
        </w:rPr>
        <w:t xml:space="preserve"> בינו לבין המשרד</w:t>
      </w:r>
      <w:r w:rsidRPr="0062671A">
        <w:rPr>
          <w:rFonts w:hint="cs"/>
          <w:color w:val="000000"/>
          <w:rtl/>
        </w:rPr>
        <w:t>.</w:t>
      </w:r>
    </w:p>
    <w:p w:rsidR="008651B2" w:rsidRPr="00F206C0" w:rsidRDefault="008651B2" w:rsidP="0019139C">
      <w:pPr>
        <w:numPr>
          <w:ilvl w:val="0"/>
          <w:numId w:val="20"/>
        </w:numPr>
        <w:spacing w:before="240"/>
        <w:ind w:left="357" w:hanging="357"/>
      </w:pPr>
      <w:bookmarkStart w:id="12" w:name="_Ref370932266"/>
      <w:bookmarkStart w:id="13" w:name="_Ref390957830"/>
      <w:bookmarkStart w:id="14" w:name="_Ref421462508"/>
      <w:r w:rsidRPr="00F206C0">
        <w:rPr>
          <w:rFonts w:hint="cs"/>
          <w:b/>
          <w:bCs/>
          <w:u w:val="single"/>
          <w:rtl/>
          <w:lang w:eastAsia="en-US"/>
        </w:rPr>
        <w:t>תנאי</w:t>
      </w:r>
      <w:r w:rsidRPr="00F206C0">
        <w:rPr>
          <w:b/>
          <w:bCs/>
          <w:u w:val="single"/>
          <w:rtl/>
          <w:lang w:eastAsia="en-US"/>
        </w:rPr>
        <w:t xml:space="preserve"> </w:t>
      </w:r>
      <w:r w:rsidRPr="00F206C0">
        <w:rPr>
          <w:rFonts w:hint="cs"/>
          <w:b/>
          <w:bCs/>
          <w:u w:val="single"/>
          <w:rtl/>
          <w:lang w:eastAsia="en-US"/>
        </w:rPr>
        <w:t>סף</w:t>
      </w:r>
      <w:bookmarkStart w:id="15" w:name="_Ref263083897"/>
      <w:bookmarkEnd w:id="11"/>
      <w:bookmarkEnd w:id="12"/>
      <w:bookmarkEnd w:id="13"/>
      <w:bookmarkEnd w:id="14"/>
    </w:p>
    <w:p w:rsidR="005F2047" w:rsidRDefault="00F5430C" w:rsidP="0019139C">
      <w:pPr>
        <w:numPr>
          <w:ilvl w:val="1"/>
          <w:numId w:val="20"/>
        </w:numPr>
        <w:ind w:left="1134" w:hanging="567"/>
        <w:rPr>
          <w:b/>
          <w:bCs/>
          <w:lang w:eastAsia="en-US"/>
        </w:rPr>
      </w:pPr>
      <w:bookmarkStart w:id="16" w:name="_Ref370930661"/>
      <w:r w:rsidRPr="00F5430C">
        <w:rPr>
          <w:rFonts w:hint="cs"/>
          <w:b/>
          <w:bCs/>
          <w:rtl/>
          <w:lang w:eastAsia="en-US"/>
        </w:rPr>
        <w:t>תנאי סף מנהליים:</w:t>
      </w:r>
    </w:p>
    <w:p w:rsidR="008651B2" w:rsidRPr="004E1538" w:rsidRDefault="008651B2" w:rsidP="0019139C">
      <w:pPr>
        <w:numPr>
          <w:ilvl w:val="2"/>
          <w:numId w:val="20"/>
        </w:numPr>
        <w:ind w:left="1842" w:hanging="708"/>
        <w:rPr>
          <w:lang w:eastAsia="en-US"/>
        </w:rPr>
      </w:pPr>
      <w:bookmarkStart w:id="17" w:name="_Ref374524676"/>
      <w:r>
        <w:rPr>
          <w:rFonts w:hint="cs"/>
          <w:rtl/>
          <w:lang w:eastAsia="en-US"/>
        </w:rPr>
        <w:t xml:space="preserve">המציע הינו </w:t>
      </w:r>
      <w:r w:rsidR="00537661">
        <w:rPr>
          <w:rFonts w:hint="cs"/>
          <w:rtl/>
          <w:lang w:eastAsia="en-US"/>
        </w:rPr>
        <w:t>עמותה</w:t>
      </w:r>
      <w:r w:rsidR="00C24E29">
        <w:rPr>
          <w:rFonts w:hint="cs"/>
          <w:rtl/>
          <w:lang w:eastAsia="en-US"/>
        </w:rPr>
        <w:t xml:space="preserve"> </w:t>
      </w:r>
      <w:r w:rsidR="005F6521">
        <w:rPr>
          <w:rFonts w:hint="cs"/>
          <w:rtl/>
          <w:lang w:eastAsia="en-US"/>
        </w:rPr>
        <w:t xml:space="preserve">או </w:t>
      </w:r>
      <w:r w:rsidR="005F6521" w:rsidRPr="004E1538">
        <w:rPr>
          <w:rtl/>
          <w:lang w:eastAsia="en-US"/>
        </w:rPr>
        <w:t>גוף משפטי מאוגד הרשום ברשם רשמי</w:t>
      </w:r>
      <w:r w:rsidR="005F6521">
        <w:rPr>
          <w:rFonts w:hint="cs"/>
          <w:rtl/>
          <w:lang w:eastAsia="en-US"/>
        </w:rPr>
        <w:t xml:space="preserve"> ו/או עוסק מורשה</w:t>
      </w:r>
      <w:r w:rsidRPr="004E1538">
        <w:rPr>
          <w:rtl/>
          <w:lang w:eastAsia="en-US"/>
        </w:rPr>
        <w:t>.</w:t>
      </w:r>
      <w:bookmarkEnd w:id="15"/>
      <w:bookmarkEnd w:id="16"/>
      <w:bookmarkEnd w:id="17"/>
    </w:p>
    <w:p w:rsidR="008651B2" w:rsidRPr="004E1538" w:rsidRDefault="008651B2" w:rsidP="0019139C">
      <w:pPr>
        <w:numPr>
          <w:ilvl w:val="2"/>
          <w:numId w:val="20"/>
        </w:numPr>
        <w:ind w:left="1842" w:hanging="708"/>
        <w:rPr>
          <w:lang w:eastAsia="en-US"/>
        </w:rPr>
      </w:pPr>
      <w:bookmarkStart w:id="18" w:name="_Ref274737718"/>
      <w:r w:rsidRPr="004E1538" w:rsidDel="000F14F0">
        <w:rPr>
          <w:rFonts w:hint="cs"/>
          <w:rtl/>
          <w:lang w:eastAsia="en-US"/>
        </w:rPr>
        <w:t xml:space="preserve">המציע עומד בדרישות תקנה 6(א) לתקנות חובת המכרזים, </w:t>
      </w:r>
      <w:proofErr w:type="spellStart"/>
      <w:r w:rsidRPr="004E1538" w:rsidDel="000F14F0">
        <w:rPr>
          <w:rFonts w:hint="cs"/>
          <w:rtl/>
          <w:lang w:eastAsia="en-US"/>
        </w:rPr>
        <w:t>התשנ"ג</w:t>
      </w:r>
      <w:proofErr w:type="spellEnd"/>
      <w:r w:rsidRPr="004E1538" w:rsidDel="000F14F0">
        <w:rPr>
          <w:rFonts w:hint="cs"/>
          <w:rtl/>
          <w:lang w:eastAsia="en-US"/>
        </w:rPr>
        <w:t xml:space="preserve">- 1993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proofErr w:type="spellStart"/>
      <w:r w:rsidRPr="004E1538">
        <w:rPr>
          <w:rFonts w:hint="eastAsia"/>
          <w:rtl/>
          <w:lang w:eastAsia="en-US"/>
        </w:rPr>
        <w:t>התשל</w:t>
      </w:r>
      <w:r w:rsidRPr="004E1538">
        <w:rPr>
          <w:rtl/>
          <w:lang w:eastAsia="en-US"/>
        </w:rPr>
        <w:t>"</w:t>
      </w:r>
      <w:r w:rsidRPr="004E1538">
        <w:rPr>
          <w:rFonts w:hint="eastAsia"/>
          <w:rtl/>
          <w:lang w:eastAsia="en-US"/>
        </w:rPr>
        <w:t>ו</w:t>
      </w:r>
      <w:proofErr w:type="spellEnd"/>
      <w:r w:rsidRPr="004E1538">
        <w:rPr>
          <w:rtl/>
          <w:lang w:eastAsia="en-US"/>
        </w:rPr>
        <w:t>- 1976</w:t>
      </w:r>
      <w:r w:rsidRPr="004E1538">
        <w:rPr>
          <w:rFonts w:hint="cs"/>
          <w:rtl/>
          <w:lang w:eastAsia="en-US"/>
        </w:rPr>
        <w:t xml:space="preserve"> (אכיפת ניהול חשבונות ותשלום חובות מס)</w:t>
      </w:r>
      <w:r w:rsidRPr="004E1538" w:rsidDel="000F14F0">
        <w:rPr>
          <w:rFonts w:hint="cs"/>
          <w:rtl/>
          <w:lang w:eastAsia="en-US"/>
        </w:rPr>
        <w:t>, כשהם תקפים.</w:t>
      </w:r>
      <w:bookmarkEnd w:id="18"/>
    </w:p>
    <w:p w:rsidR="008651B2" w:rsidRDefault="008651B2" w:rsidP="0019139C">
      <w:pPr>
        <w:numPr>
          <w:ilvl w:val="2"/>
          <w:numId w:val="20"/>
        </w:numPr>
        <w:ind w:left="1842" w:hanging="708"/>
        <w:rPr>
          <w:lang w:eastAsia="en-US"/>
        </w:rPr>
      </w:pPr>
      <w:bookmarkStart w:id="19" w:name="_Ref295727242"/>
      <w:r w:rsidRPr="004E1538">
        <w:rPr>
          <w:rFonts w:hint="cs"/>
          <w:rtl/>
          <w:lang w:eastAsia="en-US"/>
        </w:rPr>
        <w:t>אין מניעה, לפי כל דין ו/או הסכם שהמציע צד לו, להשתתפותו של המציע במכרז</w:t>
      </w:r>
      <w:r w:rsidR="003D1306">
        <w:rPr>
          <w:rFonts w:hint="cs"/>
          <w:rtl/>
          <w:lang w:eastAsia="en-US"/>
        </w:rPr>
        <w:t>,</w:t>
      </w:r>
      <w:r w:rsidRPr="004E1538">
        <w:rPr>
          <w:rFonts w:hint="cs"/>
          <w:rtl/>
          <w:lang w:eastAsia="en-US"/>
        </w:rPr>
        <w:t xml:space="preserve">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20" w:name="_Ref299442519"/>
      <w:bookmarkEnd w:id="19"/>
    </w:p>
    <w:p w:rsidR="00537661" w:rsidRDefault="005F2047" w:rsidP="0019139C">
      <w:pPr>
        <w:numPr>
          <w:ilvl w:val="2"/>
          <w:numId w:val="20"/>
        </w:numPr>
        <w:ind w:left="1842" w:hanging="708"/>
        <w:rPr>
          <w:lang w:eastAsia="en-US"/>
        </w:rPr>
      </w:pPr>
      <w:r w:rsidRPr="005F2047">
        <w:rPr>
          <w:rtl/>
          <w:lang w:eastAsia="en-US"/>
        </w:rPr>
        <w:t>אם המציע הינו עמותה, עליו להיות בעל אישור על ניהול תקין, מטעם רשם העמותות, תקף לשנה השוטפת</w:t>
      </w:r>
      <w:r w:rsidR="00DC698E">
        <w:rPr>
          <w:rFonts w:hint="cs"/>
          <w:rtl/>
          <w:lang w:eastAsia="en-US"/>
        </w:rPr>
        <w:t>.</w:t>
      </w:r>
    </w:p>
    <w:p w:rsidR="008651B2" w:rsidRDefault="005F2047" w:rsidP="0019139C">
      <w:pPr>
        <w:numPr>
          <w:ilvl w:val="2"/>
          <w:numId w:val="20"/>
        </w:numPr>
        <w:ind w:left="1842" w:hanging="708"/>
        <w:rPr>
          <w:lang w:eastAsia="en-US"/>
        </w:rPr>
      </w:pPr>
      <w:bookmarkStart w:id="21" w:name="_Ref373241086"/>
      <w:r w:rsidRPr="005F2047">
        <w:rPr>
          <w:rtl/>
          <w:lang w:eastAsia="en-US"/>
        </w:rPr>
        <w:lastRenderedPageBreak/>
        <w:t xml:space="preserve">אם המציע הינו גוף משפטי המאוגד כחברה או כשותפות רשומה, הוא אינו "חברה מפרה" ו/או לא נשלחה אליו התראה על היותו "חברה מפרה" כאמור בסעיף 362א' לחוק החברות, </w:t>
      </w:r>
      <w:proofErr w:type="spellStart"/>
      <w:r w:rsidRPr="005F2047">
        <w:rPr>
          <w:rtl/>
          <w:lang w:eastAsia="en-US"/>
        </w:rPr>
        <w:t>התשנ"ט</w:t>
      </w:r>
      <w:proofErr w:type="spellEnd"/>
      <w:r w:rsidRPr="005F2047">
        <w:rPr>
          <w:rtl/>
          <w:lang w:eastAsia="en-US"/>
        </w:rPr>
        <w:t xml:space="preserve"> 1999</w:t>
      </w:r>
      <w:r w:rsidR="00496656">
        <w:rPr>
          <w:rFonts w:hint="cs"/>
          <w:rtl/>
          <w:lang w:eastAsia="en-US"/>
        </w:rPr>
        <w:t>.</w:t>
      </w:r>
      <w:bookmarkEnd w:id="21"/>
    </w:p>
    <w:p w:rsidR="00D1653D" w:rsidRDefault="00513CE9" w:rsidP="004C55EC">
      <w:pPr>
        <w:numPr>
          <w:ilvl w:val="2"/>
          <w:numId w:val="20"/>
        </w:numPr>
        <w:ind w:left="1842" w:hanging="708"/>
        <w:rPr>
          <w:lang w:eastAsia="en-US"/>
        </w:rPr>
      </w:pPr>
      <w:bookmarkStart w:id="22" w:name="_Ref296892065"/>
      <w:bookmarkStart w:id="23" w:name="_Ref315969559"/>
      <w:r>
        <w:rPr>
          <w:rFonts w:hint="cs"/>
          <w:rtl/>
        </w:rPr>
        <w:t>אם המציע הוא תאגיד -</w:t>
      </w:r>
      <w:r w:rsidR="00D1653D" w:rsidRPr="00233BD6">
        <w:rPr>
          <w:rtl/>
        </w:rPr>
        <w:t xml:space="preserve"> </w:t>
      </w:r>
      <w:r w:rsidR="00D1653D" w:rsidRPr="00233BD6">
        <w:rPr>
          <w:rFonts w:hint="eastAsia"/>
          <w:rtl/>
        </w:rPr>
        <w:t>במועד</w:t>
      </w:r>
      <w:r w:rsidR="00D1653D" w:rsidRPr="00233BD6">
        <w:rPr>
          <w:rtl/>
        </w:rPr>
        <w:t xml:space="preserve"> </w:t>
      </w:r>
      <w:r w:rsidR="00D1653D" w:rsidRPr="00233BD6">
        <w:rPr>
          <w:rFonts w:hint="eastAsia"/>
          <w:rtl/>
        </w:rPr>
        <w:t>הגשת</w:t>
      </w:r>
      <w:r w:rsidR="00D1653D" w:rsidRPr="00233BD6">
        <w:rPr>
          <w:rtl/>
        </w:rPr>
        <w:t xml:space="preserve"> </w:t>
      </w:r>
      <w:r w:rsidR="00D1653D" w:rsidRPr="00233BD6">
        <w:rPr>
          <w:rFonts w:hint="eastAsia"/>
          <w:rtl/>
        </w:rPr>
        <w:t>ההצעה</w:t>
      </w:r>
      <w:r w:rsidR="00D1653D" w:rsidRPr="00233BD6">
        <w:rPr>
          <w:rtl/>
        </w:rPr>
        <w:t xml:space="preserve"> </w:t>
      </w:r>
      <w:r w:rsidR="00D1653D" w:rsidRPr="00233BD6">
        <w:rPr>
          <w:rFonts w:hint="eastAsia"/>
          <w:rtl/>
        </w:rPr>
        <w:t>המציע</w:t>
      </w:r>
      <w:r w:rsidR="00D1653D" w:rsidRPr="00233BD6">
        <w:rPr>
          <w:rtl/>
        </w:rPr>
        <w:t xml:space="preserve"> </w:t>
      </w:r>
      <w:r w:rsidR="00D1653D" w:rsidRPr="00233BD6">
        <w:rPr>
          <w:rFonts w:hint="eastAsia"/>
          <w:rtl/>
        </w:rPr>
        <w:t>אינו</w:t>
      </w:r>
      <w:r w:rsidR="00D1653D" w:rsidRPr="00233BD6">
        <w:rPr>
          <w:rtl/>
        </w:rPr>
        <w:t xml:space="preserve"> </w:t>
      </w:r>
      <w:r w:rsidR="00D1653D" w:rsidRPr="00233BD6">
        <w:rPr>
          <w:rFonts w:hint="eastAsia"/>
          <w:rtl/>
        </w:rPr>
        <w:t>בעל</w:t>
      </w:r>
      <w:r w:rsidR="00D1653D" w:rsidRPr="00233BD6">
        <w:rPr>
          <w:rtl/>
        </w:rPr>
        <w:t xml:space="preserve"> </w:t>
      </w:r>
      <w:r w:rsidR="00D1653D" w:rsidRPr="00233BD6">
        <w:rPr>
          <w:rFonts w:hint="eastAsia"/>
          <w:rtl/>
        </w:rPr>
        <w:t>חובות</w:t>
      </w:r>
      <w:r w:rsidR="00D1653D" w:rsidRPr="00233BD6">
        <w:rPr>
          <w:rtl/>
        </w:rPr>
        <w:t xml:space="preserve"> </w:t>
      </w:r>
      <w:r w:rsidR="00D1653D" w:rsidRPr="00233BD6">
        <w:rPr>
          <w:rFonts w:hint="eastAsia"/>
          <w:rtl/>
        </w:rPr>
        <w:t>אגרה</w:t>
      </w:r>
      <w:r w:rsidR="00D1653D" w:rsidRPr="00233BD6">
        <w:rPr>
          <w:rtl/>
        </w:rPr>
        <w:t xml:space="preserve"> </w:t>
      </w:r>
      <w:r w:rsidR="00D1653D" w:rsidRPr="00233BD6">
        <w:rPr>
          <w:rFonts w:hint="eastAsia"/>
          <w:rtl/>
        </w:rPr>
        <w:t>שנתית</w:t>
      </w:r>
      <w:r w:rsidR="00D1653D" w:rsidRPr="00233BD6">
        <w:rPr>
          <w:rtl/>
        </w:rPr>
        <w:t xml:space="preserve"> </w:t>
      </w:r>
      <w:r>
        <w:rPr>
          <w:rFonts w:hint="cs"/>
          <w:rtl/>
        </w:rPr>
        <w:t>ל</w:t>
      </w:r>
      <w:r w:rsidR="00D1653D" w:rsidRPr="00233BD6">
        <w:rPr>
          <w:rFonts w:hint="eastAsia"/>
          <w:rtl/>
        </w:rPr>
        <w:t>רשות</w:t>
      </w:r>
      <w:r w:rsidR="00D1653D" w:rsidRPr="00233BD6">
        <w:rPr>
          <w:rtl/>
        </w:rPr>
        <w:t xml:space="preserve"> </w:t>
      </w:r>
      <w:r w:rsidR="00D1653D" w:rsidRPr="00233BD6">
        <w:rPr>
          <w:rFonts w:hint="eastAsia"/>
          <w:rtl/>
        </w:rPr>
        <w:t>התאגידים</w:t>
      </w:r>
      <w:r>
        <w:rPr>
          <w:rFonts w:hint="cs"/>
          <w:rtl/>
          <w:lang w:eastAsia="en-US"/>
        </w:rPr>
        <w:t xml:space="preserve"> בגין שנת </w:t>
      </w:r>
      <w:r w:rsidR="004C4944">
        <w:rPr>
          <w:rFonts w:hint="cs"/>
          <w:rtl/>
          <w:lang w:eastAsia="en-US"/>
        </w:rPr>
        <w:t>201</w:t>
      </w:r>
      <w:r w:rsidR="004C55EC">
        <w:rPr>
          <w:rFonts w:hint="cs"/>
          <w:rtl/>
          <w:lang w:eastAsia="en-US"/>
        </w:rPr>
        <w:t>7</w:t>
      </w:r>
      <w:r w:rsidR="004C4944">
        <w:rPr>
          <w:rFonts w:hint="cs"/>
          <w:rtl/>
          <w:lang w:eastAsia="en-US"/>
        </w:rPr>
        <w:t xml:space="preserve"> </w:t>
      </w:r>
      <w:r>
        <w:rPr>
          <w:rFonts w:hint="cs"/>
          <w:rtl/>
          <w:lang w:eastAsia="en-US"/>
        </w:rPr>
        <w:t>או מוקדם מכך.</w:t>
      </w:r>
      <w:bookmarkEnd w:id="22"/>
      <w:bookmarkEnd w:id="23"/>
    </w:p>
    <w:p w:rsidR="0035173F" w:rsidRDefault="0035173F" w:rsidP="00A75D68">
      <w:pPr>
        <w:numPr>
          <w:ilvl w:val="2"/>
          <w:numId w:val="20"/>
        </w:numPr>
        <w:ind w:left="1842" w:hanging="708"/>
        <w:rPr>
          <w:lang w:eastAsia="en-US"/>
        </w:rPr>
      </w:pPr>
      <w:bookmarkStart w:id="24" w:name="_Ref299614156"/>
      <w:r w:rsidRPr="005B60DD">
        <w:rPr>
          <w:rFonts w:hint="cs"/>
          <w:b/>
          <w:bCs/>
          <w:rtl/>
          <w:lang w:eastAsia="en-US"/>
        </w:rPr>
        <w:t>ערבות</w:t>
      </w:r>
      <w:r w:rsidRPr="005B60DD">
        <w:rPr>
          <w:b/>
          <w:bCs/>
          <w:rtl/>
          <w:lang w:eastAsia="en-US"/>
        </w:rPr>
        <w:t xml:space="preserve"> </w:t>
      </w:r>
      <w:r>
        <w:rPr>
          <w:rFonts w:hint="cs"/>
          <w:b/>
          <w:bCs/>
          <w:rtl/>
          <w:lang w:eastAsia="en-US"/>
        </w:rPr>
        <w:t>הצעה</w:t>
      </w:r>
      <w:r w:rsidRPr="005B60DD">
        <w:rPr>
          <w:b/>
          <w:bCs/>
          <w:rtl/>
          <w:lang w:eastAsia="en-US"/>
        </w:rPr>
        <w:t xml:space="preserve"> -</w:t>
      </w:r>
      <w:r w:rsidRPr="00265F63">
        <w:rPr>
          <w:rtl/>
          <w:lang w:eastAsia="en-US"/>
        </w:rPr>
        <w:t xml:space="preserve"> </w:t>
      </w:r>
      <w:r w:rsidRPr="00C47982">
        <w:rPr>
          <w:rFonts w:hint="cs"/>
          <w:rtl/>
          <w:lang w:eastAsia="en-US"/>
        </w:rPr>
        <w:t>מציע</w:t>
      </w:r>
      <w:r w:rsidRPr="00C47982">
        <w:rPr>
          <w:rtl/>
          <w:lang w:eastAsia="en-US"/>
        </w:rPr>
        <w:t xml:space="preserve"> </w:t>
      </w:r>
      <w:r w:rsidR="00F305A1">
        <w:rPr>
          <w:rFonts w:hint="cs"/>
          <w:rtl/>
          <w:lang w:eastAsia="en-US"/>
        </w:rPr>
        <w:t xml:space="preserve">יצרף </w:t>
      </w:r>
      <w:r w:rsidRPr="00C47982">
        <w:rPr>
          <w:rFonts w:hint="cs"/>
          <w:rtl/>
          <w:lang w:eastAsia="en-US"/>
        </w:rPr>
        <w:t>להצעתו</w:t>
      </w:r>
      <w:r w:rsidRPr="00C47982">
        <w:rPr>
          <w:rtl/>
          <w:lang w:eastAsia="en-US"/>
        </w:rPr>
        <w:t xml:space="preserve"> </w:t>
      </w:r>
      <w:r w:rsidRPr="00C47982">
        <w:rPr>
          <w:rFonts w:hint="eastAsia"/>
          <w:rtl/>
          <w:lang w:eastAsia="en-US"/>
        </w:rPr>
        <w:t>ערבות</w:t>
      </w:r>
      <w:r w:rsidRPr="00C47982">
        <w:rPr>
          <w:rtl/>
          <w:lang w:eastAsia="en-US"/>
        </w:rPr>
        <w:t xml:space="preserve"> בנקאית </w:t>
      </w:r>
      <w:r w:rsidRPr="00C47982">
        <w:rPr>
          <w:rFonts w:hint="cs"/>
          <w:rtl/>
          <w:lang w:eastAsia="en-US"/>
        </w:rPr>
        <w:t>לא</w:t>
      </w:r>
      <w:r w:rsidRPr="00C47982">
        <w:rPr>
          <w:rtl/>
          <w:lang w:eastAsia="en-US"/>
        </w:rPr>
        <w:t xml:space="preserve"> </w:t>
      </w:r>
      <w:r w:rsidRPr="00C47982">
        <w:rPr>
          <w:rFonts w:hint="cs"/>
          <w:rtl/>
          <w:lang w:eastAsia="en-US"/>
        </w:rPr>
        <w:t>צמודה</w:t>
      </w:r>
      <w:r w:rsidRPr="00C47982">
        <w:rPr>
          <w:rtl/>
          <w:lang w:eastAsia="en-US"/>
        </w:rPr>
        <w:t xml:space="preserve">, </w:t>
      </w:r>
      <w:r w:rsidRPr="00C47982">
        <w:rPr>
          <w:rFonts w:hint="cs"/>
          <w:rtl/>
          <w:lang w:eastAsia="en-US"/>
        </w:rPr>
        <w:t>בלתי-מותנית</w:t>
      </w:r>
      <w:r w:rsidRPr="00C47982">
        <w:rPr>
          <w:rtl/>
          <w:lang w:eastAsia="en-US"/>
        </w:rPr>
        <w:t xml:space="preserve"> </w:t>
      </w:r>
      <w:r w:rsidRPr="00C47982">
        <w:rPr>
          <w:rFonts w:hint="cs"/>
          <w:rtl/>
          <w:lang w:eastAsia="en-US"/>
        </w:rPr>
        <w:t>וברת-חילוט</w:t>
      </w:r>
      <w:r w:rsidRPr="00C47982">
        <w:rPr>
          <w:rtl/>
          <w:lang w:eastAsia="en-US"/>
        </w:rPr>
        <w:t xml:space="preserve"> </w:t>
      </w:r>
      <w:r w:rsidRPr="00C47982">
        <w:rPr>
          <w:rFonts w:hint="cs"/>
          <w:rtl/>
          <w:lang w:eastAsia="en-US"/>
        </w:rPr>
        <w:t>על סך של</w:t>
      </w:r>
      <w:r w:rsidR="003F5D68">
        <w:rPr>
          <w:rFonts w:hint="cs"/>
          <w:rtl/>
          <w:lang w:eastAsia="en-US"/>
        </w:rPr>
        <w:t xml:space="preserve"> </w:t>
      </w:r>
      <w:r w:rsidR="00B82D34">
        <w:rPr>
          <w:rFonts w:hint="cs"/>
          <w:b/>
          <w:bCs/>
          <w:rtl/>
          <w:lang w:eastAsia="en-US"/>
        </w:rPr>
        <w:t>150</w:t>
      </w:r>
      <w:r w:rsidR="00E94B7F">
        <w:rPr>
          <w:rFonts w:hint="cs"/>
          <w:b/>
          <w:bCs/>
          <w:rtl/>
          <w:lang w:eastAsia="en-US"/>
        </w:rPr>
        <w:t>,000</w:t>
      </w:r>
      <w:r w:rsidR="003B2C70" w:rsidRPr="00C47982">
        <w:rPr>
          <w:rFonts w:hint="cs"/>
          <w:b/>
          <w:bCs/>
          <w:rtl/>
          <w:lang w:eastAsia="en-US"/>
        </w:rPr>
        <w:t xml:space="preserve"> </w:t>
      </w:r>
      <w:r w:rsidRPr="00C47982">
        <w:rPr>
          <w:rFonts w:hint="cs"/>
          <w:b/>
          <w:bCs/>
          <w:rtl/>
          <w:lang w:eastAsia="en-US"/>
        </w:rPr>
        <w:t>₪</w:t>
      </w:r>
      <w:r w:rsidRPr="00C47982">
        <w:rPr>
          <w:rtl/>
          <w:lang w:eastAsia="en-US"/>
        </w:rPr>
        <w:t xml:space="preserve"> </w:t>
      </w:r>
      <w:r w:rsidRPr="00C47982">
        <w:rPr>
          <w:rFonts w:hint="cs"/>
          <w:rtl/>
          <w:lang w:eastAsia="en-US"/>
        </w:rPr>
        <w:t>על</w:t>
      </w:r>
      <w:r w:rsidRPr="00C47982">
        <w:rPr>
          <w:rtl/>
          <w:lang w:eastAsia="en-US"/>
        </w:rPr>
        <w:t xml:space="preserve"> </w:t>
      </w:r>
      <w:r w:rsidRPr="00C47982">
        <w:rPr>
          <w:rFonts w:hint="cs"/>
          <w:rtl/>
          <w:lang w:eastAsia="en-US"/>
        </w:rPr>
        <w:t>שם</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שתהא</w:t>
      </w:r>
      <w:r w:rsidRPr="00C47982">
        <w:rPr>
          <w:rtl/>
          <w:lang w:eastAsia="en-US"/>
        </w:rPr>
        <w:t xml:space="preserve"> </w:t>
      </w:r>
      <w:r w:rsidRPr="00C47982">
        <w:rPr>
          <w:rFonts w:hint="cs"/>
          <w:rtl/>
          <w:lang w:eastAsia="en-US"/>
        </w:rPr>
        <w:t>בתוקף</w:t>
      </w:r>
      <w:r w:rsidRPr="00C47982">
        <w:rPr>
          <w:rtl/>
          <w:lang w:eastAsia="en-US"/>
        </w:rPr>
        <w:t xml:space="preserve"> </w:t>
      </w:r>
      <w:r w:rsidR="00923F21">
        <w:rPr>
          <w:rFonts w:hint="cs"/>
          <w:rtl/>
          <w:lang w:eastAsia="en-US"/>
        </w:rPr>
        <w:t xml:space="preserve">עד לתאריך </w:t>
      </w:r>
      <w:r w:rsidR="00805423">
        <w:rPr>
          <w:rFonts w:hint="cs"/>
          <w:b/>
          <w:bCs/>
          <w:rtl/>
          <w:lang w:eastAsia="en-US"/>
        </w:rPr>
        <w:t xml:space="preserve">המצוין בסעיף </w:t>
      </w:r>
      <w:r w:rsidR="00A75D68">
        <w:rPr>
          <w:b/>
          <w:bCs/>
          <w:rtl/>
          <w:lang w:eastAsia="en-US"/>
        </w:rPr>
        <w:fldChar w:fldCharType="begin"/>
      </w:r>
      <w:r w:rsidR="00A75D68">
        <w:rPr>
          <w:b/>
          <w:bCs/>
          <w:rtl/>
          <w:lang w:eastAsia="en-US"/>
        </w:rPr>
        <w:instrText xml:space="preserve"> </w:instrText>
      </w:r>
      <w:r w:rsidR="00A75D68">
        <w:rPr>
          <w:rFonts w:hint="cs"/>
          <w:b/>
          <w:bCs/>
          <w:lang w:eastAsia="en-US"/>
        </w:rPr>
        <w:instrText>REF</w:instrText>
      </w:r>
      <w:r w:rsidR="00A75D68">
        <w:rPr>
          <w:rFonts w:hint="cs"/>
          <w:b/>
          <w:bCs/>
          <w:rtl/>
          <w:lang w:eastAsia="en-US"/>
        </w:rPr>
        <w:instrText xml:space="preserve"> _</w:instrText>
      </w:r>
      <w:r w:rsidR="00A75D68">
        <w:rPr>
          <w:rFonts w:hint="cs"/>
          <w:b/>
          <w:bCs/>
          <w:lang w:eastAsia="en-US"/>
        </w:rPr>
        <w:instrText>Ref456774643 \r \h</w:instrText>
      </w:r>
      <w:r w:rsidR="00A75D68">
        <w:rPr>
          <w:b/>
          <w:bCs/>
          <w:rtl/>
          <w:lang w:eastAsia="en-US"/>
        </w:rPr>
        <w:instrText xml:space="preserve"> </w:instrText>
      </w:r>
      <w:r w:rsidR="00A75D68">
        <w:rPr>
          <w:b/>
          <w:bCs/>
          <w:rtl/>
          <w:lang w:eastAsia="en-US"/>
        </w:rPr>
      </w:r>
      <w:r w:rsidR="00A75D68">
        <w:rPr>
          <w:b/>
          <w:bCs/>
          <w:rtl/>
          <w:lang w:eastAsia="en-US"/>
        </w:rPr>
        <w:fldChar w:fldCharType="separate"/>
      </w:r>
      <w:r w:rsidR="00A75D68">
        <w:rPr>
          <w:b/>
          <w:bCs/>
          <w:cs/>
          <w:lang w:eastAsia="en-US"/>
        </w:rPr>
        <w:t>‎</w:t>
      </w:r>
      <w:r w:rsidR="00A75D68">
        <w:rPr>
          <w:b/>
          <w:bCs/>
          <w:lang w:eastAsia="en-US"/>
        </w:rPr>
        <w:t>2.3</w:t>
      </w:r>
      <w:r w:rsidR="00A75D68">
        <w:rPr>
          <w:b/>
          <w:bCs/>
          <w:rtl/>
          <w:lang w:eastAsia="en-US"/>
        </w:rPr>
        <w:fldChar w:fldCharType="end"/>
      </w:r>
      <w:r w:rsidR="00805423">
        <w:rPr>
          <w:rFonts w:hint="cs"/>
          <w:b/>
          <w:bCs/>
          <w:rtl/>
          <w:lang w:eastAsia="en-US"/>
        </w:rPr>
        <w:t xml:space="preserve"> ("ריכוז מועדים")</w:t>
      </w:r>
      <w:r w:rsidR="00365D7D" w:rsidRPr="008742F6">
        <w:rPr>
          <w:rFonts w:hint="cs"/>
          <w:rtl/>
          <w:lang w:eastAsia="en-US"/>
        </w:rPr>
        <w:t xml:space="preserve"> </w:t>
      </w:r>
      <w:r w:rsidRPr="00C47982">
        <w:rPr>
          <w:rFonts w:hint="cs"/>
          <w:rtl/>
          <w:lang w:eastAsia="en-US"/>
        </w:rPr>
        <w:t>בהתאם לסכום ועל-פי הנוסח</w:t>
      </w:r>
      <w:r w:rsidRPr="00C47982">
        <w:rPr>
          <w:rtl/>
          <w:lang w:eastAsia="en-US"/>
        </w:rPr>
        <w:t xml:space="preserve"> </w:t>
      </w:r>
      <w:r w:rsidRPr="00C47982">
        <w:rPr>
          <w:rFonts w:hint="cs"/>
          <w:rtl/>
          <w:lang w:eastAsia="en-US"/>
        </w:rPr>
        <w:t>האמורים</w:t>
      </w:r>
      <w:r w:rsidRPr="00C47982">
        <w:rPr>
          <w:rtl/>
          <w:lang w:eastAsia="en-US"/>
        </w:rPr>
        <w:t xml:space="preserve"> </w:t>
      </w:r>
      <w:r w:rsidRPr="00C47982">
        <w:rPr>
          <w:rFonts w:hint="cs"/>
          <w:rtl/>
          <w:lang w:eastAsia="en-US"/>
        </w:rPr>
        <w:t>בנספח</w:t>
      </w:r>
      <w:r w:rsidRPr="00C47982">
        <w:rPr>
          <w:rtl/>
          <w:lang w:eastAsia="en-US"/>
        </w:rPr>
        <w:t xml:space="preserve"> </w:t>
      </w:r>
      <w:r w:rsidRPr="00C47982">
        <w:rPr>
          <w:rFonts w:hint="cs"/>
          <w:rtl/>
          <w:lang w:eastAsia="en-US"/>
        </w:rPr>
        <w:t>ב'</w:t>
      </w:r>
      <w:r>
        <w:rPr>
          <w:rFonts w:hint="cs"/>
          <w:rtl/>
          <w:lang w:eastAsia="en-US"/>
        </w:rPr>
        <w:t>6</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תוחזר</w:t>
      </w:r>
      <w:r w:rsidRPr="00C47982">
        <w:rPr>
          <w:rtl/>
          <w:lang w:eastAsia="en-US"/>
        </w:rPr>
        <w:t xml:space="preserve"> </w:t>
      </w:r>
      <w:r w:rsidRPr="00C47982">
        <w:rPr>
          <w:rFonts w:hint="cs"/>
          <w:rtl/>
          <w:lang w:eastAsia="en-US"/>
        </w:rPr>
        <w:t>למציעים</w:t>
      </w:r>
      <w:r w:rsidRPr="00C47982">
        <w:rPr>
          <w:rtl/>
          <w:lang w:eastAsia="en-US"/>
        </w:rPr>
        <w:t xml:space="preserve"> </w:t>
      </w:r>
      <w:r w:rsidRPr="00C47982">
        <w:rPr>
          <w:rFonts w:hint="cs"/>
          <w:rtl/>
          <w:lang w:eastAsia="en-US"/>
        </w:rPr>
        <w:t>שלא</w:t>
      </w:r>
      <w:r w:rsidRPr="00C47982">
        <w:rPr>
          <w:rtl/>
          <w:lang w:eastAsia="en-US"/>
        </w:rPr>
        <w:t xml:space="preserve"> </w:t>
      </w:r>
      <w:r w:rsidRPr="00C47982">
        <w:rPr>
          <w:rFonts w:hint="cs"/>
          <w:rtl/>
          <w:lang w:eastAsia="en-US"/>
        </w:rPr>
        <w:t>יזכו</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שיזכה</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יחליף</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בערבות</w:t>
      </w:r>
      <w:r w:rsidRPr="00C47982">
        <w:rPr>
          <w:rtl/>
          <w:lang w:eastAsia="en-US"/>
        </w:rPr>
        <w:t xml:space="preserve"> </w:t>
      </w:r>
      <w:r w:rsidRPr="00C47982">
        <w:rPr>
          <w:rFonts w:hint="cs"/>
          <w:rtl/>
          <w:lang w:eastAsia="en-US"/>
        </w:rPr>
        <w:t>לביצוע</w:t>
      </w:r>
      <w:r w:rsidRPr="00C47982">
        <w:rPr>
          <w:rtl/>
          <w:lang w:eastAsia="en-US"/>
        </w:rPr>
        <w:t xml:space="preserve"> </w:t>
      </w:r>
      <w:r w:rsidRPr="00C47982">
        <w:rPr>
          <w:rFonts w:hint="cs"/>
          <w:rtl/>
          <w:lang w:eastAsia="en-US"/>
        </w:rPr>
        <w:t>ה</w:t>
      </w:r>
      <w:r w:rsidR="006C5F3A">
        <w:rPr>
          <w:rFonts w:hint="cs"/>
          <w:rtl/>
          <w:lang w:eastAsia="en-US"/>
        </w:rPr>
        <w:t>הסכם</w:t>
      </w:r>
      <w:r w:rsidRPr="00C47982">
        <w:rPr>
          <w:rtl/>
          <w:lang w:eastAsia="en-US"/>
        </w:rPr>
        <w:t xml:space="preserve"> </w:t>
      </w:r>
      <w:r w:rsidRPr="00C47982">
        <w:rPr>
          <w:rFonts w:hint="cs"/>
          <w:rtl/>
          <w:lang w:eastAsia="en-US"/>
        </w:rPr>
        <w:t>כנדרש</w:t>
      </w:r>
      <w:r w:rsidRPr="00C47982">
        <w:rPr>
          <w:rtl/>
          <w:lang w:eastAsia="en-US"/>
        </w:rPr>
        <w:t xml:space="preserve"> </w:t>
      </w:r>
      <w:r w:rsidRPr="00C47982">
        <w:rPr>
          <w:rFonts w:hint="cs"/>
          <w:rtl/>
          <w:lang w:eastAsia="en-US"/>
        </w:rPr>
        <w:t>להלן</w:t>
      </w:r>
      <w:r w:rsidRPr="00C47982">
        <w:rPr>
          <w:rtl/>
          <w:lang w:eastAsia="en-US"/>
        </w:rPr>
        <w:t>.</w:t>
      </w:r>
      <w:bookmarkEnd w:id="24"/>
      <w:r w:rsidRPr="00C47982">
        <w:rPr>
          <w:rtl/>
          <w:lang w:eastAsia="en-US"/>
        </w:rPr>
        <w:t xml:space="preserve"> </w:t>
      </w:r>
    </w:p>
    <w:p w:rsidR="0035173F" w:rsidRDefault="0035173F" w:rsidP="0035173F">
      <w:pPr>
        <w:ind w:left="1842"/>
        <w:rPr>
          <w:lang w:eastAsia="en-US"/>
        </w:rPr>
      </w:pPr>
      <w:r w:rsidRPr="00C47982">
        <w:rPr>
          <w:rFonts w:hint="eastAsia"/>
          <w:b/>
          <w:bCs/>
          <w:position w:val="2"/>
          <w:rtl/>
          <w:lang w:eastAsia="en-US"/>
        </w:rPr>
        <w:t>הצעה</w:t>
      </w:r>
      <w:r w:rsidRPr="00C47982">
        <w:rPr>
          <w:b/>
          <w:bCs/>
          <w:position w:val="2"/>
          <w:rtl/>
          <w:lang w:eastAsia="en-US"/>
        </w:rPr>
        <w:t xml:space="preserve"> </w:t>
      </w:r>
      <w:r w:rsidRPr="00C47982">
        <w:rPr>
          <w:rFonts w:hint="cs"/>
          <w:b/>
          <w:bCs/>
          <w:position w:val="2"/>
          <w:rtl/>
          <w:lang w:eastAsia="en-US"/>
        </w:rPr>
        <w:t xml:space="preserve">שתכלול </w:t>
      </w:r>
      <w:r w:rsidRPr="00C47982">
        <w:rPr>
          <w:b/>
          <w:bCs/>
          <w:position w:val="2"/>
          <w:rtl/>
          <w:lang w:eastAsia="en-US"/>
        </w:rPr>
        <w:t xml:space="preserve">ערבות </w:t>
      </w:r>
      <w:r w:rsidRPr="00C47982">
        <w:rPr>
          <w:rFonts w:hint="cs"/>
          <w:b/>
          <w:bCs/>
          <w:position w:val="2"/>
          <w:rtl/>
          <w:lang w:eastAsia="en-US"/>
        </w:rPr>
        <w:t xml:space="preserve">אשר אינה </w:t>
      </w:r>
      <w:r w:rsidRPr="00C47982">
        <w:rPr>
          <w:b/>
          <w:bCs/>
          <w:position w:val="2"/>
          <w:rtl/>
          <w:lang w:eastAsia="en-US"/>
        </w:rPr>
        <w:t>עומד</w:t>
      </w:r>
      <w:r w:rsidRPr="00C47982">
        <w:rPr>
          <w:rFonts w:hint="cs"/>
          <w:b/>
          <w:bCs/>
          <w:position w:val="2"/>
          <w:rtl/>
          <w:lang w:eastAsia="en-US"/>
        </w:rPr>
        <w:t>ת</w:t>
      </w:r>
      <w:r w:rsidRPr="00C47982">
        <w:rPr>
          <w:b/>
          <w:bCs/>
          <w:position w:val="2"/>
          <w:rtl/>
          <w:lang w:eastAsia="en-US"/>
        </w:rPr>
        <w:t xml:space="preserve"> בדרישה של סכום הערבות ו/או </w:t>
      </w:r>
      <w:r w:rsidRPr="00C47982">
        <w:rPr>
          <w:rFonts w:hint="cs"/>
          <w:b/>
          <w:bCs/>
          <w:position w:val="2"/>
          <w:rtl/>
          <w:lang w:eastAsia="en-US"/>
        </w:rPr>
        <w:t>תוקף</w:t>
      </w:r>
      <w:r w:rsidRPr="00C47982">
        <w:rPr>
          <w:b/>
          <w:bCs/>
          <w:position w:val="2"/>
          <w:rtl/>
          <w:lang w:eastAsia="en-US"/>
        </w:rPr>
        <w:t xml:space="preserve"> ו/או</w:t>
      </w:r>
      <w:r>
        <w:rPr>
          <w:rFonts w:hint="cs"/>
          <w:b/>
          <w:bCs/>
          <w:position w:val="2"/>
          <w:rtl/>
          <w:lang w:eastAsia="en-US"/>
        </w:rPr>
        <w:t xml:space="preserve"> נוסח תואם תיפסל על הסף</w:t>
      </w:r>
      <w:r w:rsidR="004B08E0">
        <w:rPr>
          <w:rFonts w:hint="cs"/>
          <w:b/>
          <w:bCs/>
          <w:position w:val="2"/>
          <w:rtl/>
          <w:lang w:eastAsia="en-US"/>
        </w:rPr>
        <w:t>.</w:t>
      </w:r>
    </w:p>
    <w:p w:rsidR="00087F8C" w:rsidRPr="00F426EB" w:rsidRDefault="00087F8C" w:rsidP="0019139C">
      <w:pPr>
        <w:numPr>
          <w:ilvl w:val="1"/>
          <w:numId w:val="20"/>
        </w:numPr>
        <w:ind w:left="1134" w:hanging="567"/>
        <w:rPr>
          <w:b/>
          <w:bCs/>
          <w:lang w:eastAsia="en-US"/>
        </w:rPr>
      </w:pPr>
      <w:bookmarkStart w:id="25" w:name="_Ref385165013"/>
      <w:bookmarkStart w:id="26" w:name="_Ref375122521"/>
      <w:r w:rsidRPr="00F426EB">
        <w:rPr>
          <w:rFonts w:hint="eastAsia"/>
          <w:b/>
          <w:bCs/>
          <w:rtl/>
          <w:lang w:eastAsia="en-US"/>
        </w:rPr>
        <w:t>תנאי</w:t>
      </w:r>
      <w:r w:rsidRPr="00F426EB">
        <w:rPr>
          <w:b/>
          <w:bCs/>
          <w:rtl/>
          <w:lang w:eastAsia="en-US"/>
        </w:rPr>
        <w:t xml:space="preserve"> </w:t>
      </w:r>
      <w:r w:rsidRPr="00F426EB">
        <w:rPr>
          <w:rFonts w:hint="eastAsia"/>
          <w:b/>
          <w:bCs/>
          <w:rtl/>
          <w:lang w:eastAsia="en-US"/>
        </w:rPr>
        <w:t>סף</w:t>
      </w:r>
      <w:r w:rsidRPr="00F426EB">
        <w:rPr>
          <w:b/>
          <w:bCs/>
          <w:rtl/>
          <w:lang w:eastAsia="en-US"/>
        </w:rPr>
        <w:t xml:space="preserve"> </w:t>
      </w:r>
      <w:r w:rsidR="008742F6">
        <w:rPr>
          <w:rFonts w:hint="cs"/>
          <w:b/>
          <w:bCs/>
          <w:rtl/>
          <w:lang w:eastAsia="en-US"/>
        </w:rPr>
        <w:t>מקצועיים</w:t>
      </w:r>
      <w:r w:rsidR="00965BB0" w:rsidRPr="00F426EB">
        <w:rPr>
          <w:b/>
          <w:bCs/>
          <w:rtl/>
          <w:lang w:eastAsia="en-US"/>
        </w:rPr>
        <w:t>:</w:t>
      </w:r>
      <w:bookmarkEnd w:id="25"/>
    </w:p>
    <w:p w:rsidR="00C43401" w:rsidRPr="006C716E" w:rsidRDefault="008742F6" w:rsidP="006C716E">
      <w:pPr>
        <w:numPr>
          <w:ilvl w:val="2"/>
          <w:numId w:val="20"/>
        </w:numPr>
        <w:ind w:left="1842" w:hanging="708"/>
        <w:rPr>
          <w:u w:val="single"/>
          <w:rtl/>
          <w:lang w:eastAsia="en-US"/>
        </w:rPr>
      </w:pPr>
      <w:bookmarkStart w:id="27" w:name="_Ref395437347"/>
      <w:bookmarkStart w:id="28" w:name="_Ref387576552"/>
      <w:bookmarkStart w:id="29" w:name="_Ref387580361"/>
      <w:bookmarkEnd w:id="20"/>
      <w:bookmarkEnd w:id="26"/>
      <w:r w:rsidRPr="006C716E">
        <w:rPr>
          <w:rFonts w:hint="cs"/>
          <w:u w:val="single"/>
          <w:rtl/>
          <w:lang w:eastAsia="en-US"/>
        </w:rPr>
        <w:t>המציע:</w:t>
      </w:r>
      <w:bookmarkEnd w:id="27"/>
      <w:bookmarkEnd w:id="28"/>
      <w:bookmarkEnd w:id="29"/>
    </w:p>
    <w:p w:rsidR="006C716E" w:rsidRDefault="006C716E" w:rsidP="00336EDD">
      <w:pPr>
        <w:numPr>
          <w:ilvl w:val="3"/>
          <w:numId w:val="20"/>
        </w:numPr>
        <w:ind w:left="2835" w:hanging="851"/>
        <w:rPr>
          <w:lang w:eastAsia="en-US"/>
        </w:rPr>
      </w:pPr>
      <w:bookmarkStart w:id="30" w:name="_Ref416102936"/>
      <w:bookmarkStart w:id="31" w:name="_Ref421607530"/>
      <w:r w:rsidRPr="006C716E">
        <w:rPr>
          <w:rFonts w:hint="cs"/>
          <w:rtl/>
          <w:lang w:eastAsia="en-US"/>
        </w:rPr>
        <w:t>על הגוף המציע להיות בעל ניסיון</w:t>
      </w:r>
      <w:r w:rsidR="00753B88" w:rsidRPr="00753B88">
        <w:rPr>
          <w:rFonts w:hint="cs"/>
          <w:rtl/>
          <w:lang w:eastAsia="en-US"/>
        </w:rPr>
        <w:t xml:space="preserve"> </w:t>
      </w:r>
      <w:r w:rsidR="00753B88">
        <w:rPr>
          <w:rFonts w:hint="cs"/>
          <w:rtl/>
          <w:lang w:eastAsia="en-US"/>
        </w:rPr>
        <w:t xml:space="preserve">במהלך </w:t>
      </w:r>
      <w:r w:rsidR="00753B88" w:rsidRPr="003F5D68">
        <w:rPr>
          <w:rFonts w:hint="cs"/>
          <w:rtl/>
          <w:lang w:eastAsia="en-US"/>
        </w:rPr>
        <w:t>5 השנים האחרונות</w:t>
      </w:r>
      <w:r w:rsidR="00336EDD">
        <w:rPr>
          <w:rFonts w:hint="cs"/>
          <w:rtl/>
          <w:lang w:eastAsia="en-US"/>
        </w:rPr>
        <w:t>,</w:t>
      </w:r>
      <w:r w:rsidRPr="006C716E">
        <w:rPr>
          <w:rFonts w:hint="cs"/>
          <w:rtl/>
          <w:lang w:eastAsia="en-US"/>
        </w:rPr>
        <w:t xml:space="preserve"> </w:t>
      </w:r>
      <w:r w:rsidR="004C4944" w:rsidRPr="00336EDD">
        <w:rPr>
          <w:rFonts w:hint="cs"/>
          <w:b/>
          <w:bCs/>
          <w:u w:val="single"/>
          <w:rtl/>
          <w:lang w:eastAsia="en-US"/>
        </w:rPr>
        <w:t>ב</w:t>
      </w:r>
      <w:r w:rsidR="002B5CD2" w:rsidRPr="00336EDD">
        <w:rPr>
          <w:rFonts w:hint="cs"/>
          <w:b/>
          <w:bCs/>
          <w:u w:val="single"/>
          <w:rtl/>
          <w:lang w:eastAsia="en-US"/>
        </w:rPr>
        <w:t xml:space="preserve">ניהול ארגוני </w:t>
      </w:r>
      <w:r w:rsidR="002B5CD2" w:rsidRPr="00336EDD">
        <w:rPr>
          <w:rFonts w:hint="cs"/>
          <w:u w:val="single"/>
          <w:rtl/>
          <w:lang w:eastAsia="en-US"/>
        </w:rPr>
        <w:t xml:space="preserve">של לפחות </w:t>
      </w:r>
      <w:r w:rsidR="004C4944" w:rsidRPr="00336EDD">
        <w:rPr>
          <w:rFonts w:hint="cs"/>
          <w:u w:val="single"/>
          <w:rtl/>
          <w:lang w:eastAsia="en-US"/>
        </w:rPr>
        <w:t>פרויקט רב שנתי</w:t>
      </w:r>
      <w:r w:rsidR="00336EDD" w:rsidRPr="00336EDD">
        <w:rPr>
          <w:rFonts w:hint="cs"/>
          <w:u w:val="single"/>
          <w:rtl/>
          <w:lang w:eastAsia="en-US"/>
        </w:rPr>
        <w:t xml:space="preserve"> אחד</w:t>
      </w:r>
      <w:r w:rsidR="00336EDD">
        <w:rPr>
          <w:rFonts w:hint="cs"/>
          <w:rtl/>
          <w:lang w:eastAsia="en-US"/>
        </w:rPr>
        <w:t xml:space="preserve"> </w:t>
      </w:r>
      <w:r w:rsidR="002352F3">
        <w:rPr>
          <w:rFonts w:hint="cs"/>
          <w:rtl/>
          <w:lang w:eastAsia="en-US"/>
        </w:rPr>
        <w:t>(</w:t>
      </w:r>
      <w:r w:rsidR="00336EDD">
        <w:rPr>
          <w:rFonts w:hint="cs"/>
          <w:rtl/>
          <w:lang w:eastAsia="en-US"/>
        </w:rPr>
        <w:t xml:space="preserve">לפי ההגדרה </w:t>
      </w:r>
      <w:r w:rsidR="002352F3">
        <w:rPr>
          <w:rFonts w:hint="cs"/>
          <w:rtl/>
          <w:lang w:eastAsia="en-US"/>
        </w:rPr>
        <w:t xml:space="preserve">בסעיף </w:t>
      </w:r>
      <w:r w:rsidR="002352F3">
        <w:rPr>
          <w:rtl/>
          <w:lang w:eastAsia="en-US"/>
        </w:rPr>
        <w:fldChar w:fldCharType="begin"/>
      </w:r>
      <w:r w:rsidR="002352F3">
        <w:rPr>
          <w:rtl/>
          <w:lang w:eastAsia="en-US"/>
        </w:rPr>
        <w:instrText xml:space="preserve"> </w:instrText>
      </w:r>
      <w:r w:rsidR="002352F3">
        <w:rPr>
          <w:rFonts w:hint="cs"/>
          <w:lang w:eastAsia="en-US"/>
        </w:rPr>
        <w:instrText>REF</w:instrText>
      </w:r>
      <w:r w:rsidR="002352F3">
        <w:rPr>
          <w:rFonts w:hint="cs"/>
          <w:rtl/>
          <w:lang w:eastAsia="en-US"/>
        </w:rPr>
        <w:instrText xml:space="preserve"> _</w:instrText>
      </w:r>
      <w:r w:rsidR="002352F3">
        <w:rPr>
          <w:rFonts w:hint="cs"/>
          <w:lang w:eastAsia="en-US"/>
        </w:rPr>
        <w:instrText>Ref419381649 \r \h</w:instrText>
      </w:r>
      <w:r w:rsidR="002352F3">
        <w:rPr>
          <w:rtl/>
          <w:lang w:eastAsia="en-US"/>
        </w:rPr>
        <w:instrText xml:space="preserve"> </w:instrText>
      </w:r>
      <w:r w:rsidR="002352F3">
        <w:rPr>
          <w:rtl/>
          <w:lang w:eastAsia="en-US"/>
        </w:rPr>
      </w:r>
      <w:r w:rsidR="002352F3">
        <w:rPr>
          <w:rtl/>
          <w:lang w:eastAsia="en-US"/>
        </w:rPr>
        <w:fldChar w:fldCharType="separate"/>
      </w:r>
      <w:r w:rsidR="002352F3">
        <w:rPr>
          <w:cs/>
          <w:lang w:eastAsia="en-US"/>
        </w:rPr>
        <w:t>‎</w:t>
      </w:r>
      <w:r w:rsidR="002352F3">
        <w:rPr>
          <w:lang w:eastAsia="en-US"/>
        </w:rPr>
        <w:t>2.12</w:t>
      </w:r>
      <w:r w:rsidR="002352F3">
        <w:rPr>
          <w:rtl/>
          <w:lang w:eastAsia="en-US"/>
        </w:rPr>
        <w:fldChar w:fldCharType="end"/>
      </w:r>
      <w:r w:rsidR="002352F3">
        <w:rPr>
          <w:rFonts w:hint="cs"/>
          <w:rtl/>
          <w:lang w:eastAsia="en-US"/>
        </w:rPr>
        <w:t>)</w:t>
      </w:r>
      <w:r w:rsidR="00336EDD">
        <w:rPr>
          <w:rFonts w:hint="cs"/>
          <w:rtl/>
          <w:lang w:eastAsia="en-US"/>
        </w:rPr>
        <w:t>.</w:t>
      </w:r>
      <w:r w:rsidR="002352F3">
        <w:rPr>
          <w:rFonts w:hint="cs"/>
          <w:rtl/>
          <w:lang w:eastAsia="en-US"/>
        </w:rPr>
        <w:t xml:space="preserve"> </w:t>
      </w:r>
      <w:bookmarkEnd w:id="30"/>
      <w:bookmarkEnd w:id="31"/>
    </w:p>
    <w:p w:rsidR="00940C89" w:rsidRDefault="00990873" w:rsidP="00254936">
      <w:pPr>
        <w:numPr>
          <w:ilvl w:val="3"/>
          <w:numId w:val="20"/>
        </w:numPr>
        <w:ind w:left="2835" w:hanging="851"/>
        <w:rPr>
          <w:lang w:eastAsia="en-US"/>
        </w:rPr>
      </w:pPr>
      <w:bookmarkStart w:id="32" w:name="_Ref421451355"/>
      <w:r>
        <w:rPr>
          <w:rFonts w:hint="cs"/>
          <w:rtl/>
          <w:lang w:eastAsia="en-US"/>
        </w:rPr>
        <w:t xml:space="preserve">על </w:t>
      </w:r>
      <w:r w:rsidRPr="006C716E">
        <w:rPr>
          <w:rFonts w:hint="cs"/>
          <w:rtl/>
          <w:lang w:eastAsia="en-US"/>
        </w:rPr>
        <w:t>הגוף המציע להיות בעל ניסיו</w:t>
      </w:r>
      <w:r w:rsidR="00F92480">
        <w:rPr>
          <w:rFonts w:hint="cs"/>
          <w:rtl/>
          <w:lang w:eastAsia="en-US"/>
        </w:rPr>
        <w:t>ן,</w:t>
      </w:r>
      <w:r w:rsidR="001D2F29">
        <w:rPr>
          <w:rFonts w:hint="cs"/>
          <w:rtl/>
          <w:lang w:eastAsia="en-US"/>
        </w:rPr>
        <w:t xml:space="preserve"> במהלך </w:t>
      </w:r>
      <w:r w:rsidRPr="00690875">
        <w:rPr>
          <w:rFonts w:hint="cs"/>
          <w:rtl/>
          <w:lang w:eastAsia="en-US"/>
        </w:rPr>
        <w:t xml:space="preserve">5 השנים האחרונות, </w:t>
      </w:r>
      <w:r w:rsidRPr="00B42D9B">
        <w:rPr>
          <w:rFonts w:hint="cs"/>
          <w:b/>
          <w:bCs/>
          <w:u w:val="single"/>
          <w:rtl/>
          <w:lang w:eastAsia="en-US"/>
        </w:rPr>
        <w:t>ב</w:t>
      </w:r>
      <w:r w:rsidR="00395225" w:rsidRPr="00B42D9B">
        <w:rPr>
          <w:rFonts w:hint="eastAsia"/>
          <w:b/>
          <w:bCs/>
          <w:u w:val="single"/>
          <w:rtl/>
          <w:lang w:eastAsia="en-US"/>
        </w:rPr>
        <w:t>ניהול</w:t>
      </w:r>
      <w:r w:rsidR="00395225" w:rsidRPr="00B42D9B">
        <w:rPr>
          <w:b/>
          <w:bCs/>
          <w:u w:val="single"/>
          <w:rtl/>
          <w:lang w:eastAsia="en-US"/>
        </w:rPr>
        <w:t xml:space="preserve"> </w:t>
      </w:r>
      <w:r w:rsidR="00395225" w:rsidRPr="00B42D9B">
        <w:rPr>
          <w:rFonts w:hint="eastAsia"/>
          <w:b/>
          <w:bCs/>
          <w:u w:val="single"/>
          <w:rtl/>
          <w:lang w:eastAsia="en-US"/>
        </w:rPr>
        <w:t>פדגוגי</w:t>
      </w:r>
      <w:r w:rsidR="003946F8">
        <w:rPr>
          <w:rFonts w:hint="cs"/>
          <w:rtl/>
          <w:lang w:eastAsia="en-US"/>
        </w:rPr>
        <w:t xml:space="preserve"> </w:t>
      </w:r>
      <w:r w:rsidR="003946F8" w:rsidRPr="006C716E">
        <w:rPr>
          <w:rFonts w:hint="cs"/>
          <w:rtl/>
          <w:lang w:eastAsia="en-US"/>
        </w:rPr>
        <w:t xml:space="preserve">עבור שכבות הגיל </w:t>
      </w:r>
      <w:r w:rsidR="004C55EC">
        <w:rPr>
          <w:rFonts w:hint="cs"/>
          <w:rtl/>
          <w:lang w:eastAsia="en-US"/>
        </w:rPr>
        <w:t>ח</w:t>
      </w:r>
      <w:r w:rsidR="003946F8" w:rsidRPr="006C716E">
        <w:rPr>
          <w:rFonts w:hint="cs"/>
          <w:rtl/>
          <w:lang w:eastAsia="en-US"/>
        </w:rPr>
        <w:t>'-י</w:t>
      </w:r>
      <w:r w:rsidR="00575FE9">
        <w:rPr>
          <w:rFonts w:hint="cs"/>
          <w:rtl/>
          <w:lang w:eastAsia="en-US"/>
        </w:rPr>
        <w:t>א</w:t>
      </w:r>
      <w:r w:rsidR="003946F8" w:rsidRPr="006C716E">
        <w:rPr>
          <w:rFonts w:hint="cs"/>
          <w:rtl/>
          <w:lang w:eastAsia="en-US"/>
        </w:rPr>
        <w:t>'</w:t>
      </w:r>
      <w:r w:rsidR="00395225">
        <w:rPr>
          <w:rFonts w:hint="cs"/>
          <w:rtl/>
          <w:lang w:eastAsia="en-US"/>
        </w:rPr>
        <w:t xml:space="preserve"> של </w:t>
      </w:r>
      <w:r>
        <w:rPr>
          <w:rFonts w:hint="cs"/>
          <w:rtl/>
          <w:lang w:eastAsia="en-US"/>
        </w:rPr>
        <w:t xml:space="preserve">לפחות </w:t>
      </w:r>
      <w:r w:rsidRPr="003F5D68">
        <w:rPr>
          <w:rFonts w:hint="cs"/>
          <w:u w:val="single"/>
          <w:rtl/>
          <w:lang w:eastAsia="en-US"/>
        </w:rPr>
        <w:t xml:space="preserve">2 </w:t>
      </w:r>
      <w:r w:rsidR="00395225" w:rsidRPr="003F5D68">
        <w:rPr>
          <w:rFonts w:hint="cs"/>
          <w:u w:val="single"/>
          <w:rtl/>
          <w:lang w:eastAsia="en-US"/>
        </w:rPr>
        <w:t xml:space="preserve">פרויקטים </w:t>
      </w:r>
      <w:r w:rsidR="00C04BBA" w:rsidRPr="003F5D68">
        <w:rPr>
          <w:rFonts w:hint="cs"/>
          <w:u w:val="single"/>
          <w:rtl/>
          <w:lang w:eastAsia="en-US"/>
        </w:rPr>
        <w:t xml:space="preserve">בלתי פורמליים </w:t>
      </w:r>
      <w:r w:rsidR="00395225" w:rsidRPr="003F5D68">
        <w:rPr>
          <w:rFonts w:hint="cs"/>
          <w:u w:val="single"/>
          <w:rtl/>
          <w:lang w:eastAsia="en-US"/>
        </w:rPr>
        <w:t>רב שנתיים (</w:t>
      </w:r>
      <w:r w:rsidR="00451218">
        <w:rPr>
          <w:rFonts w:hint="cs"/>
          <w:u w:val="single"/>
          <w:rtl/>
          <w:lang w:eastAsia="en-US"/>
        </w:rPr>
        <w:t xml:space="preserve">לפי ההגדרה בסעיף </w:t>
      </w:r>
      <w:r w:rsidR="00451218" w:rsidRPr="00BA67A0">
        <w:rPr>
          <w:u w:val="single"/>
          <w:rtl/>
          <w:lang w:eastAsia="en-US"/>
        </w:rPr>
        <w:fldChar w:fldCharType="begin"/>
      </w:r>
      <w:r w:rsidR="00451218" w:rsidRPr="00DA25FC">
        <w:rPr>
          <w:u w:val="single"/>
          <w:rtl/>
          <w:lang w:eastAsia="en-US"/>
        </w:rPr>
        <w:instrText xml:space="preserve"> </w:instrText>
      </w:r>
      <w:r w:rsidR="00451218" w:rsidRPr="00DA25FC">
        <w:rPr>
          <w:u w:val="single"/>
          <w:lang w:eastAsia="en-US"/>
        </w:rPr>
        <w:instrText>REF</w:instrText>
      </w:r>
      <w:r w:rsidR="00451218" w:rsidRPr="00DA25FC">
        <w:rPr>
          <w:u w:val="single"/>
          <w:rtl/>
          <w:lang w:eastAsia="en-US"/>
        </w:rPr>
        <w:instrText xml:space="preserve"> _</w:instrText>
      </w:r>
      <w:r w:rsidR="00451218" w:rsidRPr="00DA25FC">
        <w:rPr>
          <w:u w:val="single"/>
          <w:lang w:eastAsia="en-US"/>
        </w:rPr>
        <w:instrText>Ref419381649 \r \h</w:instrText>
      </w:r>
      <w:r w:rsidR="00451218" w:rsidRPr="00DA25FC">
        <w:rPr>
          <w:u w:val="single"/>
          <w:rtl/>
          <w:lang w:eastAsia="en-US"/>
        </w:rPr>
        <w:instrText xml:space="preserve"> </w:instrText>
      </w:r>
      <w:r w:rsidR="00451218" w:rsidRPr="00BA67A0">
        <w:rPr>
          <w:u w:val="single"/>
          <w:rtl/>
          <w:lang w:eastAsia="en-US"/>
        </w:rPr>
      </w:r>
      <w:r w:rsidR="00451218" w:rsidRPr="00BA67A0">
        <w:rPr>
          <w:u w:val="single"/>
          <w:rtl/>
          <w:lang w:eastAsia="en-US"/>
        </w:rPr>
        <w:fldChar w:fldCharType="separate"/>
      </w:r>
      <w:r w:rsidR="00234530">
        <w:rPr>
          <w:u w:val="single"/>
          <w:cs/>
          <w:lang w:eastAsia="en-US"/>
        </w:rPr>
        <w:t>‎</w:t>
      </w:r>
      <w:r w:rsidR="00234530">
        <w:rPr>
          <w:u w:val="single"/>
          <w:lang w:eastAsia="en-US"/>
        </w:rPr>
        <w:t>2.12</w:t>
      </w:r>
      <w:r w:rsidR="00451218" w:rsidRPr="00BA67A0">
        <w:rPr>
          <w:u w:val="single"/>
          <w:rtl/>
          <w:lang w:eastAsia="en-US"/>
        </w:rPr>
        <w:fldChar w:fldCharType="end"/>
      </w:r>
      <w:r w:rsidR="00395225" w:rsidRPr="00BA67A0">
        <w:rPr>
          <w:rFonts w:hint="cs"/>
          <w:u w:val="single"/>
          <w:rtl/>
          <w:lang w:eastAsia="en-US"/>
        </w:rPr>
        <w:t>)</w:t>
      </w:r>
      <w:r w:rsidR="00DA25FC" w:rsidRPr="000A6488">
        <w:rPr>
          <w:u w:val="single"/>
          <w:rtl/>
        </w:rPr>
        <w:t xml:space="preserve"> </w:t>
      </w:r>
      <w:r w:rsidR="00DA25FC" w:rsidRPr="000A6488">
        <w:rPr>
          <w:u w:val="single"/>
          <w:rtl/>
          <w:lang w:eastAsia="en-US"/>
        </w:rPr>
        <w:t xml:space="preserve">בתחומי המדע </w:t>
      </w:r>
      <w:r w:rsidR="00254936">
        <w:rPr>
          <w:rFonts w:hint="cs"/>
          <w:u w:val="single"/>
          <w:rtl/>
          <w:lang w:eastAsia="en-US"/>
        </w:rPr>
        <w:t>ו</w:t>
      </w:r>
      <w:r w:rsidR="00DA25FC" w:rsidRPr="000A6488">
        <w:rPr>
          <w:u w:val="single"/>
          <w:rtl/>
          <w:lang w:eastAsia="en-US"/>
        </w:rPr>
        <w:t>הטכנולוגיה</w:t>
      </w:r>
      <w:r w:rsidR="00C04BBA" w:rsidRPr="00336EDD">
        <w:rPr>
          <w:rtl/>
          <w:lang w:eastAsia="en-US"/>
        </w:rPr>
        <w:t>.</w:t>
      </w:r>
      <w:bookmarkEnd w:id="32"/>
      <w:r>
        <w:rPr>
          <w:rFonts w:hint="cs"/>
          <w:rtl/>
          <w:lang w:eastAsia="en-US"/>
        </w:rPr>
        <w:t xml:space="preserve"> </w:t>
      </w:r>
    </w:p>
    <w:p w:rsidR="003946F8" w:rsidRPr="00334547" w:rsidRDefault="003946F8" w:rsidP="0022551B">
      <w:pPr>
        <w:ind w:left="2835"/>
        <w:rPr>
          <w:b/>
        </w:rPr>
      </w:pPr>
      <w:r w:rsidRPr="000A6488">
        <w:rPr>
          <w:rFonts w:hint="eastAsia"/>
          <w:b/>
          <w:bCs/>
          <w:rtl/>
          <w:lang w:eastAsia="en-US"/>
        </w:rPr>
        <w:t>יובהר</w:t>
      </w:r>
      <w:r w:rsidR="00C74C09" w:rsidRPr="00915F35">
        <w:rPr>
          <w:b/>
          <w:bCs/>
          <w:rtl/>
          <w:lang w:eastAsia="en-US"/>
        </w:rPr>
        <w:t xml:space="preserve"> כי </w:t>
      </w:r>
      <w:r w:rsidR="00C74C09">
        <w:rPr>
          <w:rFonts w:hint="cs"/>
          <w:b/>
          <w:bCs/>
          <w:rtl/>
          <w:lang w:eastAsia="en-US"/>
        </w:rPr>
        <w:t>ניתן</w:t>
      </w:r>
      <w:r w:rsidRPr="000A6488">
        <w:rPr>
          <w:b/>
          <w:bCs/>
          <w:rtl/>
          <w:lang w:eastAsia="en-US"/>
        </w:rPr>
        <w:t xml:space="preserve"> </w:t>
      </w:r>
      <w:r w:rsidR="00575C19">
        <w:rPr>
          <w:rFonts w:hint="cs"/>
          <w:b/>
          <w:bCs/>
          <w:rtl/>
          <w:lang w:eastAsia="en-US"/>
        </w:rPr>
        <w:t>(</w:t>
      </w:r>
      <w:r w:rsidR="00A14E6E">
        <w:rPr>
          <w:rFonts w:hint="cs"/>
          <w:b/>
          <w:bCs/>
          <w:rtl/>
          <w:lang w:eastAsia="en-US"/>
        </w:rPr>
        <w:t xml:space="preserve">אך </w:t>
      </w:r>
      <w:r w:rsidR="00575C19">
        <w:rPr>
          <w:rFonts w:hint="cs"/>
          <w:b/>
          <w:bCs/>
          <w:rtl/>
          <w:lang w:eastAsia="en-US"/>
        </w:rPr>
        <w:t xml:space="preserve">לא חובה) </w:t>
      </w:r>
      <w:r w:rsidRPr="000A6488">
        <w:rPr>
          <w:b/>
          <w:bCs/>
          <w:rtl/>
          <w:lang w:eastAsia="en-US"/>
        </w:rPr>
        <w:t>לציין</w:t>
      </w:r>
      <w:r w:rsidRPr="00334547">
        <w:rPr>
          <w:b/>
          <w:bCs/>
          <w:rtl/>
        </w:rPr>
        <w:t xml:space="preserve"> את </w:t>
      </w:r>
      <w:r w:rsidRPr="000A6488">
        <w:rPr>
          <w:b/>
          <w:bCs/>
          <w:rtl/>
          <w:lang w:eastAsia="en-US"/>
        </w:rPr>
        <w:t xml:space="preserve">אותם פרויקטים </w:t>
      </w:r>
      <w:r w:rsidRPr="000A6488">
        <w:rPr>
          <w:rFonts w:hint="eastAsia"/>
          <w:b/>
          <w:bCs/>
          <w:rtl/>
          <w:lang w:eastAsia="en-US"/>
        </w:rPr>
        <w:t>לענ</w:t>
      </w:r>
      <w:r w:rsidR="002352F3">
        <w:rPr>
          <w:rFonts w:hint="cs"/>
          <w:b/>
          <w:bCs/>
          <w:rtl/>
          <w:lang w:eastAsia="en-US"/>
        </w:rPr>
        <w:t>י</w:t>
      </w:r>
      <w:r w:rsidRPr="000A6488">
        <w:rPr>
          <w:rFonts w:hint="eastAsia"/>
          <w:b/>
          <w:bCs/>
          <w:rtl/>
          <w:lang w:eastAsia="en-US"/>
        </w:rPr>
        <w:t>ין</w:t>
      </w:r>
      <w:r w:rsidRPr="000A6488">
        <w:rPr>
          <w:b/>
          <w:bCs/>
          <w:rtl/>
          <w:lang w:eastAsia="en-US"/>
        </w:rPr>
        <w:t xml:space="preserve"> </w:t>
      </w:r>
      <w:r w:rsidR="002352F3" w:rsidRPr="000A6488">
        <w:rPr>
          <w:b/>
          <w:bCs/>
          <w:rtl/>
          <w:lang w:eastAsia="en-US"/>
        </w:rPr>
        <w:t>סעי</w:t>
      </w:r>
      <w:r w:rsidR="002352F3">
        <w:rPr>
          <w:rFonts w:hint="cs"/>
          <w:b/>
          <w:bCs/>
          <w:rtl/>
          <w:lang w:eastAsia="en-US"/>
        </w:rPr>
        <w:t>ף</w:t>
      </w:r>
      <w:r w:rsidR="002352F3" w:rsidRPr="000A6488">
        <w:rPr>
          <w:b/>
          <w:bCs/>
          <w:rtl/>
          <w:lang w:eastAsia="en-US"/>
        </w:rPr>
        <w:t xml:space="preserve"> </w:t>
      </w:r>
      <w:r w:rsidR="002352F3">
        <w:rPr>
          <w:b/>
          <w:bCs/>
          <w:rtl/>
        </w:rPr>
        <w:fldChar w:fldCharType="begin"/>
      </w:r>
      <w:r w:rsidR="002352F3">
        <w:rPr>
          <w:b/>
          <w:bCs/>
          <w:rtl/>
        </w:rPr>
        <w:instrText xml:space="preserve"> </w:instrText>
      </w:r>
      <w:r w:rsidR="002352F3">
        <w:rPr>
          <w:b/>
          <w:bCs/>
        </w:rPr>
        <w:instrText>REF</w:instrText>
      </w:r>
      <w:r w:rsidR="002352F3">
        <w:rPr>
          <w:b/>
          <w:bCs/>
          <w:rtl/>
        </w:rPr>
        <w:instrText xml:space="preserve"> _</w:instrText>
      </w:r>
      <w:r w:rsidR="002352F3">
        <w:rPr>
          <w:b/>
          <w:bCs/>
        </w:rPr>
        <w:instrText>Ref421607530 \r \h</w:instrText>
      </w:r>
      <w:r w:rsidR="002352F3">
        <w:rPr>
          <w:b/>
          <w:bCs/>
          <w:rtl/>
        </w:rPr>
        <w:instrText xml:space="preserve"> </w:instrText>
      </w:r>
      <w:r w:rsidR="002352F3">
        <w:rPr>
          <w:b/>
          <w:bCs/>
          <w:rtl/>
        </w:rPr>
      </w:r>
      <w:r w:rsidR="002352F3">
        <w:rPr>
          <w:b/>
          <w:bCs/>
          <w:rtl/>
        </w:rPr>
        <w:fldChar w:fldCharType="separate"/>
      </w:r>
      <w:r w:rsidR="002352F3">
        <w:rPr>
          <w:b/>
          <w:bCs/>
          <w:cs/>
        </w:rPr>
        <w:t>‎</w:t>
      </w:r>
      <w:r w:rsidR="002352F3">
        <w:rPr>
          <w:b/>
          <w:bCs/>
        </w:rPr>
        <w:t>6.2.1.1</w:t>
      </w:r>
      <w:r w:rsidR="002352F3">
        <w:rPr>
          <w:b/>
          <w:bCs/>
          <w:rtl/>
        </w:rPr>
        <w:fldChar w:fldCharType="end"/>
      </w:r>
      <w:r w:rsidR="002352F3">
        <w:rPr>
          <w:rFonts w:hint="cs"/>
          <w:b/>
          <w:bCs/>
          <w:rtl/>
        </w:rPr>
        <w:t xml:space="preserve"> לעיל.</w:t>
      </w:r>
    </w:p>
    <w:p w:rsidR="00EE5245" w:rsidRDefault="006C716E" w:rsidP="00AD7002">
      <w:pPr>
        <w:numPr>
          <w:ilvl w:val="3"/>
          <w:numId w:val="20"/>
        </w:numPr>
        <w:ind w:left="2835" w:hanging="851"/>
        <w:rPr>
          <w:lang w:eastAsia="en-US"/>
        </w:rPr>
      </w:pPr>
      <w:bookmarkStart w:id="33" w:name="_Ref416594494"/>
      <w:bookmarkStart w:id="34" w:name="_Ref421726812"/>
      <w:bookmarkStart w:id="35" w:name="_Ref417321376"/>
      <w:r w:rsidRPr="00F56B8E">
        <w:rPr>
          <w:rFonts w:hint="cs"/>
          <w:rtl/>
          <w:lang w:eastAsia="en-US"/>
        </w:rPr>
        <w:t xml:space="preserve">הגוף המציע </w:t>
      </w:r>
      <w:r w:rsidR="005F71D2" w:rsidRPr="00334547">
        <w:rPr>
          <w:rFonts w:hint="eastAsia"/>
          <w:rtl/>
        </w:rPr>
        <w:t>ה</w:t>
      </w:r>
      <w:r w:rsidR="004D3CD5" w:rsidRPr="00334547">
        <w:rPr>
          <w:rFonts w:hint="eastAsia"/>
          <w:rtl/>
        </w:rPr>
        <w:t>עסיק</w:t>
      </w:r>
      <w:r w:rsidR="004D3CD5" w:rsidRPr="000A6488">
        <w:rPr>
          <w:rtl/>
          <w:lang w:eastAsia="en-US"/>
        </w:rPr>
        <w:t xml:space="preserve"> </w:t>
      </w:r>
      <w:r w:rsidR="005F71D2" w:rsidRPr="003946F8">
        <w:rPr>
          <w:rFonts w:hint="eastAsia"/>
          <w:rtl/>
          <w:lang w:eastAsia="en-US"/>
        </w:rPr>
        <w:t>בשנה</w:t>
      </w:r>
      <w:r w:rsidR="005F71D2" w:rsidRPr="00451218">
        <w:rPr>
          <w:rFonts w:hint="cs"/>
          <w:rtl/>
          <w:lang w:eastAsia="en-US"/>
        </w:rPr>
        <w:t xml:space="preserve"> שקדמה</w:t>
      </w:r>
      <w:r w:rsidR="004D3CD5" w:rsidRPr="00451218">
        <w:rPr>
          <w:rFonts w:hint="cs"/>
          <w:rtl/>
          <w:lang w:eastAsia="en-US"/>
        </w:rPr>
        <w:t xml:space="preserve"> למועד הגשת ההצעות למכרז,</w:t>
      </w:r>
      <w:r w:rsidRPr="00F56B8E">
        <w:rPr>
          <w:rFonts w:hint="cs"/>
          <w:rtl/>
          <w:lang w:eastAsia="en-US"/>
        </w:rPr>
        <w:t xml:space="preserve"> לפחות </w:t>
      </w:r>
      <w:r w:rsidR="00E4571B">
        <w:rPr>
          <w:rFonts w:hint="cs"/>
          <w:b/>
          <w:bCs/>
          <w:rtl/>
          <w:lang w:eastAsia="en-US"/>
        </w:rPr>
        <w:t>1</w:t>
      </w:r>
      <w:r w:rsidR="00AD7002">
        <w:rPr>
          <w:rFonts w:hint="cs"/>
          <w:b/>
          <w:bCs/>
          <w:rtl/>
          <w:lang w:eastAsia="en-US"/>
        </w:rPr>
        <w:t>0</w:t>
      </w:r>
      <w:r w:rsidR="00AC3735" w:rsidRPr="006C716E">
        <w:rPr>
          <w:rFonts w:hint="cs"/>
          <w:b/>
          <w:bCs/>
          <w:rtl/>
          <w:lang w:eastAsia="en-US"/>
        </w:rPr>
        <w:t xml:space="preserve"> </w:t>
      </w:r>
      <w:r w:rsidRPr="006C716E">
        <w:rPr>
          <w:rFonts w:hint="cs"/>
          <w:b/>
          <w:bCs/>
          <w:rtl/>
          <w:lang w:eastAsia="en-US"/>
        </w:rPr>
        <w:t xml:space="preserve">מורים </w:t>
      </w:r>
      <w:r w:rsidRPr="00F56B8E">
        <w:rPr>
          <w:rFonts w:hint="cs"/>
          <w:rtl/>
          <w:lang w:eastAsia="en-US"/>
        </w:rPr>
        <w:t xml:space="preserve">למקצועות </w:t>
      </w:r>
      <w:r w:rsidR="00AC3735" w:rsidRPr="006C25CE">
        <w:rPr>
          <w:rFonts w:ascii="David" w:hAnsi="David"/>
          <w:b/>
          <w:bCs/>
          <w:rtl/>
          <w:lang w:eastAsia="en-US"/>
        </w:rPr>
        <w:t>מתמטיקה, אנגלית, פיסיקה, מחשבים ותחום הסייבר</w:t>
      </w:r>
      <w:r w:rsidR="004E7197">
        <w:rPr>
          <w:rFonts w:ascii="David" w:hAnsi="David" w:hint="cs"/>
          <w:b/>
          <w:bCs/>
          <w:rtl/>
          <w:lang w:eastAsia="en-US"/>
        </w:rPr>
        <w:t xml:space="preserve"> </w:t>
      </w:r>
      <w:r w:rsidR="004D3CD5">
        <w:rPr>
          <w:rFonts w:hint="cs"/>
          <w:b/>
          <w:bCs/>
          <w:rtl/>
          <w:lang w:eastAsia="en-US"/>
        </w:rPr>
        <w:t>(</w:t>
      </w:r>
      <w:r w:rsidRPr="006C716E">
        <w:rPr>
          <w:rFonts w:hint="cs"/>
          <w:b/>
          <w:bCs/>
          <w:rtl/>
          <w:lang w:eastAsia="en-US"/>
        </w:rPr>
        <w:t>מינימום</w:t>
      </w:r>
      <w:r w:rsidR="004D3CD5">
        <w:rPr>
          <w:rFonts w:hint="cs"/>
          <w:b/>
          <w:bCs/>
          <w:rtl/>
          <w:lang w:eastAsia="en-US"/>
        </w:rPr>
        <w:t xml:space="preserve"> 2</w:t>
      </w:r>
      <w:r w:rsidRPr="006C716E">
        <w:rPr>
          <w:rFonts w:hint="cs"/>
          <w:b/>
          <w:bCs/>
          <w:rtl/>
          <w:lang w:eastAsia="en-US"/>
        </w:rPr>
        <w:t xml:space="preserve"> מור</w:t>
      </w:r>
      <w:r w:rsidR="004D3CD5">
        <w:rPr>
          <w:rFonts w:hint="cs"/>
          <w:b/>
          <w:bCs/>
          <w:rtl/>
          <w:lang w:eastAsia="en-US"/>
        </w:rPr>
        <w:t>ים</w:t>
      </w:r>
      <w:r w:rsidRPr="006C716E">
        <w:rPr>
          <w:rFonts w:hint="cs"/>
          <w:b/>
          <w:bCs/>
          <w:rtl/>
          <w:lang w:eastAsia="en-US"/>
        </w:rPr>
        <w:t xml:space="preserve"> לכל מקצוע</w:t>
      </w:r>
      <w:r w:rsidR="004D3CD5">
        <w:rPr>
          <w:rFonts w:hint="cs"/>
          <w:b/>
          <w:bCs/>
          <w:rtl/>
          <w:lang w:eastAsia="en-US"/>
        </w:rPr>
        <w:t>)</w:t>
      </w:r>
      <w:r w:rsidRPr="006C716E">
        <w:rPr>
          <w:rFonts w:hint="cs"/>
          <w:rtl/>
          <w:lang w:eastAsia="en-US"/>
        </w:rPr>
        <w:t>,</w:t>
      </w:r>
      <w:r w:rsidRPr="00F56B8E">
        <w:rPr>
          <w:rFonts w:hint="cs"/>
          <w:rtl/>
          <w:lang w:eastAsia="en-US"/>
        </w:rPr>
        <w:t xml:space="preserve"> ובהיקף הוראה של לפחות </w:t>
      </w:r>
      <w:r w:rsidRPr="006C716E">
        <w:rPr>
          <w:rFonts w:hint="cs"/>
          <w:b/>
          <w:bCs/>
          <w:rtl/>
          <w:lang w:eastAsia="en-US"/>
        </w:rPr>
        <w:t>120 שעות בשנה</w:t>
      </w:r>
      <w:r w:rsidRPr="006C716E">
        <w:rPr>
          <w:rFonts w:hint="cs"/>
          <w:rtl/>
          <w:lang w:eastAsia="en-US"/>
        </w:rPr>
        <w:t xml:space="preserve"> </w:t>
      </w:r>
      <w:r w:rsidRPr="00F56B8E">
        <w:rPr>
          <w:rFonts w:hint="cs"/>
          <w:rtl/>
          <w:lang w:eastAsia="en-US"/>
        </w:rPr>
        <w:t>לכל מורה</w:t>
      </w:r>
      <w:r w:rsidR="00B7727C">
        <w:rPr>
          <w:rFonts w:hint="cs"/>
          <w:rtl/>
          <w:lang w:eastAsia="en-US"/>
        </w:rPr>
        <w:t xml:space="preserve"> בכל מקצוע</w:t>
      </w:r>
      <w:r w:rsidRPr="00F56B8E">
        <w:rPr>
          <w:rFonts w:hint="cs"/>
          <w:rtl/>
          <w:lang w:eastAsia="en-US"/>
        </w:rPr>
        <w:t>.</w:t>
      </w:r>
      <w:bookmarkEnd w:id="33"/>
      <w:bookmarkEnd w:id="34"/>
      <w:r w:rsidR="004526C6">
        <w:rPr>
          <w:rFonts w:hint="cs"/>
          <w:rtl/>
          <w:lang w:eastAsia="en-US"/>
        </w:rPr>
        <w:t xml:space="preserve"> </w:t>
      </w:r>
    </w:p>
    <w:p w:rsidR="006C716E" w:rsidRPr="006C716E" w:rsidRDefault="006C716E" w:rsidP="006C716E">
      <w:pPr>
        <w:numPr>
          <w:ilvl w:val="2"/>
          <w:numId w:val="20"/>
        </w:numPr>
        <w:ind w:left="1842" w:hanging="708"/>
        <w:rPr>
          <w:u w:val="single"/>
          <w:lang w:eastAsia="en-US"/>
        </w:rPr>
      </w:pPr>
      <w:bookmarkStart w:id="36" w:name="_Ref416091478"/>
      <w:bookmarkStart w:id="37" w:name="_Ref421726762"/>
      <w:bookmarkEnd w:id="35"/>
      <w:r w:rsidRPr="006C716E">
        <w:rPr>
          <w:rFonts w:hint="cs"/>
          <w:u w:val="single"/>
          <w:rtl/>
          <w:lang w:eastAsia="en-US"/>
        </w:rPr>
        <w:t>מנהל הפרויקט:</w:t>
      </w:r>
      <w:bookmarkEnd w:id="36"/>
      <w:bookmarkEnd w:id="37"/>
    </w:p>
    <w:p w:rsidR="006C716E" w:rsidRPr="00F56B8E" w:rsidRDefault="006C716E" w:rsidP="0018061E">
      <w:pPr>
        <w:numPr>
          <w:ilvl w:val="3"/>
          <w:numId w:val="20"/>
        </w:numPr>
        <w:ind w:left="2835" w:hanging="851"/>
        <w:rPr>
          <w:lang w:eastAsia="en-US"/>
        </w:rPr>
      </w:pPr>
      <w:bookmarkStart w:id="38" w:name="_Ref421802870"/>
      <w:bookmarkStart w:id="39" w:name="_Ref375150714"/>
      <w:bookmarkStart w:id="40" w:name="_Ref410827555"/>
      <w:bookmarkStart w:id="41" w:name="_Ref371270150"/>
      <w:bookmarkStart w:id="42" w:name="_Ref372214965"/>
      <w:r w:rsidRPr="00F56B8E">
        <w:rPr>
          <w:rFonts w:hint="cs"/>
          <w:rtl/>
          <w:lang w:eastAsia="en-US"/>
        </w:rPr>
        <w:t>בעל תואר שני לפחות</w:t>
      </w:r>
      <w:r w:rsidR="00536262">
        <w:rPr>
          <w:rFonts w:hint="cs"/>
          <w:rtl/>
          <w:lang w:eastAsia="en-US"/>
        </w:rPr>
        <w:t xml:space="preserve"> </w:t>
      </w:r>
      <w:bookmarkEnd w:id="38"/>
      <w:r w:rsidR="00536262" w:rsidRPr="00536262">
        <w:rPr>
          <w:rtl/>
          <w:lang w:eastAsia="en-US"/>
        </w:rPr>
        <w:t>ממוסד אקדמי מוכר על ידי המועצה להשכלה גבוהה.</w:t>
      </w:r>
    </w:p>
    <w:p w:rsidR="00822E48" w:rsidRPr="00AA5EE5" w:rsidRDefault="006C716E" w:rsidP="0085641B">
      <w:pPr>
        <w:numPr>
          <w:ilvl w:val="3"/>
          <w:numId w:val="20"/>
        </w:numPr>
        <w:ind w:left="2835" w:hanging="851"/>
        <w:rPr>
          <w:lang w:eastAsia="en-US"/>
        </w:rPr>
      </w:pPr>
      <w:bookmarkStart w:id="43" w:name="_Ref416103278"/>
      <w:bookmarkStart w:id="44" w:name="_Ref421605985"/>
      <w:bookmarkEnd w:id="39"/>
      <w:bookmarkEnd w:id="40"/>
      <w:r w:rsidRPr="00F56B8E">
        <w:rPr>
          <w:rFonts w:hint="cs"/>
          <w:rtl/>
          <w:lang w:eastAsia="en-US"/>
        </w:rPr>
        <w:lastRenderedPageBreak/>
        <w:t xml:space="preserve">בעל ניסיון </w:t>
      </w:r>
      <w:r w:rsidRPr="006C716E">
        <w:rPr>
          <w:rFonts w:hint="cs"/>
          <w:b/>
          <w:bCs/>
          <w:u w:val="single"/>
          <w:rtl/>
          <w:lang w:eastAsia="en-US"/>
        </w:rPr>
        <w:t>בניהול פדגוגי</w:t>
      </w:r>
      <w:r w:rsidRPr="00F56B8E">
        <w:rPr>
          <w:rFonts w:hint="cs"/>
          <w:rtl/>
          <w:lang w:eastAsia="en-US"/>
        </w:rPr>
        <w:t xml:space="preserve"> של לפחות </w:t>
      </w:r>
      <w:r w:rsidRPr="006C716E">
        <w:rPr>
          <w:rFonts w:hint="cs"/>
          <w:rtl/>
          <w:lang w:eastAsia="en-US"/>
        </w:rPr>
        <w:t>2</w:t>
      </w:r>
      <w:r w:rsidRPr="00F56B8E">
        <w:rPr>
          <w:rFonts w:hint="cs"/>
          <w:rtl/>
          <w:lang w:eastAsia="en-US"/>
        </w:rPr>
        <w:t xml:space="preserve"> פרויקטים </w:t>
      </w:r>
      <w:r w:rsidR="00940C89">
        <w:rPr>
          <w:rFonts w:hint="cs"/>
          <w:rtl/>
          <w:lang w:eastAsia="en-US"/>
        </w:rPr>
        <w:t xml:space="preserve">רב </w:t>
      </w:r>
      <w:r w:rsidR="00940C89" w:rsidRPr="00AA5EE5">
        <w:rPr>
          <w:rFonts w:hint="cs"/>
          <w:rtl/>
          <w:lang w:eastAsia="en-US"/>
        </w:rPr>
        <w:t>שנתיים</w:t>
      </w:r>
      <w:r w:rsidR="00451218" w:rsidRPr="00AA5EE5">
        <w:rPr>
          <w:rFonts w:hint="cs"/>
          <w:rtl/>
          <w:lang w:eastAsia="en-US"/>
        </w:rPr>
        <w:t xml:space="preserve"> (לפי ההגדרה בסעיף </w:t>
      </w:r>
      <w:r w:rsidR="00451218" w:rsidRPr="00AA5EE5">
        <w:rPr>
          <w:rtl/>
          <w:lang w:eastAsia="en-US"/>
        </w:rPr>
        <w:fldChar w:fldCharType="begin"/>
      </w:r>
      <w:r w:rsidR="00451218" w:rsidRPr="00AA5EE5">
        <w:rPr>
          <w:rtl/>
          <w:lang w:eastAsia="en-US"/>
        </w:rPr>
        <w:instrText xml:space="preserve"> </w:instrText>
      </w:r>
      <w:r w:rsidR="00451218" w:rsidRPr="00AA5EE5">
        <w:rPr>
          <w:rFonts w:hint="cs"/>
          <w:lang w:eastAsia="en-US"/>
        </w:rPr>
        <w:instrText>REF</w:instrText>
      </w:r>
      <w:r w:rsidR="00451218" w:rsidRPr="00AA5EE5">
        <w:rPr>
          <w:rFonts w:hint="cs"/>
          <w:rtl/>
          <w:lang w:eastAsia="en-US"/>
        </w:rPr>
        <w:instrText xml:space="preserve"> _</w:instrText>
      </w:r>
      <w:r w:rsidR="00451218" w:rsidRPr="00AA5EE5">
        <w:rPr>
          <w:rFonts w:hint="cs"/>
          <w:lang w:eastAsia="en-US"/>
        </w:rPr>
        <w:instrText>Ref419381649 \r \h</w:instrText>
      </w:r>
      <w:r w:rsidR="00451218" w:rsidRPr="00AA5EE5">
        <w:rPr>
          <w:rtl/>
          <w:lang w:eastAsia="en-US"/>
        </w:rPr>
        <w:instrText xml:space="preserve"> </w:instrText>
      </w:r>
      <w:r w:rsidR="00451218" w:rsidRPr="00AA5EE5">
        <w:rPr>
          <w:rtl/>
          <w:lang w:eastAsia="en-US"/>
        </w:rPr>
      </w:r>
      <w:r w:rsidR="00451218" w:rsidRPr="00AA5EE5">
        <w:rPr>
          <w:rtl/>
          <w:lang w:eastAsia="en-US"/>
        </w:rPr>
        <w:fldChar w:fldCharType="separate"/>
      </w:r>
      <w:r w:rsidR="00234530" w:rsidRPr="00AA5EE5">
        <w:rPr>
          <w:cs/>
          <w:lang w:eastAsia="en-US"/>
        </w:rPr>
        <w:t>‎</w:t>
      </w:r>
      <w:r w:rsidR="00234530" w:rsidRPr="00AA5EE5">
        <w:rPr>
          <w:lang w:eastAsia="en-US"/>
        </w:rPr>
        <w:t>2.12</w:t>
      </w:r>
      <w:r w:rsidR="00451218" w:rsidRPr="00AA5EE5">
        <w:rPr>
          <w:rtl/>
          <w:lang w:eastAsia="en-US"/>
        </w:rPr>
        <w:fldChar w:fldCharType="end"/>
      </w:r>
      <w:r w:rsidR="00451218" w:rsidRPr="00AA5EE5">
        <w:rPr>
          <w:rFonts w:hint="cs"/>
          <w:rtl/>
          <w:lang w:eastAsia="en-US"/>
        </w:rPr>
        <w:t>)</w:t>
      </w:r>
      <w:bookmarkEnd w:id="43"/>
      <w:r w:rsidR="00AC3735" w:rsidRPr="00AA5EE5">
        <w:rPr>
          <w:rFonts w:hint="cs"/>
          <w:rtl/>
          <w:lang w:eastAsia="en-US"/>
        </w:rPr>
        <w:t>, במהלך 5 השנים האחרונות</w:t>
      </w:r>
      <w:r w:rsidR="00EE5245" w:rsidRPr="00AA5EE5">
        <w:rPr>
          <w:rFonts w:hint="cs"/>
          <w:rtl/>
          <w:lang w:eastAsia="en-US"/>
        </w:rPr>
        <w:t>.</w:t>
      </w:r>
      <w:bookmarkEnd w:id="44"/>
      <w:r w:rsidR="004E7197" w:rsidRPr="00AA5EE5">
        <w:rPr>
          <w:rFonts w:hint="cs"/>
          <w:rtl/>
          <w:lang w:eastAsia="en-US"/>
        </w:rPr>
        <w:t xml:space="preserve"> </w:t>
      </w:r>
    </w:p>
    <w:bookmarkEnd w:id="41"/>
    <w:bookmarkEnd w:id="42"/>
    <w:p w:rsidR="008651B2" w:rsidRPr="009F1D32" w:rsidRDefault="008651B2" w:rsidP="0019139C">
      <w:pPr>
        <w:numPr>
          <w:ilvl w:val="0"/>
          <w:numId w:val="20"/>
        </w:numPr>
        <w:spacing w:before="240"/>
        <w:ind w:left="357" w:hanging="357"/>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rsidR="008651B2" w:rsidRPr="000D61A8" w:rsidRDefault="008651B2" w:rsidP="008651B2">
      <w:pPr>
        <w:ind w:left="142" w:firstLine="218"/>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rsidR="008651B2" w:rsidRPr="004E1538" w:rsidRDefault="008651B2" w:rsidP="0019139C">
      <w:pPr>
        <w:numPr>
          <w:ilvl w:val="1"/>
          <w:numId w:val="20"/>
        </w:numPr>
        <w:ind w:left="1134" w:hanging="567"/>
        <w:rPr>
          <w:lang w:eastAsia="en-US"/>
        </w:rPr>
      </w:pPr>
      <w:r w:rsidRPr="004E1538">
        <w:rPr>
          <w:rFonts w:hint="cs"/>
          <w:rtl/>
          <w:lang w:eastAsia="en-US"/>
        </w:rPr>
        <w:t>חוברת הצעה מלאה וחתומה כנדרש בסעיף</w:t>
      </w:r>
      <w:r w:rsidR="00DF7DC6">
        <w:rPr>
          <w:lang w:eastAsia="en-US"/>
        </w:rPr>
        <w:t xml:space="preserve"> </w:t>
      </w:r>
      <w:r w:rsidR="001344E9">
        <w:fldChar w:fldCharType="begin"/>
      </w:r>
      <w:r w:rsidR="001344E9">
        <w:instrText xml:space="preserve"> REF _Ref381089821 \r \h </w:instrText>
      </w:r>
      <w:r w:rsidR="00AE4DA3">
        <w:instrText xml:space="preserve"> \* MERGEFORMAT </w:instrText>
      </w:r>
      <w:r w:rsidR="001344E9">
        <w:fldChar w:fldCharType="separate"/>
      </w:r>
      <w:r w:rsidR="00234530">
        <w:rPr>
          <w:cs/>
        </w:rPr>
        <w:t>‎</w:t>
      </w:r>
      <w:r w:rsidR="00234530" w:rsidRPr="00234530">
        <w:rPr>
          <w:rFonts w:asciiTheme="majorBidi" w:hAnsiTheme="majorBidi" w:cstheme="majorBidi"/>
        </w:rPr>
        <w:t>10</w:t>
      </w:r>
      <w:r w:rsidR="001344E9">
        <w:fldChar w:fldCharType="end"/>
      </w:r>
      <w:r w:rsidR="00DF7DC6">
        <w:rPr>
          <w:lang w:eastAsia="en-US"/>
        </w:rPr>
        <w:t xml:space="preserve"> </w:t>
      </w:r>
      <w:r w:rsidRPr="004E1538">
        <w:rPr>
          <w:rFonts w:hint="cs"/>
          <w:rtl/>
          <w:lang w:eastAsia="en-US"/>
        </w:rPr>
        <w:t>להלן.</w:t>
      </w:r>
    </w:p>
    <w:p w:rsidR="004C55EC" w:rsidRDefault="008651B2" w:rsidP="00DA25FC">
      <w:pPr>
        <w:numPr>
          <w:ilvl w:val="1"/>
          <w:numId w:val="20"/>
        </w:numPr>
        <w:ind w:left="1134" w:hanging="567"/>
        <w:rPr>
          <w:lang w:eastAsia="en-US"/>
        </w:rPr>
      </w:pPr>
      <w:r w:rsidRPr="004E1538">
        <w:rPr>
          <w:rFonts w:hint="cs"/>
          <w:rtl/>
          <w:lang w:eastAsia="en-US"/>
        </w:rPr>
        <w:t xml:space="preserve">העתק תעודת עוסק מורשה והעתק של תעודת התאגדות (לפי העניין וסוג התאגדותו המשפטית של המציע), לצורך הוכחת העמידה בתנאי הסף שבסעיף </w:t>
      </w:r>
      <w:r w:rsidR="00605C33">
        <w:rPr>
          <w:rFonts w:asciiTheme="majorBidi" w:hAnsiTheme="majorBidi" w:cstheme="majorBidi"/>
          <w:rtl/>
          <w:lang w:eastAsia="en-US"/>
        </w:rPr>
        <w:fldChar w:fldCharType="begin"/>
      </w:r>
      <w:r w:rsidR="00605C33">
        <w:rPr>
          <w:rFonts w:asciiTheme="majorBidi" w:hAnsiTheme="majorBidi" w:cstheme="majorBidi"/>
          <w:rtl/>
          <w:lang w:eastAsia="en-US"/>
        </w:rPr>
        <w:instrText xml:space="preserve"> </w:instrText>
      </w:r>
      <w:r w:rsidR="00605C33">
        <w:rPr>
          <w:rFonts w:asciiTheme="majorBidi" w:hAnsiTheme="majorBidi" w:cstheme="majorBidi" w:hint="cs"/>
          <w:lang w:eastAsia="en-US"/>
        </w:rPr>
        <w:instrText>REF</w:instrText>
      </w:r>
      <w:r w:rsidR="00605C33">
        <w:rPr>
          <w:rFonts w:asciiTheme="majorBidi" w:hAnsiTheme="majorBidi" w:cstheme="majorBidi" w:hint="cs"/>
          <w:rtl/>
          <w:lang w:eastAsia="en-US"/>
        </w:rPr>
        <w:instrText xml:space="preserve"> _</w:instrText>
      </w:r>
      <w:r w:rsidR="00605C33">
        <w:rPr>
          <w:rFonts w:asciiTheme="majorBidi" w:hAnsiTheme="majorBidi" w:cstheme="majorBidi" w:hint="cs"/>
          <w:lang w:eastAsia="en-US"/>
        </w:rPr>
        <w:instrText>Ref374524676 \r \h</w:instrText>
      </w:r>
      <w:r w:rsidR="00605C33">
        <w:rPr>
          <w:rFonts w:asciiTheme="majorBidi" w:hAnsiTheme="majorBidi" w:cstheme="majorBidi"/>
          <w:rtl/>
          <w:lang w:eastAsia="en-US"/>
        </w:rPr>
        <w:instrText xml:space="preserve"> </w:instrText>
      </w:r>
      <w:r w:rsidR="00605C33">
        <w:rPr>
          <w:rFonts w:asciiTheme="majorBidi" w:hAnsiTheme="majorBidi" w:cstheme="majorBidi"/>
          <w:rtl/>
          <w:lang w:eastAsia="en-US"/>
        </w:rPr>
      </w:r>
      <w:r w:rsidR="00605C33">
        <w:rPr>
          <w:rFonts w:asciiTheme="majorBidi" w:hAnsiTheme="majorBidi" w:cstheme="majorBidi"/>
          <w:rtl/>
          <w:lang w:eastAsia="en-US"/>
        </w:rPr>
        <w:fldChar w:fldCharType="separate"/>
      </w:r>
      <w:r w:rsidR="00234530">
        <w:rPr>
          <w:rFonts w:asciiTheme="majorBidi" w:hAnsiTheme="majorBidi" w:cstheme="majorBidi"/>
          <w:cs/>
          <w:lang w:eastAsia="en-US"/>
        </w:rPr>
        <w:t>‎</w:t>
      </w:r>
      <w:r w:rsidR="00234530">
        <w:rPr>
          <w:rFonts w:asciiTheme="majorBidi" w:hAnsiTheme="majorBidi" w:cstheme="majorBidi"/>
          <w:lang w:eastAsia="en-US"/>
        </w:rPr>
        <w:t>6.1.1</w:t>
      </w:r>
      <w:r w:rsidR="00605C33">
        <w:rPr>
          <w:rFonts w:asciiTheme="majorBidi" w:hAnsiTheme="majorBidi" w:cstheme="majorBidi"/>
          <w:rtl/>
          <w:lang w:eastAsia="en-US"/>
        </w:rPr>
        <w:fldChar w:fldCharType="end"/>
      </w:r>
      <w:r w:rsidR="00605C33">
        <w:rPr>
          <w:rFonts w:asciiTheme="majorBidi" w:hAnsiTheme="majorBidi" w:cstheme="majorBidi" w:hint="cs"/>
          <w:rtl/>
          <w:lang w:eastAsia="en-US"/>
        </w:rPr>
        <w:t xml:space="preserve"> </w:t>
      </w:r>
      <w:r w:rsidRPr="004E1538">
        <w:rPr>
          <w:rFonts w:hint="cs"/>
          <w:rtl/>
          <w:lang w:eastAsia="en-US"/>
        </w:rPr>
        <w:t xml:space="preserve">לעיל. </w:t>
      </w:r>
    </w:p>
    <w:p w:rsidR="008651B2" w:rsidRPr="004E1538" w:rsidRDefault="008651B2" w:rsidP="004C55EC">
      <w:pPr>
        <w:numPr>
          <w:ilvl w:val="1"/>
          <w:numId w:val="20"/>
        </w:numPr>
        <w:ind w:left="1134" w:hanging="567"/>
        <w:rPr>
          <w:lang w:eastAsia="en-US"/>
        </w:rPr>
      </w:pPr>
      <w:r w:rsidRPr="004E1538">
        <w:rPr>
          <w:rFonts w:hint="cs"/>
          <w:rtl/>
          <w:lang w:eastAsia="en-US"/>
        </w:rPr>
        <w:t>אם המציע הוא עמותה, עליו לה</w:t>
      </w:r>
      <w:r w:rsidR="004C55EC">
        <w:rPr>
          <w:rFonts w:hint="cs"/>
          <w:rtl/>
          <w:lang w:eastAsia="en-US"/>
        </w:rPr>
        <w:t>ציג</w:t>
      </w:r>
      <w:r w:rsidRPr="004E1538">
        <w:rPr>
          <w:rFonts w:hint="cs"/>
          <w:rtl/>
          <w:lang w:eastAsia="en-US"/>
        </w:rPr>
        <w:t xml:space="preserve"> אישור ניהול תקין מטעם רשם העמותות, תקף למועד הגשת ההצעה. </w:t>
      </w:r>
    </w:p>
    <w:p w:rsidR="008651B2" w:rsidRPr="004E1538" w:rsidRDefault="008651B2" w:rsidP="0019139C">
      <w:pPr>
        <w:numPr>
          <w:ilvl w:val="1"/>
          <w:numId w:val="20"/>
        </w:numPr>
        <w:ind w:left="1134" w:hanging="567"/>
        <w:rPr>
          <w:rtl/>
          <w:lang w:eastAsia="en-US"/>
        </w:rPr>
      </w:pPr>
      <w:r w:rsidRPr="004E1538">
        <w:rPr>
          <w:rFonts w:hint="cs"/>
          <w:rtl/>
          <w:lang w:eastAsia="en-US"/>
        </w:rPr>
        <w:t>אישור עו"ד או רו"ח על היות החתומים בשמו על מסמכי המכרז רשאים לחייב את המציע בחתימתם.</w:t>
      </w:r>
    </w:p>
    <w:p w:rsidR="008651B2" w:rsidRDefault="008651B2" w:rsidP="0019139C">
      <w:pPr>
        <w:numPr>
          <w:ilvl w:val="1"/>
          <w:numId w:val="20"/>
        </w:numPr>
        <w:ind w:left="1134" w:hanging="567"/>
        <w:rPr>
          <w:lang w:eastAsia="en-US"/>
        </w:rPr>
      </w:pPr>
      <w:r w:rsidRPr="004E1538">
        <w:rPr>
          <w:rFonts w:hint="cs"/>
          <w:rtl/>
          <w:lang w:eastAsia="en-US"/>
        </w:rPr>
        <w:t>א</w:t>
      </w:r>
      <w:r w:rsidRPr="004E1538">
        <w:rPr>
          <w:rtl/>
          <w:lang w:eastAsia="en-US"/>
        </w:rPr>
        <w:t>ישור</w:t>
      </w:r>
      <w:r w:rsidRPr="004E1538">
        <w:rPr>
          <w:rFonts w:hint="cs"/>
          <w:rtl/>
          <w:lang w:eastAsia="en-US"/>
        </w:rPr>
        <w:t>ים</w:t>
      </w:r>
      <w:r w:rsidRPr="004E1538">
        <w:rPr>
          <w:rtl/>
          <w:lang w:eastAsia="en-US"/>
        </w:rPr>
        <w:t xml:space="preserve"> לפי חוק עסקאות גופים ציבוריים</w:t>
      </w:r>
      <w:r w:rsidRPr="004E1538">
        <w:rPr>
          <w:rFonts w:hint="cs"/>
          <w:rtl/>
          <w:lang w:eastAsia="en-US"/>
        </w:rPr>
        <w:t>,</w:t>
      </w:r>
      <w:r w:rsidRPr="004E1538">
        <w:rPr>
          <w:rtl/>
          <w:lang w:eastAsia="en-US"/>
        </w:rPr>
        <w:t xml:space="preserve"> בדבר ניהול פנקסי חשבונות </w:t>
      </w:r>
      <w:r w:rsidRPr="004E1538">
        <w:rPr>
          <w:rFonts w:hint="cs"/>
          <w:rtl/>
          <w:lang w:eastAsia="en-US"/>
        </w:rPr>
        <w:t>ורשומות</w:t>
      </w:r>
      <w:r w:rsidRPr="004E1538">
        <w:rPr>
          <w:rtl/>
          <w:lang w:eastAsia="en-US"/>
        </w:rPr>
        <w:t xml:space="preserve">, </w:t>
      </w:r>
      <w:r w:rsidRPr="004E1538">
        <w:rPr>
          <w:rFonts w:hint="cs"/>
          <w:rtl/>
          <w:lang w:eastAsia="en-US"/>
        </w:rPr>
        <w:t>כשהוא</w:t>
      </w:r>
      <w:r w:rsidRPr="004E1538">
        <w:rPr>
          <w:rtl/>
          <w:lang w:eastAsia="en-US"/>
        </w:rPr>
        <w:t xml:space="preserve"> </w:t>
      </w:r>
      <w:r w:rsidRPr="004E1538">
        <w:rPr>
          <w:rFonts w:hint="cs"/>
          <w:rtl/>
          <w:lang w:eastAsia="en-US"/>
        </w:rPr>
        <w:t>תקף</w:t>
      </w:r>
      <w:r w:rsidRPr="004E1538">
        <w:rPr>
          <w:rtl/>
          <w:lang w:eastAsia="en-US"/>
        </w:rPr>
        <w:t xml:space="preserve">, </w:t>
      </w:r>
      <w:r w:rsidRPr="004E1538">
        <w:rPr>
          <w:rFonts w:hint="cs"/>
          <w:rtl/>
          <w:lang w:eastAsia="en-US"/>
        </w:rPr>
        <w:t>להוכחת</w:t>
      </w:r>
      <w:r w:rsidRPr="004E1538">
        <w:rPr>
          <w:rtl/>
          <w:lang w:eastAsia="en-US"/>
        </w:rPr>
        <w:t xml:space="preserve"> </w:t>
      </w:r>
      <w:r w:rsidRPr="004E1538">
        <w:rPr>
          <w:rFonts w:hint="cs"/>
          <w:rtl/>
          <w:lang w:eastAsia="en-US"/>
        </w:rPr>
        <w:t>העמידה</w:t>
      </w:r>
      <w:r w:rsidRPr="004E1538">
        <w:rPr>
          <w:rtl/>
          <w:lang w:eastAsia="en-US"/>
        </w:rPr>
        <w:t xml:space="preserve"> </w:t>
      </w:r>
      <w:r w:rsidRPr="004E1538">
        <w:rPr>
          <w:rFonts w:hint="cs"/>
          <w:rtl/>
          <w:lang w:eastAsia="en-US"/>
        </w:rPr>
        <w:t>בתנאי</w:t>
      </w:r>
      <w:r w:rsidRPr="004E1538">
        <w:rPr>
          <w:rtl/>
          <w:lang w:eastAsia="en-US"/>
        </w:rPr>
        <w:t xml:space="preserve"> </w:t>
      </w:r>
      <w:r w:rsidRPr="004E1538">
        <w:rPr>
          <w:rFonts w:hint="cs"/>
          <w:rtl/>
          <w:lang w:eastAsia="en-US"/>
        </w:rPr>
        <w:t>הסף</w:t>
      </w:r>
      <w:r w:rsidRPr="004E1538">
        <w:rPr>
          <w:rtl/>
          <w:lang w:eastAsia="en-US"/>
        </w:rPr>
        <w:t xml:space="preserve"> </w:t>
      </w:r>
      <w:r w:rsidRPr="004E1538">
        <w:rPr>
          <w:rFonts w:hint="cs"/>
          <w:rtl/>
          <w:lang w:eastAsia="en-US"/>
        </w:rPr>
        <w:t>שבסעיף</w:t>
      </w:r>
      <w:r w:rsidR="00605C33">
        <w:rPr>
          <w:rFonts w:hint="cs"/>
          <w:rtl/>
          <w:cs/>
          <w:lang w:eastAsia="en-US"/>
        </w:rPr>
        <w:t xml:space="preserve"> </w:t>
      </w:r>
      <w:r w:rsidR="001344E9">
        <w:rPr>
          <w:cs/>
          <w:lang w:eastAsia="en-US"/>
        </w:rPr>
        <w:fldChar w:fldCharType="begin"/>
      </w:r>
      <w:r w:rsidR="001344E9">
        <w:rPr>
          <w:lang w:eastAsia="en-US"/>
        </w:rPr>
        <w:instrText xml:space="preserve"> REF _Ref274737718 \r \h </w:instrText>
      </w:r>
      <w:r w:rsidR="0060189A">
        <w:rPr>
          <w:lang w:eastAsia="en-US"/>
        </w:rPr>
        <w:instrText xml:space="preserve"> \* MERGEFORMAT </w:instrText>
      </w:r>
      <w:r w:rsidR="001344E9">
        <w:rPr>
          <w:cs/>
          <w:lang w:eastAsia="en-US"/>
        </w:rPr>
      </w:r>
      <w:r w:rsidR="001344E9">
        <w:rPr>
          <w:cs/>
          <w:lang w:eastAsia="en-US"/>
        </w:rPr>
        <w:fldChar w:fldCharType="separate"/>
      </w:r>
      <w:r w:rsidR="00234530">
        <w:rPr>
          <w:cs/>
          <w:lang w:eastAsia="en-US"/>
        </w:rPr>
        <w:t>‎</w:t>
      </w:r>
      <w:r w:rsidR="00234530" w:rsidRPr="00234530">
        <w:rPr>
          <w:rFonts w:asciiTheme="majorBidi" w:hAnsiTheme="majorBidi" w:cstheme="majorBidi"/>
          <w:lang w:eastAsia="en-US"/>
        </w:rPr>
        <w:t>6.1.2</w:t>
      </w:r>
      <w:r w:rsidR="001344E9">
        <w:rPr>
          <w:cs/>
          <w:lang w:eastAsia="en-US"/>
        </w:rPr>
        <w:fldChar w:fldCharType="end"/>
      </w:r>
      <w:r w:rsidRPr="004E1538">
        <w:rPr>
          <w:rtl/>
          <w:lang w:eastAsia="en-US"/>
        </w:rPr>
        <w:t xml:space="preserve"> </w:t>
      </w:r>
      <w:r w:rsidRPr="004E1538">
        <w:rPr>
          <w:rFonts w:hint="cs"/>
          <w:rtl/>
          <w:lang w:eastAsia="en-US"/>
        </w:rPr>
        <w:t>לעיל</w:t>
      </w:r>
      <w:r w:rsidRPr="004E1538">
        <w:rPr>
          <w:rtl/>
          <w:lang w:eastAsia="en-US"/>
        </w:rPr>
        <w:t>.</w:t>
      </w:r>
      <w:r w:rsidRPr="004E1538">
        <w:rPr>
          <w:rFonts w:hint="cs"/>
          <w:rtl/>
          <w:lang w:eastAsia="en-US"/>
        </w:rPr>
        <w:t xml:space="preserve"> </w:t>
      </w:r>
    </w:p>
    <w:p w:rsidR="00D1653D" w:rsidRPr="004E1538" w:rsidRDefault="00513CE9" w:rsidP="004C55EC">
      <w:pPr>
        <w:numPr>
          <w:ilvl w:val="1"/>
          <w:numId w:val="20"/>
        </w:numPr>
        <w:ind w:left="1134" w:hanging="567"/>
      </w:pPr>
      <w:bookmarkStart w:id="45" w:name="_Ref312343192"/>
      <w:r>
        <w:rPr>
          <w:rFonts w:hint="cs"/>
          <w:rtl/>
        </w:rPr>
        <w:t>אם המציע הוא תאגיד - יצרף</w:t>
      </w:r>
      <w:r w:rsidR="00D1653D" w:rsidRPr="00233BD6">
        <w:rPr>
          <w:rtl/>
        </w:rPr>
        <w:t xml:space="preserve"> </w:t>
      </w:r>
      <w:r w:rsidR="00D1653D" w:rsidRPr="00D04518">
        <w:rPr>
          <w:rFonts w:hint="eastAsia"/>
          <w:rtl/>
        </w:rPr>
        <w:t>נסח</w:t>
      </w:r>
      <w:r w:rsidR="00D1653D" w:rsidRPr="00F41158">
        <w:rPr>
          <w:rtl/>
        </w:rPr>
        <w:t xml:space="preserve"> </w:t>
      </w:r>
      <w:r w:rsidR="00D1653D" w:rsidRPr="00233BD6">
        <w:rPr>
          <w:rFonts w:hint="eastAsia"/>
          <w:rtl/>
        </w:rPr>
        <w:t>חברה</w:t>
      </w:r>
      <w:r w:rsidR="00D1653D" w:rsidRPr="00233BD6">
        <w:rPr>
          <w:rtl/>
        </w:rPr>
        <w:t xml:space="preserve">/שותפות </w:t>
      </w:r>
      <w:r w:rsidR="00D1653D" w:rsidRPr="00233BD6">
        <w:rPr>
          <w:rFonts w:hint="eastAsia"/>
          <w:rtl/>
        </w:rPr>
        <w:t>עדכני</w:t>
      </w:r>
      <w:r w:rsidR="00D1653D" w:rsidRPr="00233BD6">
        <w:rPr>
          <w:rtl/>
        </w:rPr>
        <w:t xml:space="preserve"> </w:t>
      </w:r>
      <w:r w:rsidR="00D1653D" w:rsidRPr="00233BD6">
        <w:rPr>
          <w:rFonts w:hint="eastAsia"/>
          <w:rtl/>
        </w:rPr>
        <w:t>מרשות</w:t>
      </w:r>
      <w:r w:rsidR="00D1653D" w:rsidRPr="00233BD6">
        <w:rPr>
          <w:rtl/>
        </w:rPr>
        <w:t xml:space="preserve"> </w:t>
      </w:r>
      <w:r w:rsidR="00D1653D" w:rsidRPr="00233BD6">
        <w:rPr>
          <w:rFonts w:hint="eastAsia"/>
          <w:rtl/>
        </w:rPr>
        <w:t>התאגידים</w:t>
      </w:r>
      <w:r w:rsidR="00D1653D" w:rsidRPr="00233BD6">
        <w:rPr>
          <w:rtl/>
        </w:rPr>
        <w:t xml:space="preserve"> </w:t>
      </w:r>
      <w:r w:rsidR="00D1653D" w:rsidRPr="00233BD6">
        <w:rPr>
          <w:rFonts w:hint="eastAsia"/>
          <w:rtl/>
        </w:rPr>
        <w:t>המוכיח</w:t>
      </w:r>
      <w:r w:rsidR="00D1653D" w:rsidRPr="00233BD6">
        <w:rPr>
          <w:rtl/>
        </w:rPr>
        <w:t xml:space="preserve"> </w:t>
      </w:r>
      <w:r w:rsidR="00D1653D" w:rsidRPr="00233BD6">
        <w:rPr>
          <w:rFonts w:hint="eastAsia"/>
          <w:rtl/>
        </w:rPr>
        <w:t>כי</w:t>
      </w:r>
      <w:r w:rsidR="00D1653D" w:rsidRPr="00233BD6">
        <w:rPr>
          <w:rtl/>
        </w:rPr>
        <w:t xml:space="preserve"> </w:t>
      </w:r>
      <w:r w:rsidR="00D1653D" w:rsidRPr="00233BD6">
        <w:rPr>
          <w:rFonts w:hint="eastAsia"/>
          <w:rtl/>
        </w:rPr>
        <w:t>למציע</w:t>
      </w:r>
      <w:r w:rsidR="00D1653D" w:rsidRPr="00233BD6">
        <w:rPr>
          <w:rtl/>
        </w:rPr>
        <w:t xml:space="preserve"> </w:t>
      </w:r>
      <w:r w:rsidR="00D1653D" w:rsidRPr="00233BD6">
        <w:rPr>
          <w:rFonts w:hint="eastAsia"/>
          <w:rtl/>
        </w:rPr>
        <w:t>אין</w:t>
      </w:r>
      <w:r w:rsidR="00D1653D" w:rsidRPr="00233BD6">
        <w:rPr>
          <w:rtl/>
        </w:rPr>
        <w:t xml:space="preserve"> </w:t>
      </w:r>
      <w:r w:rsidR="00D1653D" w:rsidRPr="00233BD6">
        <w:rPr>
          <w:rFonts w:hint="eastAsia"/>
          <w:rtl/>
        </w:rPr>
        <w:t>חובות</w:t>
      </w:r>
      <w:r w:rsidR="00D1653D" w:rsidRPr="00233BD6">
        <w:rPr>
          <w:rtl/>
        </w:rPr>
        <w:t xml:space="preserve"> </w:t>
      </w:r>
      <w:r w:rsidR="00D1653D" w:rsidRPr="00233BD6">
        <w:rPr>
          <w:rFonts w:hint="eastAsia"/>
          <w:rtl/>
        </w:rPr>
        <w:t>אגרה</w:t>
      </w:r>
      <w:r w:rsidR="00D1653D" w:rsidRPr="00233BD6">
        <w:rPr>
          <w:rtl/>
        </w:rPr>
        <w:t xml:space="preserve"> </w:t>
      </w:r>
      <w:r w:rsidR="00D1653D" w:rsidRPr="00233BD6">
        <w:rPr>
          <w:rFonts w:hint="eastAsia"/>
          <w:rtl/>
        </w:rPr>
        <w:t>שנתית</w:t>
      </w:r>
      <w:r w:rsidR="00D1653D" w:rsidRPr="00233BD6">
        <w:rPr>
          <w:rtl/>
        </w:rPr>
        <w:t xml:space="preserve"> </w:t>
      </w:r>
      <w:r w:rsidR="00D1653D" w:rsidRPr="00233BD6">
        <w:rPr>
          <w:rFonts w:hint="eastAsia"/>
          <w:rtl/>
        </w:rPr>
        <w:t>לשנת</w:t>
      </w:r>
      <w:r w:rsidR="00D1653D" w:rsidRPr="00233BD6">
        <w:rPr>
          <w:rtl/>
        </w:rPr>
        <w:t xml:space="preserve"> 201</w:t>
      </w:r>
      <w:r w:rsidR="004C55EC">
        <w:rPr>
          <w:rFonts w:hint="cs"/>
          <w:rtl/>
        </w:rPr>
        <w:t>7</w:t>
      </w:r>
      <w:r w:rsidR="00D1653D" w:rsidRPr="00233BD6">
        <w:rPr>
          <w:rtl/>
        </w:rPr>
        <w:t xml:space="preserve"> </w:t>
      </w:r>
      <w:r w:rsidR="00D1653D" w:rsidRPr="00233BD6">
        <w:rPr>
          <w:rFonts w:hint="eastAsia"/>
          <w:rtl/>
        </w:rPr>
        <w:t>או</w:t>
      </w:r>
      <w:r w:rsidR="00D1653D" w:rsidRPr="00233BD6">
        <w:rPr>
          <w:rtl/>
        </w:rPr>
        <w:t xml:space="preserve"> מוקדם מכך </w:t>
      </w:r>
      <w:r w:rsidR="00D1653D" w:rsidRPr="00233BD6">
        <w:rPr>
          <w:rFonts w:hint="eastAsia"/>
          <w:rtl/>
        </w:rPr>
        <w:t>לרשם</w:t>
      </w:r>
      <w:r w:rsidR="00D1653D" w:rsidRPr="00233BD6">
        <w:rPr>
          <w:rtl/>
        </w:rPr>
        <w:t xml:space="preserve"> </w:t>
      </w:r>
      <w:r w:rsidR="00D1653D" w:rsidRPr="00233BD6">
        <w:rPr>
          <w:rFonts w:hint="eastAsia"/>
          <w:rtl/>
        </w:rPr>
        <w:t>החברות</w:t>
      </w:r>
      <w:r>
        <w:rPr>
          <w:rFonts w:hint="cs"/>
          <w:rtl/>
        </w:rPr>
        <w:t>,</w:t>
      </w:r>
      <w:bookmarkEnd w:id="45"/>
      <w:r w:rsidRPr="00513CE9">
        <w:rPr>
          <w:rFonts w:hint="cs"/>
          <w:rtl/>
        </w:rPr>
        <w:t xml:space="preserve"> </w:t>
      </w:r>
      <w:r w:rsidRPr="00F41158">
        <w:rPr>
          <w:rFonts w:hint="cs"/>
          <w:rtl/>
        </w:rPr>
        <w:t xml:space="preserve">לצורך הוכחת עמידה בתנאי סף </w:t>
      </w:r>
      <w:r w:rsidR="001344E9">
        <w:rPr>
          <w:rtl/>
        </w:rPr>
        <w:fldChar w:fldCharType="begin"/>
      </w:r>
      <w:r w:rsidR="001344E9">
        <w:rPr>
          <w:rtl/>
        </w:rPr>
        <w:instrText xml:space="preserve"> </w:instrText>
      </w:r>
      <w:r w:rsidR="001344E9">
        <w:instrText>REF</w:instrText>
      </w:r>
      <w:r w:rsidR="001344E9">
        <w:rPr>
          <w:rtl/>
        </w:rPr>
        <w:instrText xml:space="preserve"> _</w:instrText>
      </w:r>
      <w:r w:rsidR="001344E9">
        <w:instrText>Ref296892065 \r \h</w:instrText>
      </w:r>
      <w:r w:rsidR="001344E9">
        <w:rPr>
          <w:rtl/>
        </w:rPr>
        <w:instrText xml:space="preserve"> </w:instrText>
      </w:r>
      <w:r w:rsidR="0060189A">
        <w:rPr>
          <w:rtl/>
        </w:rPr>
        <w:instrText xml:space="preserve"> \* </w:instrText>
      </w:r>
      <w:r w:rsidR="0060189A">
        <w:instrText>MERGEFORMAT</w:instrText>
      </w:r>
      <w:r w:rsidR="0060189A">
        <w:rPr>
          <w:rtl/>
        </w:rPr>
        <w:instrText xml:space="preserve"> </w:instrText>
      </w:r>
      <w:r w:rsidR="001344E9">
        <w:rPr>
          <w:rtl/>
        </w:rPr>
      </w:r>
      <w:r w:rsidR="001344E9">
        <w:rPr>
          <w:rtl/>
        </w:rPr>
        <w:fldChar w:fldCharType="separate"/>
      </w:r>
      <w:r w:rsidR="00234530">
        <w:rPr>
          <w:cs/>
        </w:rPr>
        <w:t>‎</w:t>
      </w:r>
      <w:r w:rsidR="00234530" w:rsidRPr="00234530">
        <w:rPr>
          <w:rFonts w:asciiTheme="majorBidi" w:hAnsiTheme="majorBidi" w:cstheme="majorBidi"/>
        </w:rPr>
        <w:t>6.1.6</w:t>
      </w:r>
      <w:r w:rsidR="001344E9">
        <w:rPr>
          <w:rtl/>
        </w:rPr>
        <w:fldChar w:fldCharType="end"/>
      </w:r>
      <w:r w:rsidR="004F70D3">
        <w:rPr>
          <w:rFonts w:hint="cs"/>
          <w:rtl/>
        </w:rPr>
        <w:t xml:space="preserve">. </w:t>
      </w:r>
    </w:p>
    <w:p w:rsidR="00291D3C" w:rsidRDefault="008651B2" w:rsidP="000A6488">
      <w:pPr>
        <w:numPr>
          <w:ilvl w:val="1"/>
          <w:numId w:val="20"/>
        </w:numPr>
        <w:ind w:left="1134" w:hanging="567"/>
      </w:pPr>
      <w:r w:rsidRPr="004E1538">
        <w:rPr>
          <w:rFonts w:hint="cs"/>
          <w:rtl/>
        </w:rPr>
        <w:t>פרטים אודות ניסיונו של המ</w:t>
      </w:r>
      <w:r>
        <w:rPr>
          <w:rFonts w:hint="cs"/>
          <w:rtl/>
        </w:rPr>
        <w:t>ציע</w:t>
      </w:r>
      <w:r w:rsidR="004F70D3">
        <w:rPr>
          <w:rFonts w:hint="cs"/>
          <w:rtl/>
        </w:rPr>
        <w:t>,</w:t>
      </w:r>
      <w:r w:rsidRPr="004E1538">
        <w:rPr>
          <w:rFonts w:hint="cs"/>
          <w:rtl/>
        </w:rPr>
        <w:t xml:space="preserve"> כנדרש בסעיף</w:t>
      </w:r>
      <w:r>
        <w:rPr>
          <w:rFonts w:hint="cs"/>
          <w:rtl/>
        </w:rPr>
        <w:t xml:space="preserve"> </w:t>
      </w:r>
      <w:r w:rsidR="00DF7DC6" w:rsidRPr="00DE19B1">
        <w:rPr>
          <w:rtl/>
        </w:rPr>
        <w:fldChar w:fldCharType="begin"/>
      </w:r>
      <w:r w:rsidR="00DF7DC6" w:rsidRPr="00DE19B1">
        <w:rPr>
          <w:rtl/>
        </w:rPr>
        <w:instrText xml:space="preserve"> </w:instrText>
      </w:r>
      <w:r w:rsidR="00DF7DC6" w:rsidRPr="00DE19B1">
        <w:instrText>REF</w:instrText>
      </w:r>
      <w:r w:rsidR="00DF7DC6" w:rsidRPr="00DE19B1">
        <w:rPr>
          <w:rtl/>
        </w:rPr>
        <w:instrText xml:space="preserve"> _</w:instrText>
      </w:r>
      <w:r w:rsidR="00DF7DC6" w:rsidRPr="00DE19B1">
        <w:instrText>Ref385165013 \r \h</w:instrText>
      </w:r>
      <w:r w:rsidR="00DF7DC6" w:rsidRPr="00DE19B1">
        <w:rPr>
          <w:rtl/>
        </w:rPr>
        <w:instrText xml:space="preserve">  \* </w:instrText>
      </w:r>
      <w:r w:rsidR="00DF7DC6" w:rsidRPr="00DE19B1">
        <w:instrText>MERGEFORMAT</w:instrText>
      </w:r>
      <w:r w:rsidR="00DF7DC6" w:rsidRPr="00DE19B1">
        <w:rPr>
          <w:rtl/>
        </w:rPr>
        <w:instrText xml:space="preserve"> </w:instrText>
      </w:r>
      <w:r w:rsidR="00DF7DC6" w:rsidRPr="00DE19B1">
        <w:rPr>
          <w:rtl/>
        </w:rPr>
      </w:r>
      <w:r w:rsidR="00DF7DC6" w:rsidRPr="00DE19B1">
        <w:rPr>
          <w:rtl/>
        </w:rPr>
        <w:fldChar w:fldCharType="separate"/>
      </w:r>
      <w:r w:rsidR="00234530">
        <w:rPr>
          <w:cs/>
        </w:rPr>
        <w:t>‎</w:t>
      </w:r>
      <w:r w:rsidR="00234530">
        <w:t>6.2</w:t>
      </w:r>
      <w:r w:rsidR="00DF7DC6" w:rsidRPr="00DE19B1">
        <w:rPr>
          <w:rtl/>
        </w:rPr>
        <w:fldChar w:fldCharType="end"/>
      </w:r>
      <w:r w:rsidR="00CF7005">
        <w:rPr>
          <w:rFonts w:hint="cs"/>
          <w:rtl/>
        </w:rPr>
        <w:t xml:space="preserve"> </w:t>
      </w:r>
      <w:r w:rsidRPr="004E1538">
        <w:rPr>
          <w:rFonts w:hint="cs"/>
          <w:rtl/>
        </w:rPr>
        <w:t xml:space="preserve">לעיל. </w:t>
      </w:r>
      <w:bookmarkStart w:id="46" w:name="_Ref299615356"/>
      <w:r w:rsidR="00DA25FC">
        <w:rPr>
          <w:rFonts w:hint="cs"/>
          <w:rtl/>
        </w:rPr>
        <w:t>ה</w:t>
      </w:r>
      <w:r w:rsidRPr="004E1538">
        <w:rPr>
          <w:rFonts w:hint="cs"/>
          <w:rtl/>
        </w:rPr>
        <w:t>ניסיו</w:t>
      </w:r>
      <w:r w:rsidRPr="004E1538">
        <w:rPr>
          <w:rFonts w:hint="eastAsia"/>
          <w:rtl/>
        </w:rPr>
        <w:t>ן</w:t>
      </w:r>
      <w:r w:rsidRPr="004E1538">
        <w:rPr>
          <w:rFonts w:hint="cs"/>
          <w:rtl/>
        </w:rPr>
        <w:t xml:space="preserve"> הנדרש על-פי סעיף זה יפורט ברשימה כרונולוגית מלאה של </w:t>
      </w:r>
      <w:r w:rsidR="001D0E1F" w:rsidRPr="004E1538">
        <w:rPr>
          <w:rFonts w:hint="cs"/>
          <w:rtl/>
        </w:rPr>
        <w:t>ה</w:t>
      </w:r>
      <w:r w:rsidR="001D0E1F">
        <w:rPr>
          <w:rFonts w:hint="cs"/>
          <w:rtl/>
        </w:rPr>
        <w:t>פעילויות</w:t>
      </w:r>
      <w:r w:rsidR="001D0E1F" w:rsidRPr="004E1538">
        <w:rPr>
          <w:rFonts w:hint="cs"/>
          <w:rtl/>
        </w:rPr>
        <w:t xml:space="preserve"> </w:t>
      </w:r>
      <w:r w:rsidRPr="004E1538">
        <w:rPr>
          <w:rFonts w:hint="cs"/>
          <w:rtl/>
        </w:rPr>
        <w:t>שבוצעו במהלך שנות הניסיון</w:t>
      </w:r>
      <w:r w:rsidR="004C55EC">
        <w:rPr>
          <w:rFonts w:hint="cs"/>
          <w:rtl/>
        </w:rPr>
        <w:t>, תוכנן והיקפיהן</w:t>
      </w:r>
      <w:r w:rsidRPr="004E1538">
        <w:rPr>
          <w:rFonts w:hint="cs"/>
          <w:rtl/>
        </w:rPr>
        <w:t xml:space="preserve">, כולל רשימת הלקוחות שקיבלו שירות זה או דומה לו </w:t>
      </w:r>
      <w:proofErr w:type="spellStart"/>
      <w:r w:rsidRPr="004E1538">
        <w:rPr>
          <w:rFonts w:hint="cs"/>
          <w:rtl/>
        </w:rPr>
        <w:t>מהמ</w:t>
      </w:r>
      <w:r>
        <w:rPr>
          <w:rFonts w:hint="cs"/>
          <w:rtl/>
        </w:rPr>
        <w:t>ציע</w:t>
      </w:r>
      <w:proofErr w:type="spellEnd"/>
      <w:r w:rsidRPr="004E1538">
        <w:rPr>
          <w:rFonts w:hint="cs"/>
          <w:rtl/>
        </w:rPr>
        <w:t xml:space="preserve">, </w:t>
      </w:r>
      <w:r w:rsidR="00972E32">
        <w:rPr>
          <w:rFonts w:hint="cs"/>
          <w:rtl/>
        </w:rPr>
        <w:t xml:space="preserve">המקומות בהם הפעיל את התכניות, </w:t>
      </w:r>
      <w:r w:rsidRPr="004E1538">
        <w:rPr>
          <w:rFonts w:hint="cs"/>
          <w:rtl/>
        </w:rPr>
        <w:t xml:space="preserve">תוך ציון שם הלקוח, שם איש הקשר </w:t>
      </w:r>
      <w:bookmarkEnd w:id="46"/>
      <w:r>
        <w:rPr>
          <w:rFonts w:hint="cs"/>
          <w:rtl/>
        </w:rPr>
        <w:t xml:space="preserve">ופרטי ההתקשרות </w:t>
      </w:r>
      <w:proofErr w:type="spellStart"/>
      <w:r>
        <w:rPr>
          <w:rFonts w:hint="cs"/>
          <w:rtl/>
        </w:rPr>
        <w:t>ע</w:t>
      </w:r>
      <w:r w:rsidR="00674C77">
        <w:rPr>
          <w:rFonts w:hint="cs"/>
          <w:rtl/>
        </w:rPr>
        <w:t>י</w:t>
      </w:r>
      <w:r>
        <w:rPr>
          <w:rFonts w:hint="cs"/>
          <w:rtl/>
        </w:rPr>
        <w:t>מו</w:t>
      </w:r>
      <w:proofErr w:type="spellEnd"/>
      <w:r w:rsidR="00291D3C">
        <w:rPr>
          <w:rFonts w:hint="cs"/>
          <w:rtl/>
        </w:rPr>
        <w:t xml:space="preserve">, </w:t>
      </w:r>
      <w:proofErr w:type="spellStart"/>
      <w:r w:rsidR="00291D3C">
        <w:rPr>
          <w:rFonts w:hint="cs"/>
          <w:rtl/>
        </w:rPr>
        <w:t>הכל</w:t>
      </w:r>
      <w:proofErr w:type="spellEnd"/>
      <w:r w:rsidR="00291D3C">
        <w:rPr>
          <w:rFonts w:hint="cs"/>
          <w:rtl/>
        </w:rPr>
        <w:t xml:space="preserve"> לפי הנדרש בטבלה שבנספח זה </w:t>
      </w:r>
      <w:r w:rsidRPr="004E1538">
        <w:rPr>
          <w:rFonts w:hint="cs"/>
          <w:rtl/>
        </w:rPr>
        <w:t>(נספח ב'</w:t>
      </w:r>
      <w:r w:rsidR="00291D3C">
        <w:rPr>
          <w:rFonts w:hint="cs"/>
          <w:rtl/>
        </w:rPr>
        <w:t>2).</w:t>
      </w:r>
    </w:p>
    <w:p w:rsidR="008651B2" w:rsidRDefault="00DA25FC" w:rsidP="00A25047">
      <w:pPr>
        <w:numPr>
          <w:ilvl w:val="1"/>
          <w:numId w:val="20"/>
        </w:numPr>
        <w:ind w:left="1134" w:hanging="567"/>
      </w:pPr>
      <w:r w:rsidRPr="00DA25FC">
        <w:rPr>
          <w:rtl/>
        </w:rPr>
        <w:t xml:space="preserve">המציע נדרש לצרף 2 </w:t>
      </w:r>
      <w:r w:rsidRPr="000A6488">
        <w:rPr>
          <w:u w:val="single"/>
          <w:rtl/>
        </w:rPr>
        <w:t>תיקי פרויקט</w:t>
      </w:r>
      <w:r w:rsidRPr="00DA25FC">
        <w:rPr>
          <w:rtl/>
        </w:rPr>
        <w:t xml:space="preserve"> הכוללים מידע אודות הפרויקטים</w:t>
      </w:r>
      <w:r>
        <w:rPr>
          <w:rFonts w:hint="cs"/>
          <w:rtl/>
        </w:rPr>
        <w:t xml:space="preserve"> לשם הוכחת עמידתו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Ref421451355 \r \h</w:instrText>
      </w:r>
      <w:r>
        <w:rPr>
          <w:rtl/>
        </w:rPr>
        <w:instrText xml:space="preserve">  \* </w:instrText>
      </w:r>
      <w:r>
        <w:instrText>MERGEFORMAT</w:instrText>
      </w:r>
      <w:r>
        <w:rPr>
          <w:rtl/>
        </w:rPr>
        <w:instrText xml:space="preserve"> </w:instrText>
      </w:r>
      <w:r>
        <w:rPr>
          <w:rtl/>
        </w:rPr>
      </w:r>
      <w:r>
        <w:rPr>
          <w:rtl/>
        </w:rPr>
        <w:fldChar w:fldCharType="separate"/>
      </w:r>
      <w:r w:rsidR="00234530">
        <w:rPr>
          <w:cs/>
        </w:rPr>
        <w:t>‎</w:t>
      </w:r>
      <w:r w:rsidR="00234530">
        <w:t>6.2.1.2</w:t>
      </w:r>
      <w:r>
        <w:rPr>
          <w:rtl/>
        </w:rPr>
        <w:fldChar w:fldCharType="end"/>
      </w:r>
      <w:r w:rsidRPr="00DA25FC">
        <w:rPr>
          <w:rtl/>
        </w:rPr>
        <w:t xml:space="preserve">. תיק הפרויקט יכלול: מיקום הפרויקט (רשות מקומית או ישוב), גילאי הקבוצות, מספר המשתתפים, סילבוס הפרויקט, לוח </w:t>
      </w:r>
      <w:proofErr w:type="spellStart"/>
      <w:r w:rsidRPr="00DA25FC">
        <w:rPr>
          <w:rtl/>
        </w:rPr>
        <w:t>גאנט</w:t>
      </w:r>
      <w:proofErr w:type="spellEnd"/>
      <w:r w:rsidRPr="00DA25FC">
        <w:rPr>
          <w:rtl/>
        </w:rPr>
        <w:t xml:space="preserve"> של השיעורים והתכנים שהועברו, תכנית ההכשרה והבקרה על צוות ההדרכה בפרויקט, איש קשר מטעם מזמין הפרויקט</w:t>
      </w:r>
      <w:r w:rsidR="005B37C7">
        <w:rPr>
          <w:rFonts w:hint="cs"/>
          <w:rtl/>
        </w:rPr>
        <w:t xml:space="preserve">, </w:t>
      </w:r>
      <w:r w:rsidRPr="00DA25FC">
        <w:rPr>
          <w:rtl/>
        </w:rPr>
        <w:t xml:space="preserve">מספר </w:t>
      </w:r>
      <w:r w:rsidR="00A25047">
        <w:rPr>
          <w:rFonts w:hint="cs"/>
          <w:rtl/>
        </w:rPr>
        <w:t>טלפון</w:t>
      </w:r>
      <w:r w:rsidR="005B37C7">
        <w:rPr>
          <w:rFonts w:hint="cs"/>
          <w:rtl/>
        </w:rPr>
        <w:t xml:space="preserve"> נייד של איש הקשר</w:t>
      </w:r>
      <w:r w:rsidR="00A25047">
        <w:rPr>
          <w:rFonts w:hint="cs"/>
          <w:rtl/>
        </w:rPr>
        <w:t>.</w:t>
      </w:r>
      <w:r>
        <w:rPr>
          <w:rFonts w:hint="cs"/>
          <w:rtl/>
        </w:rPr>
        <w:t xml:space="preserve"> </w:t>
      </w:r>
    </w:p>
    <w:p w:rsidR="00291D3C" w:rsidRPr="00291D3C" w:rsidRDefault="00291D3C" w:rsidP="000A6488">
      <w:pPr>
        <w:numPr>
          <w:ilvl w:val="1"/>
          <w:numId w:val="20"/>
        </w:numPr>
        <w:ind w:left="1134" w:hanging="567"/>
        <w:rPr>
          <w:rtl/>
        </w:rPr>
      </w:pPr>
      <w:bookmarkStart w:id="47" w:name="_Ref297537484"/>
      <w:bookmarkStart w:id="48" w:name="_Ref173487223"/>
      <w:r>
        <w:rPr>
          <w:rtl/>
        </w:rPr>
        <w:t xml:space="preserve">פרטים אודות ניסיונו של </w:t>
      </w:r>
      <w:r>
        <w:rPr>
          <w:rFonts w:hint="cs"/>
          <w:rtl/>
        </w:rPr>
        <w:t>מנהל הפרויקט</w:t>
      </w:r>
      <w:r w:rsidRPr="00291D3C">
        <w:rPr>
          <w:rtl/>
        </w:rPr>
        <w:t xml:space="preserve">, כנדרש בסעיף </w:t>
      </w:r>
      <w:r w:rsidRPr="00291D3C">
        <w:rPr>
          <w:cs/>
        </w:rPr>
        <w:t>‎</w:t>
      </w:r>
      <w:r w:rsidR="00941BC2">
        <w:rPr>
          <w:rtl/>
        </w:rPr>
        <w:fldChar w:fldCharType="begin"/>
      </w:r>
      <w:r w:rsidR="00941BC2">
        <w:rPr>
          <w:rtl/>
        </w:rPr>
        <w:instrText xml:space="preserve"> </w:instrText>
      </w:r>
      <w:r w:rsidR="00941BC2">
        <w:rPr>
          <w:rFonts w:hint="cs"/>
        </w:rPr>
        <w:instrText>REF</w:instrText>
      </w:r>
      <w:r w:rsidR="00941BC2">
        <w:rPr>
          <w:rFonts w:hint="cs"/>
          <w:rtl/>
        </w:rPr>
        <w:instrText xml:space="preserve"> _</w:instrText>
      </w:r>
      <w:r w:rsidR="00941BC2">
        <w:rPr>
          <w:rFonts w:hint="cs"/>
        </w:rPr>
        <w:instrText>Ref421605985 \r \h</w:instrText>
      </w:r>
      <w:r w:rsidR="00941BC2">
        <w:rPr>
          <w:rtl/>
        </w:rPr>
        <w:instrText xml:space="preserve"> </w:instrText>
      </w:r>
      <w:r w:rsidR="00941BC2">
        <w:rPr>
          <w:rtl/>
        </w:rPr>
      </w:r>
      <w:r w:rsidR="00941BC2">
        <w:rPr>
          <w:rtl/>
        </w:rPr>
        <w:fldChar w:fldCharType="separate"/>
      </w:r>
      <w:r w:rsidR="00234530">
        <w:rPr>
          <w:cs/>
        </w:rPr>
        <w:t>‎</w:t>
      </w:r>
      <w:r w:rsidR="00234530">
        <w:t>6.2.2.2</w:t>
      </w:r>
      <w:r w:rsidR="00941BC2">
        <w:rPr>
          <w:rtl/>
        </w:rPr>
        <w:fldChar w:fldCharType="end"/>
      </w:r>
      <w:r>
        <w:rPr>
          <w:rFonts w:hint="cs"/>
          <w:rtl/>
        </w:rPr>
        <w:t xml:space="preserve"> </w:t>
      </w:r>
      <w:r w:rsidRPr="00291D3C">
        <w:rPr>
          <w:rtl/>
        </w:rPr>
        <w:t>לעיל. הניסיון הנדרש על-פי סעיף זה יפורט ברשימה כר</w:t>
      </w:r>
      <w:r w:rsidR="00C74C09">
        <w:rPr>
          <w:rtl/>
        </w:rPr>
        <w:t xml:space="preserve">ונולוגית מלאה של </w:t>
      </w:r>
      <w:r w:rsidR="00C74C09">
        <w:rPr>
          <w:rtl/>
        </w:rPr>
        <w:lastRenderedPageBreak/>
        <w:t>הפ</w:t>
      </w:r>
      <w:r w:rsidR="00C74C09">
        <w:rPr>
          <w:rFonts w:hint="cs"/>
          <w:rtl/>
        </w:rPr>
        <w:t>רויקטים שנוהל</w:t>
      </w:r>
      <w:r w:rsidRPr="00291D3C">
        <w:rPr>
          <w:rtl/>
        </w:rPr>
        <w:t>ו</w:t>
      </w:r>
      <w:r w:rsidR="00C74C09">
        <w:rPr>
          <w:rFonts w:hint="cs"/>
          <w:rtl/>
        </w:rPr>
        <w:t xml:space="preserve"> על ידו</w:t>
      </w:r>
      <w:r w:rsidRPr="00291D3C">
        <w:rPr>
          <w:rtl/>
        </w:rPr>
        <w:t xml:space="preserve"> במהלך שנות הניסיון</w:t>
      </w:r>
      <w:r w:rsidR="004C55EC">
        <w:rPr>
          <w:rFonts w:hint="cs"/>
          <w:rtl/>
        </w:rPr>
        <w:t xml:space="preserve"> והיקפיהן</w:t>
      </w:r>
      <w:r w:rsidRPr="00291D3C">
        <w:rPr>
          <w:rtl/>
        </w:rPr>
        <w:t>, כולל רשימת הלקוחות ש</w:t>
      </w:r>
      <w:r>
        <w:rPr>
          <w:rtl/>
        </w:rPr>
        <w:t>קיבלו שירות זה או דומה לו מ</w:t>
      </w:r>
      <w:r>
        <w:rPr>
          <w:rFonts w:hint="cs"/>
          <w:rtl/>
        </w:rPr>
        <w:t>מנהל הפרויקט</w:t>
      </w:r>
      <w:r w:rsidRPr="00291D3C">
        <w:rPr>
          <w:rtl/>
        </w:rPr>
        <w:t xml:space="preserve">, תוך ציון שם הלקוח, שם איש הקשר ופרטי ההתקשרות </w:t>
      </w:r>
      <w:proofErr w:type="spellStart"/>
      <w:r w:rsidRPr="00291D3C">
        <w:rPr>
          <w:rtl/>
        </w:rPr>
        <w:t>עימו</w:t>
      </w:r>
      <w:proofErr w:type="spellEnd"/>
      <w:r w:rsidRPr="00291D3C">
        <w:rPr>
          <w:rtl/>
        </w:rPr>
        <w:t xml:space="preserve">, </w:t>
      </w:r>
      <w:proofErr w:type="spellStart"/>
      <w:r w:rsidRPr="00291D3C">
        <w:rPr>
          <w:rtl/>
        </w:rPr>
        <w:t>הכל</w:t>
      </w:r>
      <w:proofErr w:type="spellEnd"/>
      <w:r w:rsidRPr="00291D3C">
        <w:rPr>
          <w:rtl/>
        </w:rPr>
        <w:t xml:space="preserve"> לפי הנדרש בטבלה שבנספח זה (נספח ב'</w:t>
      </w:r>
      <w:r>
        <w:rPr>
          <w:rFonts w:hint="cs"/>
          <w:rtl/>
        </w:rPr>
        <w:t>3</w:t>
      </w:r>
      <w:r w:rsidRPr="00291D3C">
        <w:rPr>
          <w:rtl/>
        </w:rPr>
        <w:t>).</w:t>
      </w:r>
    </w:p>
    <w:p w:rsidR="0018061E" w:rsidRPr="00F56B8E" w:rsidRDefault="008651B2" w:rsidP="0018061E">
      <w:pPr>
        <w:numPr>
          <w:ilvl w:val="1"/>
          <w:numId w:val="20"/>
        </w:numPr>
        <w:ind w:left="1134" w:hanging="567"/>
        <w:rPr>
          <w:lang w:eastAsia="en-US"/>
        </w:rPr>
      </w:pPr>
      <w:r w:rsidRPr="004E1538">
        <w:rPr>
          <w:rFonts w:hint="cs"/>
          <w:rtl/>
          <w:lang w:eastAsia="en-US"/>
        </w:rPr>
        <w:t>קורו</w:t>
      </w:r>
      <w:r>
        <w:rPr>
          <w:rFonts w:hint="cs"/>
          <w:rtl/>
          <w:lang w:eastAsia="en-US"/>
        </w:rPr>
        <w:t>ת חיים ומסמכים המעידים על הכשרתו</w:t>
      </w:r>
      <w:r w:rsidRPr="004E1538">
        <w:rPr>
          <w:rFonts w:hint="cs"/>
          <w:rtl/>
          <w:lang w:eastAsia="en-US"/>
        </w:rPr>
        <w:t xml:space="preserve"> וניסיונ</w:t>
      </w:r>
      <w:r>
        <w:rPr>
          <w:rFonts w:hint="cs"/>
          <w:rtl/>
          <w:lang w:eastAsia="en-US"/>
        </w:rPr>
        <w:t>ו</w:t>
      </w:r>
      <w:r w:rsidRPr="004E1538">
        <w:rPr>
          <w:rFonts w:hint="cs"/>
          <w:rtl/>
          <w:lang w:eastAsia="en-US"/>
        </w:rPr>
        <w:t xml:space="preserve"> של </w:t>
      </w:r>
      <w:r w:rsidR="00402C66">
        <w:rPr>
          <w:rFonts w:hint="cs"/>
          <w:rtl/>
          <w:lang w:eastAsia="en-US"/>
        </w:rPr>
        <w:t>מנהל</w:t>
      </w:r>
      <w:r w:rsidR="005D6BDC">
        <w:rPr>
          <w:rFonts w:hint="cs"/>
          <w:rtl/>
          <w:lang w:eastAsia="en-US"/>
        </w:rPr>
        <w:t xml:space="preserve"> הפרויקט</w:t>
      </w:r>
      <w:r>
        <w:rPr>
          <w:rFonts w:hint="cs"/>
          <w:rtl/>
          <w:lang w:eastAsia="en-US"/>
        </w:rPr>
        <w:t xml:space="preserve"> מטעם המצי</w:t>
      </w:r>
      <w:r w:rsidR="00402C66">
        <w:rPr>
          <w:rFonts w:hint="cs"/>
          <w:rtl/>
          <w:lang w:eastAsia="en-US"/>
        </w:rPr>
        <w:t xml:space="preserve">ע, לצורך הוכחת העמידה בתנאי הסף </w:t>
      </w:r>
      <w:r w:rsidR="005B37C7">
        <w:rPr>
          <w:rStyle w:val="afb"/>
          <w:rFonts w:cs="Times New Roman"/>
          <w:lang w:val="x-none"/>
        </w:rPr>
        <w:fldChar w:fldCharType="begin"/>
      </w:r>
      <w:r w:rsidR="005B37C7">
        <w:rPr>
          <w:rtl/>
          <w:lang w:eastAsia="en-US"/>
        </w:rPr>
        <w:instrText xml:space="preserve"> </w:instrText>
      </w:r>
      <w:r w:rsidR="005B37C7">
        <w:rPr>
          <w:rFonts w:hint="cs"/>
          <w:lang w:eastAsia="en-US"/>
        </w:rPr>
        <w:instrText>REF</w:instrText>
      </w:r>
      <w:r w:rsidR="005B37C7">
        <w:rPr>
          <w:rFonts w:hint="cs"/>
          <w:rtl/>
          <w:lang w:eastAsia="en-US"/>
        </w:rPr>
        <w:instrText xml:space="preserve"> _</w:instrText>
      </w:r>
      <w:r w:rsidR="005B37C7">
        <w:rPr>
          <w:rFonts w:hint="cs"/>
          <w:lang w:eastAsia="en-US"/>
        </w:rPr>
        <w:instrText>Ref421802870 \r \h</w:instrText>
      </w:r>
      <w:r w:rsidR="005B37C7">
        <w:rPr>
          <w:rtl/>
          <w:lang w:eastAsia="en-US"/>
        </w:rPr>
        <w:instrText xml:space="preserve"> </w:instrText>
      </w:r>
      <w:r w:rsidR="005B37C7">
        <w:rPr>
          <w:rStyle w:val="afb"/>
          <w:rFonts w:cs="Times New Roman"/>
          <w:lang w:val="x-none"/>
        </w:rPr>
      </w:r>
      <w:r w:rsidR="005B37C7">
        <w:rPr>
          <w:rStyle w:val="afb"/>
          <w:rFonts w:cs="Times New Roman"/>
          <w:lang w:val="x-none"/>
        </w:rPr>
        <w:fldChar w:fldCharType="separate"/>
      </w:r>
      <w:r w:rsidR="00234530">
        <w:rPr>
          <w:cs/>
          <w:lang w:eastAsia="en-US"/>
        </w:rPr>
        <w:t>‎</w:t>
      </w:r>
      <w:r w:rsidR="00234530">
        <w:rPr>
          <w:lang w:eastAsia="en-US"/>
        </w:rPr>
        <w:t>6.2.2.1</w:t>
      </w:r>
      <w:r w:rsidR="005B37C7">
        <w:rPr>
          <w:rStyle w:val="afb"/>
          <w:rFonts w:cs="Times New Roman"/>
          <w:lang w:val="x-none"/>
        </w:rPr>
        <w:fldChar w:fldCharType="end"/>
      </w:r>
      <w:r w:rsidR="005D1F55">
        <w:rPr>
          <w:rFonts w:hint="cs"/>
          <w:rtl/>
          <w:lang w:eastAsia="en-US"/>
        </w:rPr>
        <w:t xml:space="preserve"> </w:t>
      </w:r>
      <w:r>
        <w:rPr>
          <w:rFonts w:hint="cs"/>
          <w:rtl/>
          <w:lang w:eastAsia="en-US"/>
        </w:rPr>
        <w:t>לעיל</w:t>
      </w:r>
      <w:r w:rsidR="0018061E">
        <w:rPr>
          <w:rFonts w:hint="cs"/>
          <w:rtl/>
          <w:lang w:eastAsia="en-US"/>
        </w:rPr>
        <w:t xml:space="preserve"> (</w:t>
      </w:r>
      <w:r w:rsidR="0018061E" w:rsidRPr="00536262">
        <w:rPr>
          <w:rtl/>
          <w:lang w:eastAsia="en-US"/>
        </w:rPr>
        <w:t>על בעל תואר אקדמי מחו"ל לצרף אישור מהגף להערכת תארים אקדמיים בחו"ל שבמשרד החינוך</w:t>
      </w:r>
      <w:r w:rsidR="0018061E">
        <w:rPr>
          <w:rFonts w:hint="cs"/>
          <w:rtl/>
          <w:lang w:eastAsia="en-US"/>
        </w:rPr>
        <w:t>)</w:t>
      </w:r>
      <w:r w:rsidR="0018061E" w:rsidRPr="00536262">
        <w:rPr>
          <w:rtl/>
          <w:lang w:eastAsia="en-US"/>
        </w:rPr>
        <w:t>.</w:t>
      </w:r>
    </w:p>
    <w:p w:rsidR="00AD73D3" w:rsidRDefault="00104E14" w:rsidP="00104E14">
      <w:pPr>
        <w:numPr>
          <w:ilvl w:val="1"/>
          <w:numId w:val="20"/>
        </w:numPr>
        <w:ind w:left="1134" w:hanging="567"/>
        <w:rPr>
          <w:lang w:eastAsia="en-US"/>
        </w:rPr>
      </w:pPr>
      <w:bookmarkStart w:id="49" w:name="_Ref415154096"/>
      <w:r>
        <w:rPr>
          <w:rFonts w:hint="cs"/>
          <w:rtl/>
          <w:lang w:eastAsia="en-US"/>
        </w:rPr>
        <w:t>הצהרת המציע ו</w:t>
      </w:r>
      <w:r w:rsidR="0046721C" w:rsidRPr="00962F04">
        <w:rPr>
          <w:rFonts w:hint="cs"/>
          <w:rtl/>
          <w:lang w:eastAsia="en-US"/>
        </w:rPr>
        <w:t>פרטים מלאים של סגל ההוראה</w:t>
      </w:r>
      <w:r w:rsidR="00B3286B" w:rsidRPr="00B3286B">
        <w:rPr>
          <w:rtl/>
          <w:lang w:eastAsia="en-US"/>
        </w:rPr>
        <w:t xml:space="preserve"> </w:t>
      </w:r>
      <w:r w:rsidR="0046721C" w:rsidRPr="00962F04">
        <w:rPr>
          <w:rFonts w:hint="cs"/>
          <w:rtl/>
          <w:lang w:eastAsia="en-US"/>
        </w:rPr>
        <w:t>ב</w:t>
      </w:r>
      <w:r w:rsidR="00BA67A0">
        <w:rPr>
          <w:rFonts w:hint="cs"/>
          <w:rtl/>
          <w:lang w:eastAsia="en-US"/>
        </w:rPr>
        <w:t>נספח</w:t>
      </w:r>
      <w:r w:rsidR="00BA67A0" w:rsidRPr="00962F04" w:rsidDel="00BA67A0">
        <w:rPr>
          <w:rFonts w:hint="cs"/>
          <w:rtl/>
          <w:lang w:eastAsia="en-US"/>
        </w:rPr>
        <w:t xml:space="preserve"> </w:t>
      </w:r>
      <w:r w:rsidR="0046721C" w:rsidRPr="00962F04">
        <w:rPr>
          <w:rFonts w:hint="cs"/>
          <w:rtl/>
          <w:lang w:eastAsia="en-US"/>
        </w:rPr>
        <w:t>"פרטי סגל ההוראה</w:t>
      </w:r>
      <w:r w:rsidR="00234530">
        <w:rPr>
          <w:rFonts w:hint="cs"/>
          <w:rtl/>
          <w:lang w:eastAsia="en-US"/>
        </w:rPr>
        <w:t xml:space="preserve"> בשנה החולפת</w:t>
      </w:r>
      <w:r w:rsidR="0046721C" w:rsidRPr="00962F04">
        <w:rPr>
          <w:rFonts w:hint="cs"/>
          <w:rtl/>
          <w:lang w:eastAsia="en-US"/>
        </w:rPr>
        <w:t>"</w:t>
      </w:r>
      <w:r>
        <w:rPr>
          <w:rFonts w:hint="cs"/>
          <w:rtl/>
          <w:lang w:eastAsia="en-US"/>
        </w:rPr>
        <w:t xml:space="preserve">, </w:t>
      </w:r>
      <w:r w:rsidRPr="00104E14">
        <w:rPr>
          <w:rtl/>
          <w:lang w:eastAsia="en-US"/>
        </w:rPr>
        <w:t>לצורך הוכחת העמידה בתנאי הסף</w:t>
      </w:r>
      <w:r w:rsidR="00234530">
        <w:rPr>
          <w:rFonts w:hint="cs"/>
          <w:rtl/>
          <w:lang w:eastAsia="en-US"/>
        </w:rPr>
        <w:t xml:space="preserve"> </w:t>
      </w:r>
      <w:r w:rsidR="00234530">
        <w:rPr>
          <w:rtl/>
          <w:lang w:eastAsia="en-US"/>
        </w:rPr>
        <w:fldChar w:fldCharType="begin"/>
      </w:r>
      <w:r w:rsidR="00234530">
        <w:rPr>
          <w:rtl/>
          <w:lang w:eastAsia="en-US"/>
        </w:rPr>
        <w:instrText xml:space="preserve"> </w:instrText>
      </w:r>
      <w:r w:rsidR="00234530">
        <w:rPr>
          <w:rFonts w:hint="cs"/>
          <w:lang w:eastAsia="en-US"/>
        </w:rPr>
        <w:instrText>REF</w:instrText>
      </w:r>
      <w:r w:rsidR="00234530">
        <w:rPr>
          <w:rFonts w:hint="cs"/>
          <w:rtl/>
          <w:lang w:eastAsia="en-US"/>
        </w:rPr>
        <w:instrText xml:space="preserve"> _</w:instrText>
      </w:r>
      <w:r w:rsidR="00234530">
        <w:rPr>
          <w:rFonts w:hint="cs"/>
          <w:lang w:eastAsia="en-US"/>
        </w:rPr>
        <w:instrText>Ref416594494 \r \h</w:instrText>
      </w:r>
      <w:r w:rsidR="00234530">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00234530">
        <w:rPr>
          <w:rtl/>
          <w:lang w:eastAsia="en-US"/>
        </w:rPr>
      </w:r>
      <w:r w:rsidR="00234530">
        <w:rPr>
          <w:rtl/>
          <w:lang w:eastAsia="en-US"/>
        </w:rPr>
        <w:fldChar w:fldCharType="separate"/>
      </w:r>
      <w:r w:rsidR="00234530">
        <w:rPr>
          <w:cs/>
          <w:lang w:eastAsia="en-US"/>
        </w:rPr>
        <w:t>‎</w:t>
      </w:r>
      <w:r w:rsidR="00234530">
        <w:rPr>
          <w:lang w:eastAsia="en-US"/>
        </w:rPr>
        <w:t>6.2.1.3</w:t>
      </w:r>
      <w:r w:rsidR="00234530">
        <w:rPr>
          <w:rtl/>
          <w:lang w:eastAsia="en-US"/>
        </w:rPr>
        <w:fldChar w:fldCharType="end"/>
      </w:r>
      <w:r w:rsidR="00BA67A0">
        <w:rPr>
          <w:rFonts w:hint="cs"/>
          <w:rtl/>
          <w:lang w:eastAsia="en-US"/>
        </w:rPr>
        <w:t xml:space="preserve"> (</w:t>
      </w:r>
      <w:r w:rsidR="00BA67A0" w:rsidRPr="00962F04">
        <w:rPr>
          <w:rFonts w:hint="cs"/>
          <w:rtl/>
          <w:lang w:eastAsia="en-US"/>
        </w:rPr>
        <w:t>נספח ב'4</w:t>
      </w:r>
      <w:r w:rsidR="00BA67A0">
        <w:rPr>
          <w:rFonts w:hint="cs"/>
          <w:rtl/>
          <w:lang w:eastAsia="en-US"/>
        </w:rPr>
        <w:t>)</w:t>
      </w:r>
      <w:r w:rsidR="00B3286B">
        <w:rPr>
          <w:rFonts w:hint="cs"/>
          <w:rtl/>
          <w:lang w:eastAsia="en-US"/>
        </w:rPr>
        <w:t>.</w:t>
      </w:r>
      <w:bookmarkEnd w:id="49"/>
      <w:r w:rsidR="001B050A">
        <w:rPr>
          <w:rFonts w:hint="cs"/>
          <w:rtl/>
          <w:lang w:eastAsia="en-US"/>
        </w:rPr>
        <w:t xml:space="preserve"> </w:t>
      </w:r>
    </w:p>
    <w:p w:rsidR="005361A3" w:rsidRDefault="004E63DE" w:rsidP="00131A64">
      <w:pPr>
        <w:numPr>
          <w:ilvl w:val="1"/>
          <w:numId w:val="20"/>
        </w:numPr>
        <w:ind w:left="1134" w:hanging="567"/>
        <w:rPr>
          <w:lang w:eastAsia="en-US"/>
        </w:rPr>
      </w:pPr>
      <w:bookmarkStart w:id="50" w:name="_Ref377323939"/>
      <w:r>
        <w:rPr>
          <w:rFonts w:hint="cs"/>
          <w:rtl/>
          <w:lang w:eastAsia="en-US"/>
        </w:rPr>
        <w:t>תכנית לימודים (</w:t>
      </w:r>
      <w:r w:rsidR="005361A3" w:rsidRPr="005361A3">
        <w:rPr>
          <w:rtl/>
          <w:lang w:eastAsia="en-US"/>
        </w:rPr>
        <w:t>סילבוס</w:t>
      </w:r>
      <w:r>
        <w:rPr>
          <w:rFonts w:hint="cs"/>
          <w:rtl/>
          <w:lang w:eastAsia="en-US"/>
        </w:rPr>
        <w:t>)</w:t>
      </w:r>
      <w:r w:rsidR="005361A3" w:rsidRPr="005361A3">
        <w:rPr>
          <w:rtl/>
          <w:lang w:eastAsia="en-US"/>
        </w:rPr>
        <w:t xml:space="preserve"> </w:t>
      </w:r>
      <w:r w:rsidR="00561971">
        <w:rPr>
          <w:rFonts w:hint="cs"/>
          <w:rtl/>
          <w:lang w:eastAsia="en-US"/>
        </w:rPr>
        <w:t xml:space="preserve">בסיסית </w:t>
      </w:r>
      <w:r w:rsidR="005361A3" w:rsidRPr="005361A3">
        <w:rPr>
          <w:rtl/>
          <w:lang w:eastAsia="en-US"/>
        </w:rPr>
        <w:t>מפורט</w:t>
      </w:r>
      <w:r w:rsidR="00301C75">
        <w:rPr>
          <w:rFonts w:hint="cs"/>
          <w:rtl/>
          <w:lang w:eastAsia="en-US"/>
        </w:rPr>
        <w:t>ת</w:t>
      </w:r>
      <w:r w:rsidR="005361A3" w:rsidRPr="005361A3">
        <w:rPr>
          <w:rtl/>
          <w:lang w:eastAsia="en-US"/>
        </w:rPr>
        <w:t xml:space="preserve"> של ה</w:t>
      </w:r>
      <w:r w:rsidR="00561971">
        <w:rPr>
          <w:rFonts w:hint="cs"/>
          <w:rtl/>
          <w:lang w:eastAsia="en-US"/>
        </w:rPr>
        <w:t>פרויקט</w:t>
      </w:r>
      <w:r w:rsidR="005361A3" w:rsidRPr="005361A3">
        <w:rPr>
          <w:rtl/>
          <w:lang w:eastAsia="en-US"/>
        </w:rPr>
        <w:t xml:space="preserve"> המוצע</w:t>
      </w:r>
      <w:r w:rsidR="005361A3">
        <w:rPr>
          <w:rFonts w:hint="cs"/>
          <w:rtl/>
          <w:lang w:eastAsia="en-US"/>
        </w:rPr>
        <w:t>/</w:t>
      </w:r>
      <w:r w:rsidR="005361A3" w:rsidRPr="005361A3">
        <w:rPr>
          <w:rtl/>
          <w:lang w:eastAsia="en-US"/>
        </w:rPr>
        <w:t>ים</w:t>
      </w:r>
      <w:r w:rsidR="007D3629">
        <w:rPr>
          <w:rFonts w:hint="cs"/>
          <w:rtl/>
          <w:lang w:eastAsia="en-US"/>
        </w:rPr>
        <w:t xml:space="preserve"> (נספח ב'5)</w:t>
      </w:r>
      <w:r w:rsidR="005361A3">
        <w:rPr>
          <w:rFonts w:hint="cs"/>
          <w:rtl/>
          <w:lang w:eastAsia="en-US"/>
        </w:rPr>
        <w:t>:</w:t>
      </w:r>
      <w:bookmarkEnd w:id="50"/>
    </w:p>
    <w:p w:rsidR="007D3629" w:rsidRDefault="007D3629" w:rsidP="0019139C">
      <w:pPr>
        <w:numPr>
          <w:ilvl w:val="2"/>
          <w:numId w:val="20"/>
        </w:numPr>
        <w:ind w:left="1809" w:hanging="675"/>
        <w:rPr>
          <w:lang w:eastAsia="en-US"/>
        </w:rPr>
      </w:pPr>
      <w:r>
        <w:rPr>
          <w:rFonts w:hint="cs"/>
          <w:rtl/>
          <w:lang w:eastAsia="en-US"/>
        </w:rPr>
        <w:t>חזון פדגוגי של הפרויקט, מטרות, יעדים ואופן בחינתם.</w:t>
      </w:r>
    </w:p>
    <w:p w:rsidR="005361A3" w:rsidRDefault="00067945" w:rsidP="0019139C">
      <w:pPr>
        <w:numPr>
          <w:ilvl w:val="2"/>
          <w:numId w:val="20"/>
        </w:numPr>
        <w:ind w:left="1809" w:hanging="675"/>
        <w:rPr>
          <w:lang w:eastAsia="en-US"/>
        </w:rPr>
      </w:pPr>
      <w:r>
        <w:rPr>
          <w:rFonts w:hint="cs"/>
          <w:rtl/>
          <w:lang w:eastAsia="en-US"/>
        </w:rPr>
        <w:t>לוח הזמנים של המפגשים ורשימת הנושאים אשר יועברו בכל מפגש</w:t>
      </w:r>
      <w:r w:rsidR="009E4836">
        <w:rPr>
          <w:rFonts w:hint="cs"/>
          <w:rtl/>
          <w:lang w:eastAsia="en-US"/>
        </w:rPr>
        <w:t xml:space="preserve">, </w:t>
      </w:r>
      <w:r w:rsidR="009E4836" w:rsidRPr="00CD36E2">
        <w:rPr>
          <w:rtl/>
          <w:lang w:eastAsia="en-US"/>
        </w:rPr>
        <w:t>כולל חלוקת שעות לימוד  עיוניות ומעשיות</w:t>
      </w:r>
      <w:r>
        <w:rPr>
          <w:rFonts w:hint="cs"/>
          <w:rtl/>
          <w:lang w:eastAsia="en-US"/>
        </w:rPr>
        <w:t>.</w:t>
      </w:r>
    </w:p>
    <w:p w:rsidR="007D3629" w:rsidRDefault="00A017ED" w:rsidP="0019139C">
      <w:pPr>
        <w:numPr>
          <w:ilvl w:val="2"/>
          <w:numId w:val="20"/>
        </w:numPr>
        <w:ind w:left="1809" w:hanging="675"/>
        <w:rPr>
          <w:lang w:eastAsia="en-US"/>
        </w:rPr>
      </w:pPr>
      <w:r w:rsidRPr="00A017ED">
        <w:rPr>
          <w:rtl/>
          <w:lang w:eastAsia="en-US"/>
        </w:rPr>
        <w:t>פירוט של נושאי תוכן, עזרים ומאפיינים שונים של כל מפגש במסגרת ה</w:t>
      </w:r>
      <w:r w:rsidR="00561971">
        <w:rPr>
          <w:rFonts w:hint="cs"/>
          <w:rtl/>
          <w:lang w:eastAsia="en-US"/>
        </w:rPr>
        <w:t>פרויקט</w:t>
      </w:r>
      <w:r>
        <w:rPr>
          <w:rFonts w:hint="cs"/>
          <w:rtl/>
          <w:lang w:eastAsia="en-US"/>
        </w:rPr>
        <w:t>.</w:t>
      </w:r>
    </w:p>
    <w:p w:rsidR="001A1A17" w:rsidRPr="004E1538" w:rsidRDefault="001A1A17" w:rsidP="0019139C">
      <w:pPr>
        <w:numPr>
          <w:ilvl w:val="2"/>
          <w:numId w:val="20"/>
        </w:numPr>
        <w:ind w:left="1809" w:hanging="675"/>
        <w:rPr>
          <w:lang w:eastAsia="en-US"/>
        </w:rPr>
      </w:pPr>
      <w:r>
        <w:rPr>
          <w:rFonts w:hint="cs"/>
          <w:rtl/>
          <w:lang w:eastAsia="en-US"/>
        </w:rPr>
        <w:t>פירוט תכני פעיל</w:t>
      </w:r>
      <w:r w:rsidR="000559AD">
        <w:rPr>
          <w:rFonts w:hint="cs"/>
          <w:rtl/>
          <w:lang w:eastAsia="en-US"/>
        </w:rPr>
        <w:t>ו</w:t>
      </w:r>
      <w:r>
        <w:rPr>
          <w:rFonts w:hint="cs"/>
          <w:rtl/>
          <w:lang w:eastAsia="en-US"/>
        </w:rPr>
        <w:t>יות החוץ שיתקיימו במסגרת הפרויקט</w:t>
      </w:r>
      <w:r w:rsidR="000559AD">
        <w:rPr>
          <w:rFonts w:hint="cs"/>
          <w:rtl/>
          <w:lang w:eastAsia="en-US"/>
        </w:rPr>
        <w:t>.</w:t>
      </w:r>
    </w:p>
    <w:p w:rsidR="00E45B2A" w:rsidRDefault="00E45B2A" w:rsidP="000A6488">
      <w:pPr>
        <w:numPr>
          <w:ilvl w:val="2"/>
          <w:numId w:val="20"/>
        </w:numPr>
        <w:ind w:left="1809" w:hanging="675"/>
        <w:rPr>
          <w:lang w:eastAsia="en-US"/>
        </w:rPr>
      </w:pPr>
      <w:r w:rsidRPr="00E45B2A">
        <w:rPr>
          <w:rtl/>
          <w:lang w:eastAsia="en-US"/>
        </w:rPr>
        <w:t>הצהרה מהמוסד להשכלה גבוהה על הליווי המתוכ</w:t>
      </w:r>
      <w:r>
        <w:rPr>
          <w:rtl/>
          <w:lang w:eastAsia="en-US"/>
        </w:rPr>
        <w:t>נן, במסגרתה תפורט מתכונת הליווי</w:t>
      </w:r>
      <w:r w:rsidR="005B74F5">
        <w:rPr>
          <w:rFonts w:hint="cs"/>
          <w:rtl/>
          <w:lang w:eastAsia="en-US"/>
        </w:rPr>
        <w:t xml:space="preserve"> - </w:t>
      </w:r>
      <w:r w:rsidR="005B74F5" w:rsidRPr="005B74F5">
        <w:rPr>
          <w:rFonts w:hint="cs"/>
          <w:b/>
          <w:bCs/>
          <w:rtl/>
          <w:lang w:eastAsia="en-US"/>
        </w:rPr>
        <w:t>חובה</w:t>
      </w:r>
      <w:r>
        <w:rPr>
          <w:rFonts w:hint="cs"/>
          <w:rtl/>
          <w:lang w:eastAsia="en-US"/>
        </w:rPr>
        <w:t>.</w:t>
      </w:r>
    </w:p>
    <w:p w:rsidR="008651B2" w:rsidRPr="004E1538" w:rsidRDefault="008651B2" w:rsidP="0019139C">
      <w:pPr>
        <w:numPr>
          <w:ilvl w:val="1"/>
          <w:numId w:val="20"/>
        </w:numPr>
        <w:ind w:left="1134" w:hanging="567"/>
        <w:rPr>
          <w:lang w:eastAsia="en-US"/>
        </w:rPr>
      </w:pPr>
      <w:r w:rsidRPr="004E1538">
        <w:rPr>
          <w:rFonts w:hint="eastAsia"/>
          <w:rtl/>
          <w:lang w:eastAsia="en-US"/>
        </w:rPr>
        <w:t>תצהיר</w:t>
      </w:r>
      <w:r w:rsidRPr="004E1538">
        <w:rPr>
          <w:rtl/>
          <w:lang w:eastAsia="en-US"/>
        </w:rPr>
        <w:t xml:space="preserve"> </w:t>
      </w:r>
      <w:r w:rsidRPr="004E1538">
        <w:rPr>
          <w:rFonts w:hint="eastAsia"/>
          <w:rtl/>
          <w:lang w:eastAsia="en-US"/>
        </w:rPr>
        <w:t>בדבר</w:t>
      </w:r>
      <w:r w:rsidRPr="004E1538">
        <w:rPr>
          <w:rtl/>
          <w:lang w:eastAsia="en-US"/>
        </w:rPr>
        <w:t xml:space="preserve"> </w:t>
      </w:r>
      <w:r w:rsidRPr="004E1538">
        <w:rPr>
          <w:rFonts w:hint="eastAsia"/>
          <w:rtl/>
          <w:lang w:eastAsia="en-US"/>
        </w:rPr>
        <w:t>ה</w:t>
      </w:r>
      <w:r w:rsidRPr="004E1538">
        <w:rPr>
          <w:rFonts w:hint="cs"/>
          <w:rtl/>
          <w:lang w:eastAsia="en-US"/>
        </w:rPr>
        <w:t>י</w:t>
      </w:r>
      <w:r w:rsidRPr="004E1538">
        <w:rPr>
          <w:rFonts w:hint="eastAsia"/>
          <w:rtl/>
          <w:lang w:eastAsia="en-US"/>
        </w:rPr>
        <w:t>עדר</w:t>
      </w:r>
      <w:r w:rsidRPr="004E1538">
        <w:rPr>
          <w:rtl/>
          <w:lang w:eastAsia="en-US"/>
        </w:rPr>
        <w:t xml:space="preserve"> </w:t>
      </w:r>
      <w:r w:rsidRPr="004E1538">
        <w:rPr>
          <w:rFonts w:hint="eastAsia"/>
          <w:rtl/>
          <w:lang w:eastAsia="en-US"/>
        </w:rPr>
        <w:t>הרשעות</w:t>
      </w:r>
      <w:r w:rsidRPr="004E1538">
        <w:rPr>
          <w:rtl/>
          <w:lang w:eastAsia="en-US"/>
        </w:rPr>
        <w:t xml:space="preserve"> </w:t>
      </w:r>
      <w:r w:rsidRPr="004E1538">
        <w:rPr>
          <w:rFonts w:hint="eastAsia"/>
          <w:rtl/>
          <w:lang w:eastAsia="en-US"/>
        </w:rPr>
        <w:t>לפי</w:t>
      </w:r>
      <w:r w:rsidRPr="004E1538">
        <w:rPr>
          <w:rtl/>
          <w:lang w:eastAsia="en-US"/>
        </w:rPr>
        <w:t xml:space="preserve"> </w:t>
      </w:r>
      <w:r w:rsidRPr="004E1538">
        <w:rPr>
          <w:rFonts w:hint="eastAsia"/>
          <w:rtl/>
          <w:lang w:eastAsia="en-US"/>
        </w:rPr>
        <w:t>חוק</w:t>
      </w:r>
      <w:r w:rsidRPr="004E1538">
        <w:rPr>
          <w:rtl/>
          <w:lang w:eastAsia="en-US"/>
        </w:rPr>
        <w:t xml:space="preserve"> </w:t>
      </w:r>
      <w:r w:rsidRPr="004E1538">
        <w:rPr>
          <w:rFonts w:hint="eastAsia"/>
          <w:rtl/>
          <w:lang w:eastAsia="en-US"/>
        </w:rPr>
        <w:t>עובדים</w:t>
      </w:r>
      <w:r w:rsidRPr="004E1538">
        <w:rPr>
          <w:rtl/>
          <w:lang w:eastAsia="en-US"/>
        </w:rPr>
        <w:t xml:space="preserve"> </w:t>
      </w:r>
      <w:r w:rsidRPr="004E1538">
        <w:rPr>
          <w:rFonts w:hint="eastAsia"/>
          <w:rtl/>
          <w:lang w:eastAsia="en-US"/>
        </w:rPr>
        <w:t>זרים</w:t>
      </w:r>
      <w:r w:rsidRPr="004E1538">
        <w:rPr>
          <w:rtl/>
          <w:lang w:eastAsia="en-US"/>
        </w:rPr>
        <w:t xml:space="preserve"> </w:t>
      </w:r>
      <w:r w:rsidRPr="004E1538">
        <w:rPr>
          <w:rFonts w:hint="eastAsia"/>
          <w:rtl/>
          <w:lang w:eastAsia="en-US"/>
        </w:rPr>
        <w:t>וחוק</w:t>
      </w:r>
      <w:r w:rsidRPr="004E1538">
        <w:rPr>
          <w:rtl/>
          <w:lang w:eastAsia="en-US"/>
        </w:rPr>
        <w:t xml:space="preserve"> </w:t>
      </w:r>
      <w:r w:rsidRPr="004E1538">
        <w:rPr>
          <w:rFonts w:hint="eastAsia"/>
          <w:rtl/>
          <w:lang w:eastAsia="en-US"/>
        </w:rPr>
        <w:t>שכר</w:t>
      </w:r>
      <w:r w:rsidRPr="004E1538">
        <w:rPr>
          <w:rtl/>
          <w:lang w:eastAsia="en-US"/>
        </w:rPr>
        <w:t xml:space="preserve"> </w:t>
      </w:r>
      <w:r w:rsidRPr="004E1538">
        <w:rPr>
          <w:rFonts w:hint="eastAsia"/>
          <w:rtl/>
          <w:lang w:eastAsia="en-US"/>
        </w:rPr>
        <w:t xml:space="preserve">מינימום </w:t>
      </w:r>
      <w:r w:rsidRPr="004E1538">
        <w:rPr>
          <w:rFonts w:hint="cs"/>
          <w:rtl/>
          <w:lang w:eastAsia="en-US"/>
        </w:rPr>
        <w:t xml:space="preserve">חתום ע"י עו"ד (נספח </w:t>
      </w:r>
      <w:r w:rsidR="00E50EBF" w:rsidRPr="004E1538">
        <w:rPr>
          <w:rFonts w:hint="cs"/>
          <w:rtl/>
          <w:lang w:eastAsia="en-US"/>
        </w:rPr>
        <w:t>ב'</w:t>
      </w:r>
      <w:r w:rsidR="00E50EBF">
        <w:rPr>
          <w:rFonts w:hint="cs"/>
          <w:rtl/>
          <w:lang w:eastAsia="en-US"/>
        </w:rPr>
        <w:t>7</w:t>
      </w:r>
      <w:r w:rsidRPr="004E1538">
        <w:rPr>
          <w:rFonts w:hint="cs"/>
          <w:rtl/>
          <w:lang w:eastAsia="en-US"/>
        </w:rPr>
        <w:t>).</w:t>
      </w:r>
    </w:p>
    <w:p w:rsidR="008651B2" w:rsidRPr="004E1538" w:rsidRDefault="008651B2" w:rsidP="0019139C">
      <w:pPr>
        <w:numPr>
          <w:ilvl w:val="1"/>
          <w:numId w:val="20"/>
        </w:numPr>
        <w:ind w:left="1134" w:hanging="567"/>
        <w:rPr>
          <w:lang w:eastAsia="en-US"/>
        </w:rPr>
      </w:pPr>
      <w:r w:rsidRPr="004E1538">
        <w:rPr>
          <w:rFonts w:hint="eastAsia"/>
          <w:rtl/>
          <w:lang w:eastAsia="en-US"/>
        </w:rPr>
        <w:t>התחייבות</w:t>
      </w:r>
      <w:r w:rsidRPr="004E1538">
        <w:rPr>
          <w:rtl/>
          <w:lang w:eastAsia="en-US"/>
        </w:rPr>
        <w:t xml:space="preserve"> </w:t>
      </w:r>
      <w:r w:rsidRPr="004E1538">
        <w:rPr>
          <w:rFonts w:hint="eastAsia"/>
          <w:rtl/>
          <w:lang w:eastAsia="en-US"/>
        </w:rPr>
        <w:t>ואישור</w:t>
      </w:r>
      <w:r w:rsidRPr="004E1538">
        <w:rPr>
          <w:rtl/>
          <w:lang w:eastAsia="en-US"/>
        </w:rPr>
        <w:t xml:space="preserve"> </w:t>
      </w:r>
      <w:r w:rsidRPr="004E1538">
        <w:rPr>
          <w:rFonts w:hint="eastAsia"/>
          <w:rtl/>
          <w:lang w:eastAsia="en-US"/>
        </w:rPr>
        <w:t>המציע</w:t>
      </w:r>
      <w:r w:rsidRPr="004E1538">
        <w:rPr>
          <w:rtl/>
          <w:lang w:eastAsia="en-US"/>
        </w:rPr>
        <w:t xml:space="preserve"> </w:t>
      </w:r>
      <w:r w:rsidRPr="004E1538">
        <w:rPr>
          <w:rFonts w:hint="eastAsia"/>
          <w:rtl/>
          <w:lang w:eastAsia="en-US"/>
        </w:rPr>
        <w:t>לקיום</w:t>
      </w:r>
      <w:r w:rsidRPr="004E1538">
        <w:rPr>
          <w:rtl/>
          <w:lang w:eastAsia="en-US"/>
        </w:rPr>
        <w:t xml:space="preserve"> </w:t>
      </w:r>
      <w:r w:rsidRPr="004E1538">
        <w:rPr>
          <w:rFonts w:hint="eastAsia"/>
          <w:rtl/>
          <w:lang w:eastAsia="en-US"/>
        </w:rPr>
        <w:t>החקיקה</w:t>
      </w:r>
      <w:r w:rsidRPr="004E1538">
        <w:rPr>
          <w:rtl/>
          <w:lang w:eastAsia="en-US"/>
        </w:rPr>
        <w:t xml:space="preserve"> </w:t>
      </w:r>
      <w:r w:rsidRPr="004E1538">
        <w:rPr>
          <w:rFonts w:hint="eastAsia"/>
          <w:rtl/>
          <w:lang w:eastAsia="en-US"/>
        </w:rPr>
        <w:t>בתחום</w:t>
      </w:r>
      <w:r w:rsidRPr="004E1538">
        <w:rPr>
          <w:rtl/>
          <w:lang w:eastAsia="en-US"/>
        </w:rPr>
        <w:t xml:space="preserve"> </w:t>
      </w:r>
      <w:r w:rsidRPr="004E1538">
        <w:rPr>
          <w:rFonts w:hint="eastAsia"/>
          <w:rtl/>
          <w:lang w:eastAsia="en-US"/>
        </w:rPr>
        <w:t>העסקת</w:t>
      </w:r>
      <w:r w:rsidRPr="004E1538">
        <w:rPr>
          <w:rtl/>
          <w:lang w:eastAsia="en-US"/>
        </w:rPr>
        <w:t xml:space="preserve"> </w:t>
      </w:r>
      <w:r w:rsidRPr="004E1538">
        <w:rPr>
          <w:rFonts w:hint="eastAsia"/>
          <w:rtl/>
          <w:lang w:eastAsia="en-US"/>
        </w:rPr>
        <w:t>עובדים</w:t>
      </w:r>
      <w:r w:rsidRPr="004E1538">
        <w:rPr>
          <w:rFonts w:hint="cs"/>
          <w:rtl/>
          <w:lang w:eastAsia="en-US"/>
        </w:rPr>
        <w:t xml:space="preserve"> חתומה ע"י עו"ד </w:t>
      </w:r>
      <w:r w:rsidRPr="004E1538">
        <w:rPr>
          <w:rtl/>
          <w:lang w:eastAsia="en-US"/>
        </w:rPr>
        <w:t xml:space="preserve">(נספח </w:t>
      </w:r>
      <w:r w:rsidR="00E50EBF" w:rsidRPr="004E1538">
        <w:rPr>
          <w:rFonts w:hint="cs"/>
          <w:rtl/>
          <w:lang w:eastAsia="en-US"/>
        </w:rPr>
        <w:t>ב'</w:t>
      </w:r>
      <w:r w:rsidR="00E50EBF">
        <w:rPr>
          <w:rFonts w:hint="cs"/>
          <w:rtl/>
          <w:lang w:eastAsia="en-US"/>
        </w:rPr>
        <w:t>8</w:t>
      </w:r>
      <w:r w:rsidRPr="004E1538">
        <w:rPr>
          <w:rFonts w:hint="cs"/>
          <w:rtl/>
          <w:lang w:eastAsia="en-US"/>
        </w:rPr>
        <w:t>).</w:t>
      </w:r>
    </w:p>
    <w:p w:rsidR="008651B2" w:rsidRPr="004E1538" w:rsidRDefault="008651B2" w:rsidP="0019139C">
      <w:pPr>
        <w:numPr>
          <w:ilvl w:val="1"/>
          <w:numId w:val="20"/>
        </w:numPr>
        <w:ind w:left="1134" w:hanging="567"/>
        <w:rPr>
          <w:lang w:eastAsia="en-US"/>
        </w:rPr>
      </w:pPr>
      <w:r w:rsidRPr="004E1538">
        <w:rPr>
          <w:rFonts w:hint="cs"/>
          <w:rtl/>
          <w:lang w:eastAsia="en-US"/>
        </w:rPr>
        <w:t>התחייבות לשמירת סודיות ולמניעת ניגוד עניינים (נספח</w:t>
      </w:r>
      <w:r w:rsidRPr="004E1538">
        <w:rPr>
          <w:rtl/>
          <w:lang w:eastAsia="en-US"/>
        </w:rPr>
        <w:t xml:space="preserve"> </w:t>
      </w:r>
      <w:r w:rsidR="00E50EBF" w:rsidRPr="004E1538">
        <w:rPr>
          <w:rFonts w:hint="cs"/>
          <w:rtl/>
          <w:lang w:eastAsia="en-US"/>
        </w:rPr>
        <w:t>ב'</w:t>
      </w:r>
      <w:r w:rsidR="00E50EBF">
        <w:rPr>
          <w:rFonts w:hint="cs"/>
          <w:rtl/>
          <w:lang w:eastAsia="en-US"/>
        </w:rPr>
        <w:t>9</w:t>
      </w:r>
      <w:r w:rsidRPr="004E1538">
        <w:rPr>
          <w:rFonts w:hint="cs"/>
          <w:rtl/>
          <w:lang w:eastAsia="en-US"/>
        </w:rPr>
        <w:t>).</w:t>
      </w:r>
    </w:p>
    <w:p w:rsidR="008651B2" w:rsidRDefault="008651B2" w:rsidP="0019139C">
      <w:pPr>
        <w:numPr>
          <w:ilvl w:val="1"/>
          <w:numId w:val="20"/>
        </w:numPr>
        <w:ind w:left="1134" w:hanging="567"/>
        <w:rPr>
          <w:lang w:eastAsia="en-US"/>
        </w:rPr>
      </w:pPr>
      <w:r w:rsidRPr="004E1538">
        <w:rPr>
          <w:rFonts w:hint="cs"/>
          <w:rtl/>
          <w:lang w:eastAsia="en-US"/>
        </w:rPr>
        <w:t xml:space="preserve">הצהרה על שימוש בתוכנות מקוריות </w:t>
      </w:r>
      <w:r w:rsidRPr="004E1538">
        <w:rPr>
          <w:rtl/>
          <w:lang w:eastAsia="en-US"/>
        </w:rPr>
        <w:t xml:space="preserve">(נספח </w:t>
      </w:r>
      <w:r w:rsidR="00E50EBF" w:rsidRPr="004E1538">
        <w:rPr>
          <w:rFonts w:hint="cs"/>
          <w:rtl/>
          <w:lang w:eastAsia="en-US"/>
        </w:rPr>
        <w:t>ב'</w:t>
      </w:r>
      <w:r w:rsidR="00E50EBF">
        <w:rPr>
          <w:rFonts w:hint="cs"/>
          <w:rtl/>
          <w:lang w:eastAsia="en-US"/>
        </w:rPr>
        <w:t>10</w:t>
      </w:r>
      <w:r w:rsidRPr="004E1538">
        <w:rPr>
          <w:rFonts w:hint="cs"/>
          <w:rtl/>
          <w:lang w:eastAsia="en-US"/>
        </w:rPr>
        <w:t>).</w:t>
      </w:r>
      <w:bookmarkEnd w:id="47"/>
    </w:p>
    <w:p w:rsidR="00E9514F" w:rsidRDefault="00E9514F" w:rsidP="0019139C">
      <w:pPr>
        <w:numPr>
          <w:ilvl w:val="1"/>
          <w:numId w:val="20"/>
        </w:numPr>
        <w:ind w:left="1134" w:hanging="567"/>
        <w:rPr>
          <w:lang w:eastAsia="en-US"/>
        </w:rPr>
      </w:pPr>
      <w:r>
        <w:rPr>
          <w:rFonts w:hint="cs"/>
          <w:rtl/>
          <w:lang w:eastAsia="en-US"/>
        </w:rPr>
        <w:t>הצעת מחיר (נספח ב'11).</w:t>
      </w:r>
    </w:p>
    <w:p w:rsidR="008651B2" w:rsidRPr="004E1538" w:rsidRDefault="008651B2" w:rsidP="00DE19B1">
      <w:pPr>
        <w:numPr>
          <w:ilvl w:val="1"/>
          <w:numId w:val="20"/>
        </w:numPr>
        <w:ind w:left="1134" w:hanging="567"/>
        <w:rPr>
          <w:lang w:eastAsia="en-US"/>
        </w:rPr>
      </w:pPr>
      <w:bookmarkStart w:id="51" w:name="_Ref173487267"/>
      <w:bookmarkStart w:id="52" w:name="_Ref173490973"/>
      <w:bookmarkStart w:id="53" w:name="_Ref297537493"/>
      <w:bookmarkEnd w:id="48"/>
      <w:r w:rsidRPr="004E1538">
        <w:rPr>
          <w:rFonts w:hint="cs"/>
          <w:rtl/>
          <w:lang w:eastAsia="en-US"/>
        </w:rPr>
        <w:t xml:space="preserve">מסמך בשפה העברית המתאר את פרופיל המציע. </w:t>
      </w:r>
    </w:p>
    <w:p w:rsidR="008651B2" w:rsidRPr="004E1538" w:rsidRDefault="008651B2" w:rsidP="0019139C">
      <w:pPr>
        <w:numPr>
          <w:ilvl w:val="1"/>
          <w:numId w:val="20"/>
        </w:numPr>
        <w:ind w:left="1134" w:hanging="567"/>
        <w:rPr>
          <w:lang w:eastAsia="en-US"/>
        </w:rPr>
      </w:pPr>
      <w:bookmarkStart w:id="54" w:name="_Ref373430807"/>
      <w:r w:rsidRPr="004E1538">
        <w:rPr>
          <w:rtl/>
          <w:lang w:eastAsia="en-US"/>
        </w:rPr>
        <w:t>מצ</w:t>
      </w:r>
      <w:r w:rsidRPr="004E1538">
        <w:rPr>
          <w:rFonts w:hint="cs"/>
          <w:rtl/>
          <w:lang w:eastAsia="en-US"/>
        </w:rPr>
        <w:t>יע שהוא "עסק בשליטת אישה" ומעוניין כי תינת</w:t>
      </w:r>
      <w:r w:rsidRPr="004E1538">
        <w:rPr>
          <w:rFonts w:hint="eastAsia"/>
          <w:rtl/>
          <w:lang w:eastAsia="en-US"/>
        </w:rPr>
        <w:t>ן</w:t>
      </w:r>
      <w:r w:rsidRPr="004E1538">
        <w:rPr>
          <w:rFonts w:hint="cs"/>
          <w:rtl/>
          <w:lang w:eastAsia="en-US"/>
        </w:rPr>
        <w:t xml:space="preserve"> לו העדפה בשל עוב</w:t>
      </w:r>
      <w:r w:rsidRPr="004E1538">
        <w:rPr>
          <w:rtl/>
          <w:lang w:eastAsia="en-US"/>
        </w:rPr>
        <w:t>דה</w:t>
      </w:r>
      <w:r w:rsidRPr="004E1538">
        <w:rPr>
          <w:rFonts w:hint="cs"/>
          <w:rtl/>
          <w:lang w:eastAsia="en-US"/>
        </w:rPr>
        <w:t xml:space="preserve"> זו יצרף להצעתו אישור ותצהיר. </w:t>
      </w:r>
      <w:r w:rsidRPr="004E1538">
        <w:rPr>
          <w:rtl/>
          <w:lang w:eastAsia="en-US"/>
        </w:rPr>
        <w:t>ב</w:t>
      </w:r>
      <w:r w:rsidRPr="004E1538">
        <w:rPr>
          <w:rFonts w:hint="cs"/>
          <w:rtl/>
          <w:lang w:eastAsia="en-US"/>
        </w:rPr>
        <w:t xml:space="preserve">סעיף זה, </w:t>
      </w:r>
      <w:r w:rsidRPr="004E1538">
        <w:rPr>
          <w:rtl/>
          <w:lang w:eastAsia="en-US"/>
        </w:rPr>
        <w:t>מ</w:t>
      </w:r>
      <w:r w:rsidRPr="004E1538">
        <w:rPr>
          <w:rFonts w:hint="cs"/>
          <w:rtl/>
          <w:lang w:eastAsia="en-US"/>
        </w:rPr>
        <w:t xml:space="preserve">שמעות כל המונחים לרבות "אישור" </w:t>
      </w:r>
      <w:r w:rsidRPr="004E1538">
        <w:rPr>
          <w:rtl/>
          <w:lang w:eastAsia="en-US"/>
        </w:rPr>
        <w:t>ו</w:t>
      </w:r>
      <w:r w:rsidRPr="004E1538">
        <w:rPr>
          <w:rFonts w:hint="cs"/>
          <w:rtl/>
          <w:lang w:eastAsia="en-US"/>
        </w:rPr>
        <w:t>"תצהיר" הוא כמשמעותם בסעיף 2 ב' לחוק חובת המכרזים, התשנ"ב-1992.</w:t>
      </w:r>
      <w:bookmarkEnd w:id="51"/>
      <w:bookmarkEnd w:id="52"/>
      <w:bookmarkEnd w:id="53"/>
      <w:bookmarkEnd w:id="54"/>
    </w:p>
    <w:p w:rsidR="004C55EC" w:rsidRPr="00F62A26" w:rsidRDefault="004C55EC" w:rsidP="004C55EC">
      <w:pPr>
        <w:numPr>
          <w:ilvl w:val="1"/>
          <w:numId w:val="20"/>
        </w:numPr>
        <w:ind w:left="1134" w:hanging="567"/>
        <w:rPr>
          <w:u w:val="single"/>
          <w:lang w:eastAsia="en-US"/>
        </w:rPr>
      </w:pPr>
      <w:bookmarkStart w:id="55" w:name="_Ref297537502"/>
      <w:r w:rsidRPr="004E1538">
        <w:rPr>
          <w:rFonts w:hint="cs"/>
          <w:rtl/>
          <w:lang w:eastAsia="en-US"/>
        </w:rPr>
        <w:lastRenderedPageBreak/>
        <w:t xml:space="preserve">בהתאם לתקנות חוק חובת המכרזים, מציעים אשר </w:t>
      </w:r>
      <w:r>
        <w:rPr>
          <w:rFonts w:hint="cs"/>
          <w:rtl/>
          <w:lang w:eastAsia="en-US"/>
        </w:rPr>
        <w:t>לא זכו במכרז רשאים לעיין בהצעה</w:t>
      </w:r>
      <w:r w:rsidRPr="004E1538">
        <w:rPr>
          <w:rFonts w:hint="cs"/>
          <w:rtl/>
          <w:lang w:eastAsia="en-US"/>
        </w:rPr>
        <w:t xml:space="preserve"> הזוכה, למעט חלקים בהצעה אשר העיון בהם עלול לחשוף סוד מסחרי או סוד מקצועי. </w:t>
      </w:r>
      <w:r>
        <w:rPr>
          <w:rFonts w:hint="cs"/>
          <w:rtl/>
          <w:lang w:eastAsia="en-US"/>
        </w:rPr>
        <w:t xml:space="preserve">לפיכך, מציעים המעוניינים כי חלקים בהצעתם יישארו חסויים </w:t>
      </w:r>
      <w:r>
        <w:rPr>
          <w:rtl/>
          <w:lang w:eastAsia="en-US"/>
        </w:rPr>
        <w:t>–</w:t>
      </w:r>
      <w:r>
        <w:rPr>
          <w:rFonts w:hint="cs"/>
          <w:rtl/>
          <w:lang w:eastAsia="en-US"/>
        </w:rPr>
        <w:t xml:space="preserve"> </w:t>
      </w:r>
      <w:r w:rsidRPr="00F62A26">
        <w:rPr>
          <w:rFonts w:hint="cs"/>
          <w:u w:val="single"/>
          <w:rtl/>
          <w:lang w:eastAsia="en-US"/>
        </w:rPr>
        <w:t>עליהם לצרף עותק נוסף של ההצעה בו מושחרים החלקים החסויים.</w:t>
      </w:r>
    </w:p>
    <w:p w:rsidR="008651B2" w:rsidRDefault="008651B2" w:rsidP="0019139C">
      <w:pPr>
        <w:numPr>
          <w:ilvl w:val="1"/>
          <w:numId w:val="20"/>
        </w:numPr>
        <w:ind w:left="1134" w:hanging="567"/>
        <w:rPr>
          <w:lang w:eastAsia="en-US"/>
        </w:rPr>
      </w:pPr>
      <w:r w:rsidRPr="004E1538">
        <w:rPr>
          <w:rFonts w:hint="cs"/>
          <w:rtl/>
          <w:lang w:eastAsia="en-US"/>
        </w:rPr>
        <w:t>מסמכי המכרז כשהם חתומים. יש לחתום על כל מסמכי המכרז</w:t>
      </w:r>
      <w:r w:rsidR="0021462F">
        <w:rPr>
          <w:rFonts w:hint="cs"/>
          <w:rtl/>
          <w:lang w:eastAsia="en-US"/>
        </w:rPr>
        <w:t>, מסמכי שאלות ההבהרה שיפורסמו ע"י המזמינה ו</w:t>
      </w:r>
      <w:r w:rsidR="006C5F3A">
        <w:rPr>
          <w:rFonts w:hint="cs"/>
          <w:rtl/>
          <w:lang w:eastAsia="en-US"/>
        </w:rPr>
        <w:t>הסכם</w:t>
      </w:r>
      <w:r w:rsidRPr="004E1538">
        <w:rPr>
          <w:rFonts w:hint="cs"/>
          <w:rtl/>
          <w:lang w:eastAsia="en-US"/>
        </w:rPr>
        <w:t xml:space="preserve"> </w:t>
      </w:r>
      <w:r w:rsidR="0021462F">
        <w:rPr>
          <w:rFonts w:hint="cs"/>
          <w:rtl/>
          <w:lang w:eastAsia="en-US"/>
        </w:rPr>
        <w:t xml:space="preserve">ההתקשרות </w:t>
      </w:r>
      <w:r w:rsidRPr="004E1538">
        <w:rPr>
          <w:rFonts w:hint="cs"/>
          <w:rtl/>
          <w:lang w:eastAsia="en-US"/>
        </w:rPr>
        <w:t xml:space="preserve">בראשי תיבות בתחתית כל עמוד כהוכחה לקריאת המסמכים והבנתם. </w:t>
      </w:r>
      <w:r w:rsidRPr="004E1538">
        <w:rPr>
          <w:rtl/>
          <w:lang w:eastAsia="en-US"/>
        </w:rPr>
        <w:t>בנוסף</w:t>
      </w:r>
      <w:r w:rsidRPr="004E1538">
        <w:rPr>
          <w:rFonts w:hint="cs"/>
          <w:rtl/>
          <w:lang w:eastAsia="en-US"/>
        </w:rPr>
        <w:t>, טופס הגשת ההצעה (נספח ב'1)</w:t>
      </w:r>
      <w:r w:rsidRPr="004E1538" w:rsidDel="00CF4230">
        <w:rPr>
          <w:rFonts w:hint="cs"/>
          <w:rtl/>
          <w:lang w:eastAsia="en-US"/>
        </w:rPr>
        <w:t xml:space="preserve"> </w:t>
      </w:r>
      <w:r w:rsidRPr="004E1538">
        <w:rPr>
          <w:rFonts w:hint="cs"/>
          <w:rtl/>
          <w:lang w:eastAsia="en-US"/>
        </w:rPr>
        <w:t>וה</w:t>
      </w:r>
      <w:r w:rsidR="006C5F3A">
        <w:rPr>
          <w:rFonts w:hint="cs"/>
          <w:rtl/>
          <w:lang w:eastAsia="en-US"/>
        </w:rPr>
        <w:t>הסכם</w:t>
      </w:r>
      <w:r w:rsidRPr="004E1538">
        <w:rPr>
          <w:rFonts w:hint="cs"/>
          <w:rtl/>
          <w:lang w:eastAsia="en-US"/>
        </w:rPr>
        <w:t xml:space="preserve"> (נספח ג</w:t>
      </w:r>
      <w:r w:rsidRPr="004E1538">
        <w:rPr>
          <w:rtl/>
          <w:lang w:eastAsia="en-US"/>
        </w:rPr>
        <w:t>'</w:t>
      </w:r>
      <w:r w:rsidRPr="004E1538">
        <w:rPr>
          <w:rFonts w:hint="cs"/>
          <w:rtl/>
          <w:lang w:eastAsia="en-US"/>
        </w:rPr>
        <w:t>) ייחתמו גם ע"י מורשי חתימה מטעם המציע, בצירוף חותמת רשמית של המציע.</w:t>
      </w:r>
      <w:bookmarkEnd w:id="55"/>
      <w:r w:rsidRPr="004E1538">
        <w:rPr>
          <w:rFonts w:hint="cs"/>
          <w:rtl/>
          <w:lang w:eastAsia="en-US"/>
        </w:rPr>
        <w:t xml:space="preserve"> </w:t>
      </w:r>
    </w:p>
    <w:p w:rsidR="008651B2" w:rsidRDefault="006A3ACD" w:rsidP="0019139C">
      <w:pPr>
        <w:numPr>
          <w:ilvl w:val="1"/>
          <w:numId w:val="20"/>
        </w:numPr>
        <w:ind w:left="1134" w:hanging="567"/>
        <w:rPr>
          <w:b/>
          <w:bCs/>
          <w:lang w:eastAsia="en-US"/>
        </w:rPr>
      </w:pPr>
      <w:r>
        <w:rPr>
          <w:rFonts w:hint="cs"/>
          <w:b/>
          <w:bCs/>
          <w:rtl/>
          <w:lang w:eastAsia="en-US"/>
        </w:rPr>
        <w:t>משרד המדע והטכנולוגיה</w:t>
      </w:r>
      <w:r w:rsidR="008651B2" w:rsidRPr="00561315">
        <w:rPr>
          <w:rFonts w:hint="cs"/>
          <w:b/>
          <w:bCs/>
          <w:rtl/>
          <w:lang w:eastAsia="en-US"/>
        </w:rPr>
        <w:t xml:space="preserve"> רשאי לפסול הצעות אשר לא יצורפו אליהם המסמכים הנ"ל.</w:t>
      </w:r>
    </w:p>
    <w:p w:rsidR="008651B2" w:rsidRPr="004E1538" w:rsidRDefault="005F5863" w:rsidP="0019139C">
      <w:pPr>
        <w:numPr>
          <w:ilvl w:val="0"/>
          <w:numId w:val="20"/>
        </w:numPr>
        <w:spacing w:before="240"/>
        <w:ind w:left="357" w:hanging="357"/>
        <w:rPr>
          <w:b/>
          <w:bCs/>
          <w:u w:val="single"/>
          <w:lang w:eastAsia="en-US"/>
        </w:rPr>
      </w:pPr>
      <w:r>
        <w:rPr>
          <w:rFonts w:hint="cs"/>
          <w:b/>
          <w:bCs/>
          <w:u w:val="single"/>
          <w:rtl/>
          <w:lang w:eastAsia="en-US"/>
        </w:rPr>
        <w:t>עיון במסמכי</w:t>
      </w:r>
      <w:r w:rsidR="008651B2" w:rsidRPr="004E1538">
        <w:rPr>
          <w:rFonts w:hint="cs"/>
          <w:b/>
          <w:bCs/>
          <w:u w:val="single"/>
          <w:rtl/>
          <w:lang w:eastAsia="en-US"/>
        </w:rPr>
        <w:t xml:space="preserve"> </w:t>
      </w:r>
      <w:r>
        <w:rPr>
          <w:rFonts w:hint="cs"/>
          <w:b/>
          <w:bCs/>
          <w:u w:val="single"/>
          <w:rtl/>
          <w:lang w:eastAsia="en-US"/>
        </w:rPr>
        <w:t>ה</w:t>
      </w:r>
      <w:r w:rsidR="008651B2" w:rsidRPr="004E1538">
        <w:rPr>
          <w:rFonts w:hint="cs"/>
          <w:b/>
          <w:bCs/>
          <w:u w:val="single"/>
          <w:rtl/>
          <w:lang w:eastAsia="en-US"/>
        </w:rPr>
        <w:t>מכרז</w:t>
      </w:r>
    </w:p>
    <w:p w:rsidR="008651B2" w:rsidRDefault="008651B2" w:rsidP="00E61FF0">
      <w:pPr>
        <w:ind w:left="425"/>
        <w:jc w:val="left"/>
        <w:rPr>
          <w:lang w:eastAsia="en-US"/>
        </w:rPr>
      </w:pPr>
      <w:bookmarkStart w:id="56" w:name="_Ref183244201"/>
      <w:r w:rsidRPr="00655781">
        <w:rPr>
          <w:rFonts w:hint="cs"/>
          <w:rtl/>
          <w:lang w:eastAsia="en-US"/>
        </w:rPr>
        <w:t xml:space="preserve">ניתן לעיין במסמכי המכרז </w:t>
      </w:r>
      <w:r w:rsidR="005F5863">
        <w:rPr>
          <w:rFonts w:hint="cs"/>
          <w:rtl/>
          <w:lang w:eastAsia="en-US"/>
        </w:rPr>
        <w:t>תחת לשונית "</w:t>
      </w:r>
      <w:r w:rsidR="005854BD">
        <w:rPr>
          <w:rFonts w:hint="cs"/>
          <w:rtl/>
          <w:lang w:eastAsia="en-US"/>
        </w:rPr>
        <w:t>פרסומים</w:t>
      </w:r>
      <w:r w:rsidR="005F5863">
        <w:rPr>
          <w:rFonts w:hint="cs"/>
          <w:rtl/>
          <w:lang w:eastAsia="en-US"/>
        </w:rPr>
        <w:t xml:space="preserve">", </w:t>
      </w:r>
      <w:r w:rsidRPr="00655781">
        <w:rPr>
          <w:rFonts w:hint="cs"/>
          <w:rtl/>
          <w:lang w:eastAsia="en-US"/>
        </w:rPr>
        <w:t>ללא תשלום</w:t>
      </w:r>
      <w:r w:rsidR="005F5863">
        <w:rPr>
          <w:rFonts w:hint="cs"/>
          <w:rtl/>
          <w:lang w:eastAsia="en-US"/>
        </w:rPr>
        <w:t>,</w:t>
      </w:r>
      <w:r w:rsidRPr="00655781">
        <w:rPr>
          <w:rFonts w:hint="cs"/>
          <w:rtl/>
          <w:lang w:eastAsia="en-US"/>
        </w:rPr>
        <w:t xml:space="preserve"> באתר האינטרנט </w:t>
      </w:r>
      <w:r w:rsidR="005854BD">
        <w:rPr>
          <w:rFonts w:hint="cs"/>
          <w:rtl/>
          <w:lang w:eastAsia="en-US"/>
        </w:rPr>
        <w:t>של משרד המדע והטכנולוגיה</w:t>
      </w:r>
      <w:r w:rsidR="00536262">
        <w:rPr>
          <w:rFonts w:hint="cs"/>
          <w:rtl/>
          <w:lang w:eastAsia="en-US"/>
        </w:rPr>
        <w:t>:</w:t>
      </w:r>
      <w:r w:rsidR="005854BD">
        <w:rPr>
          <w:rFonts w:hint="cs"/>
          <w:rtl/>
          <w:lang w:eastAsia="en-US"/>
        </w:rPr>
        <w:t xml:space="preserve"> </w:t>
      </w:r>
      <w:hyperlink r:id="rId14" w:history="1">
        <w:r w:rsidR="00C70009">
          <w:rPr>
            <w:rStyle w:val="Hyperlink"/>
            <w:rtl/>
          </w:rPr>
          <w:t>למסמכי המכרז - לחץ כאן</w:t>
        </w:r>
      </w:hyperlink>
      <w:r w:rsidRPr="00655781">
        <w:rPr>
          <w:rFonts w:hint="cs"/>
          <w:rtl/>
          <w:lang w:eastAsia="en-US"/>
        </w:rPr>
        <w:t>.</w:t>
      </w:r>
    </w:p>
    <w:p w:rsidR="008651B2" w:rsidRPr="004E1538" w:rsidRDefault="008651B2" w:rsidP="0019139C">
      <w:pPr>
        <w:numPr>
          <w:ilvl w:val="0"/>
          <w:numId w:val="20"/>
        </w:numPr>
        <w:spacing w:before="240"/>
        <w:ind w:left="357" w:hanging="357"/>
        <w:rPr>
          <w:b/>
          <w:bCs/>
          <w:u w:val="single"/>
          <w:lang w:eastAsia="en-US"/>
        </w:rPr>
      </w:pPr>
      <w:bookmarkStart w:id="57" w:name="_Ref299613744"/>
      <w:bookmarkEnd w:id="56"/>
      <w:r w:rsidRPr="004E1538">
        <w:rPr>
          <w:rFonts w:hint="cs"/>
          <w:b/>
          <w:bCs/>
          <w:u w:val="single"/>
          <w:rtl/>
          <w:lang w:eastAsia="en-US"/>
        </w:rPr>
        <w:t>משלוח ההצעה</w:t>
      </w:r>
      <w:bookmarkEnd w:id="57"/>
    </w:p>
    <w:p w:rsidR="008651B2" w:rsidRPr="004E1538" w:rsidRDefault="008651B2" w:rsidP="00C523A8">
      <w:pPr>
        <w:numPr>
          <w:ilvl w:val="1"/>
          <w:numId w:val="20"/>
        </w:numPr>
        <w:ind w:left="1134" w:hanging="567"/>
        <w:rPr>
          <w:rtl/>
          <w:lang w:eastAsia="en-US"/>
        </w:rPr>
      </w:pPr>
      <w:r w:rsidRPr="00655781">
        <w:rPr>
          <w:rtl/>
          <w:lang w:eastAsia="en-US"/>
        </w:rPr>
        <w:t>את ההצעה ואת כל המסמכים הנלווים אליה</w:t>
      </w:r>
      <w:r w:rsidRPr="00655781">
        <w:rPr>
          <w:rFonts w:hint="cs"/>
          <w:rtl/>
          <w:lang w:eastAsia="en-US"/>
        </w:rPr>
        <w:t xml:space="preserve">, </w:t>
      </w:r>
      <w:r w:rsidRPr="00655781">
        <w:rPr>
          <w:rtl/>
          <w:lang w:eastAsia="en-US"/>
        </w:rPr>
        <w:t xml:space="preserve">כשהם חתומים </w:t>
      </w:r>
      <w:r w:rsidRPr="00655781">
        <w:rPr>
          <w:rFonts w:hint="cs"/>
          <w:rtl/>
          <w:lang w:eastAsia="en-US"/>
        </w:rPr>
        <w:t>כמפורט לעיל</w:t>
      </w:r>
      <w:r w:rsidRPr="00655781">
        <w:rPr>
          <w:rtl/>
          <w:lang w:eastAsia="en-US"/>
        </w:rPr>
        <w:t>, יש להכניס למעטפה</w:t>
      </w:r>
      <w:r w:rsidR="00334547">
        <w:rPr>
          <w:rFonts w:hint="cs"/>
          <w:rtl/>
          <w:lang w:eastAsia="en-US"/>
        </w:rPr>
        <w:t xml:space="preserve"> ואת הצעת המחיר כמפורט בסעיף </w:t>
      </w:r>
      <w:r w:rsidR="00334547">
        <w:rPr>
          <w:rtl/>
          <w:lang w:eastAsia="en-US"/>
        </w:rPr>
        <w:fldChar w:fldCharType="begin"/>
      </w:r>
      <w:r w:rsidR="00334547">
        <w:rPr>
          <w:rtl/>
          <w:lang w:eastAsia="en-US"/>
        </w:rPr>
        <w:instrText xml:space="preserve"> </w:instrText>
      </w:r>
      <w:r w:rsidR="00334547">
        <w:rPr>
          <w:rFonts w:hint="cs"/>
          <w:lang w:eastAsia="en-US"/>
        </w:rPr>
        <w:instrText>REF</w:instrText>
      </w:r>
      <w:r w:rsidR="00334547">
        <w:rPr>
          <w:rFonts w:hint="cs"/>
          <w:rtl/>
          <w:lang w:eastAsia="en-US"/>
        </w:rPr>
        <w:instrText xml:space="preserve"> _</w:instrText>
      </w:r>
      <w:r w:rsidR="00334547">
        <w:rPr>
          <w:rFonts w:hint="cs"/>
          <w:lang w:eastAsia="en-US"/>
        </w:rPr>
        <w:instrText>Ref422829635 \r \h</w:instrText>
      </w:r>
      <w:r w:rsidR="00334547">
        <w:rPr>
          <w:rtl/>
          <w:lang w:eastAsia="en-US"/>
        </w:rPr>
        <w:instrText xml:space="preserve"> </w:instrText>
      </w:r>
      <w:r w:rsidR="00334547">
        <w:rPr>
          <w:rtl/>
          <w:lang w:eastAsia="en-US"/>
        </w:rPr>
      </w:r>
      <w:r w:rsidR="00334547">
        <w:rPr>
          <w:rtl/>
          <w:lang w:eastAsia="en-US"/>
        </w:rPr>
        <w:fldChar w:fldCharType="separate"/>
      </w:r>
      <w:r w:rsidR="00234530">
        <w:rPr>
          <w:cs/>
          <w:lang w:eastAsia="en-US"/>
        </w:rPr>
        <w:t>‎</w:t>
      </w:r>
      <w:r w:rsidR="00234530">
        <w:rPr>
          <w:lang w:eastAsia="en-US"/>
        </w:rPr>
        <w:t>11.1.1</w:t>
      </w:r>
      <w:r w:rsidR="00334547">
        <w:rPr>
          <w:rtl/>
          <w:lang w:eastAsia="en-US"/>
        </w:rPr>
        <w:fldChar w:fldCharType="end"/>
      </w:r>
      <w:r w:rsidRPr="00655781">
        <w:rPr>
          <w:rtl/>
          <w:lang w:eastAsia="en-US"/>
        </w:rPr>
        <w:t>, ב</w:t>
      </w:r>
      <w:r w:rsidRPr="00655781">
        <w:rPr>
          <w:rFonts w:hint="cs"/>
          <w:rtl/>
          <w:lang w:eastAsia="en-US"/>
        </w:rPr>
        <w:t xml:space="preserve">שלושה (3) </w:t>
      </w:r>
      <w:r w:rsidRPr="00655781">
        <w:rPr>
          <w:rtl/>
          <w:lang w:eastAsia="en-US"/>
        </w:rPr>
        <w:t>עותקים</w:t>
      </w:r>
      <w:r w:rsidRPr="00655781">
        <w:rPr>
          <w:rFonts w:hint="cs"/>
          <w:rtl/>
          <w:lang w:eastAsia="en-US"/>
        </w:rPr>
        <w:t>: שני עותקים מודפסים (מקור והעתק)</w:t>
      </w:r>
      <w:r>
        <w:rPr>
          <w:rFonts w:hint="cs"/>
          <w:rtl/>
          <w:lang w:eastAsia="en-US"/>
        </w:rPr>
        <w:t xml:space="preserve"> </w:t>
      </w:r>
      <w:r w:rsidRPr="00934139">
        <w:rPr>
          <w:rFonts w:hint="cs"/>
          <w:b/>
          <w:bCs/>
          <w:u w:val="single"/>
          <w:rtl/>
          <w:lang w:eastAsia="en-US"/>
        </w:rPr>
        <w:t>וכרוכים</w:t>
      </w:r>
      <w:r w:rsidRPr="00655781">
        <w:rPr>
          <w:rFonts w:hint="cs"/>
          <w:rtl/>
          <w:lang w:eastAsia="en-US"/>
        </w:rPr>
        <w:t xml:space="preserve"> ועותק שלישי על גבי </w:t>
      </w:r>
      <w:r w:rsidR="001A172C" w:rsidRPr="00F74D5A">
        <w:rPr>
          <w:rFonts w:asciiTheme="minorBidi" w:hAnsiTheme="minorBidi"/>
          <w:sz w:val="26"/>
          <w:szCs w:val="26"/>
          <w:rtl/>
        </w:rPr>
        <w:t>הֶחְסֵן נַיָּד</w:t>
      </w:r>
      <w:r w:rsidR="001A172C">
        <w:rPr>
          <w:rFonts w:asciiTheme="minorBidi" w:hAnsiTheme="minorBidi" w:hint="cs"/>
          <w:sz w:val="26"/>
          <w:szCs w:val="26"/>
          <w:rtl/>
        </w:rPr>
        <w:t xml:space="preserve"> (</w:t>
      </w:r>
      <w:r w:rsidR="001A172C" w:rsidRPr="009D2E95">
        <w:rPr>
          <w:rFonts w:asciiTheme="minorBidi" w:hAnsiTheme="minorBidi"/>
          <w:sz w:val="22"/>
          <w:szCs w:val="22"/>
        </w:rPr>
        <w:t>disk on key</w:t>
      </w:r>
      <w:r w:rsidR="00E873A1">
        <w:rPr>
          <w:rFonts w:asciiTheme="minorBidi" w:hAnsiTheme="minorBidi" w:hint="cs"/>
          <w:sz w:val="26"/>
          <w:szCs w:val="26"/>
          <w:rtl/>
        </w:rPr>
        <w:t xml:space="preserve">) </w:t>
      </w:r>
      <w:r w:rsidRPr="00655781">
        <w:rPr>
          <w:rFonts w:hint="cs"/>
          <w:rtl/>
          <w:lang w:eastAsia="en-US"/>
        </w:rPr>
        <w:t xml:space="preserve">ערוך בכלי ה- </w:t>
      </w:r>
      <w:r w:rsidRPr="00655781">
        <w:rPr>
          <w:lang w:eastAsia="en-US"/>
        </w:rPr>
        <w:t>OFFICE</w:t>
      </w:r>
      <w:r w:rsidRPr="00655781">
        <w:rPr>
          <w:rFonts w:hint="cs"/>
          <w:rtl/>
          <w:lang w:eastAsia="en-US"/>
        </w:rPr>
        <w:t xml:space="preserve"> הסטנדרטיים (</w:t>
      </w:r>
      <w:r>
        <w:rPr>
          <w:lang w:eastAsia="en-US"/>
        </w:rPr>
        <w:t>Word</w:t>
      </w:r>
      <w:r>
        <w:rPr>
          <w:rFonts w:hint="cs"/>
          <w:rtl/>
          <w:lang w:eastAsia="en-US"/>
        </w:rPr>
        <w:t xml:space="preserve">, </w:t>
      </w:r>
      <w:r w:rsidRPr="00655781">
        <w:rPr>
          <w:lang w:eastAsia="en-US"/>
        </w:rPr>
        <w:t>Excel</w:t>
      </w:r>
      <w:r w:rsidRPr="00655781">
        <w:rPr>
          <w:rFonts w:hint="cs"/>
          <w:rtl/>
          <w:lang w:eastAsia="en-US"/>
        </w:rPr>
        <w:t>)</w:t>
      </w:r>
      <w:r w:rsidRPr="00655781">
        <w:rPr>
          <w:rtl/>
          <w:lang w:eastAsia="en-US"/>
        </w:rPr>
        <w:t xml:space="preserve"> ולסוגרה.</w:t>
      </w:r>
      <w:r w:rsidRPr="00655781">
        <w:rPr>
          <w:rFonts w:hint="cs"/>
          <w:rtl/>
          <w:lang w:eastAsia="en-US"/>
        </w:rPr>
        <w:t xml:space="preserve"> על המעטפה יש לציין: "</w:t>
      </w:r>
      <w:r w:rsidRPr="00561315">
        <w:rPr>
          <w:rFonts w:hint="cs"/>
          <w:b/>
          <w:bCs/>
          <w:rtl/>
          <w:lang w:eastAsia="en-US"/>
        </w:rPr>
        <w:t xml:space="preserve">מכרז מס' </w:t>
      </w:r>
      <w:r w:rsidR="00C523A8">
        <w:rPr>
          <w:rFonts w:hint="cs"/>
          <w:b/>
          <w:bCs/>
          <w:rtl/>
          <w:lang w:eastAsia="en-US"/>
        </w:rPr>
        <w:t>11</w:t>
      </w:r>
      <w:r w:rsidR="00F76F8A">
        <w:rPr>
          <w:rFonts w:hint="cs"/>
          <w:b/>
          <w:bCs/>
          <w:rtl/>
          <w:lang w:eastAsia="en-US"/>
        </w:rPr>
        <w:t>/201</w:t>
      </w:r>
      <w:r w:rsidR="009D2E95">
        <w:rPr>
          <w:rFonts w:hint="cs"/>
          <w:b/>
          <w:bCs/>
          <w:rtl/>
          <w:lang w:eastAsia="en-US"/>
        </w:rPr>
        <w:t>8</w:t>
      </w:r>
      <w:r w:rsidRPr="00561315">
        <w:rPr>
          <w:rFonts w:hint="cs"/>
          <w:b/>
          <w:bCs/>
          <w:rtl/>
          <w:lang w:eastAsia="en-US"/>
        </w:rPr>
        <w:t xml:space="preserve"> </w:t>
      </w:r>
      <w:r w:rsidR="00C43401" w:rsidRPr="00C43401">
        <w:rPr>
          <w:rFonts w:hint="cs"/>
          <w:b/>
          <w:bCs/>
          <w:rtl/>
        </w:rPr>
        <w:t>ל</w:t>
      </w:r>
      <w:r w:rsidR="00A169B8">
        <w:rPr>
          <w:rFonts w:hint="cs"/>
          <w:b/>
          <w:bCs/>
          <w:rtl/>
        </w:rPr>
        <w:t xml:space="preserve">הפעלת פרויקט </w:t>
      </w:r>
      <w:r w:rsidR="00A169B8">
        <w:rPr>
          <w:b/>
          <w:bCs/>
          <w:rtl/>
        </w:rPr>
        <w:t>"</w:t>
      </w:r>
      <w:r w:rsidR="00A169B8">
        <w:rPr>
          <w:rFonts w:hint="cs"/>
          <w:b/>
          <w:bCs/>
          <w:rtl/>
        </w:rPr>
        <w:t>מדעניות העתיד</w:t>
      </w:r>
      <w:r w:rsidR="00A169B8">
        <w:rPr>
          <w:b/>
          <w:bCs/>
          <w:rtl/>
        </w:rPr>
        <w:t>"</w:t>
      </w:r>
      <w:r w:rsidR="00A169B8">
        <w:rPr>
          <w:rFonts w:hint="cs"/>
          <w:b/>
          <w:bCs/>
          <w:rtl/>
        </w:rPr>
        <w:t xml:space="preserve"> (</w:t>
      </w:r>
      <w:r w:rsidR="00F76F8A">
        <w:rPr>
          <w:rFonts w:hint="cs"/>
          <w:b/>
          <w:bCs/>
          <w:rtl/>
        </w:rPr>
        <w:t xml:space="preserve">מחזור </w:t>
      </w:r>
      <w:r w:rsidR="009D2E95">
        <w:rPr>
          <w:rFonts w:hint="cs"/>
          <w:b/>
          <w:bCs/>
          <w:rtl/>
        </w:rPr>
        <w:t>ה</w:t>
      </w:r>
      <w:r w:rsidR="00F76F8A">
        <w:rPr>
          <w:b/>
          <w:bCs/>
          <w:rtl/>
        </w:rPr>
        <w:t>'</w:t>
      </w:r>
      <w:r w:rsidR="00A169B8">
        <w:rPr>
          <w:rFonts w:hint="cs"/>
          <w:b/>
          <w:bCs/>
          <w:rtl/>
        </w:rPr>
        <w:t>)</w:t>
      </w:r>
      <w:r>
        <w:rPr>
          <w:rFonts w:hint="cs"/>
          <w:rtl/>
          <w:lang w:eastAsia="en-US"/>
        </w:rPr>
        <w:t xml:space="preserve"> </w:t>
      </w:r>
      <w:r w:rsidRPr="00655781">
        <w:rPr>
          <w:rFonts w:hint="cs"/>
          <w:rtl/>
          <w:lang w:eastAsia="en-US"/>
        </w:rPr>
        <w:t>בלבד, ללא שם המציע או כל פרט מזהה אחר.</w:t>
      </w:r>
    </w:p>
    <w:p w:rsidR="008651B2" w:rsidRPr="004E1538" w:rsidRDefault="008651B2" w:rsidP="0019139C">
      <w:pPr>
        <w:numPr>
          <w:ilvl w:val="1"/>
          <w:numId w:val="20"/>
        </w:numPr>
        <w:ind w:left="1134" w:hanging="567"/>
        <w:rPr>
          <w:lang w:eastAsia="en-US"/>
        </w:rPr>
      </w:pPr>
      <w:r w:rsidRPr="00655781">
        <w:rPr>
          <w:rFonts w:hint="cs"/>
          <w:rtl/>
          <w:lang w:eastAsia="en-US"/>
        </w:rPr>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Pr="00655781">
        <w:rPr>
          <w:rtl/>
          <w:lang w:eastAsia="en-US"/>
        </w:rPr>
        <w:t xml:space="preserve"> </w:t>
      </w:r>
    </w:p>
    <w:p w:rsidR="008651B2" w:rsidRPr="004E1538" w:rsidRDefault="008651B2" w:rsidP="0019139C">
      <w:pPr>
        <w:numPr>
          <w:ilvl w:val="1"/>
          <w:numId w:val="20"/>
        </w:numPr>
        <w:ind w:left="1134" w:hanging="567"/>
        <w:rPr>
          <w:lang w:eastAsia="en-US"/>
        </w:rPr>
      </w:pPr>
      <w:r w:rsidRPr="00655781">
        <w:rPr>
          <w:rFonts w:hint="cs"/>
          <w:rtl/>
          <w:lang w:eastAsia="en-US"/>
        </w:rPr>
        <w:t>כל מסמכי המקור (מסמכים, חתימות וכד') ירוכזו בעותק אחד - עותק המקור. על עותק זה ירשם באופן ברור ובאותיות גדולות - "</w:t>
      </w:r>
      <w:r w:rsidRPr="004E1538">
        <w:rPr>
          <w:rFonts w:hint="cs"/>
          <w:rtl/>
          <w:lang w:eastAsia="en-US"/>
        </w:rPr>
        <w:t>מקור</w:t>
      </w:r>
      <w:r w:rsidRPr="00655781">
        <w:rPr>
          <w:rFonts w:hint="cs"/>
          <w:rtl/>
          <w:lang w:eastAsia="en-US"/>
        </w:rPr>
        <w:t>". יובהר כי העותק המודפס המופיע בעותק המקור, הוא ה</w:t>
      </w:r>
      <w:r w:rsidRPr="00655781">
        <w:rPr>
          <w:rtl/>
          <w:lang w:eastAsia="en-US"/>
        </w:rPr>
        <w:t>קובע</w:t>
      </w:r>
      <w:r w:rsidRPr="00655781">
        <w:rPr>
          <w:rFonts w:hint="cs"/>
          <w:rtl/>
          <w:lang w:eastAsia="en-US"/>
        </w:rPr>
        <w:t xml:space="preserve"> והמחייב</w:t>
      </w:r>
      <w:r w:rsidRPr="00655781">
        <w:rPr>
          <w:rtl/>
          <w:lang w:eastAsia="en-US"/>
        </w:rPr>
        <w:t xml:space="preserve"> במקרה של אי </w:t>
      </w:r>
      <w:r w:rsidRPr="00042FDC">
        <w:rPr>
          <w:rtl/>
          <w:lang w:eastAsia="en-US"/>
        </w:rPr>
        <w:t>התאמה כלשהי בין המקור לעותקי ההצעה</w:t>
      </w:r>
      <w:r w:rsidRPr="00042FDC">
        <w:rPr>
          <w:rFonts w:hint="cs"/>
          <w:rtl/>
          <w:lang w:eastAsia="en-US"/>
        </w:rPr>
        <w:t>.</w:t>
      </w:r>
    </w:p>
    <w:p w:rsidR="008651B2" w:rsidRPr="004E1538" w:rsidRDefault="008651B2" w:rsidP="00254936">
      <w:pPr>
        <w:numPr>
          <w:ilvl w:val="1"/>
          <w:numId w:val="20"/>
        </w:numPr>
        <w:ind w:left="1134" w:hanging="567"/>
        <w:rPr>
          <w:lang w:eastAsia="en-US"/>
        </w:rPr>
      </w:pPr>
      <w:bookmarkStart w:id="58" w:name="_Ref256103639"/>
      <w:r w:rsidRPr="00042FDC">
        <w:rPr>
          <w:rtl/>
          <w:lang w:eastAsia="en-US"/>
        </w:rPr>
        <w:t>המציע י</w:t>
      </w:r>
      <w:r w:rsidRPr="00042FDC">
        <w:rPr>
          <w:rFonts w:hint="cs"/>
          <w:rtl/>
          <w:lang w:eastAsia="en-US"/>
        </w:rPr>
        <w:t>כניס</w:t>
      </w:r>
      <w:r w:rsidRPr="00042FDC">
        <w:rPr>
          <w:rtl/>
          <w:lang w:eastAsia="en-US"/>
        </w:rPr>
        <w:t xml:space="preserve"> את המעטפה </w:t>
      </w:r>
      <w:r w:rsidRPr="00042FDC">
        <w:rPr>
          <w:rFonts w:hint="cs"/>
          <w:rtl/>
          <w:lang w:eastAsia="en-US"/>
        </w:rPr>
        <w:t xml:space="preserve">לתיבת המכרזים הממוקמת </w:t>
      </w:r>
      <w:r w:rsidRPr="00334547">
        <w:rPr>
          <w:rFonts w:hint="eastAsia"/>
          <w:b/>
          <w:bCs/>
          <w:rtl/>
          <w:lang w:eastAsia="en-US"/>
        </w:rPr>
        <w:t>במטה</w:t>
      </w:r>
      <w:r w:rsidRPr="00334547">
        <w:rPr>
          <w:b/>
          <w:bCs/>
          <w:rtl/>
          <w:lang w:eastAsia="en-US"/>
        </w:rPr>
        <w:t xml:space="preserve"> </w:t>
      </w:r>
      <w:r w:rsidRPr="00334547">
        <w:rPr>
          <w:rFonts w:hint="eastAsia"/>
          <w:b/>
          <w:bCs/>
          <w:rtl/>
          <w:lang w:eastAsia="en-US"/>
        </w:rPr>
        <w:t>המשותף</w:t>
      </w:r>
      <w:r w:rsidRPr="00334547">
        <w:rPr>
          <w:b/>
          <w:bCs/>
          <w:rtl/>
          <w:lang w:eastAsia="en-US"/>
        </w:rPr>
        <w:t xml:space="preserve"> </w:t>
      </w:r>
      <w:r w:rsidRPr="00334547">
        <w:rPr>
          <w:rFonts w:hint="eastAsia"/>
          <w:b/>
          <w:bCs/>
          <w:rtl/>
          <w:lang w:eastAsia="en-US"/>
        </w:rPr>
        <w:t>למשרדי</w:t>
      </w:r>
      <w:r w:rsidRPr="00334547">
        <w:rPr>
          <w:b/>
          <w:bCs/>
          <w:rtl/>
          <w:lang w:eastAsia="en-US"/>
        </w:rPr>
        <w:t xml:space="preserve"> </w:t>
      </w:r>
      <w:r w:rsidRPr="00334547">
        <w:rPr>
          <w:rFonts w:hint="eastAsia"/>
          <w:b/>
          <w:bCs/>
          <w:rtl/>
          <w:lang w:eastAsia="en-US"/>
        </w:rPr>
        <w:t>המדע</w:t>
      </w:r>
      <w:r w:rsidRPr="00334547">
        <w:rPr>
          <w:b/>
          <w:bCs/>
          <w:rtl/>
          <w:lang w:eastAsia="en-US"/>
        </w:rPr>
        <w:t xml:space="preserve"> </w:t>
      </w:r>
      <w:r w:rsidR="00254936">
        <w:rPr>
          <w:rFonts w:hint="cs"/>
          <w:b/>
          <w:bCs/>
          <w:rtl/>
          <w:lang w:eastAsia="en-US"/>
        </w:rPr>
        <w:t>ו</w:t>
      </w:r>
      <w:r w:rsidRPr="00334547">
        <w:rPr>
          <w:rFonts w:hint="eastAsia"/>
          <w:b/>
          <w:bCs/>
          <w:rtl/>
          <w:lang w:eastAsia="en-US"/>
        </w:rPr>
        <w:t>הטכנולוגיה</w:t>
      </w:r>
      <w:r w:rsidR="00254936">
        <w:rPr>
          <w:rFonts w:hint="cs"/>
          <w:b/>
          <w:bCs/>
          <w:rtl/>
          <w:lang w:eastAsia="en-US"/>
        </w:rPr>
        <w:t>,</w:t>
      </w:r>
      <w:r w:rsidRPr="00334547">
        <w:rPr>
          <w:b/>
          <w:bCs/>
          <w:rtl/>
          <w:lang w:eastAsia="en-US"/>
        </w:rPr>
        <w:t xml:space="preserve"> </w:t>
      </w:r>
      <w:r w:rsidRPr="00334547">
        <w:rPr>
          <w:rFonts w:hint="eastAsia"/>
          <w:b/>
          <w:bCs/>
          <w:rtl/>
          <w:lang w:eastAsia="en-US"/>
        </w:rPr>
        <w:t>הקריה</w:t>
      </w:r>
      <w:r w:rsidRPr="00334547">
        <w:rPr>
          <w:b/>
          <w:bCs/>
          <w:rtl/>
          <w:lang w:eastAsia="en-US"/>
        </w:rPr>
        <w:t xml:space="preserve"> </w:t>
      </w:r>
      <w:r w:rsidRPr="00334547">
        <w:rPr>
          <w:rFonts w:hint="eastAsia"/>
          <w:b/>
          <w:bCs/>
          <w:rtl/>
          <w:lang w:eastAsia="en-US"/>
        </w:rPr>
        <w:t>המזרחית</w:t>
      </w:r>
      <w:r w:rsidRPr="00334547">
        <w:rPr>
          <w:b/>
          <w:bCs/>
          <w:rtl/>
          <w:lang w:eastAsia="en-US"/>
        </w:rPr>
        <w:t xml:space="preserve">, </w:t>
      </w:r>
      <w:r w:rsidRPr="00334547">
        <w:rPr>
          <w:rFonts w:hint="eastAsia"/>
          <w:b/>
          <w:bCs/>
          <w:rtl/>
          <w:lang w:eastAsia="en-US"/>
        </w:rPr>
        <w:t>ירושלים</w:t>
      </w:r>
      <w:r w:rsidRPr="00334547">
        <w:rPr>
          <w:b/>
          <w:bCs/>
          <w:rtl/>
          <w:lang w:eastAsia="en-US"/>
        </w:rPr>
        <w:t xml:space="preserve">, </w:t>
      </w:r>
      <w:r w:rsidRPr="00334547">
        <w:rPr>
          <w:rFonts w:hint="eastAsia"/>
          <w:b/>
          <w:bCs/>
          <w:rtl/>
          <w:lang w:eastAsia="en-US"/>
        </w:rPr>
        <w:t>בניין</w:t>
      </w:r>
      <w:r w:rsidRPr="00334547">
        <w:rPr>
          <w:b/>
          <w:bCs/>
          <w:rtl/>
          <w:lang w:eastAsia="en-US"/>
        </w:rPr>
        <w:t xml:space="preserve"> </w:t>
      </w:r>
      <w:r w:rsidRPr="00334547">
        <w:rPr>
          <w:rFonts w:hint="eastAsia"/>
          <w:b/>
          <w:bCs/>
          <w:rtl/>
          <w:lang w:eastAsia="en-US"/>
        </w:rPr>
        <w:t>ג</w:t>
      </w:r>
      <w:r w:rsidRPr="00334547">
        <w:rPr>
          <w:b/>
          <w:bCs/>
          <w:rtl/>
          <w:lang w:eastAsia="en-US"/>
        </w:rPr>
        <w:t xml:space="preserve">', </w:t>
      </w:r>
      <w:r w:rsidRPr="00334547">
        <w:rPr>
          <w:rFonts w:hint="eastAsia"/>
          <w:b/>
          <w:bCs/>
          <w:rtl/>
          <w:lang w:eastAsia="en-US"/>
        </w:rPr>
        <w:t>קומה</w:t>
      </w:r>
      <w:r w:rsidRPr="00334547">
        <w:rPr>
          <w:b/>
          <w:bCs/>
          <w:rtl/>
          <w:lang w:eastAsia="en-US"/>
        </w:rPr>
        <w:t xml:space="preserve"> </w:t>
      </w:r>
      <w:r w:rsidRPr="00334547">
        <w:rPr>
          <w:rFonts w:hint="eastAsia"/>
          <w:b/>
          <w:bCs/>
          <w:rtl/>
          <w:lang w:eastAsia="en-US"/>
        </w:rPr>
        <w:lastRenderedPageBreak/>
        <w:t>שלישית</w:t>
      </w:r>
      <w:r w:rsidRPr="00334547">
        <w:rPr>
          <w:b/>
          <w:bCs/>
          <w:rtl/>
          <w:lang w:eastAsia="en-US"/>
        </w:rPr>
        <w:t xml:space="preserve">, </w:t>
      </w:r>
      <w:r w:rsidRPr="00334547">
        <w:rPr>
          <w:rFonts w:hint="eastAsia"/>
          <w:b/>
          <w:bCs/>
          <w:rtl/>
          <w:lang w:eastAsia="en-US"/>
        </w:rPr>
        <w:t>ליד</w:t>
      </w:r>
      <w:r w:rsidRPr="00334547">
        <w:rPr>
          <w:b/>
          <w:bCs/>
          <w:rtl/>
          <w:lang w:eastAsia="en-US"/>
        </w:rPr>
        <w:t xml:space="preserve"> </w:t>
      </w:r>
      <w:r w:rsidRPr="00334547">
        <w:rPr>
          <w:rFonts w:hint="eastAsia"/>
          <w:b/>
          <w:bCs/>
          <w:rtl/>
          <w:lang w:eastAsia="en-US"/>
        </w:rPr>
        <w:t>חדר</w:t>
      </w:r>
      <w:r w:rsidRPr="00334547">
        <w:rPr>
          <w:b/>
          <w:bCs/>
          <w:rtl/>
          <w:lang w:eastAsia="en-US"/>
        </w:rPr>
        <w:t xml:space="preserve"> 302.</w:t>
      </w:r>
      <w:r w:rsidRPr="00042FDC">
        <w:rPr>
          <w:rtl/>
          <w:lang w:eastAsia="en-US"/>
        </w:rPr>
        <w:t xml:space="preserve"> </w:t>
      </w:r>
      <w:r w:rsidRPr="00042FDC">
        <w:rPr>
          <w:rFonts w:hint="cs"/>
          <w:rtl/>
          <w:lang w:eastAsia="en-US"/>
        </w:rPr>
        <w:t>את ההצעות יש להגיש</w:t>
      </w:r>
      <w:r w:rsidR="001E435D">
        <w:rPr>
          <w:rFonts w:hint="cs"/>
          <w:rtl/>
          <w:lang w:eastAsia="en-US"/>
        </w:rPr>
        <w:t xml:space="preserve"> ב</w:t>
      </w:r>
      <w:r w:rsidR="001E435D" w:rsidRPr="004E1538">
        <w:rPr>
          <w:rtl/>
          <w:lang w:eastAsia="en-US"/>
        </w:rPr>
        <w:t>מועד להגשת ההצעות</w:t>
      </w:r>
      <w:r w:rsidRPr="00042FDC">
        <w:rPr>
          <w:rFonts w:hint="cs"/>
          <w:rtl/>
          <w:lang w:eastAsia="en-US"/>
        </w:rPr>
        <w:t xml:space="preserve"> כמפורט </w:t>
      </w:r>
      <w:r w:rsidR="00F9190F">
        <w:rPr>
          <w:rFonts w:hint="cs"/>
          <w:rtl/>
          <w:lang w:eastAsia="en-US"/>
        </w:rPr>
        <w:t xml:space="preserve">בסעיף </w:t>
      </w:r>
      <w:r w:rsidR="00F9190F">
        <w:rPr>
          <w:rtl/>
          <w:lang w:eastAsia="en-US"/>
        </w:rPr>
        <w:fldChar w:fldCharType="begin"/>
      </w:r>
      <w:r w:rsidR="00F9190F">
        <w:rPr>
          <w:rtl/>
          <w:lang w:eastAsia="en-US"/>
        </w:rPr>
        <w:instrText xml:space="preserve"> </w:instrText>
      </w:r>
      <w:r w:rsidR="00F9190F">
        <w:rPr>
          <w:rFonts w:hint="cs"/>
          <w:lang w:eastAsia="en-US"/>
        </w:rPr>
        <w:instrText>REF</w:instrText>
      </w:r>
      <w:r w:rsidR="00F9190F">
        <w:rPr>
          <w:rFonts w:hint="cs"/>
          <w:rtl/>
          <w:lang w:eastAsia="en-US"/>
        </w:rPr>
        <w:instrText xml:space="preserve"> _</w:instrText>
      </w:r>
      <w:r w:rsidR="00F9190F">
        <w:rPr>
          <w:rFonts w:hint="cs"/>
          <w:lang w:eastAsia="en-US"/>
        </w:rPr>
        <w:instrText>Ref415076784 \r \h</w:instrText>
      </w:r>
      <w:r w:rsidR="00F9190F">
        <w:rPr>
          <w:rtl/>
          <w:lang w:eastAsia="en-US"/>
        </w:rPr>
        <w:instrText xml:space="preserve"> </w:instrText>
      </w:r>
      <w:r w:rsidR="00F9190F">
        <w:rPr>
          <w:rtl/>
          <w:lang w:eastAsia="en-US"/>
        </w:rPr>
      </w:r>
      <w:r w:rsidR="00F9190F">
        <w:rPr>
          <w:rtl/>
          <w:lang w:eastAsia="en-US"/>
        </w:rPr>
        <w:fldChar w:fldCharType="separate"/>
      </w:r>
      <w:r w:rsidR="005854BD">
        <w:rPr>
          <w:cs/>
          <w:lang w:eastAsia="en-US"/>
        </w:rPr>
        <w:t>‎</w:t>
      </w:r>
      <w:r w:rsidR="00234530">
        <w:rPr>
          <w:cs/>
          <w:lang w:eastAsia="en-US"/>
        </w:rPr>
        <w:t>‎</w:t>
      </w:r>
      <w:r w:rsidR="006C20EA">
        <w:rPr>
          <w:lang w:eastAsia="en-US"/>
        </w:rPr>
        <w:fldChar w:fldCharType="begin"/>
      </w:r>
      <w:r w:rsidR="006C20EA">
        <w:rPr>
          <w:lang w:eastAsia="en-US"/>
        </w:rPr>
        <w:instrText xml:space="preserve"> REF _Ref492980643 \r \h </w:instrText>
      </w:r>
      <w:r w:rsidR="006C20EA">
        <w:rPr>
          <w:lang w:eastAsia="en-US"/>
        </w:rPr>
      </w:r>
      <w:r w:rsidR="006C20EA">
        <w:rPr>
          <w:lang w:eastAsia="en-US"/>
        </w:rPr>
        <w:fldChar w:fldCharType="separate"/>
      </w:r>
      <w:r w:rsidR="006C20EA">
        <w:rPr>
          <w:cs/>
          <w:lang w:eastAsia="en-US"/>
        </w:rPr>
        <w:t>‎</w:t>
      </w:r>
      <w:r w:rsidR="006C20EA">
        <w:rPr>
          <w:lang w:eastAsia="en-US"/>
        </w:rPr>
        <w:t>2.2</w:t>
      </w:r>
      <w:r w:rsidR="006C20EA">
        <w:rPr>
          <w:lang w:eastAsia="en-US"/>
        </w:rPr>
        <w:fldChar w:fldCharType="end"/>
      </w:r>
      <w:r w:rsidR="00F9190F">
        <w:rPr>
          <w:rtl/>
          <w:lang w:eastAsia="en-US"/>
        </w:rPr>
        <w:fldChar w:fldCharType="end"/>
      </w:r>
      <w:r w:rsidR="00F9190F">
        <w:rPr>
          <w:rFonts w:hint="cs"/>
          <w:rtl/>
          <w:lang w:eastAsia="en-US"/>
        </w:rPr>
        <w:t xml:space="preserve"> ("ריכוז מועדים")</w:t>
      </w:r>
      <w:r w:rsidR="001E435D">
        <w:rPr>
          <w:rFonts w:hint="cs"/>
          <w:rtl/>
          <w:lang w:eastAsia="en-US"/>
        </w:rPr>
        <w:t>.</w:t>
      </w:r>
      <w:bookmarkEnd w:id="58"/>
    </w:p>
    <w:p w:rsidR="008651B2" w:rsidRPr="004E1538" w:rsidRDefault="008651B2" w:rsidP="00E873A1">
      <w:pPr>
        <w:numPr>
          <w:ilvl w:val="1"/>
          <w:numId w:val="20"/>
        </w:numPr>
        <w:ind w:left="1134" w:hanging="567"/>
        <w:rPr>
          <w:lang w:eastAsia="en-US"/>
        </w:rPr>
      </w:pPr>
      <w:r w:rsidRPr="00655781">
        <w:rPr>
          <w:rFonts w:hint="cs"/>
          <w:rtl/>
          <w:lang w:eastAsia="en-US"/>
        </w:rPr>
        <w:t>המזמין</w:t>
      </w:r>
      <w:r w:rsidRPr="00655781">
        <w:rPr>
          <w:rtl/>
          <w:lang w:eastAsia="en-US"/>
        </w:rPr>
        <w:t xml:space="preserve"> רשאי</w:t>
      </w:r>
      <w:r w:rsidR="00866465" w:rsidRPr="00866465">
        <w:rPr>
          <w:rtl/>
        </w:rPr>
        <w:t xml:space="preserve"> </w:t>
      </w:r>
      <w:r w:rsidR="00866465" w:rsidRPr="00866465">
        <w:rPr>
          <w:rtl/>
          <w:lang w:eastAsia="en-US"/>
        </w:rPr>
        <w:t>בכל עת</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ומבלי שתהא עליו חובת הנמקה,</w:t>
      </w:r>
      <w:r w:rsidR="00866465">
        <w:rPr>
          <w:rFonts w:hint="cs"/>
          <w:rtl/>
          <w:lang w:eastAsia="en-US"/>
        </w:rPr>
        <w:t xml:space="preserve"> </w:t>
      </w:r>
      <w:r w:rsidR="00866465" w:rsidRPr="00866465">
        <w:rPr>
          <w:rtl/>
          <w:lang w:eastAsia="en-US"/>
        </w:rPr>
        <w:t>בהודעה שתפורסם, להקדים או לדחות את המועד האחרון להגשת הצעות, וכן לשנות מועדים ותנאים אחרים הנוגעים למכרז על-פי שיקול</w:t>
      </w:r>
      <w:r w:rsidR="00E873A1">
        <w:rPr>
          <w:rtl/>
          <w:lang w:eastAsia="en-US"/>
        </w:rPr>
        <w:t xml:space="preserve"> דעתו</w:t>
      </w:r>
      <w:r w:rsidRPr="00655781">
        <w:rPr>
          <w:rtl/>
          <w:lang w:eastAsia="en-US"/>
        </w:rPr>
        <w:t>.</w:t>
      </w:r>
      <w:r w:rsidRPr="00655781">
        <w:rPr>
          <w:rFonts w:hint="cs"/>
          <w:rtl/>
          <w:lang w:eastAsia="en-US"/>
        </w:rPr>
        <w:t xml:space="preserve"> למציעים לא תהיה כל טענה ו/או דרישה ו/או תביעה עם </w:t>
      </w:r>
      <w:r w:rsidR="00866465">
        <w:rPr>
          <w:rFonts w:hint="cs"/>
          <w:rtl/>
          <w:lang w:eastAsia="en-US"/>
        </w:rPr>
        <w:t>השינויים</w:t>
      </w:r>
      <w:r w:rsidRPr="00655781">
        <w:rPr>
          <w:rFonts w:hint="cs"/>
          <w:rtl/>
          <w:lang w:eastAsia="en-US"/>
        </w:rPr>
        <w:t xml:space="preserve"> כאמור.</w:t>
      </w:r>
    </w:p>
    <w:p w:rsidR="008651B2" w:rsidRPr="004E1538" w:rsidRDefault="008651B2" w:rsidP="0019139C">
      <w:pPr>
        <w:numPr>
          <w:ilvl w:val="1"/>
          <w:numId w:val="20"/>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בתיבת המכרזים עד לתאריך והשעה האמורים בסעיף</w:t>
      </w:r>
      <w:r w:rsidR="00AA473B">
        <w:rPr>
          <w:rFonts w:hint="cs"/>
          <w:rtl/>
          <w:lang w:eastAsia="en-US"/>
        </w:rPr>
        <w:t xml:space="preserve"> </w:t>
      </w:r>
      <w:r w:rsidR="00756DCD">
        <w:rPr>
          <w:rFonts w:asciiTheme="majorBidi" w:hAnsiTheme="majorBidi" w:cstheme="majorBidi"/>
        </w:rPr>
        <w:fldChar w:fldCharType="begin"/>
      </w:r>
      <w:r w:rsidR="00756DCD">
        <w:rPr>
          <w:rFonts w:asciiTheme="majorBidi" w:hAnsiTheme="majorBidi" w:cstheme="majorBidi"/>
        </w:rPr>
        <w:instrText xml:space="preserve"> REF _Ref256103639 \r \h </w:instrText>
      </w:r>
      <w:r w:rsidR="00756DCD">
        <w:rPr>
          <w:rFonts w:asciiTheme="majorBidi" w:hAnsiTheme="majorBidi" w:cstheme="majorBidi"/>
        </w:rPr>
      </w:r>
      <w:r w:rsidR="00756DCD">
        <w:rPr>
          <w:rFonts w:asciiTheme="majorBidi" w:hAnsiTheme="majorBidi" w:cstheme="majorBidi"/>
        </w:rPr>
        <w:fldChar w:fldCharType="separate"/>
      </w:r>
      <w:r w:rsidR="00234530">
        <w:rPr>
          <w:rFonts w:asciiTheme="majorBidi" w:hAnsiTheme="majorBidi" w:cstheme="majorBidi"/>
          <w:cs/>
        </w:rPr>
        <w:t>‎</w:t>
      </w:r>
      <w:r w:rsidR="00234530">
        <w:rPr>
          <w:rFonts w:asciiTheme="majorBidi" w:hAnsiTheme="majorBidi" w:cstheme="majorBidi"/>
        </w:rPr>
        <w:t>9.4</w:t>
      </w:r>
      <w:r w:rsidR="00756DCD">
        <w:rPr>
          <w:rFonts w:asciiTheme="majorBidi" w:hAnsiTheme="majorBidi" w:cstheme="majorBidi"/>
        </w:rPr>
        <w:fldChar w:fldCharType="end"/>
      </w:r>
      <w:r w:rsidR="00AA473B">
        <w:rPr>
          <w:rFonts w:asciiTheme="majorBidi" w:hAnsiTheme="majorBidi" w:cstheme="majorBidi" w:hint="cs"/>
          <w:rtl/>
        </w:rPr>
        <w:t xml:space="preserve"> </w:t>
      </w:r>
      <w:r w:rsidRPr="00655781">
        <w:rPr>
          <w:rtl/>
          <w:lang w:eastAsia="en-US"/>
        </w:rPr>
        <w:t xml:space="preserve">לעיל. </w:t>
      </w:r>
      <w:r w:rsidRPr="00655781">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rsidR="008651B2" w:rsidRPr="004E1538" w:rsidRDefault="008651B2" w:rsidP="0019139C">
      <w:pPr>
        <w:numPr>
          <w:ilvl w:val="1"/>
          <w:numId w:val="20"/>
        </w:numPr>
        <w:ind w:left="1134" w:hanging="567"/>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rsidR="008651B2" w:rsidRPr="00655781" w:rsidRDefault="008651B2" w:rsidP="0019139C">
      <w:pPr>
        <w:numPr>
          <w:ilvl w:val="1"/>
          <w:numId w:val="20"/>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rsidR="008651B2" w:rsidRPr="00655781" w:rsidRDefault="008651B2" w:rsidP="0019139C">
      <w:pPr>
        <w:numPr>
          <w:ilvl w:val="1"/>
          <w:numId w:val="20"/>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rsidR="008651B2" w:rsidRPr="00655781" w:rsidRDefault="008651B2" w:rsidP="00866465">
      <w:pPr>
        <w:numPr>
          <w:ilvl w:val="1"/>
          <w:numId w:val="20"/>
        </w:numPr>
        <w:ind w:left="1134"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w:t>
      </w:r>
      <w:r w:rsidR="00866465">
        <w:rPr>
          <w:rFonts w:hint="cs"/>
          <w:rtl/>
          <w:lang w:eastAsia="en-US"/>
        </w:rPr>
        <w:t>ו</w:t>
      </w:r>
      <w:r w:rsidR="00E873A1">
        <w:rPr>
          <w:rFonts w:hint="cs"/>
          <w:rtl/>
          <w:lang w:eastAsia="en-US"/>
        </w:rPr>
        <w:t xml:space="preserve">, </w:t>
      </w:r>
      <w:r w:rsidRPr="00655781">
        <w:rPr>
          <w:rtl/>
          <w:lang w:eastAsia="en-US"/>
        </w:rPr>
        <w:t>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rsidR="00FA51B4" w:rsidRDefault="008651B2" w:rsidP="0019139C">
      <w:pPr>
        <w:numPr>
          <w:ilvl w:val="1"/>
          <w:numId w:val="20"/>
        </w:numPr>
        <w:ind w:left="1134" w:hanging="567"/>
        <w:rPr>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lang w:eastAsia="en-US"/>
        </w:rPr>
        <w:t>שלוחיו</w:t>
      </w:r>
      <w:proofErr w:type="spellEnd"/>
      <w:r w:rsidRPr="00655781">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rsidR="00FA51B4" w:rsidRPr="0091662C" w:rsidRDefault="00FA51B4" w:rsidP="003E1FD0">
      <w:pPr>
        <w:numPr>
          <w:ilvl w:val="1"/>
          <w:numId w:val="20"/>
        </w:numPr>
        <w:ind w:left="1134" w:hanging="567"/>
        <w:rPr>
          <w:b/>
          <w:bCs/>
          <w:lang w:eastAsia="en-US"/>
        </w:rPr>
      </w:pPr>
      <w:r w:rsidRPr="00530480">
        <w:rPr>
          <w:rFonts w:hint="cs"/>
          <w:b/>
          <w:bCs/>
          <w:rtl/>
          <w:lang w:eastAsia="en-US"/>
        </w:rPr>
        <w:t xml:space="preserve">הגשת הצעה משמעה התחייבות </w:t>
      </w:r>
      <w:r w:rsidRPr="00530480">
        <w:rPr>
          <w:b/>
          <w:bCs/>
          <w:rtl/>
          <w:lang w:eastAsia="en-US"/>
        </w:rPr>
        <w:t>המציע לב</w:t>
      </w:r>
      <w:r w:rsidRPr="00530480">
        <w:rPr>
          <w:rFonts w:hint="cs"/>
          <w:b/>
          <w:bCs/>
          <w:rtl/>
          <w:lang w:eastAsia="en-US"/>
        </w:rPr>
        <w:t>י</w:t>
      </w:r>
      <w:r w:rsidRPr="00530480">
        <w:rPr>
          <w:b/>
          <w:bCs/>
          <w:rtl/>
          <w:lang w:eastAsia="en-US"/>
        </w:rPr>
        <w:t>צ</w:t>
      </w:r>
      <w:r w:rsidRPr="00530480">
        <w:rPr>
          <w:rFonts w:hint="cs"/>
          <w:b/>
          <w:bCs/>
          <w:rtl/>
          <w:lang w:eastAsia="en-US"/>
        </w:rPr>
        <w:t>ו</w:t>
      </w:r>
      <w:r w:rsidR="001254DC">
        <w:rPr>
          <w:b/>
          <w:bCs/>
          <w:rtl/>
          <w:lang w:eastAsia="en-US"/>
        </w:rPr>
        <w:t>ע</w:t>
      </w:r>
      <w:r w:rsidRPr="00530480">
        <w:rPr>
          <w:b/>
          <w:bCs/>
          <w:rtl/>
          <w:lang w:eastAsia="en-US"/>
        </w:rPr>
        <w:t xml:space="preserve"> הפעילות אשר </w:t>
      </w:r>
      <w:r w:rsidR="009D2E95">
        <w:rPr>
          <w:b/>
          <w:bCs/>
          <w:rtl/>
          <w:lang w:eastAsia="en-US"/>
        </w:rPr>
        <w:t>גובשה כיוזמה למכרז זה,</w:t>
      </w:r>
      <w:r w:rsidRPr="00530480">
        <w:rPr>
          <w:b/>
          <w:bCs/>
          <w:rtl/>
          <w:lang w:eastAsia="en-US"/>
        </w:rPr>
        <w:t xml:space="preserve"> בהתאם לדרישות המפורטות </w:t>
      </w:r>
      <w:r w:rsidRPr="00530480">
        <w:rPr>
          <w:rFonts w:hint="cs"/>
          <w:b/>
          <w:bCs/>
          <w:rtl/>
          <w:lang w:eastAsia="en-US"/>
        </w:rPr>
        <w:t>בנספח א'1</w:t>
      </w:r>
      <w:r w:rsidR="0021462F">
        <w:rPr>
          <w:rFonts w:hint="cs"/>
          <w:b/>
          <w:bCs/>
          <w:rtl/>
          <w:lang w:eastAsia="en-US"/>
        </w:rPr>
        <w:t>.</w:t>
      </w:r>
    </w:p>
    <w:p w:rsidR="008651B2" w:rsidRPr="00EC6F32" w:rsidRDefault="008651B2" w:rsidP="0019139C">
      <w:pPr>
        <w:numPr>
          <w:ilvl w:val="0"/>
          <w:numId w:val="20"/>
        </w:numPr>
        <w:spacing w:before="240"/>
        <w:ind w:left="357" w:hanging="357"/>
        <w:rPr>
          <w:b/>
          <w:bCs/>
          <w:u w:val="single"/>
          <w:lang w:eastAsia="en-US"/>
        </w:rPr>
      </w:pPr>
      <w:bookmarkStart w:id="59" w:name="_Ref381089821"/>
      <w:r w:rsidRPr="00EC6F32">
        <w:rPr>
          <w:b/>
          <w:bCs/>
          <w:u w:val="single"/>
          <w:rtl/>
          <w:lang w:eastAsia="en-US"/>
        </w:rPr>
        <w:lastRenderedPageBreak/>
        <w:t xml:space="preserve">מבנה ותכולת </w:t>
      </w:r>
      <w:r w:rsidRPr="00EC6F32">
        <w:rPr>
          <w:rFonts w:hint="cs"/>
          <w:b/>
          <w:bCs/>
          <w:u w:val="single"/>
          <w:rtl/>
          <w:lang w:eastAsia="en-US"/>
        </w:rPr>
        <w:t>ההצעה</w:t>
      </w:r>
      <w:bookmarkEnd w:id="59"/>
    </w:p>
    <w:p w:rsidR="008651B2" w:rsidRDefault="008651B2" w:rsidP="0019139C">
      <w:pPr>
        <w:numPr>
          <w:ilvl w:val="1"/>
          <w:numId w:val="20"/>
        </w:numPr>
        <w:ind w:left="1134" w:hanging="567"/>
        <w:rPr>
          <w:lang w:eastAsia="en-US"/>
        </w:rPr>
      </w:pPr>
      <w:r>
        <w:rPr>
          <w:rFonts w:hint="cs"/>
          <w:rtl/>
          <w:lang w:eastAsia="en-US"/>
        </w:rPr>
        <w:t xml:space="preserve">ההצעה למכרז תוגש על גבי חוברת </w:t>
      </w:r>
      <w:r w:rsidRPr="002D2FB5">
        <w:rPr>
          <w:rFonts w:hint="cs"/>
          <w:rtl/>
          <w:lang w:eastAsia="en-US"/>
        </w:rPr>
        <w:t>ההצעה המצורפת כ</w:t>
      </w:r>
      <w:r w:rsidR="00E20075">
        <w:rPr>
          <w:rFonts w:hint="cs"/>
          <w:rtl/>
          <w:lang w:eastAsia="en-US"/>
        </w:rPr>
        <w:t>חלק</w:t>
      </w:r>
      <w:r w:rsidRPr="002D2FB5">
        <w:rPr>
          <w:rFonts w:hint="cs"/>
          <w:rtl/>
          <w:lang w:eastAsia="en-US"/>
        </w:rPr>
        <w:t xml:space="preserve"> ב'</w:t>
      </w:r>
      <w:r w:rsidRPr="002D2FB5">
        <w:rPr>
          <w:rtl/>
          <w:lang w:eastAsia="en-US"/>
        </w:rPr>
        <w:t>.</w:t>
      </w:r>
      <w:r w:rsidRPr="002D2FB5">
        <w:rPr>
          <w:rFonts w:hint="cs"/>
          <w:rtl/>
          <w:lang w:eastAsia="en-US"/>
        </w:rPr>
        <w:t xml:space="preserve"> בחוברת ההצעה מצורפים טפסים שונים ודרישות למסמכים של המציע. חובה למלא את חוברת ההצעה</w:t>
      </w:r>
      <w:r w:rsidRPr="00931608">
        <w:rPr>
          <w:rFonts w:hint="cs"/>
          <w:rtl/>
          <w:lang w:eastAsia="en-US"/>
        </w:rPr>
        <w:t xml:space="preserve"> בשלמותה, לצרף את כל המסמכים הנדרשים, בסדר המפורט בחוברת ההצעה ונספחיה. הצעה</w:t>
      </w:r>
      <w:r>
        <w:rPr>
          <w:rFonts w:hint="cs"/>
          <w:rtl/>
          <w:lang w:eastAsia="en-US"/>
        </w:rPr>
        <w:t xml:space="preserve"> חלקית</w:t>
      </w:r>
      <w:r w:rsidRPr="00931608">
        <w:rPr>
          <w:rFonts w:hint="cs"/>
          <w:rtl/>
          <w:lang w:eastAsia="en-US"/>
        </w:rPr>
        <w:t xml:space="preserve"> למכרז ו/או במתכונת שונה מהטבלאות המצורפות לחוברת ההצעה עלולה שלא להיבדק ואף להיפסל על הסף.</w:t>
      </w:r>
    </w:p>
    <w:p w:rsidR="00C64893" w:rsidRDefault="00BF26C1" w:rsidP="00C04BBA">
      <w:pPr>
        <w:numPr>
          <w:ilvl w:val="1"/>
          <w:numId w:val="20"/>
        </w:numPr>
        <w:ind w:left="1134" w:hanging="567"/>
        <w:rPr>
          <w:lang w:eastAsia="en-US"/>
        </w:rPr>
      </w:pPr>
      <w:r>
        <w:rPr>
          <w:rFonts w:hint="cs"/>
          <w:rtl/>
          <w:lang w:eastAsia="en-US"/>
        </w:rPr>
        <w:t xml:space="preserve">כל </w:t>
      </w:r>
      <w:r w:rsidR="00974F98">
        <w:rPr>
          <w:rFonts w:hint="cs"/>
          <w:rtl/>
          <w:lang w:eastAsia="en-US"/>
        </w:rPr>
        <w:t>מציע יכול להגיש הצעה אחת בלבד.</w:t>
      </w:r>
    </w:p>
    <w:p w:rsidR="008651B2" w:rsidRDefault="008651B2" w:rsidP="0019139C">
      <w:pPr>
        <w:numPr>
          <w:ilvl w:val="1"/>
          <w:numId w:val="20"/>
        </w:numPr>
        <w:ind w:left="1134" w:hanging="567"/>
        <w:rPr>
          <w:lang w:eastAsia="en-US"/>
        </w:rPr>
      </w:pPr>
      <w:r w:rsidRPr="00931608">
        <w:rPr>
          <w:rFonts w:hint="cs"/>
          <w:rtl/>
          <w:lang w:eastAsia="en-US"/>
        </w:rPr>
        <w:t>הצעות למכרז תוגשנה בשפה העברית. כמו כן כל הנספחים, מכתבי המלצה, אישורים, תעודות וכל פרט הנדרש במכרז יוצג</w:t>
      </w:r>
      <w:r>
        <w:rPr>
          <w:rFonts w:hint="cs"/>
          <w:rtl/>
          <w:lang w:eastAsia="en-US"/>
        </w:rPr>
        <w:t>ו</w:t>
      </w:r>
      <w:r w:rsidRPr="00931608">
        <w:rPr>
          <w:rFonts w:hint="cs"/>
          <w:rtl/>
          <w:lang w:eastAsia="en-US"/>
        </w:rPr>
        <w:t xml:space="preserve"> אך ורק בשפה העברית.</w:t>
      </w:r>
    </w:p>
    <w:p w:rsidR="00602416" w:rsidRDefault="00602416" w:rsidP="00602416">
      <w:pPr>
        <w:ind w:left="1134"/>
        <w:rPr>
          <w:lang w:eastAsia="en-US"/>
        </w:rPr>
      </w:pPr>
    </w:p>
    <w:p w:rsidR="00E4698D" w:rsidRDefault="00E4698D" w:rsidP="0019139C">
      <w:pPr>
        <w:numPr>
          <w:ilvl w:val="0"/>
          <w:numId w:val="20"/>
        </w:numPr>
        <w:spacing w:before="240"/>
        <w:ind w:left="357" w:hanging="357"/>
        <w:rPr>
          <w:b/>
          <w:bCs/>
          <w:u w:val="single"/>
          <w:lang w:eastAsia="en-US"/>
        </w:rPr>
      </w:pPr>
      <w:bookmarkStart w:id="60" w:name="_Ref301356042"/>
      <w:r>
        <w:rPr>
          <w:rFonts w:hint="cs"/>
          <w:b/>
          <w:bCs/>
          <w:u w:val="single"/>
          <w:rtl/>
          <w:lang w:eastAsia="en-US"/>
        </w:rPr>
        <w:t>הצעת מחיר ותמורה</w:t>
      </w:r>
    </w:p>
    <w:p w:rsidR="00E4698D" w:rsidRPr="00334547" w:rsidRDefault="00E4698D" w:rsidP="00334547">
      <w:pPr>
        <w:numPr>
          <w:ilvl w:val="1"/>
          <w:numId w:val="20"/>
        </w:numPr>
        <w:ind w:left="1134" w:hanging="567"/>
        <w:rPr>
          <w:u w:val="single"/>
          <w:lang w:eastAsia="en-US"/>
        </w:rPr>
      </w:pPr>
      <w:r w:rsidRPr="00334547">
        <w:rPr>
          <w:rFonts w:hint="eastAsia"/>
          <w:u w:val="single"/>
          <w:rtl/>
          <w:lang w:eastAsia="en-US"/>
        </w:rPr>
        <w:t>הצעת</w:t>
      </w:r>
      <w:r w:rsidRPr="00334547">
        <w:rPr>
          <w:u w:val="single"/>
          <w:rtl/>
          <w:lang w:eastAsia="en-US"/>
        </w:rPr>
        <w:t xml:space="preserve"> </w:t>
      </w:r>
      <w:r w:rsidRPr="00334547">
        <w:rPr>
          <w:rFonts w:hint="eastAsia"/>
          <w:u w:val="single"/>
          <w:rtl/>
          <w:lang w:eastAsia="en-US"/>
        </w:rPr>
        <w:t>מחיר</w:t>
      </w:r>
      <w:r w:rsidRPr="00334547">
        <w:rPr>
          <w:u w:val="single"/>
          <w:rtl/>
          <w:lang w:eastAsia="en-US"/>
        </w:rPr>
        <w:t>:</w:t>
      </w:r>
    </w:p>
    <w:p w:rsidR="00E4698D" w:rsidRPr="0010074E" w:rsidRDefault="00E4698D" w:rsidP="00334547">
      <w:pPr>
        <w:numPr>
          <w:ilvl w:val="2"/>
          <w:numId w:val="20"/>
        </w:numPr>
        <w:ind w:left="1809" w:hanging="675"/>
        <w:rPr>
          <w:lang w:eastAsia="en-US"/>
        </w:rPr>
      </w:pPr>
      <w:bookmarkStart w:id="61" w:name="_Ref422829635"/>
      <w:r w:rsidRPr="0010074E">
        <w:rPr>
          <w:rtl/>
          <w:lang w:eastAsia="en-US"/>
        </w:rPr>
        <w:t>הצעת המחיר (נספח ב'11)</w:t>
      </w:r>
      <w:r w:rsidR="00921196" w:rsidRPr="0010074E">
        <w:rPr>
          <w:rFonts w:hint="cs"/>
          <w:rtl/>
          <w:lang w:eastAsia="en-US"/>
        </w:rPr>
        <w:t xml:space="preserve"> </w:t>
      </w:r>
      <w:r w:rsidR="00921196" w:rsidRPr="0010074E">
        <w:rPr>
          <w:rtl/>
          <w:lang w:eastAsia="en-US"/>
        </w:rPr>
        <w:t>–</w:t>
      </w:r>
      <w:r w:rsidR="00921196" w:rsidRPr="0010074E">
        <w:rPr>
          <w:rFonts w:hint="cs"/>
          <w:rtl/>
          <w:lang w:eastAsia="en-US"/>
        </w:rPr>
        <w:t xml:space="preserve"> </w:t>
      </w:r>
      <w:r w:rsidRPr="0010074E">
        <w:rPr>
          <w:rtl/>
          <w:lang w:eastAsia="en-US"/>
        </w:rPr>
        <w:t>הצ</w:t>
      </w:r>
      <w:r w:rsidR="00F9190F" w:rsidRPr="0010074E">
        <w:rPr>
          <w:rtl/>
          <w:lang w:eastAsia="en-US"/>
        </w:rPr>
        <w:t xml:space="preserve">עת המחיר תוגש </w:t>
      </w:r>
      <w:r w:rsidR="00F9190F" w:rsidRPr="0010074E">
        <w:rPr>
          <w:u w:val="single"/>
          <w:rtl/>
          <w:lang w:eastAsia="en-US"/>
        </w:rPr>
        <w:t xml:space="preserve">במעטפה סגורה </w:t>
      </w:r>
      <w:r w:rsidR="009C3766" w:rsidRPr="0010074E">
        <w:rPr>
          <w:rFonts w:hint="cs"/>
          <w:u w:val="single"/>
          <w:rtl/>
          <w:lang w:eastAsia="en-US"/>
        </w:rPr>
        <w:t xml:space="preserve">נפרדת </w:t>
      </w:r>
      <w:r w:rsidR="00F9190F" w:rsidRPr="0010074E">
        <w:rPr>
          <w:u w:val="single"/>
          <w:rtl/>
          <w:lang w:eastAsia="en-US"/>
        </w:rPr>
        <w:t>נ</w:t>
      </w:r>
      <w:r w:rsidR="00F9190F" w:rsidRPr="0010074E">
        <w:rPr>
          <w:rFonts w:hint="eastAsia"/>
          <w:u w:val="single"/>
          <w:rtl/>
          <w:lang w:eastAsia="en-US"/>
        </w:rPr>
        <w:t>וספת</w:t>
      </w:r>
      <w:r w:rsidRPr="0010074E">
        <w:rPr>
          <w:rtl/>
          <w:lang w:eastAsia="en-US"/>
        </w:rPr>
        <w:t xml:space="preserve"> עליה ייכתב "הצעת מחיר"</w:t>
      </w:r>
      <w:r w:rsidR="00F9190F" w:rsidRPr="0010074E">
        <w:rPr>
          <w:rtl/>
          <w:lang w:eastAsia="en-US"/>
        </w:rPr>
        <w:t xml:space="preserve">, </w:t>
      </w:r>
      <w:r w:rsidR="00F9190F" w:rsidRPr="0010074E">
        <w:rPr>
          <w:rFonts w:hint="eastAsia"/>
          <w:rtl/>
          <w:lang w:eastAsia="en-US"/>
        </w:rPr>
        <w:t>שתיכלל</w:t>
      </w:r>
      <w:r w:rsidR="00F9190F" w:rsidRPr="0010074E">
        <w:rPr>
          <w:rtl/>
          <w:lang w:eastAsia="en-US"/>
        </w:rPr>
        <w:t xml:space="preserve"> </w:t>
      </w:r>
      <w:r w:rsidR="00F9190F" w:rsidRPr="0010074E">
        <w:rPr>
          <w:rFonts w:hint="eastAsia"/>
          <w:rtl/>
          <w:lang w:eastAsia="en-US"/>
        </w:rPr>
        <w:t>בתוך</w:t>
      </w:r>
      <w:r w:rsidR="00F9190F" w:rsidRPr="0010074E">
        <w:rPr>
          <w:rtl/>
          <w:lang w:eastAsia="en-US"/>
        </w:rPr>
        <w:t xml:space="preserve"> </w:t>
      </w:r>
      <w:r w:rsidR="00F9190F" w:rsidRPr="0010074E">
        <w:rPr>
          <w:rFonts w:hint="eastAsia"/>
          <w:rtl/>
          <w:lang w:eastAsia="en-US"/>
        </w:rPr>
        <w:t>מעטפת</w:t>
      </w:r>
      <w:r w:rsidR="00F9190F" w:rsidRPr="0010074E">
        <w:rPr>
          <w:rtl/>
          <w:lang w:eastAsia="en-US"/>
        </w:rPr>
        <w:t xml:space="preserve"> </w:t>
      </w:r>
      <w:r w:rsidR="00F9190F" w:rsidRPr="0010074E">
        <w:rPr>
          <w:rFonts w:hint="eastAsia"/>
          <w:rtl/>
          <w:lang w:eastAsia="en-US"/>
        </w:rPr>
        <w:t>ההצעה</w:t>
      </w:r>
      <w:r w:rsidR="00F9190F" w:rsidRPr="0010074E">
        <w:rPr>
          <w:rtl/>
          <w:lang w:eastAsia="en-US"/>
        </w:rPr>
        <w:t xml:space="preserve"> הכללית</w:t>
      </w:r>
      <w:r w:rsidRPr="0010074E">
        <w:rPr>
          <w:rtl/>
          <w:lang w:eastAsia="en-US"/>
        </w:rPr>
        <w:t>.</w:t>
      </w:r>
      <w:bookmarkEnd w:id="61"/>
    </w:p>
    <w:p w:rsidR="00CB2068" w:rsidRPr="00DE72B8" w:rsidRDefault="003354B7" w:rsidP="007D58BE">
      <w:pPr>
        <w:numPr>
          <w:ilvl w:val="2"/>
          <w:numId w:val="20"/>
        </w:numPr>
        <w:ind w:left="1809" w:hanging="675"/>
        <w:rPr>
          <w:b/>
          <w:bCs/>
          <w:lang w:eastAsia="en-US"/>
        </w:rPr>
      </w:pPr>
      <w:r w:rsidRPr="00DE72B8">
        <w:rPr>
          <w:rFonts w:hint="cs"/>
          <w:b/>
          <w:bCs/>
          <w:rtl/>
          <w:lang w:eastAsia="en-US"/>
        </w:rPr>
        <w:t>הצעת המחיר</w:t>
      </w:r>
      <w:r w:rsidR="00CB2068" w:rsidRPr="00DE72B8">
        <w:rPr>
          <w:rFonts w:hint="cs"/>
          <w:b/>
          <w:bCs/>
          <w:rtl/>
          <w:lang w:eastAsia="en-US"/>
        </w:rPr>
        <w:t xml:space="preserve"> מורכבת משני רכיבים:</w:t>
      </w:r>
    </w:p>
    <w:p w:rsidR="00CB2068" w:rsidRPr="00DE72B8" w:rsidRDefault="00CB2068" w:rsidP="00DE72B8">
      <w:pPr>
        <w:pStyle w:val="af9"/>
        <w:numPr>
          <w:ilvl w:val="0"/>
          <w:numId w:val="115"/>
        </w:numPr>
        <w:rPr>
          <w:lang w:eastAsia="en-US"/>
        </w:rPr>
      </w:pPr>
      <w:r w:rsidRPr="00E23558">
        <w:rPr>
          <w:rFonts w:hint="eastAsia"/>
          <w:u w:val="single"/>
          <w:rtl/>
          <w:lang w:eastAsia="en-US"/>
        </w:rPr>
        <w:t>הצעת</w:t>
      </w:r>
      <w:r w:rsidRPr="00E23558">
        <w:rPr>
          <w:u w:val="single"/>
          <w:rtl/>
          <w:lang w:eastAsia="en-US"/>
        </w:rPr>
        <w:t xml:space="preserve"> </w:t>
      </w:r>
      <w:r w:rsidRPr="00E23558">
        <w:rPr>
          <w:rFonts w:hint="eastAsia"/>
          <w:u w:val="single"/>
          <w:rtl/>
          <w:lang w:eastAsia="en-US"/>
        </w:rPr>
        <w:t>מחיר</w:t>
      </w:r>
      <w:r w:rsidRPr="00E23558">
        <w:rPr>
          <w:u w:val="single"/>
          <w:rtl/>
          <w:lang w:eastAsia="en-US"/>
        </w:rPr>
        <w:t xml:space="preserve"> </w:t>
      </w:r>
      <w:r w:rsidRPr="00E23558">
        <w:rPr>
          <w:rFonts w:hint="eastAsia"/>
          <w:u w:val="single"/>
          <w:rtl/>
          <w:lang w:eastAsia="en-US"/>
        </w:rPr>
        <w:t>עבור</w:t>
      </w:r>
      <w:r w:rsidRPr="00E23558">
        <w:rPr>
          <w:u w:val="single"/>
          <w:rtl/>
          <w:lang w:eastAsia="en-US"/>
        </w:rPr>
        <w:t xml:space="preserve"> </w:t>
      </w:r>
      <w:r w:rsidRPr="00E23558">
        <w:rPr>
          <w:rFonts w:hint="eastAsia"/>
          <w:u w:val="single"/>
          <w:rtl/>
          <w:lang w:eastAsia="en-US"/>
        </w:rPr>
        <w:t>הפעלת</w:t>
      </w:r>
      <w:r w:rsidRPr="00E23558">
        <w:rPr>
          <w:u w:val="single"/>
          <w:rtl/>
          <w:lang w:eastAsia="en-US"/>
        </w:rPr>
        <w:t xml:space="preserve"> </w:t>
      </w:r>
      <w:r w:rsidRPr="00E23558">
        <w:rPr>
          <w:rFonts w:hint="eastAsia"/>
          <w:u w:val="single"/>
          <w:rtl/>
          <w:lang w:eastAsia="en-US"/>
        </w:rPr>
        <w:t>קבוצת</w:t>
      </w:r>
      <w:r w:rsidRPr="00E23558">
        <w:rPr>
          <w:u w:val="single"/>
          <w:rtl/>
          <w:lang w:eastAsia="en-US"/>
        </w:rPr>
        <w:t xml:space="preserve"> </w:t>
      </w:r>
      <w:r w:rsidRPr="00E23558">
        <w:rPr>
          <w:rFonts w:hint="eastAsia"/>
          <w:u w:val="single"/>
          <w:rtl/>
          <w:lang w:eastAsia="en-US"/>
        </w:rPr>
        <w:t>פעילות</w:t>
      </w:r>
      <w:r w:rsidRPr="00E23558">
        <w:rPr>
          <w:u w:val="single"/>
          <w:rtl/>
          <w:lang w:eastAsia="en-US"/>
        </w:rPr>
        <w:t xml:space="preserve"> </w:t>
      </w:r>
      <w:r w:rsidRPr="00E23558">
        <w:rPr>
          <w:rFonts w:hint="eastAsia"/>
          <w:u w:val="single"/>
          <w:rtl/>
          <w:lang w:eastAsia="en-US"/>
        </w:rPr>
        <w:t>אחת</w:t>
      </w:r>
      <w:r w:rsidRPr="00E23558">
        <w:rPr>
          <w:u w:val="single"/>
          <w:rtl/>
          <w:lang w:eastAsia="en-US"/>
        </w:rPr>
        <w:t xml:space="preserve"> </w:t>
      </w:r>
      <w:r w:rsidRPr="00E23558">
        <w:rPr>
          <w:rFonts w:hint="eastAsia"/>
          <w:u w:val="single"/>
          <w:rtl/>
          <w:lang w:eastAsia="en-US"/>
        </w:rPr>
        <w:t>למשך</w:t>
      </w:r>
      <w:r w:rsidRPr="00E23558">
        <w:rPr>
          <w:u w:val="single"/>
          <w:rtl/>
          <w:lang w:eastAsia="en-US"/>
        </w:rPr>
        <w:t xml:space="preserve"> </w:t>
      </w:r>
      <w:r w:rsidRPr="00E23558">
        <w:rPr>
          <w:rFonts w:hint="eastAsia"/>
          <w:u w:val="single"/>
          <w:rtl/>
          <w:lang w:eastAsia="en-US"/>
        </w:rPr>
        <w:t>שנה</w:t>
      </w:r>
      <w:r w:rsidRPr="00E23558">
        <w:rPr>
          <w:u w:val="single"/>
          <w:rtl/>
          <w:lang w:eastAsia="en-US"/>
        </w:rPr>
        <w:t xml:space="preserve"> </w:t>
      </w:r>
      <w:r w:rsidRPr="00E23558">
        <w:rPr>
          <w:rFonts w:hint="eastAsia"/>
          <w:u w:val="single"/>
          <w:rtl/>
          <w:lang w:eastAsia="en-US"/>
        </w:rPr>
        <w:t>אחת</w:t>
      </w:r>
      <w:r w:rsidRPr="00DE72B8">
        <w:rPr>
          <w:rFonts w:hint="cs"/>
          <w:rtl/>
          <w:lang w:eastAsia="en-US"/>
        </w:rPr>
        <w:t xml:space="preserve"> - הפעילות החינוכית המתקיימת במסגרת הפרויקט. פעילות זו מחלוקת ל</w:t>
      </w:r>
      <w:r w:rsidR="00D3127B">
        <w:rPr>
          <w:rFonts w:hint="cs"/>
          <w:rtl/>
          <w:lang w:eastAsia="en-US"/>
        </w:rPr>
        <w:t>ארבעה</w:t>
      </w:r>
      <w:r w:rsidRPr="00DE72B8">
        <w:rPr>
          <w:rFonts w:hint="cs"/>
          <w:rtl/>
          <w:lang w:eastAsia="en-US"/>
        </w:rPr>
        <w:t xml:space="preserve"> תתי-רכיבים:</w:t>
      </w:r>
    </w:p>
    <w:p w:rsidR="00CB2068" w:rsidRPr="00DE72B8" w:rsidRDefault="00CB2068" w:rsidP="00DE72B8">
      <w:pPr>
        <w:pStyle w:val="af9"/>
        <w:numPr>
          <w:ilvl w:val="0"/>
          <w:numId w:val="116"/>
        </w:numPr>
        <w:ind w:left="2976"/>
        <w:rPr>
          <w:lang w:eastAsia="en-US"/>
        </w:rPr>
      </w:pPr>
      <w:r w:rsidRPr="00DE72B8">
        <w:rPr>
          <w:rFonts w:hint="cs"/>
          <w:rtl/>
          <w:lang w:eastAsia="en-US"/>
        </w:rPr>
        <w:t xml:space="preserve">פעילות פדגוגית: תכנית ההוראה עבור כל אחד מ </w:t>
      </w:r>
      <w:r w:rsidRPr="00DE72B8">
        <w:rPr>
          <w:rtl/>
          <w:lang w:eastAsia="en-US"/>
        </w:rPr>
        <w:t>–</w:t>
      </w:r>
      <w:r w:rsidRPr="00DE72B8">
        <w:rPr>
          <w:rFonts w:hint="cs"/>
          <w:rtl/>
          <w:lang w:eastAsia="en-US"/>
        </w:rPr>
        <w:t xml:space="preserve"> 7 תחומי הדעת (רכיב </w:t>
      </w:r>
      <w:r w:rsidRPr="00DE72B8">
        <w:rPr>
          <w:rFonts w:hint="cs"/>
          <w:lang w:eastAsia="en-US"/>
        </w:rPr>
        <w:t>A</w:t>
      </w:r>
      <w:r w:rsidRPr="00DE72B8">
        <w:rPr>
          <w:rFonts w:hint="cs"/>
          <w:rtl/>
          <w:lang w:eastAsia="en-US"/>
        </w:rPr>
        <w:t xml:space="preserve"> בנספח הצעת המחיר).</w:t>
      </w:r>
    </w:p>
    <w:p w:rsidR="00CB2068" w:rsidRPr="00DE72B8" w:rsidRDefault="00CB2068" w:rsidP="00DE72B8">
      <w:pPr>
        <w:pStyle w:val="af9"/>
        <w:numPr>
          <w:ilvl w:val="0"/>
          <w:numId w:val="116"/>
        </w:numPr>
        <w:ind w:left="2976"/>
        <w:rPr>
          <w:lang w:eastAsia="en-US"/>
        </w:rPr>
      </w:pPr>
      <w:r w:rsidRPr="00DE72B8">
        <w:rPr>
          <w:rFonts w:hint="cs"/>
          <w:rtl/>
          <w:lang w:eastAsia="en-US"/>
        </w:rPr>
        <w:t xml:space="preserve">תכניות הוראה מיוחדות נוספות (רכיבים </w:t>
      </w:r>
      <w:r w:rsidRPr="00DE72B8">
        <w:rPr>
          <w:rFonts w:hint="cs"/>
          <w:lang w:eastAsia="en-US"/>
        </w:rPr>
        <w:t>B,C,D</w:t>
      </w:r>
      <w:r w:rsidRPr="00DE72B8">
        <w:rPr>
          <w:rFonts w:hint="cs"/>
          <w:rtl/>
          <w:lang w:eastAsia="en-US"/>
        </w:rPr>
        <w:t xml:space="preserve"> בנספח הצעת המחיר).</w:t>
      </w:r>
    </w:p>
    <w:p w:rsidR="00CB2068" w:rsidRPr="00DE72B8" w:rsidRDefault="00CB2068" w:rsidP="00DE72B8">
      <w:pPr>
        <w:pStyle w:val="af9"/>
        <w:numPr>
          <w:ilvl w:val="0"/>
          <w:numId w:val="116"/>
        </w:numPr>
        <w:ind w:left="2976"/>
        <w:rPr>
          <w:lang w:eastAsia="en-US"/>
        </w:rPr>
      </w:pPr>
      <w:r w:rsidRPr="00DE72B8">
        <w:rPr>
          <w:rFonts w:hint="cs"/>
          <w:rtl/>
          <w:lang w:eastAsia="en-US"/>
        </w:rPr>
        <w:t xml:space="preserve">פעילויות חוץ (למעט סמינריון) (רכיב </w:t>
      </w:r>
      <w:r w:rsidRPr="00DE72B8">
        <w:rPr>
          <w:rFonts w:hint="cs"/>
          <w:lang w:eastAsia="en-US"/>
        </w:rPr>
        <w:t>E</w:t>
      </w:r>
      <w:r w:rsidRPr="00DE72B8">
        <w:rPr>
          <w:rFonts w:hint="cs"/>
          <w:rtl/>
          <w:lang w:eastAsia="en-US"/>
        </w:rPr>
        <w:t xml:space="preserve"> בנספח הצעת המחיר).</w:t>
      </w:r>
    </w:p>
    <w:p w:rsidR="00CB2068" w:rsidRDefault="00CB2068" w:rsidP="00DE72B8">
      <w:pPr>
        <w:pStyle w:val="af9"/>
        <w:numPr>
          <w:ilvl w:val="0"/>
          <w:numId w:val="116"/>
        </w:numPr>
        <w:ind w:left="2976"/>
        <w:rPr>
          <w:lang w:eastAsia="en-US"/>
        </w:rPr>
      </w:pPr>
      <w:r w:rsidRPr="00DE72B8">
        <w:rPr>
          <w:rFonts w:hint="cs"/>
          <w:rtl/>
          <w:lang w:eastAsia="en-US"/>
        </w:rPr>
        <w:t xml:space="preserve">סמינריון דו-יומי (רכיב </w:t>
      </w:r>
      <w:r w:rsidRPr="00DE72B8">
        <w:rPr>
          <w:rFonts w:hint="cs"/>
          <w:lang w:eastAsia="en-US"/>
        </w:rPr>
        <w:t>F</w:t>
      </w:r>
      <w:r w:rsidRPr="00DE72B8">
        <w:rPr>
          <w:rFonts w:hint="cs"/>
          <w:rtl/>
          <w:lang w:eastAsia="en-US"/>
        </w:rPr>
        <w:t xml:space="preserve"> בנספח הצעת המחיר).</w:t>
      </w:r>
    </w:p>
    <w:p w:rsidR="00D3127B" w:rsidRPr="00DE72B8" w:rsidRDefault="00D3127B" w:rsidP="00DE72B8">
      <w:pPr>
        <w:ind w:left="2976"/>
        <w:rPr>
          <w:b/>
          <w:bCs/>
          <w:lang w:eastAsia="en-US"/>
        </w:rPr>
      </w:pPr>
      <w:r w:rsidRPr="00DE72B8">
        <w:rPr>
          <w:rFonts w:hint="cs"/>
          <w:b/>
          <w:bCs/>
          <w:rtl/>
          <w:lang w:eastAsia="en-US"/>
        </w:rPr>
        <w:t>יש לנקוב במחירים עבור כל אחד מתתי הרכיבים הנ"ל</w:t>
      </w:r>
      <w:r w:rsidR="00DE72B8">
        <w:rPr>
          <w:rFonts w:hint="cs"/>
          <w:b/>
          <w:bCs/>
          <w:rtl/>
          <w:lang w:eastAsia="en-US"/>
        </w:rPr>
        <w:t xml:space="preserve"> ולכפול מחירים אלו בכמות היחידות המצוינת לאותו תת-רכיב. כן יש לנקוב</w:t>
      </w:r>
      <w:r>
        <w:rPr>
          <w:rFonts w:hint="cs"/>
          <w:b/>
          <w:bCs/>
          <w:rtl/>
          <w:lang w:eastAsia="en-US"/>
        </w:rPr>
        <w:t xml:space="preserve"> במחיר כולל לפעילות חניכות לקבוצה אחת לשנה, שיהווה את </w:t>
      </w:r>
      <w:proofErr w:type="spellStart"/>
      <w:r>
        <w:rPr>
          <w:rFonts w:hint="cs"/>
          <w:b/>
          <w:bCs/>
          <w:rtl/>
          <w:lang w:eastAsia="en-US"/>
        </w:rPr>
        <w:t>סכימת</w:t>
      </w:r>
      <w:proofErr w:type="spellEnd"/>
      <w:r>
        <w:rPr>
          <w:rFonts w:hint="cs"/>
          <w:b/>
          <w:bCs/>
          <w:rtl/>
          <w:lang w:eastAsia="en-US"/>
        </w:rPr>
        <w:t xml:space="preserve"> ארבעת המחירים</w:t>
      </w:r>
      <w:r w:rsidRPr="00DE72B8">
        <w:rPr>
          <w:rFonts w:hint="cs"/>
          <w:b/>
          <w:bCs/>
          <w:rtl/>
          <w:lang w:eastAsia="en-US"/>
        </w:rPr>
        <w:t xml:space="preserve">. </w:t>
      </w:r>
    </w:p>
    <w:p w:rsidR="00D3127B" w:rsidRDefault="00D3127B" w:rsidP="00DE72B8">
      <w:pPr>
        <w:pStyle w:val="af9"/>
        <w:ind w:left="2976"/>
        <w:rPr>
          <w:rtl/>
          <w:lang w:eastAsia="en-US"/>
        </w:rPr>
      </w:pPr>
    </w:p>
    <w:p w:rsidR="00D3127B" w:rsidRPr="00DE72B8" w:rsidRDefault="00D3127B" w:rsidP="00DE72B8">
      <w:pPr>
        <w:pStyle w:val="af9"/>
        <w:numPr>
          <w:ilvl w:val="0"/>
          <w:numId w:val="115"/>
        </w:numPr>
        <w:rPr>
          <w:rtl/>
          <w:lang w:eastAsia="en-US"/>
        </w:rPr>
      </w:pPr>
      <w:r w:rsidRPr="00E23558">
        <w:rPr>
          <w:rFonts w:hint="eastAsia"/>
          <w:u w:val="single"/>
          <w:rtl/>
          <w:lang w:eastAsia="en-US"/>
        </w:rPr>
        <w:lastRenderedPageBreak/>
        <w:t>הצעת</w:t>
      </w:r>
      <w:r w:rsidRPr="00E23558">
        <w:rPr>
          <w:u w:val="single"/>
          <w:rtl/>
          <w:lang w:eastAsia="en-US"/>
        </w:rPr>
        <w:t xml:space="preserve"> </w:t>
      </w:r>
      <w:r w:rsidRPr="00E23558">
        <w:rPr>
          <w:rFonts w:hint="eastAsia"/>
          <w:u w:val="single"/>
          <w:rtl/>
          <w:lang w:eastAsia="en-US"/>
        </w:rPr>
        <w:t>מחיר</w:t>
      </w:r>
      <w:r w:rsidRPr="00E23558">
        <w:rPr>
          <w:u w:val="single"/>
          <w:rtl/>
          <w:lang w:eastAsia="en-US"/>
        </w:rPr>
        <w:t xml:space="preserve"> </w:t>
      </w:r>
      <w:r w:rsidRPr="00E23558">
        <w:rPr>
          <w:rFonts w:hint="eastAsia"/>
          <w:u w:val="single"/>
          <w:rtl/>
          <w:lang w:eastAsia="en-US"/>
        </w:rPr>
        <w:t>עבור</w:t>
      </w:r>
      <w:r w:rsidRPr="00E23558">
        <w:rPr>
          <w:u w:val="single"/>
          <w:rtl/>
          <w:lang w:eastAsia="en-US"/>
        </w:rPr>
        <w:t xml:space="preserve"> </w:t>
      </w:r>
      <w:r w:rsidRPr="00E23558">
        <w:rPr>
          <w:rFonts w:hint="eastAsia"/>
          <w:u w:val="single"/>
          <w:rtl/>
          <w:lang w:eastAsia="en-US"/>
        </w:rPr>
        <w:t>הפקת</w:t>
      </w:r>
      <w:r w:rsidRPr="00E23558">
        <w:rPr>
          <w:u w:val="single"/>
          <w:rtl/>
          <w:lang w:eastAsia="en-US"/>
        </w:rPr>
        <w:t xml:space="preserve"> </w:t>
      </w:r>
      <w:r w:rsidRPr="00E23558">
        <w:rPr>
          <w:rFonts w:hint="eastAsia"/>
          <w:u w:val="single"/>
          <w:rtl/>
          <w:lang w:eastAsia="en-US"/>
        </w:rPr>
        <w:t>כנס</w:t>
      </w:r>
      <w:r>
        <w:rPr>
          <w:rFonts w:hint="cs"/>
          <w:rtl/>
          <w:lang w:eastAsia="en-US"/>
        </w:rPr>
        <w:t xml:space="preserve">. במסגרת הפרויקט יתקיימו כנס השקה וכנס סיום, משמע במהלך שלוש שנות הפרויקט תידרש הפקתם של שני כנסים. יש לנקוב בהצעת מחיר אחת בסעיף זה. </w:t>
      </w:r>
    </w:p>
    <w:p w:rsidR="00D3127B" w:rsidRDefault="00D3127B" w:rsidP="0003061F">
      <w:pPr>
        <w:ind w:left="1809"/>
        <w:rPr>
          <w:rtl/>
          <w:lang w:eastAsia="en-US"/>
        </w:rPr>
      </w:pPr>
    </w:p>
    <w:p w:rsidR="00F9190F" w:rsidRPr="00334547" w:rsidRDefault="003354B7" w:rsidP="00DE72B8">
      <w:pPr>
        <w:ind w:left="1809"/>
        <w:rPr>
          <w:b/>
          <w:bCs/>
          <w:lang w:eastAsia="en-US"/>
        </w:rPr>
      </w:pPr>
      <w:r>
        <w:rPr>
          <w:rFonts w:hint="cs"/>
          <w:rtl/>
          <w:lang w:eastAsia="en-US"/>
        </w:rPr>
        <w:t xml:space="preserve">עבור כל </w:t>
      </w:r>
      <w:r w:rsidR="00D3127B">
        <w:rPr>
          <w:rFonts w:hint="cs"/>
          <w:rtl/>
          <w:lang w:eastAsia="en-US"/>
        </w:rPr>
        <w:t xml:space="preserve">סעיף ורכיב </w:t>
      </w:r>
      <w:r>
        <w:rPr>
          <w:rFonts w:hint="cs"/>
          <w:rtl/>
          <w:lang w:eastAsia="en-US"/>
        </w:rPr>
        <w:t>מצוינת יחידת המידה ב</w:t>
      </w:r>
      <w:r w:rsidR="0003061F">
        <w:rPr>
          <w:rFonts w:hint="cs"/>
          <w:rtl/>
          <w:lang w:eastAsia="en-US"/>
        </w:rPr>
        <w:t>ה</w:t>
      </w:r>
      <w:r>
        <w:rPr>
          <w:rFonts w:hint="cs"/>
          <w:rtl/>
          <w:lang w:eastAsia="en-US"/>
        </w:rPr>
        <w:t xml:space="preserve"> מחושבת הכמות הנדרשת ביחידה זו וכן כמות יחידות משוערת </w:t>
      </w:r>
      <w:r w:rsidR="009C776A">
        <w:rPr>
          <w:rFonts w:hint="cs"/>
          <w:rtl/>
          <w:lang w:eastAsia="en-US"/>
        </w:rPr>
        <w:t>לשנה</w:t>
      </w:r>
      <w:r>
        <w:rPr>
          <w:rFonts w:hint="cs"/>
          <w:rtl/>
          <w:lang w:eastAsia="en-US"/>
        </w:rPr>
        <w:t xml:space="preserve">. יצוין כי כמויות אלו משוערות בלבד ואין בכמויות אלו משום התחייבות של המשרד להיקף עבודות מסוים. </w:t>
      </w:r>
    </w:p>
    <w:p w:rsidR="00BB1F9F" w:rsidRDefault="00BB1F9F" w:rsidP="00025B0A">
      <w:pPr>
        <w:numPr>
          <w:ilvl w:val="2"/>
          <w:numId w:val="20"/>
        </w:numPr>
        <w:ind w:left="1809" w:hanging="675"/>
        <w:rPr>
          <w:lang w:eastAsia="en-US"/>
        </w:rPr>
      </w:pPr>
      <w:bookmarkStart w:id="62" w:name="_Ref421804794"/>
      <w:r>
        <w:rPr>
          <w:rFonts w:hint="cs"/>
          <w:rtl/>
          <w:lang w:eastAsia="en-US"/>
        </w:rPr>
        <w:t xml:space="preserve">המציעים נדרשים למלא </w:t>
      </w:r>
      <w:r w:rsidR="003C1A86">
        <w:rPr>
          <w:rFonts w:hint="cs"/>
          <w:rtl/>
          <w:lang w:eastAsia="en-US"/>
        </w:rPr>
        <w:t xml:space="preserve">מחירים </w:t>
      </w:r>
      <w:r>
        <w:rPr>
          <w:rFonts w:hint="cs"/>
          <w:rtl/>
          <w:lang w:eastAsia="en-US"/>
        </w:rPr>
        <w:t>בשתי עמודות</w:t>
      </w:r>
      <w:r w:rsidR="003C1A86">
        <w:rPr>
          <w:rFonts w:hint="cs"/>
          <w:b/>
          <w:bCs/>
          <w:rtl/>
          <w:lang w:eastAsia="en-US"/>
        </w:rPr>
        <w:t xml:space="preserve">: </w:t>
      </w:r>
      <w:r w:rsidRPr="00334547">
        <w:rPr>
          <w:b/>
          <w:bCs/>
          <w:rtl/>
          <w:lang w:eastAsia="en-US"/>
        </w:rPr>
        <w:t xml:space="preserve">"מחיר </w:t>
      </w:r>
      <w:r w:rsidR="003354B7">
        <w:rPr>
          <w:rFonts w:hint="cs"/>
          <w:b/>
          <w:bCs/>
          <w:rtl/>
          <w:lang w:eastAsia="en-US"/>
        </w:rPr>
        <w:t>ליחידה</w:t>
      </w:r>
      <w:r w:rsidRPr="00334547">
        <w:rPr>
          <w:b/>
          <w:bCs/>
          <w:rtl/>
          <w:lang w:eastAsia="en-US"/>
        </w:rPr>
        <w:t>"</w:t>
      </w:r>
      <w:r>
        <w:rPr>
          <w:rFonts w:hint="cs"/>
          <w:rtl/>
          <w:lang w:eastAsia="en-US"/>
        </w:rPr>
        <w:t xml:space="preserve"> ו</w:t>
      </w:r>
      <w:r w:rsidRPr="00334547">
        <w:rPr>
          <w:b/>
          <w:bCs/>
          <w:rtl/>
          <w:lang w:eastAsia="en-US"/>
        </w:rPr>
        <w:t>"</w:t>
      </w:r>
      <w:r w:rsidRPr="00334547">
        <w:rPr>
          <w:rFonts w:hint="eastAsia"/>
          <w:b/>
          <w:bCs/>
          <w:rtl/>
          <w:lang w:eastAsia="en-US"/>
        </w:rPr>
        <w:t>עלות</w:t>
      </w:r>
      <w:r w:rsidRPr="00334547">
        <w:rPr>
          <w:b/>
          <w:bCs/>
          <w:rtl/>
          <w:lang w:eastAsia="en-US"/>
        </w:rPr>
        <w:t xml:space="preserve"> </w:t>
      </w:r>
      <w:r w:rsidR="00025B0A">
        <w:rPr>
          <w:rFonts w:hint="cs"/>
          <w:b/>
          <w:bCs/>
          <w:rtl/>
          <w:lang w:eastAsia="en-US"/>
        </w:rPr>
        <w:t>כוללת לרכיב</w:t>
      </w:r>
      <w:r w:rsidRPr="00334547">
        <w:rPr>
          <w:b/>
          <w:bCs/>
          <w:rtl/>
          <w:lang w:eastAsia="en-US"/>
        </w:rPr>
        <w:t>"</w:t>
      </w:r>
      <w:r w:rsidR="003C1A86">
        <w:rPr>
          <w:rFonts w:hint="cs"/>
          <w:rtl/>
          <w:lang w:eastAsia="en-US"/>
        </w:rPr>
        <w:t xml:space="preserve"> ( = מחיר ליחידה במכפלת כמות היחידות המצוינת עבור תחום פעילות זה)</w:t>
      </w:r>
      <w:r w:rsidR="001535DC">
        <w:rPr>
          <w:rFonts w:hint="cs"/>
          <w:rtl/>
          <w:lang w:eastAsia="en-US"/>
        </w:rPr>
        <w:t xml:space="preserve"> בסכומים בש"ח, ללא מע"מ</w:t>
      </w:r>
      <w:r>
        <w:rPr>
          <w:rFonts w:hint="cs"/>
          <w:rtl/>
          <w:lang w:eastAsia="en-US"/>
        </w:rPr>
        <w:t>.</w:t>
      </w:r>
      <w:bookmarkEnd w:id="62"/>
    </w:p>
    <w:p w:rsidR="003C1A86" w:rsidRPr="003C1A86" w:rsidRDefault="00BB1F9F" w:rsidP="003C1A86">
      <w:pPr>
        <w:numPr>
          <w:ilvl w:val="2"/>
          <w:numId w:val="20"/>
        </w:numPr>
        <w:ind w:left="1809" w:hanging="675"/>
        <w:rPr>
          <w:rtl/>
          <w:lang w:eastAsia="en-US"/>
        </w:rPr>
      </w:pPr>
      <w:r>
        <w:rPr>
          <w:rFonts w:hint="cs"/>
          <w:rtl/>
          <w:lang w:eastAsia="en-US"/>
        </w:rPr>
        <w:t xml:space="preserve">במקרה של שגיאת חישוב בין 2 העמודות המוזכרות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Ref421804794 \r \h</w:instrText>
      </w:r>
      <w:r>
        <w:rPr>
          <w:rtl/>
          <w:lang w:eastAsia="en-US"/>
        </w:rPr>
        <w:instrText xml:space="preserve"> </w:instrText>
      </w:r>
      <w:r w:rsidR="003C1A86">
        <w:rPr>
          <w:rtl/>
          <w:lang w:eastAsia="en-US"/>
        </w:rPr>
        <w:instrText xml:space="preserve"> \* </w:instrText>
      </w:r>
      <w:r w:rsidR="003C1A86">
        <w:rPr>
          <w:lang w:eastAsia="en-US"/>
        </w:rPr>
        <w:instrText>MERGEFORMAT</w:instrText>
      </w:r>
      <w:r w:rsidR="003C1A86">
        <w:rPr>
          <w:rtl/>
          <w:lang w:eastAsia="en-US"/>
        </w:rPr>
        <w:instrText xml:space="preserve"> </w:instrText>
      </w:r>
      <w:r>
        <w:rPr>
          <w:rtl/>
          <w:lang w:eastAsia="en-US"/>
        </w:rPr>
      </w:r>
      <w:r>
        <w:rPr>
          <w:rtl/>
          <w:lang w:eastAsia="en-US"/>
        </w:rPr>
        <w:fldChar w:fldCharType="separate"/>
      </w:r>
      <w:r w:rsidR="00234530">
        <w:rPr>
          <w:cs/>
          <w:lang w:eastAsia="en-US"/>
        </w:rPr>
        <w:t>‎</w:t>
      </w:r>
      <w:r w:rsidR="00234530">
        <w:rPr>
          <w:lang w:eastAsia="en-US"/>
        </w:rPr>
        <w:t>11.1.3</w:t>
      </w:r>
      <w:r>
        <w:rPr>
          <w:rtl/>
          <w:lang w:eastAsia="en-US"/>
        </w:rPr>
        <w:fldChar w:fldCharType="end"/>
      </w:r>
      <w:r>
        <w:rPr>
          <w:rFonts w:hint="cs"/>
          <w:rtl/>
          <w:lang w:eastAsia="en-US"/>
        </w:rPr>
        <w:t xml:space="preserve"> לעיל, יגבר הכתוב בעמודה </w:t>
      </w:r>
      <w:r w:rsidRPr="003C1A86">
        <w:rPr>
          <w:rtl/>
          <w:lang w:eastAsia="en-US"/>
        </w:rPr>
        <w:t xml:space="preserve">"מחיר </w:t>
      </w:r>
      <w:r w:rsidR="003C1A86" w:rsidRPr="003C1A86">
        <w:rPr>
          <w:rFonts w:hint="eastAsia"/>
          <w:rtl/>
          <w:lang w:eastAsia="en-US"/>
        </w:rPr>
        <w:t>ליחיד</w:t>
      </w:r>
      <w:r w:rsidR="003C1A86" w:rsidRPr="003C1A86">
        <w:rPr>
          <w:rFonts w:hint="cs"/>
          <w:rtl/>
          <w:lang w:eastAsia="en-US"/>
        </w:rPr>
        <w:t>ה</w:t>
      </w:r>
      <w:r w:rsidRPr="003C1A86">
        <w:rPr>
          <w:rtl/>
          <w:lang w:eastAsia="en-US"/>
        </w:rPr>
        <w:t>"</w:t>
      </w:r>
      <w:r>
        <w:rPr>
          <w:rFonts w:hint="cs"/>
          <w:rtl/>
          <w:lang w:eastAsia="en-US"/>
        </w:rPr>
        <w:t xml:space="preserve"> </w:t>
      </w:r>
      <w:r w:rsidR="001535DC">
        <w:rPr>
          <w:rFonts w:hint="cs"/>
          <w:rtl/>
          <w:lang w:eastAsia="en-US"/>
        </w:rPr>
        <w:t>וזו הע</w:t>
      </w:r>
      <w:r w:rsidR="004632E7">
        <w:rPr>
          <w:rFonts w:hint="cs"/>
          <w:rtl/>
          <w:lang w:eastAsia="en-US"/>
        </w:rPr>
        <w:t>מודה שתילק</w:t>
      </w:r>
      <w:r w:rsidR="001535DC">
        <w:rPr>
          <w:rFonts w:hint="cs"/>
          <w:rtl/>
          <w:lang w:eastAsia="en-US"/>
        </w:rPr>
        <w:t>ח בחשבון להשוואת הצעות המחיר וכן לתשלום שיועבר לספק.</w:t>
      </w:r>
      <w:r w:rsidR="003C1A86">
        <w:rPr>
          <w:rFonts w:hint="cs"/>
          <w:rtl/>
          <w:lang w:eastAsia="en-US"/>
        </w:rPr>
        <w:t xml:space="preserve"> </w:t>
      </w:r>
      <w:r w:rsidR="003C1A86" w:rsidRPr="003C1A86">
        <w:rPr>
          <w:rtl/>
          <w:lang w:eastAsia="en-US"/>
        </w:rPr>
        <w:t>יודגש כי המשרד יבחן את תקינות הצעות המחיר והחישובים שביצעו המציעים. במקרה של טעויות חישוב רשאי המשרד לתקן אותן.</w:t>
      </w:r>
    </w:p>
    <w:p w:rsidR="006C1A2A" w:rsidRPr="006C1A2A" w:rsidRDefault="001535DC" w:rsidP="006C1A2A">
      <w:pPr>
        <w:numPr>
          <w:ilvl w:val="2"/>
          <w:numId w:val="20"/>
        </w:numPr>
        <w:ind w:left="1809" w:hanging="675"/>
        <w:rPr>
          <w:lang w:eastAsia="en-US"/>
        </w:rPr>
      </w:pPr>
      <w:r w:rsidRPr="00C64BD9">
        <w:rPr>
          <w:rFonts w:hint="cs"/>
          <w:rtl/>
          <w:lang w:eastAsia="en-US"/>
        </w:rPr>
        <w:t xml:space="preserve">המציעים נדרשים לסכום את כל התאים בעמודת </w:t>
      </w:r>
      <w:r w:rsidRPr="00C64BD9">
        <w:rPr>
          <w:b/>
          <w:bCs/>
          <w:rtl/>
          <w:lang w:eastAsia="en-US"/>
        </w:rPr>
        <w:t>"</w:t>
      </w:r>
      <w:r w:rsidR="00025B0A">
        <w:rPr>
          <w:rFonts w:hint="cs"/>
          <w:b/>
          <w:bCs/>
          <w:rtl/>
          <w:lang w:eastAsia="en-US"/>
        </w:rPr>
        <w:t>עלות כוללת</w:t>
      </w:r>
      <w:r w:rsidR="003C1A86">
        <w:rPr>
          <w:rFonts w:hint="cs"/>
          <w:b/>
          <w:bCs/>
          <w:rtl/>
          <w:lang w:eastAsia="en-US"/>
        </w:rPr>
        <w:t xml:space="preserve">" </w:t>
      </w:r>
      <w:r w:rsidRPr="00C64BD9">
        <w:rPr>
          <w:rFonts w:hint="cs"/>
          <w:rtl/>
          <w:lang w:eastAsia="en-US"/>
        </w:rPr>
        <w:t>ולכתוב את הסכום בתא הנדרש בתחתית הצעת המחיר (</w:t>
      </w:r>
      <w:r w:rsidRPr="00C64BD9">
        <w:rPr>
          <w:rFonts w:hint="eastAsia"/>
          <w:rtl/>
          <w:lang w:eastAsia="en-US"/>
        </w:rPr>
        <w:t>פעם</w:t>
      </w:r>
      <w:r w:rsidRPr="00C64BD9">
        <w:rPr>
          <w:rtl/>
          <w:lang w:eastAsia="en-US"/>
        </w:rPr>
        <w:t xml:space="preserve"> לא </w:t>
      </w:r>
      <w:r w:rsidR="00B22553" w:rsidRPr="00C64BD9">
        <w:rPr>
          <w:rFonts w:hint="eastAsia"/>
          <w:rtl/>
          <w:lang w:eastAsia="en-US"/>
        </w:rPr>
        <w:t>כולל</w:t>
      </w:r>
      <w:r w:rsidR="00B22553" w:rsidRPr="00C64BD9">
        <w:rPr>
          <w:rtl/>
          <w:lang w:eastAsia="en-US"/>
        </w:rPr>
        <w:t xml:space="preserve"> </w:t>
      </w:r>
      <w:r w:rsidRPr="00C64BD9">
        <w:rPr>
          <w:rFonts w:hint="eastAsia"/>
          <w:rtl/>
          <w:lang w:eastAsia="en-US"/>
        </w:rPr>
        <w:t>מע</w:t>
      </w:r>
      <w:r w:rsidRPr="00C64BD9">
        <w:rPr>
          <w:rtl/>
          <w:lang w:eastAsia="en-US"/>
        </w:rPr>
        <w:t xml:space="preserve">"מ </w:t>
      </w:r>
      <w:r w:rsidRPr="00C64BD9">
        <w:rPr>
          <w:rFonts w:hint="eastAsia"/>
          <w:rtl/>
          <w:lang w:eastAsia="en-US"/>
        </w:rPr>
        <w:t>ופעם</w:t>
      </w:r>
      <w:r w:rsidRPr="00C64BD9">
        <w:rPr>
          <w:rtl/>
          <w:lang w:eastAsia="en-US"/>
        </w:rPr>
        <w:t xml:space="preserve"> </w:t>
      </w:r>
      <w:r w:rsidRPr="00C64BD9">
        <w:rPr>
          <w:rFonts w:hint="eastAsia"/>
          <w:rtl/>
          <w:lang w:eastAsia="en-US"/>
        </w:rPr>
        <w:t>כולל</w:t>
      </w:r>
      <w:r w:rsidRPr="00C64BD9">
        <w:rPr>
          <w:rtl/>
          <w:lang w:eastAsia="en-US"/>
        </w:rPr>
        <w:t xml:space="preserve"> </w:t>
      </w:r>
      <w:r w:rsidRPr="00C64BD9">
        <w:rPr>
          <w:rFonts w:hint="eastAsia"/>
          <w:rtl/>
          <w:lang w:eastAsia="en-US"/>
        </w:rPr>
        <w:t>מע</w:t>
      </w:r>
      <w:r w:rsidRPr="00C64BD9">
        <w:rPr>
          <w:rtl/>
          <w:lang w:eastAsia="en-US"/>
        </w:rPr>
        <w:t>"מ</w:t>
      </w:r>
      <w:r w:rsidR="006C1A2A">
        <w:rPr>
          <w:rFonts w:hint="cs"/>
          <w:rtl/>
          <w:lang w:eastAsia="en-US"/>
        </w:rPr>
        <w:t xml:space="preserve"> (</w:t>
      </w:r>
      <w:r w:rsidR="006C1A2A" w:rsidRPr="006C1A2A">
        <w:rPr>
          <w:rFonts w:ascii="David" w:hAnsi="David"/>
          <w:rtl/>
        </w:rPr>
        <w:t>מציע הפטור מתשלום מע"מ, ירשום סכום זהה בטור "ללא מע"מ" ובטור "כולל מע"מ"</w:t>
      </w:r>
      <w:r w:rsidR="006C1A2A">
        <w:rPr>
          <w:rFonts w:ascii="David" w:hAnsi="David" w:hint="cs"/>
          <w:rtl/>
        </w:rPr>
        <w:t>)</w:t>
      </w:r>
      <w:r w:rsidR="006C1A2A" w:rsidRPr="006C1A2A">
        <w:rPr>
          <w:rFonts w:ascii="David" w:hAnsi="David"/>
          <w:rtl/>
        </w:rPr>
        <w:t>.</w:t>
      </w:r>
    </w:p>
    <w:p w:rsidR="00512C3A" w:rsidRDefault="00512C3A" w:rsidP="00A7227D">
      <w:pPr>
        <w:numPr>
          <w:ilvl w:val="2"/>
          <w:numId w:val="20"/>
        </w:numPr>
        <w:ind w:left="1809" w:hanging="675"/>
        <w:rPr>
          <w:lang w:eastAsia="en-US"/>
        </w:rPr>
      </w:pPr>
      <w:r w:rsidRPr="00512C3A">
        <w:rPr>
          <w:rtl/>
          <w:lang w:eastAsia="en-US"/>
        </w:rPr>
        <w:t xml:space="preserve">יובהר כי הספק יעמיס את כל העלויות הכרוכות בתשלומיו לעובדים, להכשרות המקצועיות, עלויות מטה וכלליות וכן כל עלות אחרת הנדרשת למילוי כל התחייבויותיו </w:t>
      </w:r>
      <w:r>
        <w:rPr>
          <w:rFonts w:hint="cs"/>
          <w:rtl/>
          <w:lang w:eastAsia="en-US"/>
        </w:rPr>
        <w:t>במפרט השירותים אשר ב</w:t>
      </w:r>
      <w:r w:rsidRPr="00512C3A">
        <w:rPr>
          <w:rtl/>
          <w:lang w:eastAsia="en-US"/>
        </w:rPr>
        <w:t xml:space="preserve">נספח א'1 על </w:t>
      </w:r>
      <w:r>
        <w:rPr>
          <w:rFonts w:hint="cs"/>
          <w:rtl/>
          <w:lang w:eastAsia="en-US"/>
        </w:rPr>
        <w:t>ה</w:t>
      </w:r>
      <w:r w:rsidRPr="00512C3A">
        <w:rPr>
          <w:rtl/>
          <w:lang w:eastAsia="en-US"/>
        </w:rPr>
        <w:t>מחירי</w:t>
      </w:r>
      <w:r>
        <w:rPr>
          <w:rFonts w:hint="cs"/>
          <w:rtl/>
          <w:lang w:eastAsia="en-US"/>
        </w:rPr>
        <w:t>ם</w:t>
      </w:r>
      <w:r w:rsidRPr="00512C3A">
        <w:rPr>
          <w:rtl/>
          <w:lang w:eastAsia="en-US"/>
        </w:rPr>
        <w:t xml:space="preserve"> </w:t>
      </w:r>
      <w:r>
        <w:rPr>
          <w:rFonts w:hint="cs"/>
          <w:rtl/>
          <w:lang w:eastAsia="en-US"/>
        </w:rPr>
        <w:t xml:space="preserve">בהם נקב עבור </w:t>
      </w:r>
      <w:r>
        <w:rPr>
          <w:rtl/>
          <w:lang w:eastAsia="en-US"/>
        </w:rPr>
        <w:t>תכניות ההוראה השונות, כפי ש</w:t>
      </w:r>
      <w:r>
        <w:rPr>
          <w:rFonts w:hint="cs"/>
          <w:rtl/>
          <w:lang w:eastAsia="en-US"/>
        </w:rPr>
        <w:t>נדרש</w:t>
      </w:r>
      <w:r w:rsidRPr="00512C3A">
        <w:rPr>
          <w:rtl/>
          <w:lang w:eastAsia="en-US"/>
        </w:rPr>
        <w:t xml:space="preserve"> בנספח ב'11.</w:t>
      </w:r>
    </w:p>
    <w:p w:rsidR="00D3127B" w:rsidRDefault="00D3127B" w:rsidP="00A7227D">
      <w:pPr>
        <w:numPr>
          <w:ilvl w:val="2"/>
          <w:numId w:val="20"/>
        </w:numPr>
        <w:ind w:left="1809" w:hanging="675"/>
        <w:rPr>
          <w:lang w:eastAsia="en-US"/>
        </w:rPr>
      </w:pPr>
      <w:bookmarkStart w:id="63" w:name="_Ref519686886"/>
      <w:r>
        <w:rPr>
          <w:rFonts w:hint="cs"/>
          <w:rtl/>
          <w:lang w:eastAsia="en-US"/>
        </w:rPr>
        <w:t>אופן חישוב הצעת המחיר לצורך השוואת מחירי ההצעות הינו:</w:t>
      </w:r>
      <w:bookmarkEnd w:id="63"/>
    </w:p>
    <w:p w:rsidR="00DE72B8" w:rsidRDefault="00DE72B8" w:rsidP="00DE72B8">
      <w:pPr>
        <w:rPr>
          <w:rtl/>
          <w:lang w:eastAsia="en-US"/>
        </w:rPr>
      </w:pPr>
    </w:p>
    <w:p w:rsidR="00DE72B8" w:rsidRDefault="00DE72B8" w:rsidP="00DE72B8">
      <w:pPr>
        <w:rPr>
          <w:rtl/>
          <w:lang w:eastAsia="en-US"/>
        </w:rPr>
      </w:pPr>
      <w:r>
        <w:rPr>
          <w:rFonts w:eastAsiaTheme="minorHAnsi" w:cs="Times New Roman"/>
          <w:noProof/>
          <w:lang w:eastAsia="en-US"/>
        </w:rPr>
        <mc:AlternateContent>
          <mc:Choice Requires="wps">
            <w:drawing>
              <wp:anchor distT="0" distB="0" distL="114300" distR="114300" simplePos="0" relativeHeight="251663360" behindDoc="0" locked="0" layoutInCell="1" allowOverlap="1" wp14:anchorId="3D4F51A6" wp14:editId="02DAB9C3">
                <wp:simplePos x="0" y="0"/>
                <wp:positionH relativeFrom="margin">
                  <wp:posOffset>165735</wp:posOffset>
                </wp:positionH>
                <wp:positionV relativeFrom="paragraph">
                  <wp:posOffset>26670</wp:posOffset>
                </wp:positionV>
                <wp:extent cx="4495800" cy="704850"/>
                <wp:effectExtent l="0" t="0" r="19050" b="19050"/>
                <wp:wrapNone/>
                <wp:docPr id="3" name="תיבת טקסט 3"/>
                <wp:cNvGraphicFramePr/>
                <a:graphic xmlns:a="http://schemas.openxmlformats.org/drawingml/2006/main">
                  <a:graphicData uri="http://schemas.microsoft.com/office/word/2010/wordprocessingShape">
                    <wps:wsp>
                      <wps:cNvSpPr txBox="1"/>
                      <wps:spPr>
                        <a:xfrm>
                          <a:off x="0" y="0"/>
                          <a:ext cx="4495800" cy="704850"/>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70009" w:rsidRPr="00DE72B8" w:rsidRDefault="00C70009" w:rsidP="00DE72B8">
                            <w:pPr>
                              <w:spacing w:line="240" w:lineRule="auto"/>
                              <w:jc w:val="center"/>
                              <w:rPr>
                                <w:b/>
                                <w:bCs/>
                              </w:rPr>
                            </w:pPr>
                            <w:r>
                              <w:rPr>
                                <w:b/>
                                <w:bCs/>
                                <w:rtl/>
                              </w:rPr>
                              <w:t xml:space="preserve">מחיר </w:t>
                            </w:r>
                            <w:r w:rsidRPr="00DE72B8">
                              <w:rPr>
                                <w:b/>
                                <w:bCs/>
                                <w:rtl/>
                              </w:rPr>
                              <w:t>כולל להפעלת קבוצה אחת לשנה אחת (פעילות חינוכית</w:t>
                            </w:r>
                            <w:r>
                              <w:rPr>
                                <w:rFonts w:hint="cs"/>
                                <w:b/>
                                <w:bCs/>
                                <w:rtl/>
                              </w:rPr>
                              <w:t>)</w:t>
                            </w:r>
                            <w:r w:rsidRPr="00DE72B8" w:rsidDel="00DE72B8">
                              <w:rPr>
                                <w:b/>
                                <w:bCs/>
                                <w:rtl/>
                              </w:rPr>
                              <w:t xml:space="preserve"> </w:t>
                            </w:r>
                            <w:r w:rsidRPr="00DE72B8">
                              <w:rPr>
                                <w:b/>
                                <w:bCs/>
                                <w:rtl/>
                              </w:rPr>
                              <w:t xml:space="preserve">* </w:t>
                            </w:r>
                            <w:r w:rsidRPr="00DE72B8">
                              <w:rPr>
                                <w:rFonts w:hint="cs"/>
                                <w:b/>
                                <w:bCs/>
                                <w:rtl/>
                              </w:rPr>
                              <w:t>85</w:t>
                            </w:r>
                            <w:r w:rsidRPr="00DE72B8">
                              <w:rPr>
                                <w:b/>
                                <w:bCs/>
                                <w:rtl/>
                              </w:rPr>
                              <w:t>%</w:t>
                            </w:r>
                          </w:p>
                          <w:p w:rsidR="00C70009" w:rsidRPr="00DE72B8" w:rsidRDefault="00C70009" w:rsidP="00DE72B8">
                            <w:pPr>
                              <w:spacing w:line="240" w:lineRule="auto"/>
                              <w:jc w:val="center"/>
                              <w:rPr>
                                <w:b/>
                                <w:bCs/>
                                <w:rtl/>
                              </w:rPr>
                            </w:pPr>
                            <w:r w:rsidRPr="00DE72B8">
                              <w:rPr>
                                <w:b/>
                                <w:bCs/>
                                <w:rtl/>
                              </w:rPr>
                              <w:t>+</w:t>
                            </w:r>
                          </w:p>
                          <w:p w:rsidR="00C70009" w:rsidRPr="00DE72B8" w:rsidRDefault="00C70009" w:rsidP="00DE72B8">
                            <w:pPr>
                              <w:spacing w:line="240" w:lineRule="auto"/>
                              <w:jc w:val="center"/>
                              <w:rPr>
                                <w:b/>
                                <w:bCs/>
                                <w:rtl/>
                              </w:rPr>
                            </w:pPr>
                            <w:r w:rsidRPr="00DE72B8">
                              <w:rPr>
                                <w:b/>
                                <w:bCs/>
                                <w:rtl/>
                              </w:rPr>
                              <w:t xml:space="preserve">מחיר </w:t>
                            </w:r>
                            <w:r w:rsidRPr="00C00005">
                              <w:rPr>
                                <w:rFonts w:hint="eastAsia"/>
                                <w:b/>
                                <w:bCs/>
                                <w:rtl/>
                                <w:lang w:eastAsia="en-US"/>
                              </w:rPr>
                              <w:t>להפקת</w:t>
                            </w:r>
                            <w:r w:rsidRPr="00C00005">
                              <w:rPr>
                                <w:b/>
                                <w:bCs/>
                                <w:rtl/>
                                <w:lang w:eastAsia="en-US"/>
                              </w:rPr>
                              <w:t xml:space="preserve"> כנסי השקה וסיום </w:t>
                            </w:r>
                            <w:r w:rsidRPr="00DE72B8">
                              <w:rPr>
                                <w:b/>
                                <w:bCs/>
                                <w:rtl/>
                              </w:rPr>
                              <w:t xml:space="preserve">* </w:t>
                            </w:r>
                            <w:r w:rsidRPr="00DE72B8">
                              <w:rPr>
                                <w:rFonts w:hint="cs"/>
                                <w:b/>
                                <w:bCs/>
                                <w:rtl/>
                              </w:rPr>
                              <w:t>15%</w:t>
                            </w:r>
                          </w:p>
                          <w:p w:rsidR="00C70009" w:rsidRDefault="00C70009" w:rsidP="00DE72B8">
                            <w:pPr>
                              <w:spacing w:line="240" w:lineRule="auto"/>
                              <w:jc w:val="center"/>
                              <w:rPr>
                                <w:b/>
                                <w:bCs/>
                                <w:rtl/>
                              </w:rPr>
                            </w:pPr>
                          </w:p>
                          <w:p w:rsidR="00C70009" w:rsidRDefault="00C70009" w:rsidP="00DE72B8">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F51A6" id="תיבת טקסט 3" o:spid="_x0000_s1027" type="#_x0000_t202" style="position:absolute;left:0;text-align:left;margin-left:13.05pt;margin-top:2.1pt;width:354pt;height:5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" fillcolor="white [3201]" strokeweight="1.25pt">
                <v:stroke linestyle="thinThin"/>
                <v:textbox>
                  <w:txbxContent>
                    <w:p w:rsidR="00C70009" w:rsidRPr="00DE72B8" w:rsidRDefault="00C70009" w:rsidP="00DE72B8">
                      <w:pPr>
                        <w:spacing w:line="240" w:lineRule="auto"/>
                        <w:jc w:val="center"/>
                        <w:rPr>
                          <w:b/>
                          <w:bCs/>
                        </w:rPr>
                      </w:pPr>
                      <w:r>
                        <w:rPr>
                          <w:b/>
                          <w:bCs/>
                          <w:rtl/>
                        </w:rPr>
                        <w:t xml:space="preserve">מחיר </w:t>
                      </w:r>
                      <w:r w:rsidRPr="00DE72B8">
                        <w:rPr>
                          <w:b/>
                          <w:bCs/>
                          <w:rtl/>
                        </w:rPr>
                        <w:t>כולל להפעלת קבוצה אחת לשנה אחת (פעילות חינוכית</w:t>
                      </w:r>
                      <w:r>
                        <w:rPr>
                          <w:rFonts w:hint="cs"/>
                          <w:b/>
                          <w:bCs/>
                          <w:rtl/>
                        </w:rPr>
                        <w:t>)</w:t>
                      </w:r>
                      <w:r w:rsidRPr="00DE72B8" w:rsidDel="00DE72B8">
                        <w:rPr>
                          <w:b/>
                          <w:bCs/>
                          <w:rtl/>
                        </w:rPr>
                        <w:t xml:space="preserve"> </w:t>
                      </w:r>
                      <w:r w:rsidRPr="00DE72B8">
                        <w:rPr>
                          <w:b/>
                          <w:bCs/>
                          <w:rtl/>
                        </w:rPr>
                        <w:t xml:space="preserve">* </w:t>
                      </w:r>
                      <w:r w:rsidRPr="00DE72B8">
                        <w:rPr>
                          <w:rFonts w:hint="cs"/>
                          <w:b/>
                          <w:bCs/>
                          <w:rtl/>
                        </w:rPr>
                        <w:t>85</w:t>
                      </w:r>
                      <w:r w:rsidRPr="00DE72B8">
                        <w:rPr>
                          <w:b/>
                          <w:bCs/>
                          <w:rtl/>
                        </w:rPr>
                        <w:t>%</w:t>
                      </w:r>
                    </w:p>
                    <w:p w:rsidR="00C70009" w:rsidRPr="00DE72B8" w:rsidRDefault="00C70009" w:rsidP="00DE72B8">
                      <w:pPr>
                        <w:spacing w:line="240" w:lineRule="auto"/>
                        <w:jc w:val="center"/>
                        <w:rPr>
                          <w:b/>
                          <w:bCs/>
                          <w:rtl/>
                        </w:rPr>
                      </w:pPr>
                      <w:r w:rsidRPr="00DE72B8">
                        <w:rPr>
                          <w:b/>
                          <w:bCs/>
                          <w:rtl/>
                        </w:rPr>
                        <w:t>+</w:t>
                      </w:r>
                    </w:p>
                    <w:p w:rsidR="00C70009" w:rsidRPr="00DE72B8" w:rsidRDefault="00C70009" w:rsidP="00DE72B8">
                      <w:pPr>
                        <w:spacing w:line="240" w:lineRule="auto"/>
                        <w:jc w:val="center"/>
                        <w:rPr>
                          <w:b/>
                          <w:bCs/>
                          <w:rtl/>
                        </w:rPr>
                      </w:pPr>
                      <w:r w:rsidRPr="00DE72B8">
                        <w:rPr>
                          <w:b/>
                          <w:bCs/>
                          <w:rtl/>
                        </w:rPr>
                        <w:t xml:space="preserve">מחיר </w:t>
                      </w:r>
                      <w:r w:rsidRPr="00C00005">
                        <w:rPr>
                          <w:rFonts w:hint="eastAsia"/>
                          <w:b/>
                          <w:bCs/>
                          <w:rtl/>
                          <w:lang w:eastAsia="en-US"/>
                        </w:rPr>
                        <w:t>להפקת</w:t>
                      </w:r>
                      <w:r w:rsidRPr="00C00005">
                        <w:rPr>
                          <w:b/>
                          <w:bCs/>
                          <w:rtl/>
                          <w:lang w:eastAsia="en-US"/>
                        </w:rPr>
                        <w:t xml:space="preserve"> כנסי השקה וסיום </w:t>
                      </w:r>
                      <w:r w:rsidRPr="00DE72B8">
                        <w:rPr>
                          <w:b/>
                          <w:bCs/>
                          <w:rtl/>
                        </w:rPr>
                        <w:t xml:space="preserve">* </w:t>
                      </w:r>
                      <w:r w:rsidRPr="00DE72B8">
                        <w:rPr>
                          <w:rFonts w:hint="cs"/>
                          <w:b/>
                          <w:bCs/>
                          <w:rtl/>
                        </w:rPr>
                        <w:t>15%</w:t>
                      </w:r>
                    </w:p>
                    <w:p w:rsidR="00C70009" w:rsidRDefault="00C70009" w:rsidP="00DE72B8">
                      <w:pPr>
                        <w:spacing w:line="240" w:lineRule="auto"/>
                        <w:jc w:val="center"/>
                        <w:rPr>
                          <w:b/>
                          <w:bCs/>
                          <w:rtl/>
                        </w:rPr>
                      </w:pPr>
                    </w:p>
                    <w:p w:rsidR="00C70009" w:rsidRDefault="00C70009" w:rsidP="00DE72B8">
                      <w:pPr>
                        <w:rPr>
                          <w:rtl/>
                        </w:rPr>
                      </w:pPr>
                    </w:p>
                  </w:txbxContent>
                </v:textbox>
                <w10:wrap anchorx="margin"/>
              </v:shape>
            </w:pict>
          </mc:Fallback>
        </mc:AlternateContent>
      </w:r>
    </w:p>
    <w:p w:rsidR="00DE72B8" w:rsidRDefault="00DE72B8" w:rsidP="00DE72B8">
      <w:pPr>
        <w:rPr>
          <w:rtl/>
          <w:lang w:eastAsia="en-US"/>
        </w:rPr>
      </w:pPr>
    </w:p>
    <w:p w:rsidR="00DE72B8" w:rsidRDefault="00DE72B8" w:rsidP="00DE72B8">
      <w:pPr>
        <w:rPr>
          <w:rtl/>
          <w:lang w:eastAsia="en-US"/>
        </w:rPr>
      </w:pPr>
    </w:p>
    <w:p w:rsidR="00DE72B8" w:rsidRDefault="00DE72B8" w:rsidP="00DE72B8">
      <w:pPr>
        <w:rPr>
          <w:rtl/>
          <w:lang w:eastAsia="en-US"/>
        </w:rPr>
      </w:pPr>
    </w:p>
    <w:p w:rsidR="00DE72B8" w:rsidRPr="00512C3A" w:rsidRDefault="00DE72B8" w:rsidP="00DE72B8">
      <w:pPr>
        <w:ind w:left="1809"/>
        <w:rPr>
          <w:rtl/>
          <w:lang w:eastAsia="en-US"/>
        </w:rPr>
      </w:pPr>
    </w:p>
    <w:p w:rsidR="004632E7" w:rsidRDefault="004632E7" w:rsidP="00C64BD9">
      <w:pPr>
        <w:numPr>
          <w:ilvl w:val="2"/>
          <w:numId w:val="20"/>
        </w:numPr>
        <w:ind w:left="1809" w:hanging="675"/>
        <w:rPr>
          <w:lang w:eastAsia="en-US"/>
        </w:rPr>
      </w:pPr>
      <w:r w:rsidRPr="00536262">
        <w:rPr>
          <w:rFonts w:hint="cs"/>
          <w:rtl/>
          <w:lang w:eastAsia="en-US"/>
        </w:rPr>
        <w:lastRenderedPageBreak/>
        <w:t xml:space="preserve">יש למלא את ההצעה </w:t>
      </w:r>
      <w:r w:rsidR="006D70A5" w:rsidRPr="00536262">
        <w:rPr>
          <w:rFonts w:asciiTheme="minorBidi" w:hAnsiTheme="minorBidi" w:hint="cs"/>
          <w:rtl/>
        </w:rPr>
        <w:t>בשפה העברית</w:t>
      </w:r>
      <w:r w:rsidR="006D70A5" w:rsidRPr="00536262">
        <w:rPr>
          <w:rFonts w:asciiTheme="minorBidi" w:hAnsiTheme="minorBidi"/>
          <w:rtl/>
        </w:rPr>
        <w:t xml:space="preserve"> ב</w:t>
      </w:r>
      <w:r w:rsidR="006D70A5" w:rsidRPr="00536262">
        <w:rPr>
          <w:rFonts w:asciiTheme="minorBidi" w:hAnsiTheme="minorBidi" w:hint="cs"/>
          <w:rtl/>
        </w:rPr>
        <w:t xml:space="preserve">אמצעות </w:t>
      </w:r>
      <w:r w:rsidR="006D70A5" w:rsidRPr="00536262">
        <w:rPr>
          <w:rFonts w:asciiTheme="minorBidi" w:hAnsiTheme="minorBidi"/>
          <w:rtl/>
        </w:rPr>
        <w:t>ה</w:t>
      </w:r>
      <w:r w:rsidR="006D70A5" w:rsidRPr="00536262">
        <w:rPr>
          <w:rFonts w:asciiTheme="minorBidi" w:hAnsiTheme="minorBidi" w:hint="cs"/>
          <w:rtl/>
        </w:rPr>
        <w:t>קלדה</w:t>
      </w:r>
      <w:r w:rsidR="006D70A5" w:rsidRPr="00536262">
        <w:rPr>
          <w:rFonts w:asciiTheme="minorBidi" w:hAnsiTheme="minorBidi"/>
          <w:rtl/>
        </w:rPr>
        <w:t xml:space="preserve"> </w:t>
      </w:r>
      <w:r w:rsidR="006D70A5" w:rsidRPr="00536262">
        <w:rPr>
          <w:rFonts w:asciiTheme="minorBidi" w:hAnsiTheme="minorBidi" w:hint="cs"/>
          <w:rtl/>
        </w:rPr>
        <w:t>(</w:t>
      </w:r>
      <w:r w:rsidR="006D70A5" w:rsidRPr="00536262">
        <w:rPr>
          <w:rFonts w:asciiTheme="minorBidi" w:hAnsiTheme="minorBidi"/>
          <w:rtl/>
        </w:rPr>
        <w:t>לא בכתב</w:t>
      </w:r>
      <w:r w:rsidR="006D70A5" w:rsidRPr="00536262">
        <w:rPr>
          <w:rFonts w:asciiTheme="minorBidi" w:hAnsiTheme="minorBidi" w:hint="cs"/>
          <w:rtl/>
        </w:rPr>
        <w:t xml:space="preserve"> </w:t>
      </w:r>
      <w:r w:rsidR="006D70A5" w:rsidRPr="00536262">
        <w:rPr>
          <w:rFonts w:asciiTheme="minorBidi" w:hAnsiTheme="minorBidi"/>
          <w:rtl/>
        </w:rPr>
        <w:t>יד</w:t>
      </w:r>
      <w:r w:rsidR="006D70A5" w:rsidRPr="00536262">
        <w:rPr>
          <w:rFonts w:asciiTheme="minorBidi" w:hAnsiTheme="minorBidi" w:hint="cs"/>
          <w:rtl/>
        </w:rPr>
        <w:t xml:space="preserve">) </w:t>
      </w:r>
      <w:r w:rsidR="006D70A5" w:rsidRPr="00536262">
        <w:rPr>
          <w:rFonts w:asciiTheme="minorBidi" w:hAnsiTheme="minorBidi"/>
          <w:rtl/>
        </w:rPr>
        <w:t xml:space="preserve">למעט פסקאות החתימה, </w:t>
      </w:r>
      <w:r w:rsidR="006D70A5" w:rsidRPr="00536262">
        <w:rPr>
          <w:rFonts w:asciiTheme="minorBidi" w:hAnsiTheme="minorBidi" w:hint="cs"/>
          <w:rtl/>
        </w:rPr>
        <w:t>יש להגיש שני</w:t>
      </w:r>
      <w:r w:rsidR="006D70A5" w:rsidRPr="00536262">
        <w:rPr>
          <w:rFonts w:asciiTheme="minorBidi" w:hAnsiTheme="minorBidi"/>
          <w:rtl/>
        </w:rPr>
        <w:t xml:space="preserve"> עותקים </w:t>
      </w:r>
      <w:r w:rsidR="001A172C" w:rsidRPr="00536262">
        <w:rPr>
          <w:rFonts w:asciiTheme="minorBidi" w:hAnsiTheme="minorBidi" w:hint="cs"/>
          <w:rtl/>
        </w:rPr>
        <w:t>והעתק ב</w:t>
      </w:r>
      <w:r w:rsidR="001A172C" w:rsidRPr="00536262">
        <w:rPr>
          <w:rFonts w:asciiTheme="minorBidi" w:hAnsiTheme="minorBidi"/>
          <w:rtl/>
        </w:rPr>
        <w:t>הֶחְסֵן נַיָּד</w:t>
      </w:r>
      <w:r w:rsidR="001A172C" w:rsidRPr="00536262">
        <w:rPr>
          <w:rFonts w:asciiTheme="minorBidi" w:hAnsiTheme="minorBidi" w:hint="cs"/>
          <w:rtl/>
        </w:rPr>
        <w:t xml:space="preserve"> (</w:t>
      </w:r>
      <w:r w:rsidR="001A172C" w:rsidRPr="00536262">
        <w:rPr>
          <w:rFonts w:asciiTheme="minorBidi" w:hAnsiTheme="minorBidi"/>
        </w:rPr>
        <w:t>disk on key</w:t>
      </w:r>
      <w:r w:rsidR="001A172C" w:rsidRPr="00536262">
        <w:rPr>
          <w:rFonts w:asciiTheme="minorBidi" w:hAnsiTheme="minorBidi" w:hint="cs"/>
          <w:rtl/>
        </w:rPr>
        <w:t>)</w:t>
      </w:r>
      <w:r w:rsidR="006D70A5" w:rsidRPr="00536262">
        <w:rPr>
          <w:rFonts w:asciiTheme="minorBidi" w:hAnsiTheme="minorBidi" w:hint="cs"/>
          <w:rtl/>
        </w:rPr>
        <w:t>.</w:t>
      </w:r>
    </w:p>
    <w:p w:rsidR="008651B2" w:rsidRPr="00334547" w:rsidRDefault="008651B2" w:rsidP="00334547">
      <w:pPr>
        <w:numPr>
          <w:ilvl w:val="1"/>
          <w:numId w:val="20"/>
        </w:numPr>
        <w:ind w:left="1134" w:hanging="567"/>
        <w:rPr>
          <w:u w:val="single"/>
          <w:rtl/>
          <w:lang w:eastAsia="en-US"/>
        </w:rPr>
      </w:pPr>
      <w:r w:rsidRPr="00334547">
        <w:rPr>
          <w:u w:val="single"/>
          <w:rtl/>
          <w:lang w:eastAsia="en-US"/>
        </w:rPr>
        <w:t>תנאי תשלום</w:t>
      </w:r>
      <w:bookmarkEnd w:id="60"/>
      <w:r w:rsidR="00FF3157" w:rsidRPr="00334547">
        <w:rPr>
          <w:u w:val="single"/>
          <w:rtl/>
          <w:lang w:eastAsia="en-US"/>
        </w:rPr>
        <w:t xml:space="preserve">- </w:t>
      </w:r>
      <w:r w:rsidR="00FF3157" w:rsidRPr="00334547">
        <w:rPr>
          <w:rFonts w:hint="eastAsia"/>
          <w:u w:val="single"/>
          <w:rtl/>
          <w:lang w:eastAsia="en-US"/>
        </w:rPr>
        <w:t>אבני</w:t>
      </w:r>
      <w:r w:rsidR="00FF3157" w:rsidRPr="00334547">
        <w:rPr>
          <w:u w:val="single"/>
          <w:rtl/>
          <w:lang w:eastAsia="en-US"/>
        </w:rPr>
        <w:t xml:space="preserve"> </w:t>
      </w:r>
      <w:r w:rsidR="00FF3157" w:rsidRPr="00334547">
        <w:rPr>
          <w:rFonts w:hint="eastAsia"/>
          <w:u w:val="single"/>
          <w:rtl/>
          <w:lang w:eastAsia="en-US"/>
        </w:rPr>
        <w:t>דרך</w:t>
      </w:r>
      <w:r w:rsidR="00E4698D" w:rsidRPr="00334547">
        <w:rPr>
          <w:u w:val="single"/>
          <w:rtl/>
          <w:lang w:eastAsia="en-US"/>
        </w:rPr>
        <w:t>:</w:t>
      </w:r>
    </w:p>
    <w:p w:rsidR="00360718" w:rsidRPr="00E4698D" w:rsidRDefault="00360718" w:rsidP="00C83643">
      <w:pPr>
        <w:numPr>
          <w:ilvl w:val="2"/>
          <w:numId w:val="20"/>
        </w:numPr>
        <w:ind w:left="1809" w:hanging="675"/>
        <w:rPr>
          <w:lang w:eastAsia="en-US"/>
        </w:rPr>
      </w:pPr>
      <w:r w:rsidRPr="00E4698D">
        <w:rPr>
          <w:rFonts w:hint="eastAsia"/>
          <w:rtl/>
          <w:lang w:eastAsia="en-US"/>
        </w:rPr>
        <w:t>התשלום</w:t>
      </w:r>
      <w:r w:rsidRPr="00E4698D">
        <w:rPr>
          <w:rtl/>
          <w:lang w:eastAsia="en-US"/>
        </w:rPr>
        <w:t xml:space="preserve"> לספק יתבצע </w:t>
      </w:r>
      <w:r w:rsidR="008403B4" w:rsidRPr="00E4698D">
        <w:rPr>
          <w:rFonts w:hint="eastAsia"/>
          <w:rtl/>
          <w:lang w:eastAsia="en-US"/>
        </w:rPr>
        <w:t>בהתאם</w:t>
      </w:r>
      <w:r w:rsidR="008403B4" w:rsidRPr="00E4698D">
        <w:rPr>
          <w:rtl/>
          <w:lang w:eastAsia="en-US"/>
        </w:rPr>
        <w:t xml:space="preserve"> </w:t>
      </w:r>
      <w:r w:rsidR="00F373F2" w:rsidRPr="00E4698D">
        <w:rPr>
          <w:rFonts w:hint="eastAsia"/>
          <w:rtl/>
          <w:lang w:eastAsia="en-US"/>
        </w:rPr>
        <w:t>למספר</w:t>
      </w:r>
      <w:r w:rsidR="00F373F2" w:rsidRPr="00E4698D">
        <w:rPr>
          <w:rtl/>
          <w:lang w:eastAsia="en-US"/>
        </w:rPr>
        <w:t xml:space="preserve"> </w:t>
      </w:r>
      <w:r w:rsidR="00F373F2" w:rsidRPr="00E4698D">
        <w:rPr>
          <w:rFonts w:hint="eastAsia"/>
          <w:rtl/>
          <w:lang w:eastAsia="en-US"/>
        </w:rPr>
        <w:t>הקבוצות</w:t>
      </w:r>
      <w:r w:rsidR="005C540E" w:rsidRPr="00E4698D">
        <w:rPr>
          <w:rtl/>
          <w:lang w:eastAsia="en-US"/>
        </w:rPr>
        <w:t xml:space="preserve"> אשר יפעיל</w:t>
      </w:r>
      <w:r w:rsidR="00BF26C1" w:rsidRPr="00E4698D">
        <w:rPr>
          <w:rtl/>
          <w:lang w:eastAsia="en-US"/>
        </w:rPr>
        <w:t xml:space="preserve"> הספק</w:t>
      </w:r>
      <w:r w:rsidR="007D22B0" w:rsidRPr="00E4698D">
        <w:rPr>
          <w:rtl/>
          <w:lang w:eastAsia="en-US"/>
        </w:rPr>
        <w:t xml:space="preserve">. התמורה תחולק ותינתן בגין כל אחת מ-3 שנות ההתקשרות, כאשר בכל שנה תשולם על פי </w:t>
      </w:r>
      <w:r w:rsidR="00FF3157" w:rsidRPr="00E4698D">
        <w:rPr>
          <w:rFonts w:hint="eastAsia"/>
          <w:rtl/>
          <w:lang w:eastAsia="en-US"/>
        </w:rPr>
        <w:t>אבני</w:t>
      </w:r>
      <w:r w:rsidR="00FF3157" w:rsidRPr="00E4698D">
        <w:rPr>
          <w:rtl/>
          <w:lang w:eastAsia="en-US"/>
        </w:rPr>
        <w:t xml:space="preserve"> הדרך </w:t>
      </w:r>
      <w:r w:rsidR="005C7463" w:rsidRPr="00E4698D">
        <w:rPr>
          <w:rFonts w:hint="eastAsia"/>
          <w:rtl/>
          <w:lang w:eastAsia="en-US"/>
        </w:rPr>
        <w:t>המופיעות</w:t>
      </w:r>
      <w:r w:rsidR="005C7463" w:rsidRPr="00E4698D">
        <w:rPr>
          <w:rtl/>
          <w:lang w:eastAsia="en-US"/>
        </w:rPr>
        <w:t xml:space="preserve"> </w:t>
      </w:r>
      <w:r w:rsidR="00BA67A0" w:rsidRPr="00E4698D">
        <w:rPr>
          <w:rtl/>
          <w:lang w:eastAsia="en-US"/>
        </w:rPr>
        <w:t>בנספח ג' –</w:t>
      </w:r>
      <w:r w:rsidR="00BA67A0" w:rsidRPr="00E4698D">
        <w:rPr>
          <w:rFonts w:hint="eastAsia"/>
          <w:rtl/>
          <w:lang w:eastAsia="en-US"/>
        </w:rPr>
        <w:t>הסכם</w:t>
      </w:r>
      <w:r w:rsidR="00BA67A0" w:rsidRPr="00E4698D">
        <w:rPr>
          <w:rtl/>
          <w:lang w:eastAsia="en-US"/>
        </w:rPr>
        <w:t xml:space="preserve"> </w:t>
      </w:r>
      <w:r w:rsidR="00BA67A0" w:rsidRPr="00E4698D">
        <w:rPr>
          <w:rFonts w:hint="eastAsia"/>
          <w:rtl/>
          <w:lang w:eastAsia="en-US"/>
        </w:rPr>
        <w:t>אספקת</w:t>
      </w:r>
      <w:r w:rsidR="00BA67A0" w:rsidRPr="00E4698D">
        <w:rPr>
          <w:rtl/>
          <w:lang w:eastAsia="en-US"/>
        </w:rPr>
        <w:t xml:space="preserve"> </w:t>
      </w:r>
      <w:r w:rsidR="00BA67A0" w:rsidRPr="00E4698D">
        <w:rPr>
          <w:rFonts w:hint="eastAsia"/>
          <w:rtl/>
          <w:lang w:eastAsia="en-US"/>
        </w:rPr>
        <w:t>השירותים</w:t>
      </w:r>
      <w:r w:rsidR="00C83643">
        <w:rPr>
          <w:rFonts w:hint="cs"/>
          <w:rtl/>
          <w:lang w:eastAsia="en-US"/>
        </w:rPr>
        <w:t xml:space="preserve">, </w:t>
      </w:r>
      <w:r w:rsidR="00C83643" w:rsidRPr="00E4698D">
        <w:rPr>
          <w:rFonts w:hint="eastAsia"/>
          <w:rtl/>
          <w:lang w:eastAsia="en-US"/>
        </w:rPr>
        <w:t>סעיף</w:t>
      </w:r>
      <w:r w:rsidR="00C83643" w:rsidRPr="00E4698D">
        <w:rPr>
          <w:rtl/>
          <w:lang w:eastAsia="en-US"/>
        </w:rPr>
        <w:t xml:space="preserve"> </w:t>
      </w:r>
      <w:r w:rsidR="00C83643" w:rsidRPr="008F0582">
        <w:rPr>
          <w:rtl/>
          <w:lang w:eastAsia="en-US"/>
        </w:rPr>
        <w:fldChar w:fldCharType="begin"/>
      </w:r>
      <w:r w:rsidR="00C83643" w:rsidRPr="00E4698D">
        <w:rPr>
          <w:rtl/>
          <w:lang w:eastAsia="en-US"/>
        </w:rPr>
        <w:instrText xml:space="preserve"> </w:instrText>
      </w:r>
      <w:r w:rsidR="00C83643" w:rsidRPr="00E4698D">
        <w:rPr>
          <w:lang w:eastAsia="en-US"/>
        </w:rPr>
        <w:instrText>REF</w:instrText>
      </w:r>
      <w:r w:rsidR="00C83643" w:rsidRPr="00E4698D">
        <w:rPr>
          <w:rtl/>
          <w:lang w:eastAsia="en-US"/>
        </w:rPr>
        <w:instrText xml:space="preserve"> _</w:instrText>
      </w:r>
      <w:r w:rsidR="00C83643" w:rsidRPr="00E4698D">
        <w:rPr>
          <w:lang w:eastAsia="en-US"/>
        </w:rPr>
        <w:instrText>Ref421452770 \r \h</w:instrText>
      </w:r>
      <w:r w:rsidR="00C83643" w:rsidRPr="00E4698D">
        <w:rPr>
          <w:rtl/>
          <w:lang w:eastAsia="en-US"/>
        </w:rPr>
        <w:instrText xml:space="preserve"> </w:instrText>
      </w:r>
      <w:r w:rsidR="00C83643" w:rsidRPr="00334547">
        <w:rPr>
          <w:rtl/>
          <w:lang w:eastAsia="en-US"/>
        </w:rPr>
        <w:instrText xml:space="preserve"> \* </w:instrText>
      </w:r>
      <w:r w:rsidR="00C83643" w:rsidRPr="00334547">
        <w:rPr>
          <w:lang w:eastAsia="en-US"/>
        </w:rPr>
        <w:instrText>MERGEFORMAT</w:instrText>
      </w:r>
      <w:r w:rsidR="00C83643" w:rsidRPr="00334547">
        <w:rPr>
          <w:rtl/>
          <w:lang w:eastAsia="en-US"/>
        </w:rPr>
        <w:instrText xml:space="preserve"> </w:instrText>
      </w:r>
      <w:r w:rsidR="00C83643" w:rsidRPr="008F0582">
        <w:rPr>
          <w:rtl/>
          <w:lang w:eastAsia="en-US"/>
        </w:rPr>
      </w:r>
      <w:r w:rsidR="00C83643" w:rsidRPr="008F0582">
        <w:rPr>
          <w:rtl/>
          <w:lang w:eastAsia="en-US"/>
        </w:rPr>
        <w:fldChar w:fldCharType="separate"/>
      </w:r>
      <w:r w:rsidR="00C83643">
        <w:rPr>
          <w:cs/>
          <w:lang w:eastAsia="en-US"/>
        </w:rPr>
        <w:t>‎</w:t>
      </w:r>
      <w:r w:rsidR="00C83643">
        <w:rPr>
          <w:lang w:eastAsia="en-US"/>
        </w:rPr>
        <w:t>11</w:t>
      </w:r>
      <w:r w:rsidR="00C83643" w:rsidRPr="008F0582">
        <w:rPr>
          <w:rtl/>
          <w:lang w:eastAsia="en-US"/>
        </w:rPr>
        <w:fldChar w:fldCharType="end"/>
      </w:r>
      <w:r w:rsidR="00C83643" w:rsidRPr="00E4698D">
        <w:rPr>
          <w:rtl/>
          <w:lang w:eastAsia="en-US"/>
        </w:rPr>
        <w:t xml:space="preserve"> ("התמורה")</w:t>
      </w:r>
      <w:r w:rsidR="00BA67A0" w:rsidRPr="00E4698D">
        <w:rPr>
          <w:rtl/>
          <w:lang w:eastAsia="en-US"/>
        </w:rPr>
        <w:t>.</w:t>
      </w:r>
    </w:p>
    <w:p w:rsidR="00B01859" w:rsidRPr="00334547" w:rsidRDefault="00803CA6" w:rsidP="00C87611">
      <w:pPr>
        <w:numPr>
          <w:ilvl w:val="2"/>
          <w:numId w:val="20"/>
        </w:numPr>
        <w:ind w:left="1809" w:hanging="675"/>
        <w:rPr>
          <w:lang w:eastAsia="en-US"/>
        </w:rPr>
      </w:pPr>
      <w:r w:rsidRPr="00334547">
        <w:rPr>
          <w:rFonts w:hint="eastAsia"/>
          <w:rtl/>
          <w:lang w:eastAsia="en-US"/>
        </w:rPr>
        <w:t>התשלום</w:t>
      </w:r>
      <w:r w:rsidRPr="00334547">
        <w:rPr>
          <w:rtl/>
          <w:lang w:eastAsia="en-US"/>
        </w:rPr>
        <w:t xml:space="preserve"> </w:t>
      </w:r>
      <w:r w:rsidR="00AD5DF1" w:rsidRPr="00334547">
        <w:rPr>
          <w:rFonts w:hint="eastAsia"/>
          <w:rtl/>
          <w:lang w:eastAsia="en-US"/>
        </w:rPr>
        <w:t>לזוכים</w:t>
      </w:r>
      <w:r w:rsidR="00AD5DF1" w:rsidRPr="00334547">
        <w:rPr>
          <w:rtl/>
          <w:lang w:eastAsia="en-US"/>
        </w:rPr>
        <w:t xml:space="preserve"> </w:t>
      </w:r>
      <w:r w:rsidRPr="00334547">
        <w:rPr>
          <w:rFonts w:hint="eastAsia"/>
          <w:rtl/>
          <w:lang w:eastAsia="en-US"/>
        </w:rPr>
        <w:t>יינתן</w:t>
      </w:r>
      <w:r w:rsidRPr="00334547">
        <w:rPr>
          <w:rtl/>
          <w:lang w:eastAsia="en-US"/>
        </w:rPr>
        <w:t xml:space="preserve"> </w:t>
      </w:r>
      <w:r w:rsidRPr="00334547">
        <w:rPr>
          <w:rFonts w:hint="eastAsia"/>
          <w:rtl/>
          <w:lang w:eastAsia="en-US"/>
        </w:rPr>
        <w:t>אך</w:t>
      </w:r>
      <w:r w:rsidRPr="00334547">
        <w:rPr>
          <w:rtl/>
          <w:lang w:eastAsia="en-US"/>
        </w:rPr>
        <w:t xml:space="preserve"> </w:t>
      </w:r>
      <w:r w:rsidRPr="00334547">
        <w:rPr>
          <w:rFonts w:hint="eastAsia"/>
          <w:rtl/>
          <w:lang w:eastAsia="en-US"/>
        </w:rPr>
        <w:t>ורק</w:t>
      </w:r>
      <w:r w:rsidRPr="00334547">
        <w:rPr>
          <w:rtl/>
          <w:lang w:eastAsia="en-US"/>
        </w:rPr>
        <w:t xml:space="preserve"> </w:t>
      </w:r>
      <w:r w:rsidR="00C87611">
        <w:rPr>
          <w:rFonts w:hint="cs"/>
          <w:rtl/>
          <w:lang w:eastAsia="en-US"/>
        </w:rPr>
        <w:t xml:space="preserve">עבור </w:t>
      </w:r>
      <w:r w:rsidR="00F373F2" w:rsidRPr="00334547">
        <w:rPr>
          <w:rFonts w:hint="eastAsia"/>
          <w:rtl/>
          <w:lang w:eastAsia="en-US"/>
        </w:rPr>
        <w:t>קבוצות</w:t>
      </w:r>
      <w:r w:rsidRPr="00334547">
        <w:rPr>
          <w:rtl/>
          <w:lang w:eastAsia="en-US"/>
        </w:rPr>
        <w:t xml:space="preserve"> </w:t>
      </w:r>
      <w:r w:rsidRPr="00334547">
        <w:rPr>
          <w:rFonts w:hint="eastAsia"/>
          <w:rtl/>
          <w:lang w:eastAsia="en-US"/>
        </w:rPr>
        <w:t>אשר</w:t>
      </w:r>
      <w:r w:rsidRPr="00334547">
        <w:rPr>
          <w:rtl/>
          <w:lang w:eastAsia="en-US"/>
        </w:rPr>
        <w:t xml:space="preserve"> </w:t>
      </w:r>
      <w:r w:rsidR="00F373F2" w:rsidRPr="00334547">
        <w:rPr>
          <w:rFonts w:hint="eastAsia"/>
          <w:rtl/>
          <w:lang w:eastAsia="en-US"/>
        </w:rPr>
        <w:t>תבצענה</w:t>
      </w:r>
      <w:r w:rsidR="00F373F2" w:rsidRPr="00334547">
        <w:rPr>
          <w:rtl/>
          <w:lang w:eastAsia="en-US"/>
        </w:rPr>
        <w:t xml:space="preserve"> </w:t>
      </w:r>
      <w:r w:rsidR="00F373F2" w:rsidRPr="00334547">
        <w:rPr>
          <w:rFonts w:hint="eastAsia"/>
          <w:rtl/>
          <w:lang w:eastAsia="en-US"/>
        </w:rPr>
        <w:t>פעילות</w:t>
      </w:r>
      <w:r w:rsidR="00AD5DF1" w:rsidRPr="00334547">
        <w:rPr>
          <w:rtl/>
          <w:lang w:eastAsia="en-US"/>
        </w:rPr>
        <w:t xml:space="preserve"> בפועל</w:t>
      </w:r>
      <w:r w:rsidR="00F373F2" w:rsidRPr="00334547">
        <w:rPr>
          <w:rtl/>
          <w:lang w:eastAsia="en-US"/>
        </w:rPr>
        <w:t xml:space="preserve">, בהתאם להצעת המחיר לכל תכנית הוראה ולמספר </w:t>
      </w:r>
      <w:r w:rsidR="00F373F2" w:rsidRPr="00334547">
        <w:rPr>
          <w:rFonts w:hint="eastAsia"/>
          <w:rtl/>
          <w:lang w:eastAsia="en-US"/>
        </w:rPr>
        <w:t>תכניות</w:t>
      </w:r>
      <w:r w:rsidR="00F373F2" w:rsidRPr="00334547">
        <w:rPr>
          <w:rtl/>
          <w:lang w:eastAsia="en-US"/>
        </w:rPr>
        <w:t xml:space="preserve"> </w:t>
      </w:r>
      <w:r w:rsidR="00072744" w:rsidRPr="00334547">
        <w:rPr>
          <w:rFonts w:hint="eastAsia"/>
          <w:rtl/>
          <w:lang w:eastAsia="en-US"/>
        </w:rPr>
        <w:t>ההוראה</w:t>
      </w:r>
      <w:r w:rsidR="00072744" w:rsidRPr="00334547">
        <w:rPr>
          <w:rtl/>
          <w:lang w:eastAsia="en-US"/>
        </w:rPr>
        <w:t xml:space="preserve"> </w:t>
      </w:r>
      <w:r w:rsidR="00F373F2" w:rsidRPr="00334547">
        <w:rPr>
          <w:rFonts w:hint="eastAsia"/>
          <w:rtl/>
          <w:lang w:eastAsia="en-US"/>
        </w:rPr>
        <w:t>ש</w:t>
      </w:r>
      <w:r w:rsidR="00072744" w:rsidRPr="00334547">
        <w:rPr>
          <w:rFonts w:hint="eastAsia"/>
          <w:rtl/>
          <w:lang w:eastAsia="en-US"/>
        </w:rPr>
        <w:t>אושרו</w:t>
      </w:r>
      <w:r w:rsidR="00072744" w:rsidRPr="00334547">
        <w:rPr>
          <w:rtl/>
          <w:lang w:eastAsia="en-US"/>
        </w:rPr>
        <w:t xml:space="preserve"> </w:t>
      </w:r>
      <w:r w:rsidR="00072744" w:rsidRPr="00334547">
        <w:rPr>
          <w:rFonts w:hint="eastAsia"/>
          <w:rtl/>
          <w:lang w:eastAsia="en-US"/>
        </w:rPr>
        <w:t>ו</w:t>
      </w:r>
      <w:r w:rsidR="00F373F2" w:rsidRPr="00334547">
        <w:rPr>
          <w:rFonts w:hint="eastAsia"/>
          <w:rtl/>
          <w:lang w:eastAsia="en-US"/>
        </w:rPr>
        <w:t>בוצעו</w:t>
      </w:r>
      <w:r w:rsidR="009D6143" w:rsidRPr="00334547">
        <w:rPr>
          <w:rtl/>
          <w:lang w:eastAsia="en-US"/>
        </w:rPr>
        <w:t xml:space="preserve"> על ידי המשרד</w:t>
      </w:r>
      <w:r w:rsidR="00F373F2" w:rsidRPr="00334547">
        <w:rPr>
          <w:rtl/>
          <w:lang w:eastAsia="en-US"/>
        </w:rPr>
        <w:t xml:space="preserve">, </w:t>
      </w:r>
      <w:r w:rsidR="00F373F2" w:rsidRPr="00334547">
        <w:rPr>
          <w:rFonts w:hint="eastAsia"/>
          <w:rtl/>
          <w:lang w:eastAsia="en-US"/>
        </w:rPr>
        <w:t>לפי</w:t>
      </w:r>
      <w:r w:rsidR="00F373F2" w:rsidRPr="00334547">
        <w:rPr>
          <w:rtl/>
          <w:lang w:eastAsia="en-US"/>
        </w:rPr>
        <w:t xml:space="preserve"> </w:t>
      </w:r>
      <w:r w:rsidR="00F373F2" w:rsidRPr="00334547">
        <w:rPr>
          <w:rFonts w:hint="eastAsia"/>
          <w:rtl/>
          <w:lang w:eastAsia="en-US"/>
        </w:rPr>
        <w:t>אבני</w:t>
      </w:r>
      <w:r w:rsidR="00F373F2" w:rsidRPr="00334547">
        <w:rPr>
          <w:rtl/>
          <w:lang w:eastAsia="en-US"/>
        </w:rPr>
        <w:t xml:space="preserve"> </w:t>
      </w:r>
      <w:r w:rsidR="00F373F2" w:rsidRPr="00334547">
        <w:rPr>
          <w:rFonts w:hint="eastAsia"/>
          <w:rtl/>
          <w:lang w:eastAsia="en-US"/>
        </w:rPr>
        <w:t>הדרך</w:t>
      </w:r>
      <w:r w:rsidR="00F373F2" w:rsidRPr="00334547">
        <w:rPr>
          <w:rtl/>
          <w:lang w:eastAsia="en-US"/>
        </w:rPr>
        <w:t xml:space="preserve"> </w:t>
      </w:r>
      <w:r w:rsidR="00F373F2" w:rsidRPr="00334547">
        <w:rPr>
          <w:rFonts w:hint="eastAsia"/>
          <w:rtl/>
          <w:lang w:eastAsia="en-US"/>
        </w:rPr>
        <w:t>לעיל</w:t>
      </w:r>
      <w:r w:rsidR="009D6143" w:rsidRPr="00334547">
        <w:rPr>
          <w:rtl/>
          <w:lang w:eastAsia="en-US"/>
        </w:rPr>
        <w:t xml:space="preserve">, הכול בהתאם למפורט בהסכם ההתקשרות נספח </w:t>
      </w:r>
      <w:r w:rsidR="00CB3485" w:rsidRPr="00334547">
        <w:rPr>
          <w:rFonts w:hint="eastAsia"/>
          <w:rtl/>
          <w:lang w:eastAsia="en-US"/>
        </w:rPr>
        <w:t>ג</w:t>
      </w:r>
      <w:r w:rsidR="00CB3485" w:rsidRPr="00334547">
        <w:rPr>
          <w:rtl/>
          <w:lang w:eastAsia="en-US"/>
        </w:rPr>
        <w:t>'</w:t>
      </w:r>
      <w:r w:rsidR="00FA1365" w:rsidRPr="00334547">
        <w:rPr>
          <w:rtl/>
          <w:lang w:eastAsia="en-US"/>
        </w:rPr>
        <w:t>.</w:t>
      </w:r>
      <w:r w:rsidR="00BB0873">
        <w:rPr>
          <w:rFonts w:hint="cs"/>
          <w:rtl/>
          <w:lang w:eastAsia="en-US"/>
        </w:rPr>
        <w:t xml:space="preserve"> </w:t>
      </w:r>
    </w:p>
    <w:p w:rsidR="008651B2" w:rsidRPr="00E4698D" w:rsidRDefault="008651B2" w:rsidP="00334547">
      <w:pPr>
        <w:numPr>
          <w:ilvl w:val="2"/>
          <w:numId w:val="20"/>
        </w:numPr>
        <w:ind w:left="1809" w:hanging="675"/>
        <w:rPr>
          <w:lang w:eastAsia="en-US"/>
        </w:rPr>
      </w:pPr>
      <w:r w:rsidRPr="00E4698D">
        <w:rPr>
          <w:rFonts w:hint="eastAsia"/>
          <w:rtl/>
          <w:lang w:eastAsia="en-US"/>
        </w:rPr>
        <w:t>התשלום</w:t>
      </w:r>
      <w:r w:rsidRPr="00E4698D">
        <w:rPr>
          <w:rtl/>
          <w:lang w:eastAsia="en-US"/>
        </w:rPr>
        <w:t xml:space="preserve"> </w:t>
      </w:r>
      <w:r w:rsidRPr="00E4698D">
        <w:rPr>
          <w:rFonts w:hint="eastAsia"/>
          <w:rtl/>
          <w:lang w:eastAsia="en-US"/>
        </w:rPr>
        <w:t>בגין</w:t>
      </w:r>
      <w:r w:rsidRPr="00E4698D">
        <w:rPr>
          <w:rtl/>
          <w:lang w:eastAsia="en-US"/>
        </w:rPr>
        <w:t xml:space="preserve"> </w:t>
      </w:r>
      <w:r w:rsidRPr="00E4698D">
        <w:rPr>
          <w:rFonts w:hint="eastAsia"/>
          <w:rtl/>
          <w:lang w:eastAsia="en-US"/>
        </w:rPr>
        <w:t>פעולות</w:t>
      </w:r>
      <w:r w:rsidRPr="00E4698D">
        <w:rPr>
          <w:rtl/>
          <w:lang w:eastAsia="en-US"/>
        </w:rPr>
        <w:t xml:space="preserve"> </w:t>
      </w:r>
      <w:r w:rsidRPr="00E4698D">
        <w:rPr>
          <w:rFonts w:hint="eastAsia"/>
          <w:rtl/>
          <w:lang w:eastAsia="en-US"/>
        </w:rPr>
        <w:t>המתבצעות</w:t>
      </w:r>
      <w:r w:rsidRPr="00E4698D">
        <w:rPr>
          <w:rtl/>
          <w:lang w:eastAsia="en-US"/>
        </w:rPr>
        <w:t xml:space="preserve"> </w:t>
      </w:r>
      <w:r w:rsidRPr="00E4698D">
        <w:rPr>
          <w:rFonts w:hint="eastAsia"/>
          <w:rtl/>
          <w:lang w:eastAsia="en-US"/>
        </w:rPr>
        <w:t>במסגרת</w:t>
      </w:r>
      <w:r w:rsidRPr="00E4698D">
        <w:rPr>
          <w:rtl/>
          <w:lang w:eastAsia="en-US"/>
        </w:rPr>
        <w:t xml:space="preserve"> </w:t>
      </w:r>
      <w:r w:rsidRPr="00E4698D">
        <w:rPr>
          <w:rFonts w:hint="eastAsia"/>
          <w:rtl/>
          <w:lang w:eastAsia="en-US"/>
        </w:rPr>
        <w:t>מכרז</w:t>
      </w:r>
      <w:r w:rsidRPr="00E4698D">
        <w:rPr>
          <w:rtl/>
          <w:lang w:eastAsia="en-US"/>
        </w:rPr>
        <w:t xml:space="preserve"> </w:t>
      </w:r>
      <w:r w:rsidRPr="00E4698D">
        <w:rPr>
          <w:rFonts w:hint="eastAsia"/>
          <w:rtl/>
          <w:lang w:eastAsia="en-US"/>
        </w:rPr>
        <w:t>זה</w:t>
      </w:r>
      <w:r w:rsidRPr="00E4698D">
        <w:rPr>
          <w:rtl/>
          <w:lang w:eastAsia="en-US"/>
        </w:rPr>
        <w:t xml:space="preserve"> </w:t>
      </w:r>
      <w:r w:rsidRPr="00E4698D">
        <w:rPr>
          <w:rFonts w:hint="eastAsia"/>
          <w:rtl/>
          <w:lang w:eastAsia="en-US"/>
        </w:rPr>
        <w:t>ישולם</w:t>
      </w:r>
      <w:r w:rsidRPr="00E4698D">
        <w:rPr>
          <w:rtl/>
          <w:lang w:eastAsia="en-US"/>
        </w:rPr>
        <w:t xml:space="preserve"> </w:t>
      </w:r>
      <w:r w:rsidRPr="00E4698D">
        <w:rPr>
          <w:rFonts w:hint="eastAsia"/>
          <w:rtl/>
          <w:lang w:eastAsia="en-US"/>
        </w:rPr>
        <w:t>כנגד</w:t>
      </w:r>
      <w:r w:rsidRPr="00E4698D">
        <w:rPr>
          <w:rtl/>
          <w:lang w:eastAsia="en-US"/>
        </w:rPr>
        <w:t xml:space="preserve"> </w:t>
      </w:r>
      <w:r w:rsidRPr="00E4698D">
        <w:rPr>
          <w:rFonts w:hint="eastAsia"/>
          <w:rtl/>
          <w:lang w:eastAsia="en-US"/>
        </w:rPr>
        <w:t>הגשת</w:t>
      </w:r>
      <w:r w:rsidRPr="00E4698D">
        <w:rPr>
          <w:rtl/>
          <w:lang w:eastAsia="en-US"/>
        </w:rPr>
        <w:t xml:space="preserve"> </w:t>
      </w:r>
      <w:r w:rsidRPr="00E4698D">
        <w:rPr>
          <w:rFonts w:hint="eastAsia"/>
          <w:rtl/>
          <w:lang w:eastAsia="en-US"/>
        </w:rPr>
        <w:t>חשבונית</w:t>
      </w:r>
      <w:r w:rsidRPr="00E4698D">
        <w:rPr>
          <w:rtl/>
          <w:lang w:eastAsia="en-US"/>
        </w:rPr>
        <w:t xml:space="preserve"> </w:t>
      </w:r>
      <w:r w:rsidRPr="00E4698D">
        <w:rPr>
          <w:rFonts w:hint="eastAsia"/>
          <w:rtl/>
          <w:lang w:eastAsia="en-US"/>
        </w:rPr>
        <w:t>בצירוף</w:t>
      </w:r>
      <w:r w:rsidRPr="00E4698D">
        <w:rPr>
          <w:rtl/>
          <w:lang w:eastAsia="en-US"/>
        </w:rPr>
        <w:t xml:space="preserve"> </w:t>
      </w:r>
      <w:r w:rsidRPr="00E4698D">
        <w:rPr>
          <w:rFonts w:hint="eastAsia"/>
          <w:rtl/>
          <w:lang w:eastAsia="en-US"/>
        </w:rPr>
        <w:t>דו</w:t>
      </w:r>
      <w:r w:rsidRPr="00E4698D">
        <w:rPr>
          <w:rtl/>
          <w:lang w:eastAsia="en-US"/>
        </w:rPr>
        <w:t xml:space="preserve">"ח </w:t>
      </w:r>
      <w:r w:rsidRPr="00E4698D">
        <w:rPr>
          <w:rFonts w:hint="eastAsia"/>
          <w:rtl/>
          <w:lang w:eastAsia="en-US"/>
        </w:rPr>
        <w:t>פעילות</w:t>
      </w:r>
      <w:r w:rsidRPr="00E4698D">
        <w:rPr>
          <w:rtl/>
          <w:lang w:eastAsia="en-US"/>
        </w:rPr>
        <w:t xml:space="preserve"> </w:t>
      </w:r>
      <w:r w:rsidRPr="00E4698D">
        <w:rPr>
          <w:rFonts w:hint="eastAsia"/>
          <w:rtl/>
          <w:lang w:eastAsia="en-US"/>
        </w:rPr>
        <w:t>ומסמכים</w:t>
      </w:r>
      <w:r w:rsidRPr="00E4698D">
        <w:rPr>
          <w:rtl/>
          <w:lang w:eastAsia="en-US"/>
        </w:rPr>
        <w:t xml:space="preserve"> </w:t>
      </w:r>
      <w:r w:rsidRPr="00E4698D">
        <w:rPr>
          <w:rFonts w:hint="eastAsia"/>
          <w:rtl/>
          <w:lang w:eastAsia="en-US"/>
        </w:rPr>
        <w:t>בהתאם</w:t>
      </w:r>
      <w:r w:rsidRPr="00E4698D">
        <w:rPr>
          <w:rtl/>
          <w:lang w:eastAsia="en-US"/>
        </w:rPr>
        <w:t xml:space="preserve"> </w:t>
      </w:r>
      <w:r w:rsidRPr="00E4698D">
        <w:rPr>
          <w:rFonts w:hint="eastAsia"/>
          <w:rtl/>
          <w:lang w:eastAsia="en-US"/>
        </w:rPr>
        <w:t>לשלבים</w:t>
      </w:r>
      <w:r w:rsidRPr="00E4698D">
        <w:rPr>
          <w:rtl/>
          <w:lang w:eastAsia="en-US"/>
        </w:rPr>
        <w:t xml:space="preserve"> </w:t>
      </w:r>
      <w:r w:rsidRPr="00E4698D">
        <w:rPr>
          <w:rFonts w:hint="eastAsia"/>
          <w:rtl/>
          <w:lang w:eastAsia="en-US"/>
        </w:rPr>
        <w:t>שייקבעו</w:t>
      </w:r>
      <w:r w:rsidRPr="00E4698D">
        <w:rPr>
          <w:rtl/>
          <w:lang w:eastAsia="en-US"/>
        </w:rPr>
        <w:t xml:space="preserve"> </w:t>
      </w:r>
      <w:r w:rsidRPr="00E4698D">
        <w:rPr>
          <w:rFonts w:hint="eastAsia"/>
          <w:rtl/>
          <w:lang w:eastAsia="en-US"/>
        </w:rPr>
        <w:t>במסגרת</w:t>
      </w:r>
      <w:r w:rsidRPr="00E4698D">
        <w:rPr>
          <w:rtl/>
          <w:lang w:eastAsia="en-US"/>
        </w:rPr>
        <w:t xml:space="preserve"> </w:t>
      </w:r>
      <w:r w:rsidRPr="00E4698D">
        <w:rPr>
          <w:rFonts w:hint="eastAsia"/>
          <w:rtl/>
          <w:lang w:eastAsia="en-US"/>
        </w:rPr>
        <w:t>החוזית</w:t>
      </w:r>
      <w:r w:rsidR="005B303E" w:rsidRPr="00E4698D">
        <w:rPr>
          <w:rtl/>
          <w:lang w:eastAsia="en-US"/>
        </w:rPr>
        <w:t xml:space="preserve">, </w:t>
      </w:r>
      <w:r w:rsidR="005B303E" w:rsidRPr="00E4698D">
        <w:rPr>
          <w:rFonts w:hint="eastAsia"/>
          <w:rtl/>
          <w:lang w:eastAsia="en-US"/>
        </w:rPr>
        <w:t>זאת</w:t>
      </w:r>
      <w:r w:rsidR="005B303E" w:rsidRPr="00E4698D">
        <w:rPr>
          <w:rtl/>
          <w:lang w:eastAsia="en-US"/>
        </w:rPr>
        <w:t xml:space="preserve"> </w:t>
      </w:r>
      <w:r w:rsidR="005B303E" w:rsidRPr="00E4698D">
        <w:rPr>
          <w:rFonts w:hint="eastAsia"/>
          <w:rtl/>
          <w:lang w:eastAsia="en-US"/>
        </w:rPr>
        <w:t>לאחר</w:t>
      </w:r>
      <w:r w:rsidR="005B303E" w:rsidRPr="00E4698D">
        <w:rPr>
          <w:rtl/>
          <w:lang w:eastAsia="en-US"/>
        </w:rPr>
        <w:t xml:space="preserve"> </w:t>
      </w:r>
      <w:r w:rsidR="005B303E" w:rsidRPr="00E4698D">
        <w:rPr>
          <w:rFonts w:hint="eastAsia"/>
          <w:rtl/>
          <w:lang w:eastAsia="en-US"/>
        </w:rPr>
        <w:t>אישור</w:t>
      </w:r>
      <w:r w:rsidR="005B303E" w:rsidRPr="00E4698D">
        <w:rPr>
          <w:rtl/>
          <w:lang w:eastAsia="en-US"/>
        </w:rPr>
        <w:t xml:space="preserve"> </w:t>
      </w:r>
      <w:r w:rsidR="005B303E" w:rsidRPr="00E4698D">
        <w:rPr>
          <w:rFonts w:hint="eastAsia"/>
          <w:rtl/>
          <w:lang w:eastAsia="en-US"/>
        </w:rPr>
        <w:t>הדו</w:t>
      </w:r>
      <w:r w:rsidR="005B303E" w:rsidRPr="00E4698D">
        <w:rPr>
          <w:rtl/>
          <w:lang w:eastAsia="en-US"/>
        </w:rPr>
        <w:t xml:space="preserve">"ח </w:t>
      </w:r>
      <w:r w:rsidR="005B303E" w:rsidRPr="00E4698D">
        <w:rPr>
          <w:rFonts w:hint="eastAsia"/>
          <w:rtl/>
          <w:lang w:eastAsia="en-US"/>
        </w:rPr>
        <w:t>על</w:t>
      </w:r>
      <w:r w:rsidR="005B303E" w:rsidRPr="00E4698D">
        <w:rPr>
          <w:rtl/>
          <w:lang w:eastAsia="en-US"/>
        </w:rPr>
        <w:t xml:space="preserve">-ידי </w:t>
      </w:r>
      <w:r w:rsidR="005B303E" w:rsidRPr="00E4698D">
        <w:rPr>
          <w:rFonts w:hint="eastAsia"/>
          <w:rtl/>
          <w:lang w:eastAsia="en-US"/>
        </w:rPr>
        <w:t>המזמין</w:t>
      </w:r>
      <w:r w:rsidRPr="00E4698D">
        <w:rPr>
          <w:rtl/>
          <w:lang w:eastAsia="en-US"/>
        </w:rPr>
        <w:t xml:space="preserve">. </w:t>
      </w:r>
    </w:p>
    <w:p w:rsidR="008B0008" w:rsidRPr="00E4698D" w:rsidRDefault="004D0614" w:rsidP="008B0008">
      <w:pPr>
        <w:numPr>
          <w:ilvl w:val="2"/>
          <w:numId w:val="20"/>
        </w:numPr>
        <w:ind w:left="1809" w:hanging="675"/>
        <w:rPr>
          <w:lang w:eastAsia="en-US"/>
        </w:rPr>
      </w:pPr>
      <w:bookmarkStart w:id="64" w:name="_Ref492983896"/>
      <w:r>
        <w:rPr>
          <w:rFonts w:hint="cs"/>
          <w:rtl/>
          <w:lang w:eastAsia="en-US"/>
        </w:rPr>
        <w:t>ה</w:t>
      </w:r>
      <w:r w:rsidR="008651B2" w:rsidRPr="00E4698D">
        <w:rPr>
          <w:rtl/>
          <w:lang w:eastAsia="en-US"/>
        </w:rPr>
        <w:t>משרד ישלם ל</w:t>
      </w:r>
      <w:r w:rsidR="008651B2" w:rsidRPr="00E4698D">
        <w:rPr>
          <w:rFonts w:hint="eastAsia"/>
          <w:rtl/>
          <w:lang w:eastAsia="en-US"/>
        </w:rPr>
        <w:t>ספק</w:t>
      </w:r>
      <w:r w:rsidR="008651B2" w:rsidRPr="00E4698D">
        <w:rPr>
          <w:rtl/>
          <w:lang w:eastAsia="en-US"/>
        </w:rPr>
        <w:t xml:space="preserve"> </w:t>
      </w:r>
      <w:r w:rsidR="00B5176D">
        <w:rPr>
          <w:rFonts w:hint="cs"/>
          <w:rtl/>
          <w:lang w:eastAsia="en-US"/>
        </w:rPr>
        <w:t>בהתאם לאמור</w:t>
      </w:r>
      <w:r w:rsidR="00B5176D">
        <w:rPr>
          <w:rtl/>
          <w:lang w:eastAsia="en-US"/>
        </w:rPr>
        <w:t xml:space="preserve"> </w:t>
      </w:r>
      <w:r w:rsidR="00B5176D">
        <w:rPr>
          <w:rFonts w:hint="cs"/>
          <w:rtl/>
          <w:lang w:eastAsia="en-US"/>
        </w:rPr>
        <w:t>ב</w:t>
      </w:r>
      <w:r w:rsidR="00B5176D" w:rsidRPr="00B5176D">
        <w:rPr>
          <w:rtl/>
          <w:lang w:eastAsia="en-US"/>
        </w:rPr>
        <w:t xml:space="preserve">הוראת </w:t>
      </w:r>
      <w:proofErr w:type="spellStart"/>
      <w:r w:rsidR="00B5176D" w:rsidRPr="00B5176D">
        <w:rPr>
          <w:rtl/>
          <w:lang w:eastAsia="en-US"/>
        </w:rPr>
        <w:t>תכ"מ</w:t>
      </w:r>
      <w:proofErr w:type="spellEnd"/>
      <w:r w:rsidR="00B5176D" w:rsidRPr="00B5176D">
        <w:rPr>
          <w:rtl/>
          <w:lang w:eastAsia="en-US"/>
        </w:rPr>
        <w:t xml:space="preserve"> למועדי התשלום מספר 1.4.0.3 (לעיון באתר משרד האוצר: </w:t>
      </w:r>
      <w:hyperlink r:id="rId15" w:history="1">
        <w:r w:rsidR="00C70009">
          <w:rPr>
            <w:rStyle w:val="Hyperlink"/>
            <w:rtl/>
            <w:lang w:eastAsia="en-US"/>
          </w:rPr>
          <w:t xml:space="preserve">להוראת </w:t>
        </w:r>
        <w:proofErr w:type="spellStart"/>
        <w:r w:rsidR="00C70009">
          <w:rPr>
            <w:rStyle w:val="Hyperlink"/>
            <w:rtl/>
            <w:lang w:eastAsia="en-US"/>
          </w:rPr>
          <w:t>התכ"מ</w:t>
        </w:r>
        <w:proofErr w:type="spellEnd"/>
        <w:r w:rsidR="00C70009">
          <w:rPr>
            <w:rStyle w:val="Hyperlink"/>
            <w:rtl/>
            <w:lang w:eastAsia="en-US"/>
          </w:rPr>
          <w:t xml:space="preserve"> - לחץ כאן</w:t>
        </w:r>
      </w:hyperlink>
      <w:r w:rsidR="00947F9A">
        <w:rPr>
          <w:rtl/>
          <w:lang w:eastAsia="en-US"/>
        </w:rPr>
        <w:t>).</w:t>
      </w:r>
      <w:r w:rsidR="00947F9A">
        <w:rPr>
          <w:rFonts w:hint="cs"/>
          <w:rtl/>
          <w:lang w:eastAsia="en-US"/>
        </w:rPr>
        <w:t xml:space="preserve"> </w:t>
      </w:r>
      <w:r w:rsidR="008651B2" w:rsidRPr="00E4698D">
        <w:rPr>
          <w:rtl/>
          <w:lang w:eastAsia="en-US"/>
        </w:rPr>
        <w:t xml:space="preserve">ועל-פי קבלת חשבונית </w:t>
      </w:r>
      <w:r w:rsidR="008651B2" w:rsidRPr="00E4698D">
        <w:rPr>
          <w:rFonts w:hint="eastAsia"/>
          <w:rtl/>
          <w:lang w:eastAsia="en-US"/>
        </w:rPr>
        <w:t>ו</w:t>
      </w:r>
      <w:r w:rsidR="008651B2" w:rsidRPr="00E4698D">
        <w:rPr>
          <w:rtl/>
          <w:lang w:eastAsia="en-US"/>
        </w:rPr>
        <w:t>אישור מטעם המזמין שהשירות המפורט אכן בוצע.</w:t>
      </w:r>
      <w:bookmarkEnd w:id="64"/>
      <w:r w:rsidR="008651B2" w:rsidRPr="00E4698D">
        <w:rPr>
          <w:rtl/>
          <w:lang w:eastAsia="en-US"/>
        </w:rPr>
        <w:t xml:space="preserve"> </w:t>
      </w:r>
      <w:r w:rsidR="008B0008" w:rsidRPr="00E4698D">
        <w:rPr>
          <w:rtl/>
          <w:lang w:eastAsia="en-US"/>
        </w:rPr>
        <w:t xml:space="preserve">אם התשלום יתבצע לאחר תקופה זו, </w:t>
      </w:r>
      <w:r w:rsidR="008B0008" w:rsidRPr="00E4698D">
        <w:rPr>
          <w:rFonts w:hint="eastAsia"/>
          <w:rtl/>
          <w:lang w:eastAsia="en-US"/>
        </w:rPr>
        <w:t>ולאחר</w:t>
      </w:r>
      <w:r w:rsidR="008B0008" w:rsidRPr="00E4698D">
        <w:rPr>
          <w:rtl/>
          <w:lang w:eastAsia="en-US"/>
        </w:rPr>
        <w:t xml:space="preserve"> שיוברר כי הספק עמד בכל דרישות המזמין, ישלם המשרד ריבית בהתאם להוראות החשב הכללי כתוקפן מעת לעת. תשלום הריבית מותנה בפני</w:t>
      </w:r>
      <w:r w:rsidR="008B0008" w:rsidRPr="00E4698D">
        <w:rPr>
          <w:rFonts w:hint="eastAsia"/>
          <w:rtl/>
          <w:lang w:eastAsia="en-US"/>
        </w:rPr>
        <w:t>י</w:t>
      </w:r>
      <w:r w:rsidR="008B0008" w:rsidRPr="00E4698D">
        <w:rPr>
          <w:rtl/>
          <w:lang w:eastAsia="en-US"/>
        </w:rPr>
        <w:t>ה מטעם המציע אל חשב המשרד.</w:t>
      </w:r>
    </w:p>
    <w:p w:rsidR="008651B2" w:rsidRPr="00E4698D" w:rsidRDefault="00947F9A" w:rsidP="00EB4B44">
      <w:pPr>
        <w:numPr>
          <w:ilvl w:val="2"/>
          <w:numId w:val="20"/>
        </w:numPr>
        <w:ind w:left="1809" w:hanging="675"/>
        <w:rPr>
          <w:lang w:eastAsia="en-US"/>
        </w:rPr>
      </w:pPr>
      <w:bookmarkStart w:id="65" w:name="_Ref492984448"/>
      <w:r w:rsidRPr="006C00B6">
        <w:rPr>
          <w:rFonts w:hint="cs"/>
          <w:color w:val="000000"/>
          <w:rtl/>
        </w:rPr>
        <w:t>ה</w:t>
      </w:r>
      <w:r w:rsidRPr="00D41E66">
        <w:rPr>
          <w:rFonts w:hint="cs"/>
          <w:color w:val="000000"/>
          <w:rtl/>
        </w:rPr>
        <w:t>מזמין</w:t>
      </w:r>
      <w:r w:rsidRPr="00613A65">
        <w:rPr>
          <w:rFonts w:hint="cs"/>
          <w:rtl/>
        </w:rPr>
        <w:t xml:space="preserve"> רשאי לעכב את תשלום התמורה אם החל</w:t>
      </w:r>
      <w:r>
        <w:rPr>
          <w:rFonts w:hint="cs"/>
          <w:rtl/>
        </w:rPr>
        <w:t>יט לבצע בדיקה כספית או מקצועית</w:t>
      </w:r>
      <w:r w:rsidR="00EB4B44">
        <w:rPr>
          <w:rFonts w:hint="cs"/>
          <w:rtl/>
        </w:rPr>
        <w:t>.</w:t>
      </w:r>
      <w:r>
        <w:rPr>
          <w:rFonts w:hint="cs"/>
          <w:rtl/>
        </w:rPr>
        <w:t xml:space="preserve"> עם השלמת הליך הבדיקה לשביעות רצון המשרד יועבר התשלום המעוכב לפי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Ref491177976 \r \h</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instrText>REF</w:instrText>
      </w:r>
      <w:r>
        <w:rPr>
          <w:rtl/>
        </w:rPr>
        <w:instrText xml:space="preserve"> _</w:instrText>
      </w:r>
      <w:r>
        <w:instrText>Ref492983896 \r \h</w:instrText>
      </w:r>
      <w:r>
        <w:rPr>
          <w:rtl/>
        </w:rPr>
        <w:instrText xml:space="preserve"> </w:instrText>
      </w:r>
      <w:r>
        <w:rPr>
          <w:rtl/>
        </w:rPr>
      </w:r>
      <w:r>
        <w:rPr>
          <w:rtl/>
        </w:rPr>
        <w:fldChar w:fldCharType="separate"/>
      </w:r>
      <w:r>
        <w:rPr>
          <w:cs/>
        </w:rPr>
        <w:t>‎</w:t>
      </w:r>
      <w:r>
        <w:t>11.2.4</w:t>
      </w:r>
      <w:r>
        <w:rPr>
          <w:rtl/>
        </w:rPr>
        <w:fldChar w:fldCharType="end"/>
      </w:r>
      <w:r>
        <w:rPr>
          <w:rFonts w:hint="cs"/>
          <w:rtl/>
        </w:rPr>
        <w:t xml:space="preserve"> לעיל. </w:t>
      </w:r>
      <w:r w:rsidRPr="002215E0">
        <w:rPr>
          <w:rtl/>
        </w:rPr>
        <w:t>החליט המ</w:t>
      </w:r>
      <w:r w:rsidR="008B0008">
        <w:rPr>
          <w:rFonts w:hint="cs"/>
          <w:rtl/>
        </w:rPr>
        <w:t>זמין</w:t>
      </w:r>
      <w:r w:rsidRPr="002215E0">
        <w:rPr>
          <w:rtl/>
        </w:rPr>
        <w:t xml:space="preserve"> כאמור, יודיע על כך בהקדם האפשרי ובכתב ל</w:t>
      </w:r>
      <w:r w:rsidR="008B0008">
        <w:rPr>
          <w:rFonts w:hint="cs"/>
          <w:rtl/>
        </w:rPr>
        <w:t>ספק</w:t>
      </w:r>
      <w:r>
        <w:rPr>
          <w:rFonts w:hint="cs"/>
          <w:rtl/>
        </w:rPr>
        <w:t>.</w:t>
      </w:r>
      <w:bookmarkEnd w:id="65"/>
    </w:p>
    <w:p w:rsidR="008651B2" w:rsidRPr="00E4698D" w:rsidRDefault="008651B2" w:rsidP="00334547">
      <w:pPr>
        <w:numPr>
          <w:ilvl w:val="2"/>
          <w:numId w:val="20"/>
        </w:numPr>
        <w:ind w:left="1809" w:hanging="675"/>
        <w:rPr>
          <w:rtl/>
          <w:lang w:eastAsia="en-US"/>
        </w:rPr>
      </w:pPr>
      <w:r w:rsidRPr="00E4698D">
        <w:rPr>
          <w:rFonts w:hint="eastAsia"/>
          <w:rtl/>
          <w:lang w:eastAsia="en-US"/>
        </w:rPr>
        <w:t>כדי</w:t>
      </w:r>
      <w:r w:rsidRPr="00E4698D">
        <w:rPr>
          <w:rtl/>
          <w:lang w:eastAsia="en-US"/>
        </w:rPr>
        <w:t xml:space="preserve"> </w:t>
      </w:r>
      <w:r w:rsidRPr="00E4698D">
        <w:rPr>
          <w:rFonts w:hint="eastAsia"/>
          <w:rtl/>
          <w:lang w:eastAsia="en-US"/>
        </w:rPr>
        <w:t>למנוע</w:t>
      </w:r>
      <w:r w:rsidRPr="00E4698D">
        <w:rPr>
          <w:rtl/>
          <w:lang w:eastAsia="en-US"/>
        </w:rPr>
        <w:t xml:space="preserve"> </w:t>
      </w:r>
      <w:r w:rsidRPr="00E4698D">
        <w:rPr>
          <w:rFonts w:hint="eastAsia"/>
          <w:rtl/>
          <w:lang w:eastAsia="en-US"/>
        </w:rPr>
        <w:t>עיכובים</w:t>
      </w:r>
      <w:r w:rsidRPr="00E4698D">
        <w:rPr>
          <w:rtl/>
          <w:lang w:eastAsia="en-US"/>
        </w:rPr>
        <w:t xml:space="preserve"> </w:t>
      </w:r>
      <w:r w:rsidRPr="00E4698D">
        <w:rPr>
          <w:rFonts w:hint="eastAsia"/>
          <w:rtl/>
          <w:lang w:eastAsia="en-US"/>
        </w:rPr>
        <w:t>בתשלום</w:t>
      </w:r>
      <w:r w:rsidRPr="00E4698D">
        <w:rPr>
          <w:rtl/>
          <w:lang w:eastAsia="en-US"/>
        </w:rPr>
        <w:t xml:space="preserve">, </w:t>
      </w:r>
      <w:r w:rsidRPr="00E4698D">
        <w:rPr>
          <w:rFonts w:hint="eastAsia"/>
          <w:rtl/>
          <w:lang w:eastAsia="en-US"/>
        </w:rPr>
        <w:t>ידאג</w:t>
      </w:r>
      <w:r w:rsidRPr="00E4698D">
        <w:rPr>
          <w:rtl/>
          <w:lang w:eastAsia="en-US"/>
        </w:rPr>
        <w:t xml:space="preserve"> </w:t>
      </w:r>
      <w:r w:rsidRPr="00E4698D">
        <w:rPr>
          <w:rFonts w:hint="eastAsia"/>
          <w:rtl/>
          <w:lang w:eastAsia="en-US"/>
        </w:rPr>
        <w:t>הספק</w:t>
      </w:r>
      <w:r w:rsidRPr="00E4698D">
        <w:rPr>
          <w:rtl/>
          <w:lang w:eastAsia="en-US"/>
        </w:rPr>
        <w:t xml:space="preserve"> </w:t>
      </w:r>
      <w:r w:rsidRPr="00E4698D">
        <w:rPr>
          <w:rFonts w:hint="eastAsia"/>
          <w:rtl/>
          <w:lang w:eastAsia="en-US"/>
        </w:rPr>
        <w:t>שהחשבונית</w:t>
      </w:r>
      <w:r w:rsidRPr="00E4698D">
        <w:rPr>
          <w:rtl/>
          <w:lang w:eastAsia="en-US"/>
        </w:rPr>
        <w:t xml:space="preserve"> </w:t>
      </w:r>
      <w:r w:rsidRPr="00E4698D">
        <w:rPr>
          <w:rFonts w:hint="eastAsia"/>
          <w:rtl/>
          <w:lang w:eastAsia="en-US"/>
        </w:rPr>
        <w:t>המוגשת</w:t>
      </w:r>
      <w:r w:rsidRPr="00E4698D">
        <w:rPr>
          <w:rtl/>
          <w:lang w:eastAsia="en-US"/>
        </w:rPr>
        <w:t xml:space="preserve"> </w:t>
      </w:r>
      <w:r w:rsidRPr="00E4698D">
        <w:rPr>
          <w:rFonts w:hint="eastAsia"/>
          <w:rtl/>
          <w:lang w:eastAsia="en-US"/>
        </w:rPr>
        <w:t>על</w:t>
      </w:r>
      <w:r w:rsidRPr="00E4698D">
        <w:rPr>
          <w:rtl/>
          <w:lang w:eastAsia="en-US"/>
        </w:rPr>
        <w:t xml:space="preserve"> </w:t>
      </w:r>
      <w:r w:rsidRPr="00E4698D">
        <w:rPr>
          <w:rFonts w:hint="eastAsia"/>
          <w:rtl/>
          <w:lang w:eastAsia="en-US"/>
        </w:rPr>
        <w:t>ידו</w:t>
      </w:r>
      <w:r w:rsidRPr="00E4698D">
        <w:rPr>
          <w:rtl/>
          <w:lang w:eastAsia="en-US"/>
        </w:rPr>
        <w:t xml:space="preserve"> </w:t>
      </w:r>
      <w:r w:rsidRPr="00E4698D">
        <w:rPr>
          <w:rFonts w:hint="eastAsia"/>
          <w:rtl/>
          <w:lang w:eastAsia="en-US"/>
        </w:rPr>
        <w:t>תהיה</w:t>
      </w:r>
      <w:r w:rsidRPr="00E4698D">
        <w:rPr>
          <w:rtl/>
          <w:lang w:eastAsia="en-US"/>
        </w:rPr>
        <w:t xml:space="preserve"> </w:t>
      </w:r>
      <w:r w:rsidRPr="00E4698D">
        <w:rPr>
          <w:rFonts w:hint="eastAsia"/>
          <w:rtl/>
          <w:lang w:eastAsia="en-US"/>
        </w:rPr>
        <w:t>כתובה</w:t>
      </w:r>
      <w:r w:rsidRPr="00E4698D">
        <w:rPr>
          <w:rtl/>
          <w:lang w:eastAsia="en-US"/>
        </w:rPr>
        <w:t xml:space="preserve"> </w:t>
      </w:r>
      <w:r w:rsidRPr="00E4698D">
        <w:rPr>
          <w:rFonts w:hint="eastAsia"/>
          <w:rtl/>
          <w:lang w:eastAsia="en-US"/>
        </w:rPr>
        <w:t>בכתב</w:t>
      </w:r>
      <w:r w:rsidRPr="00E4698D">
        <w:rPr>
          <w:rtl/>
          <w:lang w:eastAsia="en-US"/>
        </w:rPr>
        <w:t xml:space="preserve"> </w:t>
      </w:r>
      <w:r w:rsidRPr="00E4698D">
        <w:rPr>
          <w:rFonts w:hint="eastAsia"/>
          <w:rtl/>
          <w:lang w:eastAsia="en-US"/>
        </w:rPr>
        <w:t>ברור</w:t>
      </w:r>
      <w:r w:rsidRPr="00E4698D">
        <w:rPr>
          <w:rtl/>
          <w:lang w:eastAsia="en-US"/>
        </w:rPr>
        <w:t xml:space="preserve"> </w:t>
      </w:r>
      <w:r w:rsidRPr="00E4698D">
        <w:rPr>
          <w:rFonts w:hint="eastAsia"/>
          <w:rtl/>
          <w:lang w:eastAsia="en-US"/>
        </w:rPr>
        <w:t>וקריא</w:t>
      </w:r>
      <w:r w:rsidRPr="00E4698D">
        <w:rPr>
          <w:rtl/>
          <w:lang w:eastAsia="en-US"/>
        </w:rPr>
        <w:t xml:space="preserve">, </w:t>
      </w:r>
      <w:r w:rsidRPr="00E4698D">
        <w:rPr>
          <w:rFonts w:hint="eastAsia"/>
          <w:rtl/>
          <w:lang w:eastAsia="en-US"/>
        </w:rPr>
        <w:t>ותכלול</w:t>
      </w:r>
      <w:r w:rsidRPr="00E4698D">
        <w:rPr>
          <w:rtl/>
          <w:lang w:eastAsia="en-US"/>
        </w:rPr>
        <w:t xml:space="preserve"> </w:t>
      </w:r>
      <w:r w:rsidRPr="00E4698D">
        <w:rPr>
          <w:rFonts w:hint="eastAsia"/>
          <w:rtl/>
          <w:lang w:eastAsia="en-US"/>
        </w:rPr>
        <w:t>את</w:t>
      </w:r>
      <w:r w:rsidRPr="00E4698D">
        <w:rPr>
          <w:rtl/>
          <w:lang w:eastAsia="en-US"/>
        </w:rPr>
        <w:t xml:space="preserve"> </w:t>
      </w:r>
      <w:r w:rsidRPr="00E4698D">
        <w:rPr>
          <w:rFonts w:hint="eastAsia"/>
          <w:rtl/>
          <w:lang w:eastAsia="en-US"/>
        </w:rPr>
        <w:t>כל</w:t>
      </w:r>
      <w:r w:rsidRPr="00E4698D">
        <w:rPr>
          <w:rtl/>
          <w:lang w:eastAsia="en-US"/>
        </w:rPr>
        <w:t xml:space="preserve"> </w:t>
      </w:r>
      <w:r w:rsidRPr="00E4698D">
        <w:rPr>
          <w:rFonts w:hint="eastAsia"/>
          <w:rtl/>
          <w:lang w:eastAsia="en-US"/>
        </w:rPr>
        <w:t>הפריטים</w:t>
      </w:r>
      <w:r w:rsidRPr="00E4698D">
        <w:rPr>
          <w:rtl/>
          <w:lang w:eastAsia="en-US"/>
        </w:rPr>
        <w:t xml:space="preserve"> </w:t>
      </w:r>
      <w:r w:rsidRPr="00E4698D">
        <w:rPr>
          <w:rFonts w:hint="eastAsia"/>
          <w:rtl/>
          <w:lang w:eastAsia="en-US"/>
        </w:rPr>
        <w:t>הנדרשים</w:t>
      </w:r>
      <w:r w:rsidRPr="00E4698D">
        <w:rPr>
          <w:rtl/>
          <w:lang w:eastAsia="en-US"/>
        </w:rPr>
        <w:t xml:space="preserve"> </w:t>
      </w:r>
      <w:r w:rsidRPr="00E4698D">
        <w:rPr>
          <w:rFonts w:hint="eastAsia"/>
          <w:rtl/>
          <w:lang w:eastAsia="en-US"/>
        </w:rPr>
        <w:t>כפי</w:t>
      </w:r>
      <w:r w:rsidRPr="00E4698D">
        <w:rPr>
          <w:rtl/>
          <w:lang w:eastAsia="en-US"/>
        </w:rPr>
        <w:t xml:space="preserve"> </w:t>
      </w:r>
      <w:r w:rsidRPr="00E4698D">
        <w:rPr>
          <w:rFonts w:hint="eastAsia"/>
          <w:rtl/>
          <w:lang w:eastAsia="en-US"/>
        </w:rPr>
        <w:t>שיסוכם</w:t>
      </w:r>
      <w:r w:rsidRPr="00E4698D">
        <w:rPr>
          <w:rtl/>
          <w:lang w:eastAsia="en-US"/>
        </w:rPr>
        <w:t xml:space="preserve"> </w:t>
      </w:r>
      <w:r w:rsidRPr="00E4698D">
        <w:rPr>
          <w:rFonts w:hint="eastAsia"/>
          <w:rtl/>
          <w:lang w:eastAsia="en-US"/>
        </w:rPr>
        <w:t>עם</w:t>
      </w:r>
      <w:r w:rsidRPr="00E4698D">
        <w:rPr>
          <w:rtl/>
          <w:lang w:eastAsia="en-US"/>
        </w:rPr>
        <w:t xml:space="preserve"> </w:t>
      </w:r>
      <w:r w:rsidRPr="00E4698D">
        <w:rPr>
          <w:rFonts w:hint="eastAsia"/>
          <w:rtl/>
          <w:lang w:eastAsia="en-US"/>
        </w:rPr>
        <w:t>המזמין</w:t>
      </w:r>
      <w:r w:rsidRPr="00E4698D">
        <w:rPr>
          <w:rtl/>
          <w:lang w:eastAsia="en-US"/>
        </w:rPr>
        <w:t>.</w:t>
      </w:r>
    </w:p>
    <w:p w:rsidR="008651B2" w:rsidRPr="00E4698D" w:rsidRDefault="008651B2" w:rsidP="00EB4B44">
      <w:pPr>
        <w:numPr>
          <w:ilvl w:val="2"/>
          <w:numId w:val="20"/>
        </w:numPr>
        <w:ind w:left="1809" w:hanging="675"/>
        <w:rPr>
          <w:rtl/>
          <w:lang w:eastAsia="en-US"/>
        </w:rPr>
      </w:pPr>
      <w:r w:rsidRPr="00E4698D">
        <w:rPr>
          <w:rFonts w:hint="eastAsia"/>
          <w:rtl/>
          <w:lang w:eastAsia="en-US"/>
        </w:rPr>
        <w:t>לספק</w:t>
      </w:r>
      <w:r w:rsidRPr="00E4698D">
        <w:rPr>
          <w:rtl/>
          <w:lang w:eastAsia="en-US"/>
        </w:rPr>
        <w:t xml:space="preserve"> </w:t>
      </w:r>
      <w:r w:rsidR="00985636" w:rsidRPr="00613A65">
        <w:rPr>
          <w:rFonts w:hint="cs"/>
          <w:color w:val="000000"/>
          <w:rtl/>
        </w:rPr>
        <w:t>לא יהיו תביעות ו/או טע</w:t>
      </w:r>
      <w:r w:rsidR="00985636">
        <w:rPr>
          <w:rFonts w:hint="cs"/>
          <w:color w:val="000000"/>
          <w:rtl/>
        </w:rPr>
        <w:t>נות נגד המזמין</w:t>
      </w:r>
      <w:r w:rsidR="00985636" w:rsidRPr="00613A65">
        <w:rPr>
          <w:rFonts w:hint="cs"/>
          <w:color w:val="000000"/>
          <w:rtl/>
        </w:rPr>
        <w:t xml:space="preserve"> בגין </w:t>
      </w:r>
      <w:r w:rsidRPr="00E4698D">
        <w:rPr>
          <w:rFonts w:hint="eastAsia"/>
          <w:rtl/>
          <w:lang w:eastAsia="en-US"/>
        </w:rPr>
        <w:t>עיכובים</w:t>
      </w:r>
      <w:r w:rsidRPr="00E4698D">
        <w:rPr>
          <w:rtl/>
          <w:lang w:eastAsia="en-US"/>
        </w:rPr>
        <w:t xml:space="preserve"> </w:t>
      </w:r>
      <w:r w:rsidRPr="00E4698D">
        <w:rPr>
          <w:rFonts w:hint="eastAsia"/>
          <w:rtl/>
          <w:lang w:eastAsia="en-US"/>
        </w:rPr>
        <w:t>בתשלום</w:t>
      </w:r>
      <w:r w:rsidRPr="00E4698D">
        <w:rPr>
          <w:rtl/>
          <w:lang w:eastAsia="en-US"/>
        </w:rPr>
        <w:t xml:space="preserve"> </w:t>
      </w:r>
      <w:r w:rsidRPr="00E4698D">
        <w:rPr>
          <w:rFonts w:hint="eastAsia"/>
          <w:rtl/>
          <w:lang w:eastAsia="en-US"/>
        </w:rPr>
        <w:t>מסיבות</w:t>
      </w:r>
      <w:r w:rsidRPr="00E4698D">
        <w:rPr>
          <w:rtl/>
          <w:lang w:eastAsia="en-US"/>
        </w:rPr>
        <w:t xml:space="preserve"> </w:t>
      </w:r>
      <w:r w:rsidRPr="00E4698D">
        <w:rPr>
          <w:rFonts w:hint="eastAsia"/>
          <w:rtl/>
          <w:lang w:eastAsia="en-US"/>
        </w:rPr>
        <w:t>של</w:t>
      </w:r>
      <w:r w:rsidRPr="00E4698D">
        <w:rPr>
          <w:rtl/>
          <w:lang w:eastAsia="en-US"/>
        </w:rPr>
        <w:t xml:space="preserve"> </w:t>
      </w:r>
      <w:r w:rsidRPr="00E4698D">
        <w:rPr>
          <w:rFonts w:hint="eastAsia"/>
          <w:rtl/>
          <w:lang w:eastAsia="en-US"/>
        </w:rPr>
        <w:t>חוסר</w:t>
      </w:r>
      <w:r w:rsidRPr="00E4698D">
        <w:rPr>
          <w:rtl/>
          <w:lang w:eastAsia="en-US"/>
        </w:rPr>
        <w:t xml:space="preserve"> </w:t>
      </w:r>
      <w:r w:rsidRPr="00E4698D">
        <w:rPr>
          <w:rFonts w:hint="eastAsia"/>
          <w:rtl/>
          <w:lang w:eastAsia="en-US"/>
        </w:rPr>
        <w:t>פרטים</w:t>
      </w:r>
      <w:r w:rsidRPr="00E4698D">
        <w:rPr>
          <w:rtl/>
          <w:lang w:eastAsia="en-US"/>
        </w:rPr>
        <w:t xml:space="preserve"> </w:t>
      </w:r>
      <w:r w:rsidRPr="00E4698D">
        <w:rPr>
          <w:rFonts w:hint="eastAsia"/>
          <w:rtl/>
          <w:lang w:eastAsia="en-US"/>
        </w:rPr>
        <w:t>בחשבונית</w:t>
      </w:r>
      <w:r w:rsidRPr="00E4698D">
        <w:rPr>
          <w:rtl/>
          <w:lang w:eastAsia="en-US"/>
        </w:rPr>
        <w:t xml:space="preserve">, </w:t>
      </w:r>
      <w:r w:rsidRPr="00E4698D">
        <w:rPr>
          <w:rFonts w:hint="eastAsia"/>
          <w:rtl/>
          <w:lang w:eastAsia="en-US"/>
        </w:rPr>
        <w:t>או</w:t>
      </w:r>
      <w:r w:rsidRPr="00E4698D">
        <w:rPr>
          <w:rtl/>
          <w:lang w:eastAsia="en-US"/>
        </w:rPr>
        <w:t xml:space="preserve"> </w:t>
      </w:r>
      <w:r w:rsidRPr="00E4698D">
        <w:rPr>
          <w:rFonts w:hint="eastAsia"/>
          <w:rtl/>
          <w:lang w:eastAsia="en-US"/>
        </w:rPr>
        <w:t>פרטים</w:t>
      </w:r>
      <w:r w:rsidRPr="00E4698D">
        <w:rPr>
          <w:rtl/>
          <w:lang w:eastAsia="en-US"/>
        </w:rPr>
        <w:t xml:space="preserve"> </w:t>
      </w:r>
      <w:r w:rsidR="00985636">
        <w:rPr>
          <w:rFonts w:hint="cs"/>
          <w:rtl/>
          <w:lang w:eastAsia="en-US"/>
        </w:rPr>
        <w:t>שגויים</w:t>
      </w:r>
      <w:r w:rsidRPr="00E4698D">
        <w:rPr>
          <w:rtl/>
          <w:lang w:eastAsia="en-US"/>
        </w:rPr>
        <w:t xml:space="preserve">, </w:t>
      </w:r>
      <w:r w:rsidRPr="00E4698D">
        <w:rPr>
          <w:rFonts w:hint="eastAsia"/>
          <w:rtl/>
          <w:lang w:eastAsia="en-US"/>
        </w:rPr>
        <w:lastRenderedPageBreak/>
        <w:t>או</w:t>
      </w:r>
      <w:r w:rsidRPr="00E4698D">
        <w:rPr>
          <w:rtl/>
          <w:lang w:eastAsia="en-US"/>
        </w:rPr>
        <w:t xml:space="preserve"> </w:t>
      </w:r>
      <w:r w:rsidRPr="00E4698D">
        <w:rPr>
          <w:rFonts w:hint="eastAsia"/>
          <w:rtl/>
          <w:lang w:eastAsia="en-US"/>
        </w:rPr>
        <w:t>חוסר</w:t>
      </w:r>
      <w:r w:rsidRPr="00E4698D">
        <w:rPr>
          <w:rtl/>
          <w:lang w:eastAsia="en-US"/>
        </w:rPr>
        <w:t xml:space="preserve"> </w:t>
      </w:r>
      <w:r w:rsidRPr="00E4698D">
        <w:rPr>
          <w:rFonts w:hint="eastAsia"/>
          <w:rtl/>
          <w:lang w:eastAsia="en-US"/>
        </w:rPr>
        <w:t>במסמכים</w:t>
      </w:r>
      <w:r w:rsidR="00985636">
        <w:rPr>
          <w:rFonts w:hint="cs"/>
          <w:rtl/>
          <w:lang w:eastAsia="en-US"/>
        </w:rPr>
        <w:t xml:space="preserve"> או בדיקה כספית או מקצועית כאמור בסעיף </w:t>
      </w:r>
      <w:r w:rsidR="00985636">
        <w:rPr>
          <w:rtl/>
          <w:lang w:eastAsia="en-US"/>
        </w:rPr>
        <w:fldChar w:fldCharType="begin"/>
      </w:r>
      <w:r w:rsidR="00985636">
        <w:rPr>
          <w:rtl/>
          <w:lang w:eastAsia="en-US"/>
        </w:rPr>
        <w:instrText xml:space="preserve"> </w:instrText>
      </w:r>
      <w:r w:rsidR="00985636">
        <w:rPr>
          <w:rFonts w:hint="cs"/>
          <w:lang w:eastAsia="en-US"/>
        </w:rPr>
        <w:instrText>REF</w:instrText>
      </w:r>
      <w:r w:rsidR="00985636">
        <w:rPr>
          <w:rFonts w:hint="cs"/>
          <w:rtl/>
          <w:lang w:eastAsia="en-US"/>
        </w:rPr>
        <w:instrText xml:space="preserve"> _</w:instrText>
      </w:r>
      <w:r w:rsidR="00985636">
        <w:rPr>
          <w:rFonts w:hint="cs"/>
          <w:lang w:eastAsia="en-US"/>
        </w:rPr>
        <w:instrText>Ref492984448 \r \h</w:instrText>
      </w:r>
      <w:r w:rsidR="00985636">
        <w:rPr>
          <w:rtl/>
          <w:lang w:eastAsia="en-US"/>
        </w:rPr>
        <w:instrText xml:space="preserve"> </w:instrText>
      </w:r>
      <w:r w:rsidR="00985636">
        <w:rPr>
          <w:rtl/>
          <w:lang w:eastAsia="en-US"/>
        </w:rPr>
      </w:r>
      <w:r w:rsidR="00985636">
        <w:rPr>
          <w:rtl/>
          <w:lang w:eastAsia="en-US"/>
        </w:rPr>
        <w:fldChar w:fldCharType="separate"/>
      </w:r>
      <w:r w:rsidR="00985636">
        <w:rPr>
          <w:cs/>
          <w:lang w:eastAsia="en-US"/>
        </w:rPr>
        <w:t>‎</w:t>
      </w:r>
      <w:r w:rsidR="00985636">
        <w:rPr>
          <w:lang w:eastAsia="en-US"/>
        </w:rPr>
        <w:t>11.2.5</w:t>
      </w:r>
      <w:r w:rsidR="00985636">
        <w:rPr>
          <w:rtl/>
          <w:lang w:eastAsia="en-US"/>
        </w:rPr>
        <w:fldChar w:fldCharType="end"/>
      </w:r>
      <w:r w:rsidRPr="00E4698D">
        <w:rPr>
          <w:rtl/>
          <w:lang w:eastAsia="en-US"/>
        </w:rPr>
        <w:t>.</w:t>
      </w:r>
    </w:p>
    <w:p w:rsidR="008651B2" w:rsidRDefault="008651B2" w:rsidP="00334547">
      <w:pPr>
        <w:numPr>
          <w:ilvl w:val="2"/>
          <w:numId w:val="20"/>
        </w:numPr>
        <w:ind w:left="1809" w:hanging="675"/>
        <w:rPr>
          <w:lang w:eastAsia="en-US"/>
        </w:rPr>
      </w:pPr>
      <w:r w:rsidRPr="00E4698D">
        <w:rPr>
          <w:rFonts w:hint="eastAsia"/>
          <w:rtl/>
          <w:lang w:eastAsia="en-US"/>
        </w:rPr>
        <w:t>הספק</w:t>
      </w:r>
      <w:r w:rsidRPr="00E4698D">
        <w:rPr>
          <w:rtl/>
          <w:lang w:eastAsia="en-US"/>
        </w:rPr>
        <w:t xml:space="preserve"> </w:t>
      </w:r>
      <w:r w:rsidRPr="00E4698D">
        <w:rPr>
          <w:rFonts w:hint="eastAsia"/>
          <w:rtl/>
          <w:lang w:eastAsia="en-US"/>
        </w:rPr>
        <w:t>אינו</w:t>
      </w:r>
      <w:r w:rsidRPr="00E4698D">
        <w:rPr>
          <w:rtl/>
          <w:lang w:eastAsia="en-US"/>
        </w:rPr>
        <w:t xml:space="preserve"> </w:t>
      </w:r>
      <w:r w:rsidRPr="00E4698D">
        <w:rPr>
          <w:rFonts w:hint="eastAsia"/>
          <w:rtl/>
          <w:lang w:eastAsia="en-US"/>
        </w:rPr>
        <w:t>רשאי</w:t>
      </w:r>
      <w:r w:rsidRPr="00E4698D">
        <w:rPr>
          <w:rtl/>
          <w:lang w:eastAsia="en-US"/>
        </w:rPr>
        <w:t xml:space="preserve"> </w:t>
      </w:r>
      <w:r w:rsidRPr="00E4698D">
        <w:rPr>
          <w:rFonts w:hint="eastAsia"/>
          <w:rtl/>
          <w:lang w:eastAsia="en-US"/>
        </w:rPr>
        <w:t>להתנות</w:t>
      </w:r>
      <w:r w:rsidRPr="00E4698D">
        <w:rPr>
          <w:rtl/>
          <w:lang w:eastAsia="en-US"/>
        </w:rPr>
        <w:t xml:space="preserve"> </w:t>
      </w:r>
      <w:r w:rsidRPr="00E4698D">
        <w:rPr>
          <w:rFonts w:hint="eastAsia"/>
          <w:rtl/>
          <w:lang w:eastAsia="en-US"/>
        </w:rPr>
        <w:t>תשלום</w:t>
      </w:r>
      <w:r w:rsidRPr="00E4698D">
        <w:rPr>
          <w:rtl/>
          <w:lang w:eastAsia="en-US"/>
        </w:rPr>
        <w:t xml:space="preserve"> </w:t>
      </w:r>
      <w:r w:rsidRPr="00E4698D">
        <w:rPr>
          <w:rFonts w:hint="eastAsia"/>
          <w:rtl/>
          <w:lang w:eastAsia="en-US"/>
        </w:rPr>
        <w:t>כלשהו</w:t>
      </w:r>
      <w:r w:rsidRPr="00E4698D">
        <w:rPr>
          <w:rtl/>
          <w:lang w:eastAsia="en-US"/>
        </w:rPr>
        <w:t xml:space="preserve"> </w:t>
      </w:r>
      <w:r w:rsidRPr="00E4698D">
        <w:rPr>
          <w:rFonts w:hint="eastAsia"/>
          <w:rtl/>
          <w:lang w:eastAsia="en-US"/>
        </w:rPr>
        <w:t>לספקיו</w:t>
      </w:r>
      <w:r w:rsidRPr="00E4698D">
        <w:rPr>
          <w:rtl/>
          <w:lang w:eastAsia="en-US"/>
        </w:rPr>
        <w:t xml:space="preserve"> </w:t>
      </w:r>
      <w:r w:rsidRPr="00E4698D">
        <w:rPr>
          <w:rFonts w:hint="eastAsia"/>
          <w:rtl/>
          <w:lang w:eastAsia="en-US"/>
        </w:rPr>
        <w:t>ו</w:t>
      </w:r>
      <w:r w:rsidRPr="00E4698D">
        <w:rPr>
          <w:rtl/>
          <w:lang w:eastAsia="en-US"/>
        </w:rPr>
        <w:t xml:space="preserve">/או </w:t>
      </w:r>
      <w:r w:rsidRPr="00E4698D">
        <w:rPr>
          <w:rFonts w:hint="eastAsia"/>
          <w:rtl/>
          <w:lang w:eastAsia="en-US"/>
        </w:rPr>
        <w:t>לעובדיו</w:t>
      </w:r>
      <w:r w:rsidRPr="00E4698D">
        <w:rPr>
          <w:rtl/>
          <w:lang w:eastAsia="en-US"/>
        </w:rPr>
        <w:t xml:space="preserve"> </w:t>
      </w:r>
      <w:r w:rsidRPr="00E4698D">
        <w:rPr>
          <w:rFonts w:hint="eastAsia"/>
          <w:rtl/>
          <w:lang w:eastAsia="en-US"/>
        </w:rPr>
        <w:t>או</w:t>
      </w:r>
      <w:r w:rsidRPr="00E4698D">
        <w:rPr>
          <w:rtl/>
          <w:lang w:eastAsia="en-US"/>
        </w:rPr>
        <w:t xml:space="preserve"> </w:t>
      </w:r>
      <w:r w:rsidRPr="00E4698D">
        <w:rPr>
          <w:rFonts w:hint="eastAsia"/>
          <w:rtl/>
          <w:lang w:eastAsia="en-US"/>
        </w:rPr>
        <w:t>לכל</w:t>
      </w:r>
      <w:r w:rsidRPr="00E4698D">
        <w:rPr>
          <w:rtl/>
          <w:lang w:eastAsia="en-US"/>
        </w:rPr>
        <w:t xml:space="preserve"> </w:t>
      </w:r>
      <w:r w:rsidRPr="00E4698D">
        <w:rPr>
          <w:rFonts w:hint="eastAsia"/>
          <w:rtl/>
          <w:lang w:eastAsia="en-US"/>
        </w:rPr>
        <w:t>גורם</w:t>
      </w:r>
      <w:r w:rsidRPr="00E4698D">
        <w:rPr>
          <w:rtl/>
          <w:lang w:eastAsia="en-US"/>
        </w:rPr>
        <w:t xml:space="preserve"> </w:t>
      </w:r>
      <w:r w:rsidRPr="00E4698D">
        <w:rPr>
          <w:rFonts w:hint="eastAsia"/>
          <w:rtl/>
          <w:lang w:eastAsia="en-US"/>
        </w:rPr>
        <w:t>אחר</w:t>
      </w:r>
      <w:r w:rsidRPr="00E4698D">
        <w:rPr>
          <w:rtl/>
          <w:lang w:eastAsia="en-US"/>
        </w:rPr>
        <w:t xml:space="preserve"> </w:t>
      </w:r>
      <w:r w:rsidRPr="00E4698D">
        <w:rPr>
          <w:rFonts w:hint="eastAsia"/>
          <w:rtl/>
          <w:lang w:eastAsia="en-US"/>
        </w:rPr>
        <w:t>שעליו</w:t>
      </w:r>
      <w:r w:rsidRPr="00E4698D">
        <w:rPr>
          <w:rtl/>
          <w:lang w:eastAsia="en-US"/>
        </w:rPr>
        <w:t xml:space="preserve"> </w:t>
      </w:r>
      <w:r w:rsidRPr="00E4698D">
        <w:rPr>
          <w:rFonts w:hint="eastAsia"/>
          <w:rtl/>
          <w:lang w:eastAsia="en-US"/>
        </w:rPr>
        <w:t>לשלם</w:t>
      </w:r>
      <w:r w:rsidRPr="00E4698D">
        <w:rPr>
          <w:rtl/>
          <w:lang w:eastAsia="en-US"/>
        </w:rPr>
        <w:t xml:space="preserve">, </w:t>
      </w:r>
      <w:r w:rsidRPr="00E4698D">
        <w:rPr>
          <w:rFonts w:hint="eastAsia"/>
          <w:rtl/>
          <w:lang w:eastAsia="en-US"/>
        </w:rPr>
        <w:t>בקבלת</w:t>
      </w:r>
      <w:r w:rsidRPr="00E4698D">
        <w:rPr>
          <w:rtl/>
          <w:lang w:eastAsia="en-US"/>
        </w:rPr>
        <w:t xml:space="preserve"> </w:t>
      </w:r>
      <w:r w:rsidRPr="00E4698D">
        <w:rPr>
          <w:rFonts w:hint="eastAsia"/>
          <w:rtl/>
          <w:lang w:eastAsia="en-US"/>
        </w:rPr>
        <w:t>תשלומים</w:t>
      </w:r>
      <w:r w:rsidRPr="00E4698D">
        <w:rPr>
          <w:rtl/>
          <w:lang w:eastAsia="en-US"/>
        </w:rPr>
        <w:t xml:space="preserve"> </w:t>
      </w:r>
      <w:r w:rsidRPr="00E4698D">
        <w:rPr>
          <w:rFonts w:hint="eastAsia"/>
          <w:rtl/>
          <w:lang w:eastAsia="en-US"/>
        </w:rPr>
        <w:t>מהמשרד</w:t>
      </w:r>
      <w:r w:rsidRPr="00E4698D">
        <w:rPr>
          <w:rtl/>
          <w:lang w:eastAsia="en-US"/>
        </w:rPr>
        <w:t>.</w:t>
      </w:r>
    </w:p>
    <w:p w:rsidR="0002472B" w:rsidRPr="00E4698D" w:rsidRDefault="00210C97" w:rsidP="00F00A09">
      <w:pPr>
        <w:numPr>
          <w:ilvl w:val="2"/>
          <w:numId w:val="20"/>
        </w:numPr>
        <w:ind w:left="1809" w:hanging="675"/>
        <w:rPr>
          <w:lang w:eastAsia="en-US"/>
        </w:rPr>
      </w:pPr>
      <w:r>
        <w:rPr>
          <w:rFonts w:hint="cs"/>
          <w:rtl/>
          <w:lang w:eastAsia="en-US"/>
        </w:rPr>
        <w:t xml:space="preserve">אישור לעריכת </w:t>
      </w:r>
      <w:r w:rsidR="0002472B" w:rsidRPr="0002472B">
        <w:rPr>
          <w:rtl/>
          <w:lang w:eastAsia="en-US"/>
        </w:rPr>
        <w:t>שינוי בתכנית העבודה</w:t>
      </w:r>
      <w:r w:rsidR="00F00A09">
        <w:rPr>
          <w:rFonts w:hint="cs"/>
          <w:rtl/>
          <w:lang w:eastAsia="en-US"/>
        </w:rPr>
        <w:t xml:space="preserve"> יהיה בסמכות נציג המשרד</w:t>
      </w:r>
      <w:r w:rsidR="0061583B">
        <w:rPr>
          <w:rFonts w:hint="cs"/>
          <w:rtl/>
          <w:lang w:eastAsia="en-US"/>
        </w:rPr>
        <w:t xml:space="preserve"> בהתאם למפורט לעניין זה בהסכם לאספקת השירותים חלק ג'</w:t>
      </w:r>
      <w:r w:rsidR="00F00A09">
        <w:rPr>
          <w:rFonts w:hint="cs"/>
          <w:rtl/>
          <w:lang w:eastAsia="en-US"/>
        </w:rPr>
        <w:t xml:space="preserve">. </w:t>
      </w:r>
      <w:r>
        <w:rPr>
          <w:rFonts w:hint="cs"/>
          <w:rtl/>
          <w:lang w:eastAsia="en-US"/>
        </w:rPr>
        <w:t>יובהר כי כל בקשה לשינוי תוגש על ידי הספק מראש ובכתב, וכי לא יערך שינוי בטרם קבלת אישור כמפורט לעיל.</w:t>
      </w:r>
    </w:p>
    <w:p w:rsidR="008651B2" w:rsidRPr="00655781" w:rsidRDefault="008651B2" w:rsidP="00E4698D">
      <w:pPr>
        <w:numPr>
          <w:ilvl w:val="0"/>
          <w:numId w:val="20"/>
        </w:numPr>
        <w:tabs>
          <w:tab w:val="left" w:pos="1559"/>
        </w:tabs>
        <w:spacing w:before="240"/>
        <w:ind w:left="357" w:hanging="357"/>
        <w:rPr>
          <w:b/>
          <w:bCs/>
          <w:u w:val="single"/>
          <w:lang w:eastAsia="en-US"/>
        </w:rPr>
      </w:pPr>
      <w:r w:rsidRPr="00655781">
        <w:rPr>
          <w:rFonts w:hint="cs"/>
          <w:b/>
          <w:bCs/>
          <w:u w:val="single"/>
          <w:rtl/>
          <w:lang w:eastAsia="en-US"/>
        </w:rPr>
        <w:t>בחירת ההצעה הזוכה</w:t>
      </w:r>
    </w:p>
    <w:p w:rsidR="008651B2" w:rsidRPr="00655781" w:rsidRDefault="008651B2" w:rsidP="0019139C">
      <w:pPr>
        <w:numPr>
          <w:ilvl w:val="1"/>
          <w:numId w:val="20"/>
        </w:numPr>
        <w:ind w:left="1134" w:hanging="567"/>
        <w:rPr>
          <w:lang w:eastAsia="en-US"/>
        </w:rPr>
      </w:pPr>
      <w:r w:rsidRPr="00655781">
        <w:rPr>
          <w:rFonts w:hint="cs"/>
          <w:rtl/>
          <w:lang w:eastAsia="en-US"/>
        </w:rPr>
        <w:t>ההצעות יובאו בפני ועדת המכרזים של המשרד (להלן: "</w:t>
      </w:r>
      <w:r w:rsidRPr="00F426EB">
        <w:rPr>
          <w:rFonts w:hint="eastAsia"/>
          <w:rtl/>
          <w:lang w:eastAsia="en-US"/>
        </w:rPr>
        <w:t>ועדת</w:t>
      </w:r>
      <w:r w:rsidRPr="00F426EB">
        <w:rPr>
          <w:rtl/>
          <w:lang w:eastAsia="en-US"/>
        </w:rPr>
        <w:t xml:space="preserve"> </w:t>
      </w:r>
      <w:r w:rsidRPr="00F426EB">
        <w:rPr>
          <w:rFonts w:hint="eastAsia"/>
          <w:rtl/>
          <w:lang w:eastAsia="en-US"/>
        </w:rPr>
        <w:t>המכרזים</w:t>
      </w:r>
      <w:r w:rsidRPr="00655781">
        <w:rPr>
          <w:rFonts w:hint="cs"/>
          <w:rtl/>
          <w:lang w:eastAsia="en-US"/>
        </w:rPr>
        <w:t>").</w:t>
      </w:r>
    </w:p>
    <w:p w:rsidR="008651B2" w:rsidRDefault="008651B2" w:rsidP="00C1433D">
      <w:pPr>
        <w:numPr>
          <w:ilvl w:val="1"/>
          <w:numId w:val="20"/>
        </w:numPr>
        <w:ind w:left="1134" w:hanging="567"/>
        <w:rPr>
          <w:lang w:eastAsia="en-US"/>
        </w:rPr>
      </w:pPr>
      <w:r w:rsidRPr="00655781">
        <w:rPr>
          <w:rFonts w:hint="cs"/>
          <w:rtl/>
          <w:lang w:eastAsia="en-US"/>
        </w:rPr>
        <w:t>אמות המידה לבחירת ההצעה הזוכה</w:t>
      </w:r>
      <w:r w:rsidR="00FF3157">
        <w:rPr>
          <w:rFonts w:hint="cs"/>
          <w:rtl/>
          <w:lang w:eastAsia="en-US"/>
        </w:rPr>
        <w:t xml:space="preserve"> יבוססו על איכות (</w:t>
      </w:r>
      <w:r w:rsidR="00C1433D">
        <w:rPr>
          <w:rFonts w:hint="cs"/>
          <w:b/>
          <w:bCs/>
          <w:rtl/>
          <w:lang w:eastAsia="en-US"/>
        </w:rPr>
        <w:t>6</w:t>
      </w:r>
      <w:r w:rsidR="00F145D3">
        <w:rPr>
          <w:rFonts w:hint="cs"/>
          <w:b/>
          <w:bCs/>
          <w:rtl/>
          <w:lang w:eastAsia="en-US"/>
        </w:rPr>
        <w:t>0</w:t>
      </w:r>
      <w:r w:rsidR="00FF3157" w:rsidRPr="00F373F2">
        <w:rPr>
          <w:rFonts w:hint="cs"/>
          <w:b/>
          <w:bCs/>
          <w:rtl/>
          <w:lang w:eastAsia="en-US"/>
        </w:rPr>
        <w:t>%</w:t>
      </w:r>
      <w:r w:rsidR="00FF3157">
        <w:rPr>
          <w:rFonts w:hint="cs"/>
          <w:rtl/>
          <w:lang w:eastAsia="en-US"/>
        </w:rPr>
        <w:t>) ומחיר (</w:t>
      </w:r>
      <w:r w:rsidR="00C1433D">
        <w:rPr>
          <w:rFonts w:hint="cs"/>
          <w:b/>
          <w:bCs/>
          <w:rtl/>
          <w:lang w:eastAsia="en-US"/>
        </w:rPr>
        <w:t>4</w:t>
      </w:r>
      <w:r w:rsidR="00F4150D">
        <w:rPr>
          <w:rFonts w:hint="cs"/>
          <w:b/>
          <w:bCs/>
          <w:rtl/>
          <w:lang w:eastAsia="en-US"/>
        </w:rPr>
        <w:t>0</w:t>
      </w:r>
      <w:r w:rsidR="00FF3157" w:rsidRPr="00F373F2">
        <w:rPr>
          <w:rFonts w:hint="cs"/>
          <w:b/>
          <w:bCs/>
          <w:rtl/>
          <w:lang w:eastAsia="en-US"/>
        </w:rPr>
        <w:t>%</w:t>
      </w:r>
      <w:r w:rsidR="00FF3157">
        <w:rPr>
          <w:rFonts w:hint="cs"/>
          <w:rtl/>
          <w:lang w:eastAsia="en-US"/>
        </w:rPr>
        <w:t>)</w:t>
      </w:r>
      <w:r w:rsidRPr="00655781">
        <w:rPr>
          <w:rFonts w:hint="cs"/>
          <w:rtl/>
          <w:lang w:eastAsia="en-US"/>
        </w:rPr>
        <w:t xml:space="preserve">, </w:t>
      </w:r>
      <w:r w:rsidR="00A63A3F">
        <w:rPr>
          <w:rFonts w:hint="cs"/>
          <w:rtl/>
          <w:lang w:eastAsia="en-US"/>
        </w:rPr>
        <w:t>ו</w:t>
      </w:r>
      <w:r w:rsidRPr="00655781">
        <w:rPr>
          <w:rFonts w:hint="cs"/>
          <w:rtl/>
          <w:lang w:eastAsia="en-US"/>
        </w:rPr>
        <w:t>יהיו על פי אמו</w:t>
      </w:r>
      <w:r w:rsidR="00FF3157">
        <w:rPr>
          <w:rFonts w:hint="cs"/>
          <w:rtl/>
          <w:lang w:eastAsia="en-US"/>
        </w:rPr>
        <w:t xml:space="preserve">ת המידה והמשקולות שיפורטו בסעיפים </w:t>
      </w:r>
      <w:r w:rsidR="00451218">
        <w:rPr>
          <w:rtl/>
          <w:lang w:eastAsia="en-US"/>
        </w:rPr>
        <w:fldChar w:fldCharType="begin"/>
      </w:r>
      <w:r w:rsidR="00451218">
        <w:rPr>
          <w:rtl/>
          <w:lang w:eastAsia="en-US"/>
        </w:rPr>
        <w:instrText xml:space="preserve"> </w:instrText>
      </w:r>
      <w:r w:rsidR="00451218">
        <w:rPr>
          <w:rFonts w:hint="cs"/>
          <w:lang w:eastAsia="en-US"/>
        </w:rPr>
        <w:instrText>REF</w:instrText>
      </w:r>
      <w:r w:rsidR="00451218">
        <w:rPr>
          <w:rFonts w:hint="cs"/>
          <w:rtl/>
          <w:lang w:eastAsia="en-US"/>
        </w:rPr>
        <w:instrText xml:space="preserve"> _</w:instrText>
      </w:r>
      <w:r w:rsidR="00451218">
        <w:rPr>
          <w:rFonts w:hint="cs"/>
          <w:lang w:eastAsia="en-US"/>
        </w:rPr>
        <w:instrText>Ref414970061 \r \h</w:instrText>
      </w:r>
      <w:r w:rsidR="00451218">
        <w:rPr>
          <w:rtl/>
          <w:lang w:eastAsia="en-US"/>
        </w:rPr>
        <w:instrText xml:space="preserve"> </w:instrText>
      </w:r>
      <w:r w:rsidR="00451218">
        <w:rPr>
          <w:rtl/>
          <w:lang w:eastAsia="en-US"/>
        </w:rPr>
      </w:r>
      <w:r w:rsidR="00451218">
        <w:rPr>
          <w:rtl/>
          <w:lang w:eastAsia="en-US"/>
        </w:rPr>
        <w:fldChar w:fldCharType="separate"/>
      </w:r>
      <w:r w:rsidR="009E2D54">
        <w:rPr>
          <w:cs/>
          <w:lang w:eastAsia="en-US"/>
        </w:rPr>
        <w:t>‎</w:t>
      </w:r>
      <w:r w:rsidR="009E2D54">
        <w:rPr>
          <w:lang w:eastAsia="en-US"/>
        </w:rPr>
        <w:t>12.6</w:t>
      </w:r>
      <w:r w:rsidR="00451218">
        <w:rPr>
          <w:rtl/>
          <w:lang w:eastAsia="en-US"/>
        </w:rPr>
        <w:fldChar w:fldCharType="end"/>
      </w:r>
      <w:r w:rsidR="00451218">
        <w:rPr>
          <w:rFonts w:hint="cs"/>
          <w:rtl/>
          <w:lang w:eastAsia="en-US"/>
        </w:rPr>
        <w:t>-</w:t>
      </w:r>
      <w:r w:rsidR="00451218">
        <w:rPr>
          <w:rtl/>
          <w:lang w:eastAsia="en-US"/>
        </w:rPr>
        <w:fldChar w:fldCharType="begin"/>
      </w:r>
      <w:r w:rsidR="00451218">
        <w:rPr>
          <w:rtl/>
          <w:lang w:eastAsia="en-US"/>
        </w:rPr>
        <w:instrText xml:space="preserve"> </w:instrText>
      </w:r>
      <w:r w:rsidR="00451218">
        <w:rPr>
          <w:rFonts w:hint="cs"/>
          <w:lang w:eastAsia="en-US"/>
        </w:rPr>
        <w:instrText>REF</w:instrText>
      </w:r>
      <w:r w:rsidR="00451218">
        <w:rPr>
          <w:rFonts w:hint="cs"/>
          <w:rtl/>
          <w:lang w:eastAsia="en-US"/>
        </w:rPr>
        <w:instrText xml:space="preserve"> _</w:instrText>
      </w:r>
      <w:r w:rsidR="00451218">
        <w:rPr>
          <w:rFonts w:hint="cs"/>
          <w:lang w:eastAsia="en-US"/>
        </w:rPr>
        <w:instrText>Ref414967023 \r \h</w:instrText>
      </w:r>
      <w:r w:rsidR="00451218">
        <w:rPr>
          <w:rtl/>
          <w:lang w:eastAsia="en-US"/>
        </w:rPr>
        <w:instrText xml:space="preserve"> </w:instrText>
      </w:r>
      <w:r w:rsidR="00451218">
        <w:rPr>
          <w:rtl/>
          <w:lang w:eastAsia="en-US"/>
        </w:rPr>
      </w:r>
      <w:r w:rsidR="00451218">
        <w:rPr>
          <w:rtl/>
          <w:lang w:eastAsia="en-US"/>
        </w:rPr>
        <w:fldChar w:fldCharType="separate"/>
      </w:r>
      <w:r w:rsidR="009E2D54">
        <w:rPr>
          <w:cs/>
          <w:lang w:eastAsia="en-US"/>
        </w:rPr>
        <w:t>‎</w:t>
      </w:r>
      <w:r w:rsidR="009E2D54">
        <w:rPr>
          <w:lang w:eastAsia="en-US"/>
        </w:rPr>
        <w:t>12.7</w:t>
      </w:r>
      <w:r w:rsidR="00451218">
        <w:rPr>
          <w:rtl/>
          <w:lang w:eastAsia="en-US"/>
        </w:rPr>
        <w:fldChar w:fldCharType="end"/>
      </w:r>
      <w:r w:rsidR="00FF3157">
        <w:rPr>
          <w:rFonts w:hint="cs"/>
          <w:rtl/>
          <w:lang w:eastAsia="en-US"/>
        </w:rPr>
        <w:t>.</w:t>
      </w:r>
    </w:p>
    <w:p w:rsidR="008651B2" w:rsidRDefault="008651B2" w:rsidP="0070505E">
      <w:pPr>
        <w:numPr>
          <w:ilvl w:val="1"/>
          <w:numId w:val="20"/>
        </w:numPr>
        <w:ind w:left="1134" w:hanging="567"/>
        <w:rPr>
          <w:lang w:eastAsia="en-US"/>
        </w:rPr>
      </w:pPr>
      <w:r w:rsidRPr="00655781">
        <w:rPr>
          <w:rFonts w:hint="cs"/>
          <w:rtl/>
          <w:lang w:eastAsia="en-US"/>
        </w:rPr>
        <w:t>לצורך</w:t>
      </w:r>
      <w:r w:rsidRPr="00655781">
        <w:rPr>
          <w:rtl/>
          <w:lang w:eastAsia="en-US"/>
        </w:rPr>
        <w:t xml:space="preserve"> </w:t>
      </w:r>
      <w:r>
        <w:rPr>
          <w:rFonts w:hint="cs"/>
          <w:rtl/>
          <w:lang w:eastAsia="en-US"/>
        </w:rPr>
        <w:t>בחינת</w:t>
      </w:r>
      <w:r w:rsidRPr="00655781">
        <w:rPr>
          <w:rtl/>
          <w:lang w:eastAsia="en-US"/>
        </w:rPr>
        <w:t xml:space="preserve"> </w:t>
      </w:r>
      <w:r w:rsidR="001277E9">
        <w:rPr>
          <w:rFonts w:hint="cs"/>
          <w:rtl/>
          <w:lang w:eastAsia="en-US"/>
        </w:rPr>
        <w:t>ה</w:t>
      </w:r>
      <w:r w:rsidRPr="00655781">
        <w:rPr>
          <w:rFonts w:hint="cs"/>
          <w:rtl/>
          <w:lang w:eastAsia="en-US"/>
        </w:rPr>
        <w:t>איכות</w:t>
      </w:r>
      <w:r w:rsidR="00FD1D5C">
        <w:rPr>
          <w:rFonts w:hint="cs"/>
          <w:rtl/>
          <w:lang w:eastAsia="en-US"/>
        </w:rPr>
        <w:t xml:space="preserve"> על ידו</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למנות</w:t>
      </w:r>
      <w:r w:rsidRPr="00655781">
        <w:rPr>
          <w:rtl/>
          <w:lang w:eastAsia="en-US"/>
        </w:rPr>
        <w:t xml:space="preserve"> </w:t>
      </w:r>
      <w:r w:rsidR="00C74C09">
        <w:rPr>
          <w:rFonts w:hint="cs"/>
          <w:rtl/>
          <w:lang w:eastAsia="en-US"/>
        </w:rPr>
        <w:t>ועדת</w:t>
      </w:r>
      <w:r w:rsidR="00E45B2A">
        <w:rPr>
          <w:rFonts w:hint="cs"/>
          <w:rtl/>
          <w:lang w:eastAsia="en-US"/>
        </w:rPr>
        <w:t xml:space="preserve"> משנה</w:t>
      </w:r>
      <w:r w:rsidRPr="00655781">
        <w:rPr>
          <w:rtl/>
          <w:lang w:eastAsia="en-US"/>
        </w:rPr>
        <w:t xml:space="preserve"> </w:t>
      </w:r>
      <w:r w:rsidR="00E45B2A">
        <w:rPr>
          <w:rFonts w:hint="cs"/>
          <w:rtl/>
          <w:lang w:eastAsia="en-US"/>
        </w:rPr>
        <w:t>ל</w:t>
      </w:r>
      <w:r w:rsidRPr="00655781">
        <w:rPr>
          <w:rFonts w:hint="cs"/>
          <w:rtl/>
          <w:lang w:eastAsia="en-US"/>
        </w:rPr>
        <w:t>בדיק</w:t>
      </w:r>
      <w:r w:rsidR="00E45B2A">
        <w:rPr>
          <w:rFonts w:hint="cs"/>
          <w:rtl/>
          <w:lang w:eastAsia="en-US"/>
        </w:rPr>
        <w:t>ת ההצעות,</w:t>
      </w:r>
      <w:r w:rsidRPr="00655781">
        <w:rPr>
          <w:rtl/>
          <w:lang w:eastAsia="en-US"/>
        </w:rPr>
        <w:t xml:space="preserve"> </w:t>
      </w:r>
      <w:r w:rsidRPr="00655781">
        <w:rPr>
          <w:rFonts w:hint="cs"/>
          <w:rtl/>
          <w:lang w:eastAsia="en-US"/>
        </w:rPr>
        <w:t>אשר</w:t>
      </w:r>
      <w:r w:rsidRPr="00655781">
        <w:rPr>
          <w:rtl/>
          <w:lang w:eastAsia="en-US"/>
        </w:rPr>
        <w:t xml:space="preserve"> </w:t>
      </w:r>
      <w:r w:rsidRPr="00655781">
        <w:rPr>
          <w:rFonts w:hint="cs"/>
          <w:rtl/>
          <w:lang w:eastAsia="en-US"/>
        </w:rPr>
        <w:t>רשאי</w:t>
      </w:r>
      <w:r w:rsidR="000D0CEC">
        <w:rPr>
          <w:rFonts w:hint="cs"/>
          <w:rtl/>
          <w:lang w:eastAsia="en-US"/>
        </w:rPr>
        <w:t>ת</w:t>
      </w:r>
      <w:r w:rsidR="00FD1D5C">
        <w:rPr>
          <w:rFonts w:hint="cs"/>
          <w:rtl/>
          <w:lang w:eastAsia="en-US"/>
        </w:rPr>
        <w:t>,</w:t>
      </w:r>
      <w:r w:rsidRPr="00655781">
        <w:rPr>
          <w:rtl/>
          <w:lang w:eastAsia="en-US"/>
        </w:rPr>
        <w:t xml:space="preserve"> </w:t>
      </w:r>
      <w:r w:rsidRPr="00655781">
        <w:rPr>
          <w:rFonts w:hint="cs"/>
          <w:rtl/>
          <w:lang w:eastAsia="en-US"/>
        </w:rPr>
        <w:t>בין</w:t>
      </w:r>
      <w:r w:rsidRPr="00655781">
        <w:rPr>
          <w:rtl/>
          <w:lang w:eastAsia="en-US"/>
        </w:rPr>
        <w:t xml:space="preserve"> </w:t>
      </w:r>
      <w:r w:rsidRPr="00655781">
        <w:rPr>
          <w:rFonts w:hint="cs"/>
          <w:rtl/>
          <w:lang w:eastAsia="en-US"/>
        </w:rPr>
        <w:t>היתר</w:t>
      </w:r>
      <w:r w:rsidRPr="00655781">
        <w:rPr>
          <w:rtl/>
          <w:lang w:eastAsia="en-US"/>
        </w:rPr>
        <w:t xml:space="preserve">, </w:t>
      </w:r>
      <w:r w:rsidRPr="00655781">
        <w:rPr>
          <w:rFonts w:hint="cs"/>
          <w:rtl/>
          <w:lang w:eastAsia="en-US"/>
        </w:rPr>
        <w:t>לשוחח עם</w:t>
      </w:r>
      <w:r w:rsidRPr="00655781">
        <w:rPr>
          <w:rtl/>
          <w:lang w:eastAsia="en-US"/>
        </w:rPr>
        <w:t xml:space="preserve"> </w:t>
      </w:r>
      <w:r w:rsidRPr="00655781">
        <w:rPr>
          <w:rFonts w:hint="cs"/>
          <w:rtl/>
          <w:lang w:eastAsia="en-US"/>
        </w:rPr>
        <w:t>הגורמים להם</w:t>
      </w:r>
      <w:r w:rsidRPr="00655781">
        <w:rPr>
          <w:rtl/>
          <w:lang w:eastAsia="en-US"/>
        </w:rPr>
        <w:t xml:space="preserve"> </w:t>
      </w:r>
      <w:r w:rsidRPr="00655781">
        <w:rPr>
          <w:rFonts w:hint="cs"/>
          <w:rtl/>
          <w:lang w:eastAsia="en-US"/>
        </w:rPr>
        <w:t>סיפק</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מספק</w:t>
      </w:r>
      <w:r w:rsidRPr="00655781">
        <w:rPr>
          <w:rtl/>
          <w:lang w:eastAsia="en-US"/>
        </w:rPr>
        <w:t xml:space="preserve"> </w:t>
      </w:r>
      <w:r w:rsidRPr="00655781">
        <w:rPr>
          <w:rFonts w:hint="cs"/>
          <w:rtl/>
          <w:lang w:eastAsia="en-US"/>
        </w:rPr>
        <w:t>המציע</w:t>
      </w:r>
      <w:r w:rsidRPr="00655781">
        <w:rPr>
          <w:rtl/>
          <w:lang w:eastAsia="en-US"/>
        </w:rPr>
        <w:t xml:space="preserve"> </w:t>
      </w:r>
      <w:r w:rsidRPr="00655781">
        <w:rPr>
          <w:rFonts w:hint="cs"/>
          <w:rtl/>
          <w:lang w:eastAsia="en-US"/>
        </w:rPr>
        <w:t>שירותים</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זה</w:t>
      </w:r>
      <w:r w:rsidRPr="00655781">
        <w:rPr>
          <w:rtl/>
          <w:lang w:eastAsia="en-US"/>
        </w:rPr>
        <w:t xml:space="preserve"> </w:t>
      </w:r>
      <w:r w:rsidRPr="00655781">
        <w:rPr>
          <w:rFonts w:hint="cs"/>
          <w:rtl/>
          <w:lang w:eastAsia="en-US"/>
        </w:rPr>
        <w:t>ו</w:t>
      </w:r>
      <w:r w:rsidRPr="00655781">
        <w:rPr>
          <w:rtl/>
          <w:lang w:eastAsia="en-US"/>
        </w:rPr>
        <w:t>/</w:t>
      </w:r>
      <w:r w:rsidRPr="00655781">
        <w:rPr>
          <w:rFonts w:hint="cs"/>
          <w:rtl/>
          <w:lang w:eastAsia="en-US"/>
        </w:rPr>
        <w:t>או</w:t>
      </w:r>
      <w:r w:rsidRPr="00655781">
        <w:rPr>
          <w:rtl/>
          <w:lang w:eastAsia="en-US"/>
        </w:rPr>
        <w:t xml:space="preserve"> </w:t>
      </w:r>
      <w:r w:rsidRPr="00655781">
        <w:rPr>
          <w:rFonts w:hint="cs"/>
          <w:rtl/>
          <w:lang w:eastAsia="en-US"/>
        </w:rPr>
        <w:t>לבקש</w:t>
      </w:r>
      <w:r w:rsidRPr="00655781">
        <w:rPr>
          <w:rtl/>
          <w:lang w:eastAsia="en-US"/>
        </w:rPr>
        <w:t xml:space="preserve"> </w:t>
      </w:r>
      <w:r w:rsidRPr="00655781">
        <w:rPr>
          <w:rFonts w:hint="cs"/>
          <w:rtl/>
          <w:lang w:eastAsia="en-US"/>
        </w:rPr>
        <w:t>לבחון</w:t>
      </w:r>
      <w:r w:rsidRPr="00655781">
        <w:rPr>
          <w:rtl/>
          <w:lang w:eastAsia="en-US"/>
        </w:rPr>
        <w:t xml:space="preserve"> </w:t>
      </w:r>
      <w:r w:rsidRPr="00655781">
        <w:rPr>
          <w:rFonts w:hint="cs"/>
          <w:rtl/>
          <w:lang w:eastAsia="en-US"/>
        </w:rPr>
        <w:t>את</w:t>
      </w:r>
      <w:r w:rsidRPr="00655781">
        <w:rPr>
          <w:rtl/>
          <w:lang w:eastAsia="en-US"/>
        </w:rPr>
        <w:t xml:space="preserve"> </w:t>
      </w:r>
      <w:r w:rsidRPr="00655781">
        <w:rPr>
          <w:rFonts w:hint="cs"/>
          <w:rtl/>
          <w:lang w:eastAsia="en-US"/>
        </w:rPr>
        <w:t>איכות</w:t>
      </w:r>
      <w:r w:rsidRPr="00655781">
        <w:rPr>
          <w:rtl/>
          <w:lang w:eastAsia="en-US"/>
        </w:rPr>
        <w:t xml:space="preserve"> </w:t>
      </w:r>
      <w:r w:rsidRPr="00655781">
        <w:rPr>
          <w:rFonts w:hint="cs"/>
          <w:rtl/>
          <w:lang w:eastAsia="en-US"/>
        </w:rPr>
        <w:t>השירותים</w:t>
      </w:r>
      <w:r w:rsidRPr="00655781">
        <w:rPr>
          <w:rtl/>
          <w:lang w:eastAsia="en-US"/>
        </w:rPr>
        <w:t xml:space="preserve"> </w:t>
      </w:r>
      <w:r w:rsidRPr="00655781">
        <w:rPr>
          <w:rFonts w:hint="cs"/>
          <w:rtl/>
          <w:lang w:eastAsia="en-US"/>
        </w:rPr>
        <w:t>בכל</w:t>
      </w:r>
      <w:r w:rsidRPr="00655781">
        <w:rPr>
          <w:rtl/>
          <w:lang w:eastAsia="en-US"/>
        </w:rPr>
        <w:t xml:space="preserve"> </w:t>
      </w:r>
      <w:r w:rsidRPr="00655781">
        <w:rPr>
          <w:rFonts w:hint="cs"/>
          <w:rtl/>
          <w:lang w:eastAsia="en-US"/>
        </w:rPr>
        <w:t>דרך</w:t>
      </w:r>
      <w:r w:rsidRPr="00655781">
        <w:rPr>
          <w:rtl/>
          <w:lang w:eastAsia="en-US"/>
        </w:rPr>
        <w:t xml:space="preserve"> </w:t>
      </w:r>
      <w:r w:rsidRPr="00655781">
        <w:rPr>
          <w:rFonts w:hint="cs"/>
          <w:rtl/>
          <w:lang w:eastAsia="en-US"/>
        </w:rPr>
        <w:t>שימצא</w:t>
      </w:r>
      <w:r w:rsidRPr="00655781">
        <w:rPr>
          <w:rtl/>
          <w:lang w:eastAsia="en-US"/>
        </w:rPr>
        <w:t xml:space="preserve"> </w:t>
      </w:r>
      <w:r w:rsidRPr="00655781">
        <w:rPr>
          <w:rFonts w:hint="cs"/>
          <w:rtl/>
          <w:lang w:eastAsia="en-US"/>
        </w:rPr>
        <w:t>לנכון</w:t>
      </w:r>
      <w:r w:rsidRPr="00655781">
        <w:rPr>
          <w:rtl/>
          <w:lang w:eastAsia="en-US"/>
        </w:rPr>
        <w:t xml:space="preserve">. </w:t>
      </w:r>
      <w:r w:rsidR="0042033A">
        <w:rPr>
          <w:rFonts w:hint="cs"/>
          <w:rtl/>
          <w:lang w:eastAsia="en-US"/>
        </w:rPr>
        <w:t>ועדת</w:t>
      </w:r>
      <w:r w:rsidR="0042033A" w:rsidRPr="00655781">
        <w:rPr>
          <w:rtl/>
          <w:lang w:eastAsia="en-US"/>
        </w:rPr>
        <w:t xml:space="preserve"> </w:t>
      </w:r>
      <w:r w:rsidRPr="00655781">
        <w:rPr>
          <w:rFonts w:hint="cs"/>
          <w:rtl/>
          <w:lang w:eastAsia="en-US"/>
        </w:rPr>
        <w:t>ה</w:t>
      </w:r>
      <w:r w:rsidR="0025480F">
        <w:rPr>
          <w:rFonts w:hint="cs"/>
          <w:rtl/>
          <w:lang w:eastAsia="en-US"/>
        </w:rPr>
        <w:t xml:space="preserve">משנה </w:t>
      </w:r>
      <w:r w:rsidR="0042033A">
        <w:rPr>
          <w:rFonts w:hint="cs"/>
          <w:rtl/>
          <w:lang w:eastAsia="en-US"/>
        </w:rPr>
        <w:t>ת</w:t>
      </w:r>
      <w:r w:rsidR="0025480F">
        <w:rPr>
          <w:rFonts w:hint="cs"/>
          <w:rtl/>
          <w:lang w:eastAsia="en-US"/>
        </w:rPr>
        <w:t xml:space="preserve">נקד </w:t>
      </w:r>
      <w:r w:rsidRPr="00655781">
        <w:rPr>
          <w:rFonts w:hint="cs"/>
          <w:rtl/>
          <w:lang w:eastAsia="en-US"/>
        </w:rPr>
        <w:t>כל</w:t>
      </w:r>
      <w:r w:rsidRPr="00655781">
        <w:rPr>
          <w:rtl/>
          <w:lang w:eastAsia="en-US"/>
        </w:rPr>
        <w:t xml:space="preserve"> </w:t>
      </w:r>
      <w:r w:rsidRPr="00655781">
        <w:rPr>
          <w:rFonts w:hint="cs"/>
          <w:rtl/>
          <w:lang w:eastAsia="en-US"/>
        </w:rPr>
        <w:t>מציע</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פי המשקולות</w:t>
      </w:r>
      <w:r w:rsidRPr="00655781">
        <w:rPr>
          <w:rtl/>
          <w:lang w:eastAsia="en-US"/>
        </w:rPr>
        <w:t xml:space="preserve"> </w:t>
      </w:r>
      <w:r w:rsidRPr="00655781">
        <w:rPr>
          <w:rFonts w:hint="cs"/>
          <w:rtl/>
          <w:lang w:eastAsia="en-US"/>
        </w:rPr>
        <w:t>כמפורט</w:t>
      </w:r>
      <w:r w:rsidRPr="00655781">
        <w:rPr>
          <w:rtl/>
          <w:lang w:eastAsia="en-US"/>
        </w:rPr>
        <w:t xml:space="preserve"> </w:t>
      </w:r>
      <w:r w:rsidRPr="00655781">
        <w:rPr>
          <w:rFonts w:hint="cs"/>
          <w:rtl/>
          <w:lang w:eastAsia="en-US"/>
        </w:rPr>
        <w:t>בסעיף</w:t>
      </w:r>
      <w:r w:rsidR="00AA473B">
        <w:rPr>
          <w:rFonts w:hint="cs"/>
          <w:rtl/>
          <w:lang w:eastAsia="en-US"/>
        </w:rPr>
        <w:t xml:space="preserve"> </w:t>
      </w:r>
      <w:r w:rsidR="00456E8C" w:rsidRPr="00AA473B">
        <w:rPr>
          <w:rFonts w:asciiTheme="majorBidi" w:hAnsiTheme="majorBidi" w:cstheme="majorBidi"/>
          <w:lang w:eastAsia="en-US"/>
        </w:rPr>
        <w:fldChar w:fldCharType="begin"/>
      </w:r>
      <w:r w:rsidR="00456E8C" w:rsidRPr="00AA473B">
        <w:rPr>
          <w:rFonts w:asciiTheme="majorBidi" w:hAnsiTheme="majorBidi" w:cstheme="majorBidi"/>
          <w:lang w:eastAsia="en-US"/>
        </w:rPr>
        <w:instrText xml:space="preserve"> REF _Ref373430743 \r \h  \* MERGEFORMAT </w:instrText>
      </w:r>
      <w:r w:rsidR="00456E8C" w:rsidRPr="00AA473B">
        <w:rPr>
          <w:rFonts w:asciiTheme="majorBidi" w:hAnsiTheme="majorBidi" w:cstheme="majorBidi"/>
          <w:lang w:eastAsia="en-US"/>
        </w:rPr>
      </w:r>
      <w:r w:rsidR="00456E8C" w:rsidRPr="00AA473B">
        <w:rPr>
          <w:rFonts w:asciiTheme="majorBidi" w:hAnsiTheme="majorBidi" w:cstheme="majorBidi"/>
          <w:lang w:eastAsia="en-US"/>
        </w:rPr>
        <w:fldChar w:fldCharType="separate"/>
      </w:r>
      <w:r w:rsidR="00234530">
        <w:rPr>
          <w:rFonts w:asciiTheme="majorBidi" w:hAnsiTheme="majorBidi" w:cstheme="majorBidi"/>
          <w:cs/>
          <w:lang w:eastAsia="en-US"/>
        </w:rPr>
        <w:t>‎</w:t>
      </w:r>
      <w:r w:rsidR="00234530">
        <w:rPr>
          <w:rFonts w:asciiTheme="majorBidi" w:hAnsiTheme="majorBidi" w:cstheme="majorBidi"/>
          <w:lang w:eastAsia="en-US"/>
        </w:rPr>
        <w:t>12.7</w:t>
      </w:r>
      <w:r w:rsidR="00456E8C" w:rsidRPr="00AA473B">
        <w:rPr>
          <w:rFonts w:asciiTheme="majorBidi" w:hAnsiTheme="majorBidi" w:cstheme="majorBidi"/>
          <w:lang w:eastAsia="en-US"/>
        </w:rPr>
        <w:fldChar w:fldCharType="end"/>
      </w:r>
      <w:r w:rsidR="00AA473B">
        <w:rPr>
          <w:rFonts w:hint="cs"/>
          <w:rtl/>
          <w:lang w:eastAsia="en-US"/>
        </w:rPr>
        <w:t xml:space="preserve"> </w:t>
      </w:r>
      <w:r w:rsidRPr="00655781">
        <w:rPr>
          <w:rFonts w:hint="cs"/>
          <w:rtl/>
          <w:lang w:eastAsia="en-US"/>
        </w:rPr>
        <w:t>להלן</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להורות</w:t>
      </w:r>
      <w:r w:rsidRPr="00655781">
        <w:rPr>
          <w:rtl/>
          <w:lang w:eastAsia="en-US"/>
        </w:rPr>
        <w:t xml:space="preserve"> </w:t>
      </w:r>
      <w:r w:rsidRPr="00655781">
        <w:rPr>
          <w:rFonts w:hint="cs"/>
          <w:rtl/>
          <w:lang w:eastAsia="en-US"/>
        </w:rPr>
        <w:t>ל</w:t>
      </w:r>
      <w:r w:rsidR="00C74C09">
        <w:rPr>
          <w:rFonts w:hint="cs"/>
          <w:rtl/>
          <w:lang w:eastAsia="en-US"/>
        </w:rPr>
        <w:t>ו</w:t>
      </w:r>
      <w:r w:rsidR="004447B6">
        <w:rPr>
          <w:rFonts w:hint="cs"/>
          <w:rtl/>
          <w:lang w:eastAsia="en-US"/>
        </w:rPr>
        <w:t>ו</w:t>
      </w:r>
      <w:r w:rsidR="00C74C09">
        <w:rPr>
          <w:rFonts w:hint="cs"/>
          <w:rtl/>
          <w:lang w:eastAsia="en-US"/>
        </w:rPr>
        <w:t>עדת</w:t>
      </w:r>
      <w:r w:rsidRPr="00655781">
        <w:rPr>
          <w:rtl/>
          <w:lang w:eastAsia="en-US"/>
        </w:rPr>
        <w:t xml:space="preserve"> </w:t>
      </w:r>
      <w:r w:rsidRPr="00655781">
        <w:rPr>
          <w:rFonts w:hint="cs"/>
          <w:rtl/>
          <w:lang w:eastAsia="en-US"/>
        </w:rPr>
        <w:t>ה</w:t>
      </w:r>
      <w:r w:rsidR="00E45B2A">
        <w:rPr>
          <w:rFonts w:hint="cs"/>
          <w:rtl/>
          <w:lang w:eastAsia="en-US"/>
        </w:rPr>
        <w:t>משנה</w:t>
      </w:r>
      <w:r w:rsidRPr="00655781">
        <w:rPr>
          <w:rtl/>
          <w:lang w:eastAsia="en-US"/>
        </w:rPr>
        <w:t xml:space="preserve"> </w:t>
      </w:r>
      <w:r w:rsidRPr="00655781">
        <w:rPr>
          <w:rFonts w:hint="cs"/>
          <w:rtl/>
          <w:lang w:eastAsia="en-US"/>
        </w:rPr>
        <w:t>לבצע</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לעיל</w:t>
      </w:r>
      <w:r w:rsidRPr="00655781">
        <w:rPr>
          <w:rtl/>
          <w:lang w:eastAsia="en-US"/>
        </w:rPr>
        <w:t xml:space="preserve">, </w:t>
      </w:r>
      <w:r w:rsidRPr="00655781">
        <w:rPr>
          <w:rFonts w:hint="cs"/>
          <w:rtl/>
          <w:lang w:eastAsia="en-US"/>
        </w:rPr>
        <w:t>באופן</w:t>
      </w:r>
      <w:r w:rsidRPr="00655781">
        <w:rPr>
          <w:rtl/>
          <w:lang w:eastAsia="en-US"/>
        </w:rPr>
        <w:t xml:space="preserve"> </w:t>
      </w:r>
      <w:r w:rsidRPr="00655781">
        <w:rPr>
          <w:rFonts w:hint="cs"/>
          <w:rtl/>
          <w:lang w:eastAsia="en-US"/>
        </w:rPr>
        <w:t>מלא</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חלקי</w:t>
      </w:r>
      <w:r w:rsidRPr="00655781">
        <w:rPr>
          <w:rtl/>
          <w:lang w:eastAsia="en-US"/>
        </w:rPr>
        <w:t xml:space="preserve">, </w:t>
      </w:r>
      <w:r w:rsidRPr="00655781">
        <w:rPr>
          <w:rFonts w:hint="cs"/>
          <w:rtl/>
          <w:lang w:eastAsia="en-US"/>
        </w:rPr>
        <w:t>אצל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המציעים</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חלקם</w:t>
      </w:r>
      <w:r w:rsidRPr="00655781">
        <w:rPr>
          <w:rtl/>
          <w:lang w:eastAsia="en-US"/>
        </w:rPr>
        <w:t xml:space="preserve">, </w:t>
      </w:r>
      <w:proofErr w:type="spellStart"/>
      <w:r w:rsidRPr="00655781">
        <w:rPr>
          <w:rFonts w:hint="cs"/>
          <w:rtl/>
          <w:lang w:eastAsia="en-US"/>
        </w:rPr>
        <w:t>הכל</w:t>
      </w:r>
      <w:proofErr w:type="spellEnd"/>
      <w:r w:rsidRPr="00655781">
        <w:rPr>
          <w:rtl/>
          <w:lang w:eastAsia="en-US"/>
        </w:rPr>
        <w:t xml:space="preserve"> </w:t>
      </w:r>
      <w:r w:rsidRPr="00655781">
        <w:rPr>
          <w:rFonts w:hint="cs"/>
          <w:rtl/>
          <w:lang w:eastAsia="en-US"/>
        </w:rPr>
        <w:t>לפי</w:t>
      </w:r>
      <w:r w:rsidRPr="00655781">
        <w:rPr>
          <w:rtl/>
          <w:lang w:eastAsia="en-US"/>
        </w:rPr>
        <w:t xml:space="preserve"> </w:t>
      </w:r>
      <w:r w:rsidRPr="00655781">
        <w:rPr>
          <w:rFonts w:hint="cs"/>
          <w:rtl/>
          <w:lang w:eastAsia="en-US"/>
        </w:rPr>
        <w:t>שיקול</w:t>
      </w:r>
      <w:r w:rsidRPr="00655781">
        <w:rPr>
          <w:rtl/>
          <w:lang w:eastAsia="en-US"/>
        </w:rPr>
        <w:t xml:space="preserve"> </w:t>
      </w:r>
      <w:r w:rsidRPr="00655781">
        <w:rPr>
          <w:rFonts w:hint="cs"/>
          <w:rtl/>
          <w:lang w:eastAsia="en-US"/>
        </w:rPr>
        <w:t>דעתו</w:t>
      </w:r>
      <w:r w:rsidRPr="00655781">
        <w:rPr>
          <w:rtl/>
          <w:lang w:eastAsia="en-US"/>
        </w:rPr>
        <w:t xml:space="preserve"> </w:t>
      </w:r>
      <w:r w:rsidRPr="00655781">
        <w:rPr>
          <w:rFonts w:hint="cs"/>
          <w:rtl/>
          <w:lang w:eastAsia="en-US"/>
        </w:rPr>
        <w:t>הבלעדי</w:t>
      </w:r>
      <w:r w:rsidRPr="00655781">
        <w:rPr>
          <w:rtl/>
          <w:lang w:eastAsia="en-US"/>
        </w:rPr>
        <w:t xml:space="preserve"> </w:t>
      </w:r>
      <w:r w:rsidRPr="00655781">
        <w:rPr>
          <w:rFonts w:hint="cs"/>
          <w:rtl/>
          <w:lang w:eastAsia="en-US"/>
        </w:rPr>
        <w:t>והמוחלט</w:t>
      </w:r>
      <w:r w:rsidRPr="00655781">
        <w:rPr>
          <w:rtl/>
          <w:lang w:eastAsia="en-US"/>
        </w:rPr>
        <w:t xml:space="preserve"> </w:t>
      </w:r>
      <w:r w:rsidRPr="00655781">
        <w:rPr>
          <w:rFonts w:hint="cs"/>
          <w:rtl/>
          <w:lang w:eastAsia="en-US"/>
        </w:rPr>
        <w:t>ומבלי</w:t>
      </w:r>
      <w:r w:rsidRPr="00655781">
        <w:rPr>
          <w:rtl/>
          <w:lang w:eastAsia="en-US"/>
        </w:rPr>
        <w:t xml:space="preserve"> </w:t>
      </w:r>
      <w:r w:rsidRPr="00655781">
        <w:rPr>
          <w:rFonts w:hint="cs"/>
          <w:rtl/>
          <w:lang w:eastAsia="en-US"/>
        </w:rPr>
        <w:t>שתהא</w:t>
      </w:r>
      <w:r w:rsidRPr="00655781">
        <w:rPr>
          <w:rtl/>
          <w:lang w:eastAsia="en-US"/>
        </w:rPr>
        <w:t xml:space="preserve"> </w:t>
      </w:r>
      <w:r w:rsidRPr="00655781">
        <w:rPr>
          <w:rFonts w:hint="cs"/>
          <w:rtl/>
          <w:lang w:eastAsia="en-US"/>
        </w:rPr>
        <w:t>עליו</w:t>
      </w:r>
      <w:r w:rsidRPr="00655781">
        <w:rPr>
          <w:rtl/>
          <w:lang w:eastAsia="en-US"/>
        </w:rPr>
        <w:t xml:space="preserve"> </w:t>
      </w:r>
      <w:r w:rsidRPr="00655781">
        <w:rPr>
          <w:rFonts w:hint="cs"/>
          <w:rtl/>
          <w:lang w:eastAsia="en-US"/>
        </w:rPr>
        <w:t>חובת</w:t>
      </w:r>
      <w:r w:rsidRPr="00655781">
        <w:rPr>
          <w:rtl/>
          <w:lang w:eastAsia="en-US"/>
        </w:rPr>
        <w:t xml:space="preserve"> </w:t>
      </w:r>
      <w:r w:rsidRPr="00655781">
        <w:rPr>
          <w:rFonts w:hint="cs"/>
          <w:rtl/>
          <w:lang w:eastAsia="en-US"/>
        </w:rPr>
        <w:t>ההנמקה</w:t>
      </w:r>
      <w:r w:rsidRPr="00655781">
        <w:rPr>
          <w:rtl/>
          <w:lang w:eastAsia="en-US"/>
        </w:rPr>
        <w:t>.</w:t>
      </w:r>
    </w:p>
    <w:p w:rsidR="008651B2" w:rsidRPr="00655781" w:rsidRDefault="008651B2" w:rsidP="0019139C">
      <w:pPr>
        <w:numPr>
          <w:ilvl w:val="1"/>
          <w:numId w:val="20"/>
        </w:numPr>
        <w:ind w:left="1134" w:hanging="567"/>
        <w:rPr>
          <w:lang w:eastAsia="en-US"/>
        </w:rPr>
      </w:pPr>
      <w:r w:rsidRPr="00655781">
        <w:rPr>
          <w:rFonts w:hint="cs"/>
          <w:rtl/>
          <w:lang w:eastAsia="en-US"/>
        </w:rPr>
        <w:t xml:space="preserve">תהליך הבחינה של ההצעות והערכתן ייעשה </w:t>
      </w:r>
      <w:r w:rsidR="008E1555" w:rsidRPr="00655781">
        <w:rPr>
          <w:rFonts w:hint="cs"/>
          <w:rtl/>
          <w:lang w:eastAsia="en-US"/>
        </w:rPr>
        <w:t>ב</w:t>
      </w:r>
      <w:r w:rsidR="00E417DE">
        <w:rPr>
          <w:rFonts w:hint="cs"/>
          <w:rtl/>
          <w:lang w:eastAsia="en-US"/>
        </w:rPr>
        <w:t>ארבעה</w:t>
      </w:r>
      <w:r w:rsidR="008E1555" w:rsidRPr="00655781">
        <w:rPr>
          <w:rFonts w:hint="cs"/>
          <w:rtl/>
          <w:lang w:eastAsia="en-US"/>
        </w:rPr>
        <w:t xml:space="preserve"> </w:t>
      </w:r>
      <w:r w:rsidRPr="00655781">
        <w:rPr>
          <w:rFonts w:hint="cs"/>
          <w:rtl/>
          <w:lang w:eastAsia="en-US"/>
        </w:rPr>
        <w:t>שלבים:</w:t>
      </w:r>
    </w:p>
    <w:p w:rsidR="008651B2" w:rsidRPr="00F426EB" w:rsidRDefault="008651B2" w:rsidP="0019139C">
      <w:pPr>
        <w:numPr>
          <w:ilvl w:val="2"/>
          <w:numId w:val="20"/>
        </w:numPr>
        <w:ind w:left="1809" w:hanging="675"/>
        <w:rPr>
          <w:rtl/>
          <w:lang w:eastAsia="en-US"/>
        </w:rPr>
      </w:pPr>
      <w:r w:rsidRPr="00F426EB">
        <w:rPr>
          <w:rFonts w:hint="eastAsia"/>
          <w:b/>
          <w:bCs/>
          <w:u w:val="single"/>
          <w:rtl/>
          <w:lang w:eastAsia="en-US"/>
        </w:rPr>
        <w:t>שלב</w:t>
      </w:r>
      <w:r w:rsidRPr="00F426EB">
        <w:rPr>
          <w:b/>
          <w:bCs/>
          <w:u w:val="single"/>
          <w:rtl/>
          <w:lang w:eastAsia="en-US"/>
        </w:rPr>
        <w:t xml:space="preserve">  </w:t>
      </w:r>
      <w:r w:rsidRPr="00F426EB">
        <w:rPr>
          <w:rFonts w:hint="eastAsia"/>
          <w:b/>
          <w:bCs/>
          <w:u w:val="single"/>
          <w:rtl/>
          <w:lang w:eastAsia="en-US"/>
        </w:rPr>
        <w:t>א</w:t>
      </w:r>
      <w:r w:rsidRPr="00F426EB">
        <w:rPr>
          <w:b/>
          <w:bCs/>
          <w:u w:val="single"/>
          <w:rtl/>
          <w:lang w:eastAsia="en-US"/>
        </w:rPr>
        <w:t>'</w:t>
      </w:r>
      <w:r w:rsidRPr="008C229F">
        <w:rPr>
          <w:b/>
          <w:bCs/>
          <w:rtl/>
          <w:lang w:eastAsia="en-US"/>
        </w:rPr>
        <w:t>:</w:t>
      </w:r>
      <w:r w:rsidRPr="00055AD1">
        <w:rPr>
          <w:rtl/>
          <w:lang w:eastAsia="en-US"/>
        </w:rPr>
        <w:t xml:space="preserve"> </w:t>
      </w:r>
      <w:r w:rsidRPr="00F426EB">
        <w:rPr>
          <w:rtl/>
          <w:lang w:eastAsia="en-US"/>
        </w:rPr>
        <w:t>בדיקת תנאי הסף. הצעה שלא תעמוד בכל תנאי הסף תיפסל.</w:t>
      </w:r>
    </w:p>
    <w:p w:rsidR="008651B2" w:rsidRPr="00F426EB" w:rsidRDefault="008651B2" w:rsidP="0019139C">
      <w:pPr>
        <w:numPr>
          <w:ilvl w:val="2"/>
          <w:numId w:val="20"/>
        </w:numPr>
        <w:ind w:left="1809" w:hanging="675"/>
        <w:rPr>
          <w:lang w:eastAsia="en-US"/>
        </w:rPr>
      </w:pPr>
      <w:r w:rsidRPr="00F426EB">
        <w:rPr>
          <w:rFonts w:hint="eastAsia"/>
          <w:b/>
          <w:bCs/>
          <w:u w:val="single"/>
          <w:rtl/>
          <w:lang w:eastAsia="en-US"/>
        </w:rPr>
        <w:t>שלב</w:t>
      </w:r>
      <w:r w:rsidRPr="00F426EB">
        <w:rPr>
          <w:b/>
          <w:bCs/>
          <w:u w:val="single"/>
          <w:rtl/>
          <w:lang w:eastAsia="en-US"/>
        </w:rPr>
        <w:t xml:space="preserve"> </w:t>
      </w:r>
      <w:r w:rsidRPr="00F426EB">
        <w:rPr>
          <w:rFonts w:hint="eastAsia"/>
          <w:b/>
          <w:bCs/>
          <w:u w:val="single"/>
          <w:rtl/>
          <w:lang w:eastAsia="en-US"/>
        </w:rPr>
        <w:t>ב</w:t>
      </w:r>
      <w:r w:rsidRPr="00F426EB">
        <w:rPr>
          <w:b/>
          <w:bCs/>
          <w:u w:val="single"/>
          <w:rtl/>
          <w:lang w:eastAsia="en-US"/>
        </w:rPr>
        <w:t>'</w:t>
      </w:r>
      <w:r w:rsidRPr="008C229F">
        <w:rPr>
          <w:b/>
          <w:bCs/>
          <w:rtl/>
          <w:lang w:eastAsia="en-US"/>
        </w:rPr>
        <w:t>:</w:t>
      </w:r>
      <w:r w:rsidRPr="00055AD1">
        <w:rPr>
          <w:rtl/>
          <w:lang w:eastAsia="en-US"/>
        </w:rPr>
        <w:t xml:space="preserve"> </w:t>
      </w:r>
      <w:r w:rsidRPr="00F426EB">
        <w:rPr>
          <w:rtl/>
          <w:lang w:eastAsia="en-US"/>
        </w:rPr>
        <w:t>בדיקת איכות ההצעות</w:t>
      </w:r>
      <w:r w:rsidR="00C74C09">
        <w:rPr>
          <w:rFonts w:hint="cs"/>
          <w:rtl/>
          <w:lang w:eastAsia="en-US"/>
        </w:rPr>
        <w:t xml:space="preserve"> ע"י ועדת</w:t>
      </w:r>
      <w:r w:rsidR="00E45B2A">
        <w:rPr>
          <w:rFonts w:hint="cs"/>
          <w:rtl/>
          <w:lang w:eastAsia="en-US"/>
        </w:rPr>
        <w:t xml:space="preserve"> משנה</w:t>
      </w:r>
      <w:r w:rsidR="00C74C09">
        <w:rPr>
          <w:rFonts w:hint="cs"/>
          <w:rtl/>
          <w:lang w:eastAsia="en-US"/>
        </w:rPr>
        <w:t>,</w:t>
      </w:r>
      <w:r w:rsidR="00923472" w:rsidRPr="00F426EB">
        <w:rPr>
          <w:rtl/>
          <w:lang w:eastAsia="en-US"/>
        </w:rPr>
        <w:t xml:space="preserve"> </w:t>
      </w:r>
      <w:r w:rsidR="0004374C" w:rsidRPr="00F426EB">
        <w:rPr>
          <w:rFonts w:hint="eastAsia"/>
          <w:rtl/>
          <w:lang w:eastAsia="en-US"/>
        </w:rPr>
        <w:t>בהתאם</w:t>
      </w:r>
      <w:r w:rsidR="0004374C" w:rsidRPr="00F426EB">
        <w:rPr>
          <w:rtl/>
          <w:lang w:eastAsia="en-US"/>
        </w:rPr>
        <w:t xml:space="preserve"> למפורט להלן בסעיף </w:t>
      </w:r>
      <w:r w:rsidR="0004374C" w:rsidRPr="00F426EB">
        <w:rPr>
          <w:rtl/>
          <w:lang w:eastAsia="en-US"/>
        </w:rPr>
        <w:fldChar w:fldCharType="begin"/>
      </w:r>
      <w:r w:rsidR="0004374C" w:rsidRPr="00F426EB">
        <w:rPr>
          <w:rtl/>
          <w:lang w:eastAsia="en-US"/>
        </w:rPr>
        <w:instrText xml:space="preserve"> </w:instrText>
      </w:r>
      <w:r w:rsidR="0004374C" w:rsidRPr="00F426EB">
        <w:rPr>
          <w:lang w:eastAsia="en-US"/>
        </w:rPr>
        <w:instrText>REF</w:instrText>
      </w:r>
      <w:r w:rsidR="0004374C" w:rsidRPr="00F426EB">
        <w:rPr>
          <w:rtl/>
          <w:lang w:eastAsia="en-US"/>
        </w:rPr>
        <w:instrText xml:space="preserve"> _</w:instrText>
      </w:r>
      <w:r w:rsidR="0004374C" w:rsidRPr="00F426EB">
        <w:rPr>
          <w:lang w:eastAsia="en-US"/>
        </w:rPr>
        <w:instrText>Ref373430743 \r \h</w:instrText>
      </w:r>
      <w:r w:rsidR="0004374C" w:rsidRPr="00F426EB">
        <w:rPr>
          <w:rtl/>
          <w:lang w:eastAsia="en-US"/>
        </w:rPr>
        <w:instrText xml:space="preserve"> </w:instrText>
      </w:r>
      <w:r w:rsidR="00AE4DA3" w:rsidRPr="00F426EB">
        <w:rPr>
          <w:rtl/>
          <w:lang w:eastAsia="en-US"/>
        </w:rPr>
        <w:instrText xml:space="preserve"> \* </w:instrText>
      </w:r>
      <w:r w:rsidR="00AE4DA3" w:rsidRPr="00F426EB">
        <w:rPr>
          <w:lang w:eastAsia="en-US"/>
        </w:rPr>
        <w:instrText>MERGEFORMAT</w:instrText>
      </w:r>
      <w:r w:rsidR="00AE4DA3" w:rsidRPr="00F426EB">
        <w:rPr>
          <w:rtl/>
          <w:lang w:eastAsia="en-US"/>
        </w:rPr>
        <w:instrText xml:space="preserve"> </w:instrText>
      </w:r>
      <w:r w:rsidR="0004374C" w:rsidRPr="00F426EB">
        <w:rPr>
          <w:rtl/>
          <w:lang w:eastAsia="en-US"/>
        </w:rPr>
      </w:r>
      <w:r w:rsidR="0004374C" w:rsidRPr="00F426EB">
        <w:rPr>
          <w:rtl/>
          <w:lang w:eastAsia="en-US"/>
        </w:rPr>
        <w:fldChar w:fldCharType="separate"/>
      </w:r>
      <w:r w:rsidR="009E2D54">
        <w:rPr>
          <w:cs/>
          <w:lang w:eastAsia="en-US"/>
        </w:rPr>
        <w:t>‎</w:t>
      </w:r>
      <w:r w:rsidR="009E2D54" w:rsidRPr="009E2D54">
        <w:rPr>
          <w:rFonts w:asciiTheme="majorBidi" w:hAnsiTheme="majorBidi" w:cstheme="majorBidi"/>
          <w:lang w:eastAsia="en-US"/>
        </w:rPr>
        <w:t>12.6</w:t>
      </w:r>
      <w:r w:rsidR="0004374C" w:rsidRPr="00F426EB">
        <w:rPr>
          <w:rtl/>
          <w:lang w:eastAsia="en-US"/>
        </w:rPr>
        <w:fldChar w:fldCharType="end"/>
      </w:r>
      <w:r w:rsidRPr="00F426EB">
        <w:rPr>
          <w:rtl/>
          <w:lang w:eastAsia="en-US"/>
        </w:rPr>
        <w:t>.</w:t>
      </w:r>
      <w:r w:rsidR="00ED1EBD" w:rsidRPr="00F426EB">
        <w:rPr>
          <w:rtl/>
          <w:lang w:eastAsia="en-US"/>
        </w:rPr>
        <w:t xml:space="preserve"> </w:t>
      </w:r>
    </w:p>
    <w:p w:rsidR="008651B2" w:rsidRDefault="008651B2" w:rsidP="0019139C">
      <w:pPr>
        <w:numPr>
          <w:ilvl w:val="2"/>
          <w:numId w:val="20"/>
        </w:numPr>
        <w:ind w:left="1809" w:hanging="675"/>
        <w:rPr>
          <w:lang w:eastAsia="en-US"/>
        </w:rPr>
      </w:pPr>
      <w:r w:rsidRPr="00F426EB">
        <w:rPr>
          <w:rFonts w:hint="eastAsia"/>
          <w:b/>
          <w:bCs/>
          <w:u w:val="single"/>
          <w:rtl/>
          <w:lang w:eastAsia="en-US"/>
        </w:rPr>
        <w:t>שלב</w:t>
      </w:r>
      <w:r w:rsidRPr="00F426EB">
        <w:rPr>
          <w:b/>
          <w:bCs/>
          <w:u w:val="single"/>
          <w:rtl/>
          <w:lang w:eastAsia="en-US"/>
        </w:rPr>
        <w:t xml:space="preserve"> </w:t>
      </w:r>
      <w:r w:rsidR="00923472" w:rsidRPr="00F426EB">
        <w:rPr>
          <w:rFonts w:hint="eastAsia"/>
          <w:b/>
          <w:bCs/>
          <w:u w:val="single"/>
          <w:rtl/>
          <w:lang w:eastAsia="en-US"/>
        </w:rPr>
        <w:t>ג</w:t>
      </w:r>
      <w:r w:rsidRPr="00F426EB">
        <w:rPr>
          <w:b/>
          <w:bCs/>
          <w:u w:val="single"/>
          <w:rtl/>
          <w:lang w:eastAsia="en-US"/>
        </w:rPr>
        <w:t>'</w:t>
      </w:r>
      <w:r w:rsidRPr="008C229F">
        <w:rPr>
          <w:b/>
          <w:bCs/>
          <w:rtl/>
          <w:lang w:eastAsia="en-US"/>
        </w:rPr>
        <w:t xml:space="preserve">: </w:t>
      </w:r>
      <w:r w:rsidRPr="00F426EB">
        <w:rPr>
          <w:rFonts w:hint="eastAsia"/>
          <w:rtl/>
          <w:lang w:eastAsia="en-US"/>
        </w:rPr>
        <w:t>חישוב</w:t>
      </w:r>
      <w:r w:rsidRPr="00F426EB">
        <w:rPr>
          <w:rtl/>
          <w:lang w:eastAsia="en-US"/>
        </w:rPr>
        <w:t xml:space="preserve"> </w:t>
      </w:r>
      <w:r w:rsidR="00923472" w:rsidRPr="00F426EB">
        <w:rPr>
          <w:rFonts w:hint="eastAsia"/>
          <w:rtl/>
          <w:lang w:eastAsia="en-US"/>
        </w:rPr>
        <w:t>ציון</w:t>
      </w:r>
      <w:r w:rsidR="00923472" w:rsidRPr="00F426EB">
        <w:rPr>
          <w:rtl/>
          <w:lang w:eastAsia="en-US"/>
        </w:rPr>
        <w:t xml:space="preserve"> </w:t>
      </w:r>
      <w:r w:rsidR="008B5E96">
        <w:rPr>
          <w:rFonts w:hint="eastAsia"/>
          <w:rtl/>
          <w:lang w:eastAsia="en-US"/>
        </w:rPr>
        <w:t>ה</w:t>
      </w:r>
      <w:r w:rsidR="008B5E96">
        <w:rPr>
          <w:rFonts w:hint="cs"/>
          <w:rtl/>
          <w:lang w:eastAsia="en-US"/>
        </w:rPr>
        <w:t>מחיר.</w:t>
      </w:r>
    </w:p>
    <w:p w:rsidR="008B5E96" w:rsidRDefault="008B5E96" w:rsidP="0019139C">
      <w:pPr>
        <w:numPr>
          <w:ilvl w:val="2"/>
          <w:numId w:val="20"/>
        </w:numPr>
        <w:ind w:left="1809" w:hanging="675"/>
        <w:rPr>
          <w:lang w:eastAsia="en-US"/>
        </w:rPr>
      </w:pPr>
      <w:r>
        <w:rPr>
          <w:rFonts w:hint="cs"/>
          <w:b/>
          <w:bCs/>
          <w:u w:val="single"/>
          <w:rtl/>
          <w:lang w:eastAsia="en-US"/>
        </w:rPr>
        <w:t>שלב ד'</w:t>
      </w:r>
      <w:r w:rsidRPr="008C229F">
        <w:rPr>
          <w:b/>
          <w:bCs/>
          <w:rtl/>
          <w:lang w:eastAsia="en-US"/>
        </w:rPr>
        <w:t>:</w:t>
      </w:r>
      <w:r w:rsidRPr="00055AD1">
        <w:rPr>
          <w:rFonts w:hint="cs"/>
          <w:rtl/>
          <w:lang w:eastAsia="en-US"/>
        </w:rPr>
        <w:t xml:space="preserve"> </w:t>
      </w:r>
      <w:r>
        <w:rPr>
          <w:rFonts w:hint="cs"/>
          <w:rtl/>
          <w:lang w:eastAsia="en-US"/>
        </w:rPr>
        <w:t>חישוב הציון הכולל.</w:t>
      </w:r>
    </w:p>
    <w:p w:rsidR="008651B2" w:rsidRPr="00F426EB" w:rsidRDefault="008651B2" w:rsidP="0019139C">
      <w:pPr>
        <w:numPr>
          <w:ilvl w:val="1"/>
          <w:numId w:val="20"/>
        </w:numPr>
        <w:ind w:left="1134" w:hanging="567"/>
        <w:rPr>
          <w:b/>
          <w:bCs/>
          <w:u w:val="single"/>
          <w:lang w:eastAsia="en-US"/>
        </w:rPr>
      </w:pPr>
      <w:bookmarkStart w:id="66" w:name="_Ref256322024"/>
      <w:r w:rsidRPr="00F426EB">
        <w:rPr>
          <w:rFonts w:hint="eastAsia"/>
          <w:b/>
          <w:bCs/>
          <w:u w:val="single"/>
          <w:rtl/>
          <w:lang w:eastAsia="en-US"/>
        </w:rPr>
        <w:t>שלב</w:t>
      </w:r>
      <w:r w:rsidRPr="00F426EB">
        <w:rPr>
          <w:b/>
          <w:bCs/>
          <w:u w:val="single"/>
          <w:rtl/>
          <w:lang w:eastAsia="en-US"/>
        </w:rPr>
        <w:t xml:space="preserve"> </w:t>
      </w:r>
      <w:r w:rsidRPr="00F426EB">
        <w:rPr>
          <w:rFonts w:hint="eastAsia"/>
          <w:b/>
          <w:bCs/>
          <w:u w:val="single"/>
          <w:rtl/>
          <w:lang w:eastAsia="en-US"/>
        </w:rPr>
        <w:t>א</w:t>
      </w:r>
      <w:r w:rsidRPr="00F426EB">
        <w:rPr>
          <w:b/>
          <w:bCs/>
          <w:u w:val="single"/>
          <w:rtl/>
          <w:lang w:eastAsia="en-US"/>
        </w:rPr>
        <w:t xml:space="preserve">': </w:t>
      </w:r>
      <w:r w:rsidRPr="00F426EB">
        <w:rPr>
          <w:rFonts w:hint="eastAsia"/>
          <w:b/>
          <w:bCs/>
          <w:u w:val="single"/>
          <w:rtl/>
          <w:lang w:eastAsia="en-US"/>
        </w:rPr>
        <w:t>עמידה</w:t>
      </w:r>
      <w:r w:rsidRPr="00F426EB">
        <w:rPr>
          <w:b/>
          <w:bCs/>
          <w:u w:val="single"/>
          <w:rtl/>
          <w:lang w:eastAsia="en-US"/>
        </w:rPr>
        <w:t xml:space="preserve"> </w:t>
      </w:r>
      <w:r w:rsidRPr="00F426EB">
        <w:rPr>
          <w:rFonts w:hint="eastAsia"/>
          <w:b/>
          <w:bCs/>
          <w:u w:val="single"/>
          <w:rtl/>
          <w:lang w:eastAsia="en-US"/>
        </w:rPr>
        <w:t>בתנאי</w:t>
      </w:r>
      <w:r w:rsidRPr="00F426EB">
        <w:rPr>
          <w:b/>
          <w:bCs/>
          <w:u w:val="single"/>
          <w:rtl/>
          <w:lang w:eastAsia="en-US"/>
        </w:rPr>
        <w:t xml:space="preserve"> </w:t>
      </w:r>
      <w:r w:rsidRPr="00F426EB">
        <w:rPr>
          <w:rFonts w:hint="eastAsia"/>
          <w:b/>
          <w:bCs/>
          <w:u w:val="single"/>
          <w:rtl/>
          <w:lang w:eastAsia="en-US"/>
        </w:rPr>
        <w:t>הסף</w:t>
      </w:r>
      <w:bookmarkEnd w:id="66"/>
    </w:p>
    <w:p w:rsidR="008651B2" w:rsidRPr="00F426EB" w:rsidRDefault="008651B2" w:rsidP="00EB405A">
      <w:pPr>
        <w:numPr>
          <w:ilvl w:val="2"/>
          <w:numId w:val="20"/>
        </w:numPr>
        <w:ind w:left="1809" w:hanging="675"/>
        <w:rPr>
          <w:lang w:eastAsia="en-US"/>
        </w:rPr>
      </w:pPr>
      <w:r w:rsidRPr="00F426EB">
        <w:rPr>
          <w:rFonts w:hint="eastAsia"/>
          <w:rtl/>
          <w:lang w:eastAsia="en-US"/>
        </w:rPr>
        <w:t>בדיקה</w:t>
      </w:r>
      <w:r w:rsidRPr="00F426EB">
        <w:rPr>
          <w:rtl/>
          <w:lang w:eastAsia="en-US"/>
        </w:rPr>
        <w:t xml:space="preserve"> </w:t>
      </w:r>
      <w:r w:rsidRPr="00F426EB">
        <w:rPr>
          <w:rFonts w:hint="eastAsia"/>
          <w:rtl/>
          <w:lang w:eastAsia="en-US"/>
        </w:rPr>
        <w:t>האם</w:t>
      </w:r>
      <w:r w:rsidRPr="00F426EB">
        <w:rPr>
          <w:rtl/>
          <w:lang w:eastAsia="en-US"/>
        </w:rPr>
        <w:t xml:space="preserve"> </w:t>
      </w:r>
      <w:r w:rsidRPr="00F426EB">
        <w:rPr>
          <w:rFonts w:hint="eastAsia"/>
          <w:rtl/>
          <w:lang w:eastAsia="en-US"/>
        </w:rPr>
        <w:t>ההצעה</w:t>
      </w:r>
      <w:r w:rsidRPr="00F426EB">
        <w:rPr>
          <w:rtl/>
          <w:lang w:eastAsia="en-US"/>
        </w:rPr>
        <w:t xml:space="preserve"> </w:t>
      </w:r>
      <w:r w:rsidRPr="00F426EB">
        <w:rPr>
          <w:rFonts w:hint="eastAsia"/>
          <w:rtl/>
          <w:lang w:eastAsia="en-US"/>
        </w:rPr>
        <w:t>עומדת</w:t>
      </w:r>
      <w:r w:rsidRPr="00F426EB">
        <w:rPr>
          <w:rtl/>
          <w:lang w:eastAsia="en-US"/>
        </w:rPr>
        <w:t xml:space="preserve"> </w:t>
      </w:r>
      <w:r w:rsidRPr="00F426EB">
        <w:rPr>
          <w:rFonts w:hint="eastAsia"/>
          <w:rtl/>
          <w:lang w:eastAsia="en-US"/>
        </w:rPr>
        <w:t>בתנאי</w:t>
      </w:r>
      <w:r w:rsidRPr="00F426EB">
        <w:rPr>
          <w:rtl/>
          <w:lang w:eastAsia="en-US"/>
        </w:rPr>
        <w:t xml:space="preserve"> </w:t>
      </w:r>
      <w:r w:rsidRPr="00F426EB">
        <w:rPr>
          <w:rFonts w:hint="eastAsia"/>
          <w:rtl/>
          <w:lang w:eastAsia="en-US"/>
        </w:rPr>
        <w:t>הסף</w:t>
      </w:r>
      <w:r w:rsidRPr="00F426EB">
        <w:rPr>
          <w:rtl/>
          <w:lang w:eastAsia="en-US"/>
        </w:rPr>
        <w:t xml:space="preserve"> </w:t>
      </w:r>
      <w:r w:rsidRPr="00F426EB">
        <w:rPr>
          <w:rFonts w:hint="eastAsia"/>
          <w:rtl/>
          <w:lang w:eastAsia="en-US"/>
        </w:rPr>
        <w:t>כפי</w:t>
      </w:r>
      <w:r w:rsidRPr="00F426EB">
        <w:rPr>
          <w:rtl/>
          <w:lang w:eastAsia="en-US"/>
        </w:rPr>
        <w:t xml:space="preserve"> </w:t>
      </w:r>
      <w:r w:rsidRPr="00F426EB">
        <w:rPr>
          <w:rFonts w:hint="eastAsia"/>
          <w:rtl/>
          <w:lang w:eastAsia="en-US"/>
        </w:rPr>
        <w:t>שהוגדרו</w:t>
      </w:r>
      <w:r w:rsidRPr="00F426EB">
        <w:rPr>
          <w:rtl/>
          <w:lang w:eastAsia="en-US"/>
        </w:rPr>
        <w:t xml:space="preserve"> </w:t>
      </w:r>
      <w:r w:rsidRPr="00F426EB">
        <w:rPr>
          <w:rFonts w:hint="eastAsia"/>
          <w:rtl/>
          <w:lang w:eastAsia="en-US"/>
        </w:rPr>
        <w:t>במסמכי</w:t>
      </w:r>
      <w:r w:rsidRPr="00F426EB">
        <w:rPr>
          <w:rtl/>
          <w:lang w:eastAsia="en-US"/>
        </w:rPr>
        <w:t xml:space="preserve"> </w:t>
      </w:r>
      <w:r w:rsidRPr="00F426EB">
        <w:rPr>
          <w:rFonts w:hint="eastAsia"/>
          <w:rtl/>
          <w:lang w:eastAsia="en-US"/>
        </w:rPr>
        <w:t>המכרז</w:t>
      </w:r>
      <w:r w:rsidRPr="00F426EB">
        <w:rPr>
          <w:rtl/>
          <w:lang w:eastAsia="en-US"/>
        </w:rPr>
        <w:t xml:space="preserve">. </w:t>
      </w:r>
      <w:r w:rsidRPr="00F426EB">
        <w:rPr>
          <w:rFonts w:hint="eastAsia"/>
          <w:rtl/>
          <w:lang w:eastAsia="en-US"/>
        </w:rPr>
        <w:t>הצעה</w:t>
      </w:r>
      <w:r w:rsidRPr="00F426EB">
        <w:rPr>
          <w:rtl/>
          <w:lang w:eastAsia="en-US"/>
        </w:rPr>
        <w:t xml:space="preserve"> </w:t>
      </w:r>
      <w:r w:rsidRPr="00F426EB">
        <w:rPr>
          <w:rFonts w:hint="eastAsia"/>
          <w:rtl/>
          <w:lang w:eastAsia="en-US"/>
        </w:rPr>
        <w:t>שלא</w:t>
      </w:r>
      <w:r w:rsidRPr="00F426EB">
        <w:rPr>
          <w:rtl/>
          <w:lang w:eastAsia="en-US"/>
        </w:rPr>
        <w:t xml:space="preserve"> </w:t>
      </w:r>
      <w:r w:rsidRPr="00F426EB">
        <w:rPr>
          <w:rFonts w:hint="eastAsia"/>
          <w:rtl/>
          <w:lang w:eastAsia="en-US"/>
        </w:rPr>
        <w:t>תעמוד</w:t>
      </w:r>
      <w:r w:rsidRPr="00F426EB">
        <w:rPr>
          <w:rtl/>
          <w:lang w:eastAsia="en-US"/>
        </w:rPr>
        <w:t xml:space="preserve"> </w:t>
      </w:r>
      <w:r w:rsidRPr="00F426EB">
        <w:rPr>
          <w:rFonts w:hint="eastAsia"/>
          <w:rtl/>
          <w:lang w:eastAsia="en-US"/>
        </w:rPr>
        <w:t>בכל</w:t>
      </w:r>
      <w:r w:rsidRPr="00F426EB">
        <w:rPr>
          <w:rtl/>
          <w:lang w:eastAsia="en-US"/>
        </w:rPr>
        <w:t xml:space="preserve"> </w:t>
      </w:r>
      <w:r w:rsidRPr="00F426EB">
        <w:rPr>
          <w:rFonts w:hint="eastAsia"/>
          <w:rtl/>
          <w:lang w:eastAsia="en-US"/>
        </w:rPr>
        <w:t>תנאי</w:t>
      </w:r>
      <w:r w:rsidRPr="00F426EB">
        <w:rPr>
          <w:rtl/>
          <w:lang w:eastAsia="en-US"/>
        </w:rPr>
        <w:t xml:space="preserve"> </w:t>
      </w:r>
      <w:r w:rsidRPr="00F426EB">
        <w:rPr>
          <w:rFonts w:hint="eastAsia"/>
          <w:rtl/>
          <w:lang w:eastAsia="en-US"/>
        </w:rPr>
        <w:t>הסף</w:t>
      </w:r>
      <w:r w:rsidRPr="00F426EB">
        <w:rPr>
          <w:rtl/>
          <w:lang w:eastAsia="en-US"/>
        </w:rPr>
        <w:t xml:space="preserve"> - </w:t>
      </w:r>
      <w:r w:rsidRPr="00F426EB">
        <w:rPr>
          <w:rFonts w:hint="eastAsia"/>
          <w:rtl/>
          <w:lang w:eastAsia="en-US"/>
        </w:rPr>
        <w:t>תיפסל</w:t>
      </w:r>
      <w:r w:rsidRPr="00F426EB">
        <w:rPr>
          <w:rtl/>
          <w:lang w:eastAsia="en-US"/>
        </w:rPr>
        <w:t>.</w:t>
      </w:r>
    </w:p>
    <w:p w:rsidR="008651B2" w:rsidRPr="00F426EB" w:rsidRDefault="008651B2" w:rsidP="00EB4B44">
      <w:pPr>
        <w:numPr>
          <w:ilvl w:val="2"/>
          <w:numId w:val="20"/>
        </w:numPr>
        <w:ind w:left="1809" w:hanging="675"/>
        <w:rPr>
          <w:lang w:eastAsia="en-US"/>
        </w:rPr>
      </w:pPr>
      <w:r w:rsidRPr="00F426EB">
        <w:rPr>
          <w:rFonts w:hint="eastAsia"/>
          <w:rtl/>
          <w:lang w:eastAsia="en-US"/>
        </w:rPr>
        <w:t>בנוסף</w:t>
      </w:r>
      <w:r w:rsidRPr="00F426EB">
        <w:rPr>
          <w:rtl/>
          <w:lang w:eastAsia="en-US"/>
        </w:rPr>
        <w:t xml:space="preserve"> לתנאי הסף כפי שצוינו בסעיף</w:t>
      </w:r>
      <w:r w:rsidR="00EB4B44">
        <w:rPr>
          <w:rFonts w:hint="cs"/>
          <w:rtl/>
          <w:lang w:eastAsia="en-US"/>
        </w:rPr>
        <w:t xml:space="preserve"> 6</w:t>
      </w:r>
      <w:r w:rsidRPr="00F426EB">
        <w:rPr>
          <w:rtl/>
          <w:lang w:eastAsia="en-US"/>
        </w:rPr>
        <w:t xml:space="preserve"> לעיל, המשרד שומר לעצמו את הזכות לעשות למציע בדיקות ביטחוניות ו/או כלכליות, </w:t>
      </w:r>
      <w:r w:rsidR="00950C0D" w:rsidRPr="00F426EB">
        <w:rPr>
          <w:rFonts w:hint="eastAsia"/>
          <w:rtl/>
          <w:lang w:eastAsia="en-US"/>
        </w:rPr>
        <w:t>ו</w:t>
      </w:r>
      <w:r w:rsidR="00950C0D" w:rsidRPr="00F426EB">
        <w:rPr>
          <w:rtl/>
          <w:lang w:eastAsia="en-US"/>
        </w:rPr>
        <w:t xml:space="preserve">/או </w:t>
      </w:r>
      <w:r w:rsidR="00950C0D" w:rsidRPr="00F426EB">
        <w:rPr>
          <w:rtl/>
          <w:lang w:eastAsia="en-US"/>
        </w:rPr>
        <w:lastRenderedPageBreak/>
        <w:t xml:space="preserve">מקצועיות </w:t>
      </w:r>
      <w:r w:rsidRPr="00F426EB">
        <w:rPr>
          <w:rFonts w:hint="eastAsia"/>
          <w:rtl/>
          <w:lang w:eastAsia="en-US"/>
        </w:rPr>
        <w:t>כפי</w:t>
      </w:r>
      <w:r w:rsidRPr="00F426EB">
        <w:rPr>
          <w:rtl/>
          <w:lang w:eastAsia="en-US"/>
        </w:rPr>
        <w:t xml:space="preserve"> </w:t>
      </w:r>
      <w:r w:rsidRPr="00F426EB">
        <w:rPr>
          <w:rFonts w:hint="eastAsia"/>
          <w:rtl/>
          <w:lang w:eastAsia="en-US"/>
        </w:rPr>
        <w:t>שימצא</w:t>
      </w:r>
      <w:r w:rsidRPr="00F426EB">
        <w:rPr>
          <w:rtl/>
          <w:lang w:eastAsia="en-US"/>
        </w:rPr>
        <w:t xml:space="preserve"> </w:t>
      </w:r>
      <w:r w:rsidRPr="00F426EB">
        <w:rPr>
          <w:rFonts w:hint="eastAsia"/>
          <w:rtl/>
          <w:lang w:eastAsia="en-US"/>
        </w:rPr>
        <w:t>לנכון</w:t>
      </w:r>
      <w:r w:rsidRPr="00F426EB">
        <w:rPr>
          <w:rtl/>
          <w:lang w:eastAsia="en-US"/>
        </w:rPr>
        <w:t xml:space="preserve">. </w:t>
      </w:r>
      <w:r w:rsidRPr="00F426EB">
        <w:rPr>
          <w:rFonts w:hint="eastAsia"/>
          <w:rtl/>
          <w:lang w:eastAsia="en-US"/>
        </w:rPr>
        <w:t>אי</w:t>
      </w:r>
      <w:r w:rsidRPr="00F426EB">
        <w:rPr>
          <w:rtl/>
          <w:lang w:eastAsia="en-US"/>
        </w:rPr>
        <w:t xml:space="preserve">-עמידה </w:t>
      </w:r>
      <w:r w:rsidRPr="00F426EB">
        <w:rPr>
          <w:rFonts w:hint="eastAsia"/>
          <w:rtl/>
          <w:lang w:eastAsia="en-US"/>
        </w:rPr>
        <w:t>בבדיקות</w:t>
      </w:r>
      <w:r w:rsidRPr="00F426EB">
        <w:rPr>
          <w:rtl/>
          <w:lang w:eastAsia="en-US"/>
        </w:rPr>
        <w:t xml:space="preserve"> </w:t>
      </w:r>
      <w:r w:rsidRPr="00F426EB">
        <w:rPr>
          <w:rFonts w:hint="eastAsia"/>
          <w:rtl/>
          <w:lang w:eastAsia="en-US"/>
        </w:rPr>
        <w:t>אלה</w:t>
      </w:r>
      <w:r w:rsidRPr="00F426EB">
        <w:rPr>
          <w:rtl/>
          <w:lang w:eastAsia="en-US"/>
        </w:rPr>
        <w:t xml:space="preserve">, </w:t>
      </w:r>
      <w:r w:rsidRPr="00F426EB">
        <w:rPr>
          <w:rFonts w:hint="eastAsia"/>
          <w:rtl/>
          <w:lang w:eastAsia="en-US"/>
        </w:rPr>
        <w:t>על</w:t>
      </w:r>
      <w:r w:rsidRPr="00F426EB">
        <w:rPr>
          <w:rtl/>
          <w:lang w:eastAsia="en-US"/>
        </w:rPr>
        <w:t xml:space="preserve"> </w:t>
      </w:r>
      <w:r w:rsidRPr="00F426EB">
        <w:rPr>
          <w:rFonts w:hint="eastAsia"/>
          <w:rtl/>
          <w:lang w:eastAsia="en-US"/>
        </w:rPr>
        <w:t>פי</w:t>
      </w:r>
      <w:r w:rsidRPr="00F426EB">
        <w:rPr>
          <w:rtl/>
          <w:lang w:eastAsia="en-US"/>
        </w:rPr>
        <w:t xml:space="preserve"> </w:t>
      </w:r>
      <w:r w:rsidRPr="00F426EB">
        <w:rPr>
          <w:rFonts w:hint="eastAsia"/>
          <w:rtl/>
          <w:lang w:eastAsia="en-US"/>
        </w:rPr>
        <w:t>שיקול</w:t>
      </w:r>
      <w:r w:rsidRPr="00F426EB">
        <w:rPr>
          <w:rtl/>
          <w:lang w:eastAsia="en-US"/>
        </w:rPr>
        <w:t xml:space="preserve"> </w:t>
      </w:r>
      <w:r w:rsidRPr="00F426EB">
        <w:rPr>
          <w:rFonts w:hint="eastAsia"/>
          <w:rtl/>
          <w:lang w:eastAsia="en-US"/>
        </w:rPr>
        <w:t>דעת</w:t>
      </w:r>
      <w:r w:rsidRPr="00F426EB">
        <w:rPr>
          <w:rtl/>
          <w:lang w:eastAsia="en-US"/>
        </w:rPr>
        <w:t xml:space="preserve"> </w:t>
      </w:r>
      <w:r w:rsidRPr="00F426EB">
        <w:rPr>
          <w:rFonts w:hint="eastAsia"/>
          <w:rtl/>
          <w:lang w:eastAsia="en-US"/>
        </w:rPr>
        <w:t>המשרד</w:t>
      </w:r>
      <w:r w:rsidRPr="00F426EB">
        <w:rPr>
          <w:rtl/>
          <w:lang w:eastAsia="en-US"/>
        </w:rPr>
        <w:t xml:space="preserve">, </w:t>
      </w:r>
      <w:r w:rsidRPr="00F426EB">
        <w:rPr>
          <w:rFonts w:hint="eastAsia"/>
          <w:rtl/>
          <w:lang w:eastAsia="en-US"/>
        </w:rPr>
        <w:t>עלולה</w:t>
      </w:r>
      <w:r w:rsidRPr="00F426EB">
        <w:rPr>
          <w:rtl/>
          <w:lang w:eastAsia="en-US"/>
        </w:rPr>
        <w:t xml:space="preserve"> </w:t>
      </w:r>
      <w:r w:rsidRPr="00F426EB">
        <w:rPr>
          <w:rFonts w:hint="eastAsia"/>
          <w:rtl/>
          <w:lang w:eastAsia="en-US"/>
        </w:rPr>
        <w:t>לפסול</w:t>
      </w:r>
      <w:r w:rsidRPr="00F426EB">
        <w:rPr>
          <w:rtl/>
          <w:lang w:eastAsia="en-US"/>
        </w:rPr>
        <w:t xml:space="preserve"> </w:t>
      </w:r>
      <w:r w:rsidRPr="00F426EB">
        <w:rPr>
          <w:rFonts w:hint="eastAsia"/>
          <w:rtl/>
          <w:lang w:eastAsia="en-US"/>
        </w:rPr>
        <w:t>את</w:t>
      </w:r>
      <w:r w:rsidRPr="00F426EB">
        <w:rPr>
          <w:rtl/>
          <w:lang w:eastAsia="en-US"/>
        </w:rPr>
        <w:t xml:space="preserve"> </w:t>
      </w:r>
      <w:r w:rsidRPr="00F426EB">
        <w:rPr>
          <w:rFonts w:hint="eastAsia"/>
          <w:rtl/>
          <w:lang w:eastAsia="en-US"/>
        </w:rPr>
        <w:t>המציע</w:t>
      </w:r>
      <w:r w:rsidRPr="00F426EB">
        <w:rPr>
          <w:rtl/>
          <w:lang w:eastAsia="en-US"/>
        </w:rPr>
        <w:t>.</w:t>
      </w:r>
    </w:p>
    <w:p w:rsidR="008651B2" w:rsidRPr="000A3DFA" w:rsidRDefault="008651B2" w:rsidP="00C1433D">
      <w:pPr>
        <w:numPr>
          <w:ilvl w:val="1"/>
          <w:numId w:val="20"/>
        </w:numPr>
        <w:ind w:left="1134" w:hanging="567"/>
        <w:rPr>
          <w:b/>
          <w:bCs/>
          <w:u w:val="single"/>
          <w:lang w:eastAsia="en-US"/>
        </w:rPr>
      </w:pPr>
      <w:bookmarkStart w:id="67" w:name="_Ref256322036"/>
      <w:bookmarkStart w:id="68" w:name="_Ref373430743"/>
      <w:bookmarkStart w:id="69" w:name="_Ref414970061"/>
      <w:r w:rsidRPr="005A53E8">
        <w:rPr>
          <w:rFonts w:hint="cs"/>
          <w:b/>
          <w:bCs/>
          <w:u w:val="single"/>
          <w:rtl/>
          <w:lang w:eastAsia="en-US"/>
        </w:rPr>
        <w:t xml:space="preserve">שלב ב': בדיקת איכות ההצעות </w:t>
      </w:r>
      <w:bookmarkEnd w:id="67"/>
      <w:r w:rsidRPr="00746B9C">
        <w:rPr>
          <w:rFonts w:hint="cs"/>
          <w:b/>
          <w:bCs/>
          <w:u w:val="single"/>
          <w:rtl/>
          <w:lang w:eastAsia="en-US"/>
        </w:rPr>
        <w:t>(</w:t>
      </w:r>
      <w:bookmarkEnd w:id="68"/>
      <w:r w:rsidR="00C1433D">
        <w:rPr>
          <w:rFonts w:hint="cs"/>
          <w:b/>
          <w:bCs/>
          <w:u w:val="single"/>
          <w:rtl/>
          <w:lang w:eastAsia="en-US"/>
        </w:rPr>
        <w:t>6</w:t>
      </w:r>
      <w:r w:rsidR="00C87611">
        <w:rPr>
          <w:rFonts w:hint="cs"/>
          <w:b/>
          <w:bCs/>
          <w:u w:val="single"/>
          <w:rtl/>
          <w:lang w:eastAsia="en-US"/>
        </w:rPr>
        <w:t>0</w:t>
      </w:r>
      <w:r w:rsidR="008B5E96">
        <w:rPr>
          <w:rFonts w:hint="cs"/>
          <w:b/>
          <w:bCs/>
          <w:u w:val="single"/>
          <w:rtl/>
          <w:lang w:eastAsia="en-US"/>
        </w:rPr>
        <w:t>%)</w:t>
      </w:r>
      <w:bookmarkEnd w:id="69"/>
    </w:p>
    <w:p w:rsidR="008C2770" w:rsidRDefault="008C2770" w:rsidP="008C2770">
      <w:pPr>
        <w:ind w:left="1842"/>
        <w:rPr>
          <w:rFonts w:ascii="David" w:hAnsi="David"/>
          <w:b/>
          <w:bCs/>
          <w:rtl/>
          <w:lang w:eastAsia="en-US"/>
        </w:rPr>
      </w:pPr>
      <w:r w:rsidRPr="008C2770">
        <w:rPr>
          <w:rFonts w:ascii="David" w:hAnsi="David" w:hint="cs"/>
          <w:rtl/>
          <w:lang w:eastAsia="en-US"/>
        </w:rPr>
        <w:t xml:space="preserve">הצעה שעמדה בכל תנאי הסף, תעבור לשלב זה, בו תתבצע בדיקת האיכות. </w:t>
      </w:r>
    </w:p>
    <w:p w:rsidR="008C2770" w:rsidRPr="008C2770" w:rsidRDefault="008C2770" w:rsidP="008C2770">
      <w:pPr>
        <w:pStyle w:val="af9"/>
        <w:ind w:left="1854"/>
        <w:contextualSpacing/>
        <w:rPr>
          <w:rFonts w:ascii="David" w:hAnsi="David"/>
          <w:rtl/>
          <w:lang w:eastAsia="en-US"/>
        </w:rPr>
      </w:pPr>
      <w:r w:rsidRPr="008C2770">
        <w:rPr>
          <w:rFonts w:ascii="David" w:hAnsi="David" w:hint="cs"/>
          <w:rtl/>
          <w:lang w:eastAsia="en-US"/>
        </w:rPr>
        <w:t>בדיקת האיכות תהיה מורכבת מהפרמטרים המפורטים להלן:</w:t>
      </w:r>
    </w:p>
    <w:tbl>
      <w:tblPr>
        <w:bidiVisual/>
        <w:tblW w:w="40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1"/>
        <w:gridCol w:w="3982"/>
        <w:gridCol w:w="1574"/>
      </w:tblGrid>
      <w:tr w:rsidR="008C2770" w:rsidRPr="00F56B8E" w:rsidTr="00A06DD4">
        <w:trPr>
          <w:trHeight w:val="441"/>
          <w:jc w:val="center"/>
        </w:trPr>
        <w:tc>
          <w:tcPr>
            <w:tcW w:w="1428" w:type="pct"/>
            <w:tcBorders>
              <w:top w:val="single" w:sz="18" w:space="0" w:color="auto"/>
              <w:left w:val="single" w:sz="18" w:space="0" w:color="auto"/>
              <w:bottom w:val="single" w:sz="18" w:space="0" w:color="auto"/>
            </w:tcBorders>
            <w:shd w:val="clear" w:color="auto" w:fill="215868"/>
            <w:vAlign w:val="center"/>
          </w:tcPr>
          <w:p w:rsidR="008C2770" w:rsidRPr="00F56B8E"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rtl/>
                <w:lang w:eastAsia="en-US"/>
              </w:rPr>
            </w:pPr>
            <w:r w:rsidRPr="00F56B8E">
              <w:rPr>
                <w:rFonts w:hint="cs"/>
                <w:b/>
                <w:bCs/>
                <w:color w:val="FFFFFF"/>
                <w:rtl/>
                <w:lang w:eastAsia="en-US"/>
              </w:rPr>
              <w:t>הפרמטר הנבדק</w:t>
            </w:r>
          </w:p>
        </w:tc>
        <w:tc>
          <w:tcPr>
            <w:tcW w:w="2560" w:type="pct"/>
            <w:tcBorders>
              <w:top w:val="single" w:sz="18" w:space="0" w:color="auto"/>
              <w:left w:val="single" w:sz="18" w:space="0" w:color="auto"/>
              <w:bottom w:val="single" w:sz="18" w:space="0" w:color="auto"/>
            </w:tcBorders>
            <w:shd w:val="clear" w:color="auto" w:fill="215868"/>
            <w:vAlign w:val="center"/>
          </w:tcPr>
          <w:p w:rsidR="008C2770" w:rsidRPr="00F56B8E"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rtl/>
                <w:lang w:eastAsia="en-US"/>
              </w:rPr>
            </w:pPr>
            <w:r w:rsidRPr="00F56B8E">
              <w:rPr>
                <w:rFonts w:hint="cs"/>
                <w:b/>
                <w:bCs/>
                <w:color w:val="FFFFFF"/>
                <w:rtl/>
                <w:lang w:eastAsia="en-US"/>
              </w:rPr>
              <w:t>פרמטר איכות</w:t>
            </w:r>
          </w:p>
        </w:tc>
        <w:tc>
          <w:tcPr>
            <w:tcW w:w="1012" w:type="pct"/>
            <w:tcBorders>
              <w:top w:val="single" w:sz="18" w:space="0" w:color="auto"/>
              <w:bottom w:val="single" w:sz="18" w:space="0" w:color="auto"/>
              <w:right w:val="single" w:sz="12" w:space="0" w:color="auto"/>
            </w:tcBorders>
            <w:shd w:val="clear" w:color="auto" w:fill="215868"/>
            <w:vAlign w:val="center"/>
          </w:tcPr>
          <w:p w:rsidR="008C2770" w:rsidRPr="00F56B8E"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rtl/>
                <w:lang w:eastAsia="en-US"/>
              </w:rPr>
            </w:pPr>
            <w:r w:rsidRPr="00F56B8E">
              <w:rPr>
                <w:rFonts w:hint="cs"/>
                <w:b/>
                <w:bCs/>
                <w:color w:val="FFFFFF"/>
                <w:rtl/>
                <w:lang w:eastAsia="en-US"/>
              </w:rPr>
              <w:t xml:space="preserve">משקל בציון האיכות </w:t>
            </w:r>
          </w:p>
        </w:tc>
      </w:tr>
      <w:tr w:rsidR="008C2770" w:rsidRPr="00F56B8E" w:rsidTr="00A06DD4">
        <w:trPr>
          <w:jc w:val="center"/>
        </w:trPr>
        <w:tc>
          <w:tcPr>
            <w:tcW w:w="1428" w:type="pct"/>
            <w:vMerge w:val="restart"/>
            <w:tcBorders>
              <w:top w:val="single" w:sz="18" w:space="0" w:color="auto"/>
              <w:left w:val="single" w:sz="18" w:space="0" w:color="auto"/>
            </w:tcBorders>
            <w:vAlign w:val="center"/>
          </w:tcPr>
          <w:p w:rsidR="008C2770" w:rsidRPr="00F56B8E"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rFonts w:hint="cs"/>
                <w:b/>
                <w:bCs/>
                <w:rtl/>
                <w:lang w:eastAsia="en-US"/>
              </w:rPr>
              <w:t>המציע</w:t>
            </w:r>
          </w:p>
          <w:p w:rsidR="008C2770" w:rsidRPr="00F56B8E" w:rsidRDefault="008C2770" w:rsidP="008C2770">
            <w:pPr>
              <w:pStyle w:val="aff0"/>
              <w:keepNext/>
              <w:widowControl w:val="0"/>
              <w:spacing w:line="360" w:lineRule="auto"/>
              <w:ind w:left="0"/>
              <w:jc w:val="center"/>
              <w:rPr>
                <w:b/>
                <w:bCs/>
                <w:rtl/>
                <w:lang w:eastAsia="en-US"/>
              </w:rPr>
            </w:pPr>
          </w:p>
        </w:tc>
        <w:tc>
          <w:tcPr>
            <w:tcW w:w="2560" w:type="pct"/>
            <w:tcBorders>
              <w:top w:val="single" w:sz="18" w:space="0" w:color="auto"/>
              <w:left w:val="single" w:sz="18" w:space="0" w:color="auto"/>
              <w:bottom w:val="single" w:sz="4" w:space="0" w:color="auto"/>
            </w:tcBorders>
            <w:vAlign w:val="center"/>
          </w:tcPr>
          <w:p w:rsidR="008C2770" w:rsidRPr="00F56B8E" w:rsidRDefault="008C2770" w:rsidP="0085641B">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b/>
                <w:bCs/>
                <w:rtl/>
                <w:lang w:eastAsia="en-US"/>
              </w:rPr>
              <w:t>ניסיון המציע ב</w:t>
            </w:r>
            <w:r w:rsidR="00BA1BE5">
              <w:rPr>
                <w:rFonts w:hint="cs"/>
                <w:b/>
                <w:bCs/>
                <w:rtl/>
                <w:lang w:eastAsia="en-US"/>
              </w:rPr>
              <w:t>ניהול פדגוגי של</w:t>
            </w:r>
            <w:r w:rsidRPr="00F56B8E">
              <w:rPr>
                <w:b/>
                <w:bCs/>
                <w:rtl/>
                <w:lang w:eastAsia="en-US"/>
              </w:rPr>
              <w:t xml:space="preserve"> תכניות</w:t>
            </w:r>
            <w:r w:rsidRPr="00F56B8E">
              <w:rPr>
                <w:rFonts w:hint="cs"/>
                <w:b/>
                <w:bCs/>
                <w:rtl/>
                <w:lang w:eastAsia="en-US"/>
              </w:rPr>
              <w:t xml:space="preserve"> בלתי פורמליות</w:t>
            </w:r>
            <w:r w:rsidRPr="00F56B8E">
              <w:rPr>
                <w:b/>
                <w:bCs/>
                <w:rtl/>
                <w:lang w:eastAsia="en-US"/>
              </w:rPr>
              <w:t xml:space="preserve"> בתחומי המדעים</w:t>
            </w:r>
            <w:r w:rsidR="0085641B">
              <w:rPr>
                <w:rFonts w:hint="cs"/>
                <w:b/>
                <w:bCs/>
                <w:rtl/>
                <w:lang w:eastAsia="en-US"/>
              </w:rPr>
              <w:t xml:space="preserve"> ו</w:t>
            </w:r>
            <w:r w:rsidRPr="00F56B8E">
              <w:rPr>
                <w:b/>
                <w:bCs/>
                <w:rtl/>
                <w:lang w:eastAsia="en-US"/>
              </w:rPr>
              <w:t>הטכנולוגיה</w:t>
            </w:r>
            <w:r w:rsidR="0085641B">
              <w:rPr>
                <w:rFonts w:hint="cs"/>
                <w:b/>
                <w:bCs/>
                <w:rtl/>
                <w:lang w:eastAsia="en-US"/>
              </w:rPr>
              <w:t>.</w:t>
            </w:r>
          </w:p>
        </w:tc>
        <w:tc>
          <w:tcPr>
            <w:tcW w:w="1012" w:type="pct"/>
            <w:tcBorders>
              <w:top w:val="single" w:sz="18" w:space="0" w:color="auto"/>
              <w:bottom w:val="single" w:sz="4" w:space="0" w:color="auto"/>
              <w:right w:val="single" w:sz="12" w:space="0" w:color="auto"/>
            </w:tcBorders>
            <w:vAlign w:val="center"/>
          </w:tcPr>
          <w:p w:rsidR="008C2770" w:rsidRPr="00F56B8E" w:rsidDel="00227D3B" w:rsidRDefault="00C1433D" w:rsidP="00503A9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w:t>
            </w:r>
            <w:r w:rsidR="00503A9E">
              <w:rPr>
                <w:rFonts w:hint="cs"/>
                <w:b/>
                <w:bCs/>
                <w:rtl/>
                <w:lang w:eastAsia="en-US"/>
              </w:rPr>
              <w:t>0</w:t>
            </w:r>
            <w:r w:rsidR="00BA1BE5">
              <w:rPr>
                <w:rFonts w:hint="cs"/>
                <w:b/>
                <w:bCs/>
                <w:rtl/>
                <w:lang w:eastAsia="en-US"/>
              </w:rPr>
              <w:t>%</w:t>
            </w:r>
          </w:p>
        </w:tc>
      </w:tr>
      <w:tr w:rsidR="00BA1BE5" w:rsidRPr="00F56B8E" w:rsidTr="00A06DD4">
        <w:trPr>
          <w:jc w:val="center"/>
        </w:trPr>
        <w:tc>
          <w:tcPr>
            <w:tcW w:w="1428" w:type="pct"/>
            <w:vMerge/>
            <w:tcBorders>
              <w:top w:val="single" w:sz="18" w:space="0" w:color="auto"/>
              <w:left w:val="single" w:sz="18" w:space="0" w:color="auto"/>
            </w:tcBorders>
            <w:vAlign w:val="center"/>
          </w:tcPr>
          <w:p w:rsidR="00BA1BE5" w:rsidRPr="00F56B8E" w:rsidRDefault="00BA1BE5"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560" w:type="pct"/>
            <w:tcBorders>
              <w:top w:val="single" w:sz="4" w:space="0" w:color="auto"/>
              <w:left w:val="single" w:sz="18" w:space="0" w:color="auto"/>
              <w:bottom w:val="single" w:sz="4" w:space="0" w:color="auto"/>
            </w:tcBorders>
            <w:vAlign w:val="center"/>
          </w:tcPr>
          <w:p w:rsidR="00BA1BE5" w:rsidRPr="00F56B8E" w:rsidRDefault="00BA1BE5" w:rsidP="004447B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ניסיון המציע עם מגזרי אוכלוסייה </w:t>
            </w:r>
            <w:r w:rsidR="004447B6">
              <w:rPr>
                <w:rFonts w:hint="cs"/>
                <w:b/>
                <w:bCs/>
                <w:rtl/>
                <w:lang w:eastAsia="en-US"/>
              </w:rPr>
              <w:t>שונים</w:t>
            </w:r>
            <w:r w:rsidR="003009A2">
              <w:rPr>
                <w:rFonts w:hint="cs"/>
                <w:b/>
                <w:bCs/>
                <w:rtl/>
                <w:lang w:eastAsia="en-US"/>
              </w:rPr>
              <w:t xml:space="preserve"> (כללי, לא יהודי וחרדי)</w:t>
            </w:r>
          </w:p>
        </w:tc>
        <w:tc>
          <w:tcPr>
            <w:tcW w:w="1012" w:type="pct"/>
            <w:tcBorders>
              <w:top w:val="single" w:sz="4" w:space="0" w:color="auto"/>
              <w:bottom w:val="single" w:sz="4" w:space="0" w:color="auto"/>
              <w:right w:val="single" w:sz="12" w:space="0" w:color="auto"/>
            </w:tcBorders>
            <w:vAlign w:val="center"/>
          </w:tcPr>
          <w:p w:rsidR="00BA1BE5" w:rsidRPr="00F56B8E" w:rsidDel="00F053BF" w:rsidRDefault="009C3D76" w:rsidP="0070505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w:t>
            </w:r>
            <w:r w:rsidR="00BA1BE5">
              <w:rPr>
                <w:rFonts w:hint="cs"/>
                <w:b/>
                <w:bCs/>
                <w:rtl/>
                <w:lang w:eastAsia="en-US"/>
              </w:rPr>
              <w:t>%</w:t>
            </w:r>
          </w:p>
        </w:tc>
      </w:tr>
      <w:tr w:rsidR="00BA1BE5" w:rsidRPr="00F56B8E" w:rsidTr="00A06DD4">
        <w:trPr>
          <w:jc w:val="center"/>
        </w:trPr>
        <w:tc>
          <w:tcPr>
            <w:tcW w:w="1428" w:type="pct"/>
            <w:vMerge/>
            <w:tcBorders>
              <w:top w:val="single" w:sz="18" w:space="0" w:color="auto"/>
              <w:left w:val="single" w:sz="18" w:space="0" w:color="auto"/>
            </w:tcBorders>
            <w:vAlign w:val="center"/>
          </w:tcPr>
          <w:p w:rsidR="00BA1BE5" w:rsidRPr="00F56B8E" w:rsidRDefault="00BA1BE5"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560" w:type="pct"/>
            <w:tcBorders>
              <w:top w:val="single" w:sz="4" w:space="0" w:color="auto"/>
              <w:left w:val="single" w:sz="18" w:space="0" w:color="auto"/>
              <w:bottom w:val="single" w:sz="4" w:space="0" w:color="auto"/>
            </w:tcBorders>
            <w:vAlign w:val="center"/>
          </w:tcPr>
          <w:p w:rsidR="00BA1BE5" w:rsidRPr="00F56B8E" w:rsidRDefault="00BA1BE5"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המציע בהפעלת תכניות בפריסה ארצית</w:t>
            </w:r>
          </w:p>
        </w:tc>
        <w:tc>
          <w:tcPr>
            <w:tcW w:w="1012" w:type="pct"/>
            <w:tcBorders>
              <w:top w:val="single" w:sz="4" w:space="0" w:color="auto"/>
              <w:bottom w:val="single" w:sz="4" w:space="0" w:color="auto"/>
              <w:right w:val="single" w:sz="12" w:space="0" w:color="auto"/>
            </w:tcBorders>
            <w:vAlign w:val="center"/>
          </w:tcPr>
          <w:p w:rsidR="00BA1BE5" w:rsidRPr="00F56B8E" w:rsidDel="00F053BF" w:rsidRDefault="009C3D76" w:rsidP="009C3D7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w:t>
            </w:r>
            <w:r w:rsidR="00BA1BE5">
              <w:rPr>
                <w:rFonts w:hint="cs"/>
                <w:b/>
                <w:bCs/>
                <w:rtl/>
                <w:lang w:eastAsia="en-US"/>
              </w:rPr>
              <w:t>%</w:t>
            </w:r>
          </w:p>
        </w:tc>
      </w:tr>
      <w:tr w:rsidR="00A06DD4" w:rsidRPr="00F56B8E" w:rsidTr="00A06DD4">
        <w:trPr>
          <w:jc w:val="center"/>
        </w:trPr>
        <w:tc>
          <w:tcPr>
            <w:tcW w:w="1428" w:type="pct"/>
            <w:vMerge w:val="restart"/>
            <w:tcBorders>
              <w:left w:val="single" w:sz="18" w:space="0" w:color="auto"/>
            </w:tcBorders>
            <w:vAlign w:val="center"/>
          </w:tcPr>
          <w:p w:rsidR="00A06DD4" w:rsidRPr="00F56B8E" w:rsidRDefault="00A06DD4"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rFonts w:hint="cs"/>
                <w:b/>
                <w:bCs/>
                <w:rtl/>
                <w:lang w:eastAsia="en-US"/>
              </w:rPr>
              <w:t>מנהל הפרויקט</w:t>
            </w:r>
          </w:p>
        </w:tc>
        <w:tc>
          <w:tcPr>
            <w:tcW w:w="2560" w:type="pct"/>
            <w:tcBorders>
              <w:top w:val="single" w:sz="4" w:space="0" w:color="000000"/>
              <w:left w:val="single" w:sz="18" w:space="0" w:color="auto"/>
              <w:bottom w:val="single" w:sz="4" w:space="0" w:color="000000"/>
            </w:tcBorders>
            <w:vAlign w:val="center"/>
          </w:tcPr>
          <w:p w:rsidR="00A06DD4" w:rsidRPr="00F56B8E" w:rsidRDefault="00A06DD4"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cs"/>
                <w:b/>
                <w:bCs/>
                <w:rtl/>
                <w:lang w:eastAsia="en-US"/>
              </w:rPr>
              <w:t>השכלה</w:t>
            </w:r>
          </w:p>
        </w:tc>
        <w:tc>
          <w:tcPr>
            <w:tcW w:w="1012" w:type="pct"/>
            <w:tcBorders>
              <w:top w:val="single" w:sz="4" w:space="0" w:color="000000"/>
              <w:bottom w:val="single" w:sz="4" w:space="0" w:color="000000"/>
              <w:right w:val="single" w:sz="12" w:space="0" w:color="auto"/>
            </w:tcBorders>
            <w:vAlign w:val="center"/>
          </w:tcPr>
          <w:p w:rsidR="00A06DD4" w:rsidRPr="00F56B8E" w:rsidRDefault="00A06DD4"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rFonts w:hint="cs"/>
                <w:b/>
                <w:bCs/>
                <w:rtl/>
                <w:lang w:eastAsia="en-US"/>
              </w:rPr>
              <w:t>5%</w:t>
            </w:r>
          </w:p>
        </w:tc>
      </w:tr>
      <w:tr w:rsidR="00A06DD4" w:rsidRPr="00F56B8E" w:rsidTr="00A06DD4">
        <w:trPr>
          <w:jc w:val="center"/>
        </w:trPr>
        <w:tc>
          <w:tcPr>
            <w:tcW w:w="1428" w:type="pct"/>
            <w:vMerge/>
            <w:tcBorders>
              <w:left w:val="single" w:sz="18" w:space="0" w:color="auto"/>
            </w:tcBorders>
            <w:vAlign w:val="center"/>
          </w:tcPr>
          <w:p w:rsidR="00A06DD4" w:rsidRPr="00F56B8E" w:rsidRDefault="00A06DD4"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560" w:type="pct"/>
            <w:tcBorders>
              <w:top w:val="single" w:sz="4" w:space="0" w:color="000000"/>
              <w:left w:val="single" w:sz="18" w:space="0" w:color="auto"/>
              <w:bottom w:val="single" w:sz="4" w:space="0" w:color="000000"/>
            </w:tcBorders>
            <w:vAlign w:val="center"/>
          </w:tcPr>
          <w:p w:rsidR="00A06DD4" w:rsidRPr="00F56B8E" w:rsidRDefault="00A06DD4"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cs"/>
                <w:b/>
                <w:bCs/>
                <w:rtl/>
                <w:lang w:eastAsia="en-US"/>
              </w:rPr>
              <w:t>ניסיון</w:t>
            </w:r>
          </w:p>
        </w:tc>
        <w:tc>
          <w:tcPr>
            <w:tcW w:w="1012" w:type="pct"/>
            <w:tcBorders>
              <w:top w:val="single" w:sz="4" w:space="0" w:color="000000"/>
              <w:bottom w:val="single" w:sz="4" w:space="0" w:color="000000"/>
              <w:right w:val="single" w:sz="12" w:space="0" w:color="auto"/>
            </w:tcBorders>
            <w:vAlign w:val="center"/>
          </w:tcPr>
          <w:p w:rsidR="00A06DD4" w:rsidRPr="00F56B8E" w:rsidRDefault="00BB0873"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10</w:t>
            </w:r>
            <w:r w:rsidR="00A06DD4" w:rsidRPr="00F56B8E">
              <w:rPr>
                <w:rFonts w:hint="cs"/>
                <w:b/>
                <w:bCs/>
                <w:rtl/>
                <w:lang w:eastAsia="en-US"/>
              </w:rPr>
              <w:t>%</w:t>
            </w:r>
          </w:p>
        </w:tc>
      </w:tr>
      <w:tr w:rsidR="00A06DD4" w:rsidRPr="00F56B8E" w:rsidTr="00A06DD4">
        <w:trPr>
          <w:jc w:val="center"/>
        </w:trPr>
        <w:tc>
          <w:tcPr>
            <w:tcW w:w="3988" w:type="pct"/>
            <w:gridSpan w:val="2"/>
            <w:tcBorders>
              <w:left w:val="single" w:sz="18" w:space="0" w:color="auto"/>
              <w:bottom w:val="single" w:sz="4" w:space="0" w:color="auto"/>
            </w:tcBorders>
            <w:vAlign w:val="center"/>
          </w:tcPr>
          <w:p w:rsidR="00A06DD4" w:rsidRPr="00F56B8E" w:rsidRDefault="00A06DD4" w:rsidP="00A06DD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rFonts w:hint="cs"/>
                <w:b/>
                <w:bCs/>
                <w:rtl/>
                <w:lang w:eastAsia="en-US"/>
              </w:rPr>
              <w:t>ראיון</w:t>
            </w:r>
          </w:p>
        </w:tc>
        <w:tc>
          <w:tcPr>
            <w:tcW w:w="1012" w:type="pct"/>
            <w:tcBorders>
              <w:top w:val="single" w:sz="4" w:space="0" w:color="000000"/>
              <w:bottom w:val="single" w:sz="4" w:space="0" w:color="000000"/>
              <w:right w:val="single" w:sz="12" w:space="0" w:color="auto"/>
            </w:tcBorders>
            <w:vAlign w:val="center"/>
          </w:tcPr>
          <w:p w:rsidR="00A06DD4" w:rsidRPr="00F56B8E" w:rsidRDefault="00A06DD4" w:rsidP="009C3D7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20</w:t>
            </w:r>
            <w:r w:rsidRPr="00F56B8E">
              <w:rPr>
                <w:rFonts w:hint="cs"/>
                <w:b/>
                <w:bCs/>
                <w:rtl/>
                <w:lang w:eastAsia="en-US"/>
              </w:rPr>
              <w:t>%</w:t>
            </w:r>
          </w:p>
        </w:tc>
      </w:tr>
      <w:tr w:rsidR="008C2770" w:rsidRPr="00F56B8E" w:rsidTr="00A06DD4">
        <w:trPr>
          <w:jc w:val="center"/>
        </w:trPr>
        <w:tc>
          <w:tcPr>
            <w:tcW w:w="1428" w:type="pct"/>
            <w:tcBorders>
              <w:left w:val="single" w:sz="18" w:space="0" w:color="auto"/>
              <w:bottom w:val="single" w:sz="4" w:space="0" w:color="auto"/>
            </w:tcBorders>
            <w:vAlign w:val="center"/>
          </w:tcPr>
          <w:p w:rsidR="008C2770" w:rsidRPr="00F56B8E" w:rsidDel="008E1555"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rFonts w:hint="cs"/>
                <w:b/>
                <w:bCs/>
                <w:rtl/>
                <w:lang w:eastAsia="en-US"/>
              </w:rPr>
              <w:t>תכנית הפעילות המוצעת</w:t>
            </w:r>
          </w:p>
        </w:tc>
        <w:tc>
          <w:tcPr>
            <w:tcW w:w="2560" w:type="pct"/>
            <w:tcBorders>
              <w:top w:val="single" w:sz="4" w:space="0" w:color="000000"/>
              <w:left w:val="single" w:sz="18" w:space="0" w:color="auto"/>
              <w:bottom w:val="single" w:sz="4" w:space="0" w:color="auto"/>
            </w:tcBorders>
            <w:vAlign w:val="center"/>
          </w:tcPr>
          <w:p w:rsidR="008C2770" w:rsidRPr="00F56B8E"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cs"/>
                <w:b/>
                <w:bCs/>
                <w:rtl/>
                <w:lang w:eastAsia="en-US"/>
              </w:rPr>
              <w:t>התרשמות מקצועית מרמת תכני הפעילות המוצעת</w:t>
            </w:r>
          </w:p>
        </w:tc>
        <w:tc>
          <w:tcPr>
            <w:tcW w:w="1012" w:type="pct"/>
            <w:tcBorders>
              <w:top w:val="single" w:sz="4" w:space="0" w:color="000000"/>
              <w:bottom w:val="single" w:sz="4" w:space="0" w:color="auto"/>
              <w:right w:val="single" w:sz="12" w:space="0" w:color="auto"/>
            </w:tcBorders>
            <w:vAlign w:val="center"/>
          </w:tcPr>
          <w:p w:rsidR="008C2770" w:rsidRPr="00F56B8E" w:rsidRDefault="00BB0873"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35</w:t>
            </w:r>
            <w:r w:rsidR="008C2770" w:rsidRPr="00F56B8E">
              <w:rPr>
                <w:rFonts w:hint="cs"/>
                <w:b/>
                <w:bCs/>
                <w:rtl/>
                <w:lang w:eastAsia="en-US"/>
              </w:rPr>
              <w:t>%</w:t>
            </w:r>
          </w:p>
        </w:tc>
      </w:tr>
      <w:tr w:rsidR="008C2770" w:rsidRPr="00F56B8E" w:rsidTr="00A06DD4">
        <w:trPr>
          <w:trHeight w:val="450"/>
          <w:jc w:val="center"/>
        </w:trPr>
        <w:tc>
          <w:tcPr>
            <w:tcW w:w="1428" w:type="pct"/>
            <w:tcBorders>
              <w:top w:val="single" w:sz="18" w:space="0" w:color="auto"/>
              <w:left w:val="single" w:sz="18" w:space="0" w:color="auto"/>
              <w:bottom w:val="single" w:sz="18" w:space="0" w:color="auto"/>
            </w:tcBorders>
          </w:tcPr>
          <w:p w:rsidR="008C2770" w:rsidRPr="00F56B8E"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p>
        </w:tc>
        <w:tc>
          <w:tcPr>
            <w:tcW w:w="2560" w:type="pct"/>
            <w:tcBorders>
              <w:top w:val="single" w:sz="18" w:space="0" w:color="auto"/>
              <w:left w:val="single" w:sz="18" w:space="0" w:color="auto"/>
              <w:bottom w:val="single" w:sz="18" w:space="0" w:color="auto"/>
            </w:tcBorders>
            <w:vAlign w:val="center"/>
          </w:tcPr>
          <w:p w:rsidR="008C2770" w:rsidRPr="00F56B8E"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eastAsia"/>
                <w:b/>
                <w:bCs/>
                <w:rtl/>
                <w:lang w:eastAsia="en-US"/>
              </w:rPr>
              <w:t>סה</w:t>
            </w:r>
            <w:r w:rsidRPr="00F56B8E">
              <w:rPr>
                <w:b/>
                <w:bCs/>
                <w:rtl/>
                <w:lang w:eastAsia="en-US"/>
              </w:rPr>
              <w:t>"כ</w:t>
            </w:r>
          </w:p>
        </w:tc>
        <w:tc>
          <w:tcPr>
            <w:tcW w:w="1012" w:type="pct"/>
            <w:tcBorders>
              <w:top w:val="single" w:sz="18" w:space="0" w:color="auto"/>
              <w:bottom w:val="single" w:sz="18" w:space="0" w:color="auto"/>
              <w:right w:val="single" w:sz="12" w:space="0" w:color="auto"/>
            </w:tcBorders>
            <w:vAlign w:val="center"/>
          </w:tcPr>
          <w:p w:rsidR="008C2770" w:rsidRPr="00F56B8E" w:rsidRDefault="008C2770" w:rsidP="008C277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b/>
                <w:bCs/>
                <w:rtl/>
                <w:lang w:eastAsia="en-US"/>
              </w:rPr>
              <w:t>100</w:t>
            </w:r>
            <w:r w:rsidRPr="00F56B8E">
              <w:rPr>
                <w:rFonts w:hint="cs"/>
                <w:b/>
                <w:bCs/>
                <w:rtl/>
                <w:lang w:eastAsia="en-US"/>
              </w:rPr>
              <w:t>%</w:t>
            </w:r>
          </w:p>
        </w:tc>
      </w:tr>
    </w:tbl>
    <w:p w:rsidR="008C2770" w:rsidRPr="00F56B8E" w:rsidRDefault="008C2770" w:rsidP="008C2770">
      <w:pPr>
        <w:pStyle w:val="af9"/>
        <w:ind w:left="1854"/>
        <w:rPr>
          <w:rFonts w:ascii="David" w:hAnsi="David"/>
          <w:b/>
          <w:bCs/>
          <w:u w:val="single"/>
          <w:lang w:eastAsia="en-US"/>
        </w:rPr>
      </w:pPr>
      <w:bookmarkStart w:id="70" w:name="_Ref381098871"/>
      <w:bookmarkStart w:id="71" w:name="_Ref360663048"/>
      <w:bookmarkStart w:id="72" w:name="_Ref373852581"/>
      <w:bookmarkStart w:id="73" w:name="_Ref375125374"/>
    </w:p>
    <w:p w:rsidR="008C2770" w:rsidRPr="00A14E6E" w:rsidRDefault="008C2770" w:rsidP="0085641B">
      <w:pPr>
        <w:numPr>
          <w:ilvl w:val="2"/>
          <w:numId w:val="20"/>
        </w:numPr>
        <w:ind w:left="1809" w:hanging="675"/>
        <w:rPr>
          <w:b/>
          <w:bCs/>
          <w:lang w:eastAsia="en-US"/>
        </w:rPr>
      </w:pPr>
      <w:r w:rsidRPr="00A14E6E">
        <w:rPr>
          <w:b/>
          <w:bCs/>
          <w:rtl/>
          <w:lang w:eastAsia="en-US"/>
        </w:rPr>
        <w:t xml:space="preserve">ניסיון המציע </w:t>
      </w:r>
      <w:r w:rsidR="00A14E6E" w:rsidRPr="00A14E6E">
        <w:rPr>
          <w:b/>
          <w:bCs/>
          <w:rtl/>
          <w:lang w:eastAsia="en-US"/>
        </w:rPr>
        <w:t>בניהול פדגוגי של תכניות בלתי פורמליות בתחומי המדעים</w:t>
      </w:r>
      <w:r w:rsidR="0085641B">
        <w:rPr>
          <w:rFonts w:hint="cs"/>
          <w:b/>
          <w:bCs/>
          <w:rtl/>
          <w:lang w:eastAsia="en-US"/>
        </w:rPr>
        <w:t xml:space="preserve"> והטכנולוגיה </w:t>
      </w:r>
      <w:r w:rsidRPr="00A14E6E">
        <w:rPr>
          <w:b/>
          <w:bCs/>
          <w:rtl/>
          <w:lang w:eastAsia="en-US"/>
        </w:rPr>
        <w:t>(</w:t>
      </w:r>
      <w:r w:rsidR="00C323FE">
        <w:rPr>
          <w:rFonts w:hint="cs"/>
          <w:b/>
          <w:bCs/>
          <w:rtl/>
          <w:lang w:eastAsia="en-US"/>
        </w:rPr>
        <w:t>1</w:t>
      </w:r>
      <w:r w:rsidR="00503A9E">
        <w:rPr>
          <w:rFonts w:hint="cs"/>
          <w:b/>
          <w:bCs/>
          <w:rtl/>
          <w:lang w:eastAsia="en-US"/>
        </w:rPr>
        <w:t>0</w:t>
      </w:r>
      <w:r w:rsidR="009F2598" w:rsidRPr="00A14E6E">
        <w:rPr>
          <w:b/>
          <w:bCs/>
          <w:rtl/>
          <w:lang w:eastAsia="en-US"/>
        </w:rPr>
        <w:t>%</w:t>
      </w:r>
      <w:r w:rsidRPr="00A14E6E">
        <w:rPr>
          <w:b/>
          <w:bCs/>
          <w:rtl/>
          <w:lang w:eastAsia="en-US"/>
        </w:rPr>
        <w:t xml:space="preserve"> מניקוד האיכות)</w:t>
      </w:r>
      <w:bookmarkEnd w:id="70"/>
      <w:r w:rsidR="001F5502" w:rsidRPr="00A14E6E">
        <w:rPr>
          <w:b/>
          <w:bCs/>
          <w:rtl/>
          <w:lang w:eastAsia="en-US"/>
        </w:rPr>
        <w:t>:</w:t>
      </w:r>
    </w:p>
    <w:p w:rsidR="009F2598" w:rsidRDefault="008C2770" w:rsidP="006D495D">
      <w:pPr>
        <w:ind w:left="1809"/>
        <w:rPr>
          <w:rtl/>
          <w:lang w:eastAsia="en-US"/>
        </w:rPr>
      </w:pPr>
      <w:r w:rsidRPr="00F56B8E">
        <w:rPr>
          <w:rFonts w:hint="cs"/>
          <w:rtl/>
          <w:lang w:eastAsia="en-US"/>
        </w:rPr>
        <w:t>בסעיף זה ייבחן ניסיונו של המציע ב</w:t>
      </w:r>
      <w:r w:rsidR="00C64347">
        <w:rPr>
          <w:rFonts w:hint="cs"/>
          <w:rtl/>
          <w:lang w:eastAsia="en-US"/>
        </w:rPr>
        <w:t>ניהול פדגוגי של</w:t>
      </w:r>
      <w:r w:rsidR="00F92480">
        <w:rPr>
          <w:rFonts w:hint="cs"/>
          <w:rtl/>
          <w:lang w:eastAsia="en-US"/>
        </w:rPr>
        <w:t xml:space="preserve"> פרויקטים</w:t>
      </w:r>
      <w:r w:rsidR="00E45B2A">
        <w:rPr>
          <w:rFonts w:hint="cs"/>
          <w:rtl/>
          <w:lang w:eastAsia="en-US"/>
        </w:rPr>
        <w:t xml:space="preserve"> </w:t>
      </w:r>
      <w:r w:rsidR="00F92480">
        <w:rPr>
          <w:rFonts w:hint="cs"/>
          <w:rtl/>
          <w:lang w:eastAsia="en-US"/>
        </w:rPr>
        <w:t>רב שנתיים</w:t>
      </w:r>
      <w:r w:rsidRPr="00F56B8E">
        <w:rPr>
          <w:rFonts w:hint="cs"/>
          <w:rtl/>
          <w:lang w:eastAsia="en-US"/>
        </w:rPr>
        <w:t xml:space="preserve"> </w:t>
      </w:r>
      <w:r w:rsidR="00F92480">
        <w:rPr>
          <w:rFonts w:hint="cs"/>
          <w:rtl/>
          <w:lang w:eastAsia="en-US"/>
        </w:rPr>
        <w:t>בתחומי המדעים</w:t>
      </w:r>
      <w:r w:rsidR="0085641B">
        <w:rPr>
          <w:rFonts w:hint="cs"/>
          <w:rtl/>
          <w:lang w:eastAsia="en-US"/>
        </w:rPr>
        <w:t xml:space="preserve"> והטכנולוגיה עבור </w:t>
      </w:r>
      <w:r w:rsidR="0085641B" w:rsidRPr="006C716E">
        <w:rPr>
          <w:rFonts w:hint="cs"/>
          <w:rtl/>
          <w:lang w:eastAsia="en-US"/>
        </w:rPr>
        <w:t xml:space="preserve">שכבות הגיל </w:t>
      </w:r>
      <w:r w:rsidR="0085641B">
        <w:rPr>
          <w:rFonts w:hint="cs"/>
          <w:rtl/>
          <w:lang w:eastAsia="en-US"/>
        </w:rPr>
        <w:t>ח</w:t>
      </w:r>
      <w:r w:rsidR="0085641B" w:rsidRPr="006C716E">
        <w:rPr>
          <w:rFonts w:hint="cs"/>
          <w:rtl/>
          <w:lang w:eastAsia="en-US"/>
        </w:rPr>
        <w:t>'-</w:t>
      </w:r>
      <w:r w:rsidR="006D495D">
        <w:rPr>
          <w:rFonts w:hint="cs"/>
          <w:rtl/>
          <w:lang w:eastAsia="en-US"/>
        </w:rPr>
        <w:t>יא</w:t>
      </w:r>
      <w:r w:rsidR="006D495D" w:rsidRPr="006C716E">
        <w:rPr>
          <w:rFonts w:hint="cs"/>
          <w:rtl/>
          <w:lang w:eastAsia="en-US"/>
        </w:rPr>
        <w:t>'</w:t>
      </w:r>
      <w:r w:rsidR="00BA1BE5">
        <w:rPr>
          <w:rFonts w:hint="cs"/>
          <w:rtl/>
          <w:lang w:eastAsia="en-US"/>
        </w:rPr>
        <w:t>,</w:t>
      </w:r>
      <w:r w:rsidRPr="00F56B8E">
        <w:rPr>
          <w:rFonts w:hint="cs"/>
          <w:rtl/>
          <w:lang w:eastAsia="en-US"/>
        </w:rPr>
        <w:t xml:space="preserve"> בחמש השנים האחרונות</w:t>
      </w:r>
      <w:r w:rsidR="00F92480">
        <w:rPr>
          <w:rFonts w:hint="cs"/>
          <w:rtl/>
          <w:lang w:eastAsia="en-US"/>
        </w:rPr>
        <w:t>,</w:t>
      </w:r>
      <w:r w:rsidRPr="00F56B8E">
        <w:rPr>
          <w:rtl/>
          <w:lang w:eastAsia="en-US"/>
        </w:rPr>
        <w:t xml:space="preserve"> </w:t>
      </w:r>
      <w:r w:rsidRPr="008C2770">
        <w:rPr>
          <w:rFonts w:hint="eastAsia"/>
          <w:rtl/>
          <w:lang w:eastAsia="en-US"/>
        </w:rPr>
        <w:t>מעבר</w:t>
      </w:r>
      <w:r w:rsidRPr="00F56B8E">
        <w:rPr>
          <w:rtl/>
          <w:lang w:eastAsia="en-US"/>
        </w:rPr>
        <w:t xml:space="preserve"> </w:t>
      </w:r>
      <w:r w:rsidRPr="00F56B8E">
        <w:rPr>
          <w:rFonts w:hint="eastAsia"/>
          <w:rtl/>
          <w:lang w:eastAsia="en-US"/>
        </w:rPr>
        <w:t>לנדרש</w:t>
      </w:r>
      <w:r w:rsidRPr="00F56B8E">
        <w:rPr>
          <w:rtl/>
          <w:lang w:eastAsia="en-US"/>
        </w:rPr>
        <w:t xml:space="preserve"> </w:t>
      </w:r>
      <w:r w:rsidRPr="00F56B8E">
        <w:rPr>
          <w:rFonts w:hint="eastAsia"/>
          <w:rtl/>
          <w:lang w:eastAsia="en-US"/>
        </w:rPr>
        <w:t>בתנאי</w:t>
      </w:r>
      <w:r w:rsidRPr="00F56B8E">
        <w:rPr>
          <w:rtl/>
          <w:lang w:eastAsia="en-US"/>
        </w:rPr>
        <w:t xml:space="preserve"> </w:t>
      </w:r>
      <w:r w:rsidRPr="00F56B8E">
        <w:rPr>
          <w:rFonts w:hint="eastAsia"/>
          <w:rtl/>
          <w:lang w:eastAsia="en-US"/>
        </w:rPr>
        <w:t>הסף</w:t>
      </w:r>
      <w:r w:rsidR="00E45B2A">
        <w:rPr>
          <w:rFonts w:hint="cs"/>
          <w:rtl/>
          <w:lang w:eastAsia="en-US"/>
        </w:rPr>
        <w:t xml:space="preserve"> </w:t>
      </w:r>
      <w:r w:rsidR="00F92480">
        <w:rPr>
          <w:rtl/>
          <w:lang w:eastAsia="en-US"/>
        </w:rPr>
        <w:fldChar w:fldCharType="begin"/>
      </w:r>
      <w:r w:rsidR="00F92480">
        <w:rPr>
          <w:rtl/>
          <w:lang w:eastAsia="en-US"/>
        </w:rPr>
        <w:instrText xml:space="preserve"> </w:instrText>
      </w:r>
      <w:r w:rsidR="00F92480">
        <w:rPr>
          <w:rFonts w:hint="cs"/>
          <w:lang w:eastAsia="en-US"/>
        </w:rPr>
        <w:instrText>REF</w:instrText>
      </w:r>
      <w:r w:rsidR="00F92480">
        <w:rPr>
          <w:rFonts w:hint="cs"/>
          <w:rtl/>
          <w:lang w:eastAsia="en-US"/>
        </w:rPr>
        <w:instrText xml:space="preserve"> _</w:instrText>
      </w:r>
      <w:r w:rsidR="00F92480">
        <w:rPr>
          <w:rFonts w:hint="cs"/>
          <w:lang w:eastAsia="en-US"/>
        </w:rPr>
        <w:instrText>Ref421451355 \r \h</w:instrText>
      </w:r>
      <w:r w:rsidR="00F92480">
        <w:rPr>
          <w:rtl/>
          <w:lang w:eastAsia="en-US"/>
        </w:rPr>
        <w:instrText xml:space="preserve"> </w:instrText>
      </w:r>
      <w:r w:rsidR="00F92480">
        <w:rPr>
          <w:rtl/>
          <w:lang w:eastAsia="en-US"/>
        </w:rPr>
      </w:r>
      <w:r w:rsidR="00F92480">
        <w:rPr>
          <w:rtl/>
          <w:lang w:eastAsia="en-US"/>
        </w:rPr>
        <w:fldChar w:fldCharType="separate"/>
      </w:r>
      <w:r w:rsidR="00234530">
        <w:rPr>
          <w:cs/>
          <w:lang w:eastAsia="en-US"/>
        </w:rPr>
        <w:t>‎</w:t>
      </w:r>
      <w:r w:rsidR="00234530">
        <w:rPr>
          <w:lang w:eastAsia="en-US"/>
        </w:rPr>
        <w:t>6.2.1.2</w:t>
      </w:r>
      <w:r w:rsidR="00F92480">
        <w:rPr>
          <w:rtl/>
          <w:lang w:eastAsia="en-US"/>
        </w:rPr>
        <w:fldChar w:fldCharType="end"/>
      </w:r>
      <w:r w:rsidR="00402C66">
        <w:rPr>
          <w:rFonts w:hint="cs"/>
          <w:rtl/>
          <w:lang w:eastAsia="en-US"/>
        </w:rPr>
        <w:t xml:space="preserve">. </w:t>
      </w:r>
      <w:r w:rsidRPr="00F56B8E">
        <w:rPr>
          <w:rFonts w:hint="cs"/>
          <w:rtl/>
          <w:lang w:eastAsia="en-US"/>
        </w:rPr>
        <w:t>בסעיף זה</w:t>
      </w:r>
      <w:r w:rsidRPr="00F56B8E">
        <w:rPr>
          <w:rtl/>
          <w:lang w:eastAsia="en-US"/>
        </w:rPr>
        <w:t xml:space="preserve"> </w:t>
      </w:r>
      <w:r w:rsidR="00C64347">
        <w:rPr>
          <w:rFonts w:hint="cs"/>
          <w:rtl/>
          <w:lang w:eastAsia="en-US"/>
        </w:rPr>
        <w:t xml:space="preserve">יוענקו </w:t>
      </w:r>
      <w:r w:rsidR="00C323FE">
        <w:rPr>
          <w:rFonts w:hint="cs"/>
          <w:rtl/>
          <w:lang w:eastAsia="en-US"/>
        </w:rPr>
        <w:t>2</w:t>
      </w:r>
      <w:r w:rsidR="00C64347">
        <w:rPr>
          <w:rFonts w:hint="cs"/>
          <w:rtl/>
          <w:lang w:eastAsia="en-US"/>
        </w:rPr>
        <w:t xml:space="preserve"> נקודות</w:t>
      </w:r>
      <w:r w:rsidRPr="00F56B8E">
        <w:rPr>
          <w:rFonts w:hint="cs"/>
          <w:rtl/>
          <w:lang w:eastAsia="en-US"/>
        </w:rPr>
        <w:t xml:space="preserve"> עבור כל </w:t>
      </w:r>
      <w:r w:rsidR="00E45B2A">
        <w:rPr>
          <w:rFonts w:hint="cs"/>
          <w:rtl/>
          <w:lang w:eastAsia="en-US"/>
        </w:rPr>
        <w:t xml:space="preserve"> פרויקט</w:t>
      </w:r>
      <w:r w:rsidR="00F92480">
        <w:rPr>
          <w:rFonts w:hint="cs"/>
          <w:rtl/>
          <w:lang w:eastAsia="en-US"/>
        </w:rPr>
        <w:t xml:space="preserve"> רב שנתי</w:t>
      </w:r>
      <w:r w:rsidRPr="00F56B8E">
        <w:rPr>
          <w:rFonts w:hint="cs"/>
          <w:rtl/>
          <w:lang w:eastAsia="en-US"/>
        </w:rPr>
        <w:t xml:space="preserve"> העומד בתנאי סף הנ"ל, ועד ל</w:t>
      </w:r>
      <w:r w:rsidR="00E45B2A">
        <w:rPr>
          <w:rFonts w:hint="cs"/>
          <w:rtl/>
          <w:lang w:eastAsia="en-US"/>
        </w:rPr>
        <w:t>מקסימום</w:t>
      </w:r>
      <w:r w:rsidRPr="00F56B8E">
        <w:rPr>
          <w:rFonts w:hint="cs"/>
          <w:rtl/>
          <w:lang w:eastAsia="en-US"/>
        </w:rPr>
        <w:t xml:space="preserve"> של </w:t>
      </w:r>
      <w:r w:rsidR="00C323FE">
        <w:rPr>
          <w:rFonts w:hint="cs"/>
          <w:rtl/>
          <w:lang w:eastAsia="en-US"/>
        </w:rPr>
        <w:t>1</w:t>
      </w:r>
      <w:r w:rsidRPr="00F56B8E">
        <w:rPr>
          <w:rFonts w:hint="cs"/>
          <w:rtl/>
          <w:lang w:eastAsia="en-US"/>
        </w:rPr>
        <w:t xml:space="preserve">0 נקודות עבור </w:t>
      </w:r>
      <w:r w:rsidR="00C64347">
        <w:rPr>
          <w:rFonts w:hint="cs"/>
          <w:rtl/>
          <w:lang w:eastAsia="en-US"/>
        </w:rPr>
        <w:t>5</w:t>
      </w:r>
      <w:r w:rsidR="00F92480" w:rsidRPr="00F56B8E">
        <w:rPr>
          <w:rFonts w:hint="cs"/>
          <w:rtl/>
          <w:lang w:eastAsia="en-US"/>
        </w:rPr>
        <w:t xml:space="preserve"> </w:t>
      </w:r>
      <w:r w:rsidRPr="00F56B8E">
        <w:rPr>
          <w:rFonts w:hint="cs"/>
          <w:rtl/>
          <w:lang w:eastAsia="en-US"/>
        </w:rPr>
        <w:t>נוספים (</w:t>
      </w:r>
      <w:r w:rsidR="00C64347">
        <w:rPr>
          <w:rFonts w:hint="cs"/>
          <w:rtl/>
          <w:lang w:eastAsia="en-US"/>
        </w:rPr>
        <w:t>7</w:t>
      </w:r>
      <w:r w:rsidR="00F92480">
        <w:rPr>
          <w:rFonts w:hint="cs"/>
          <w:rtl/>
          <w:lang w:eastAsia="en-US"/>
        </w:rPr>
        <w:t xml:space="preserve"> פרויקטים</w:t>
      </w:r>
      <w:r w:rsidRPr="00F56B8E">
        <w:rPr>
          <w:rFonts w:hint="cs"/>
          <w:rtl/>
          <w:lang w:eastAsia="en-US"/>
        </w:rPr>
        <w:t xml:space="preserve"> סה"כ). הניסיון יפורט בנספח</w:t>
      </w:r>
      <w:r w:rsidR="00E45B2A">
        <w:rPr>
          <w:rFonts w:hint="cs"/>
          <w:rtl/>
          <w:lang w:eastAsia="en-US"/>
        </w:rPr>
        <w:t xml:space="preserve"> ב'2 </w:t>
      </w:r>
      <w:r w:rsidRPr="00F56B8E">
        <w:rPr>
          <w:rFonts w:hint="cs"/>
          <w:rtl/>
          <w:lang w:eastAsia="en-US"/>
        </w:rPr>
        <w:t>לחוברת ההצעה.</w:t>
      </w:r>
    </w:p>
    <w:p w:rsidR="00E45B2A" w:rsidRDefault="008C2770" w:rsidP="003A67CE">
      <w:pPr>
        <w:numPr>
          <w:ilvl w:val="2"/>
          <w:numId w:val="20"/>
        </w:numPr>
        <w:ind w:left="1809" w:hanging="675"/>
        <w:rPr>
          <w:b/>
          <w:bCs/>
          <w:lang w:eastAsia="en-US"/>
        </w:rPr>
      </w:pPr>
      <w:r w:rsidRPr="00F56B8E">
        <w:rPr>
          <w:rFonts w:hint="cs"/>
          <w:rtl/>
          <w:lang w:eastAsia="en-US"/>
        </w:rPr>
        <w:t xml:space="preserve"> </w:t>
      </w:r>
      <w:r w:rsidR="009F2598" w:rsidRPr="009F2598">
        <w:rPr>
          <w:b/>
          <w:bCs/>
          <w:rtl/>
          <w:lang w:eastAsia="en-US"/>
        </w:rPr>
        <w:t>ניסי</w:t>
      </w:r>
      <w:r w:rsidR="004632E7">
        <w:rPr>
          <w:b/>
          <w:bCs/>
          <w:rtl/>
          <w:lang w:eastAsia="en-US"/>
        </w:rPr>
        <w:t xml:space="preserve">ון המציע עם מגזרי אוכלוסייה </w:t>
      </w:r>
      <w:r w:rsidR="004447B6">
        <w:rPr>
          <w:rFonts w:hint="cs"/>
          <w:b/>
          <w:bCs/>
          <w:rtl/>
          <w:lang w:eastAsia="en-US"/>
        </w:rPr>
        <w:t>שונים</w:t>
      </w:r>
      <w:r w:rsidR="009F2598">
        <w:rPr>
          <w:rFonts w:hint="cs"/>
          <w:b/>
          <w:bCs/>
          <w:rtl/>
          <w:lang w:eastAsia="en-US"/>
        </w:rPr>
        <w:t xml:space="preserve"> (</w:t>
      </w:r>
      <w:r w:rsidR="003A67CE">
        <w:rPr>
          <w:rFonts w:hint="cs"/>
          <w:b/>
          <w:bCs/>
          <w:rtl/>
          <w:lang w:eastAsia="en-US"/>
        </w:rPr>
        <w:t>10</w:t>
      </w:r>
      <w:r w:rsidR="009F2598">
        <w:rPr>
          <w:rFonts w:hint="cs"/>
          <w:b/>
          <w:bCs/>
          <w:rtl/>
          <w:lang w:eastAsia="en-US"/>
        </w:rPr>
        <w:t>% מניקוד האיכות)</w:t>
      </w:r>
    </w:p>
    <w:p w:rsidR="009F2598" w:rsidRPr="009F2598" w:rsidRDefault="009F2598" w:rsidP="00EB4140">
      <w:pPr>
        <w:ind w:left="1809"/>
        <w:rPr>
          <w:rtl/>
          <w:lang w:eastAsia="en-US"/>
        </w:rPr>
      </w:pPr>
      <w:r w:rsidRPr="009F2598">
        <w:rPr>
          <w:rFonts w:hint="cs"/>
          <w:rtl/>
          <w:lang w:eastAsia="en-US"/>
        </w:rPr>
        <w:t xml:space="preserve">בסעיף זה </w:t>
      </w:r>
      <w:r w:rsidR="00057600">
        <w:rPr>
          <w:rFonts w:hint="cs"/>
          <w:rtl/>
          <w:lang w:eastAsia="en-US"/>
        </w:rPr>
        <w:t xml:space="preserve">יוענקו 2 נקודות </w:t>
      </w:r>
      <w:r w:rsidRPr="009F2598">
        <w:rPr>
          <w:rFonts w:hint="cs"/>
          <w:rtl/>
          <w:lang w:eastAsia="en-US"/>
        </w:rPr>
        <w:t xml:space="preserve">עבור כל </w:t>
      </w:r>
      <w:r w:rsidR="00EB4140">
        <w:rPr>
          <w:rFonts w:hint="cs"/>
          <w:rtl/>
          <w:lang w:eastAsia="en-US"/>
        </w:rPr>
        <w:t>פרויקט אשר נמשך שנת לימודים מלאה אחת לפחות</w:t>
      </w:r>
      <w:r w:rsidR="0085641B">
        <w:rPr>
          <w:rFonts w:hint="cs"/>
          <w:rtl/>
          <w:lang w:eastAsia="en-US"/>
        </w:rPr>
        <w:t xml:space="preserve"> </w:t>
      </w:r>
      <w:r w:rsidRPr="009F2598">
        <w:rPr>
          <w:rFonts w:hint="cs"/>
          <w:rtl/>
          <w:lang w:eastAsia="en-US"/>
        </w:rPr>
        <w:t>שהמציע ניהל ארגונית</w:t>
      </w:r>
      <w:r w:rsidR="00334547">
        <w:rPr>
          <w:rFonts w:hint="cs"/>
          <w:rtl/>
          <w:lang w:eastAsia="en-US"/>
        </w:rPr>
        <w:t xml:space="preserve"> בו זמנית</w:t>
      </w:r>
      <w:r w:rsidRPr="009F2598">
        <w:rPr>
          <w:rFonts w:hint="cs"/>
          <w:rtl/>
          <w:lang w:eastAsia="en-US"/>
        </w:rPr>
        <w:t xml:space="preserve"> ליותר ממגזר אוכלוסייה אחד ועד ל-</w:t>
      </w:r>
      <w:r w:rsidR="00057600">
        <w:rPr>
          <w:rFonts w:hint="cs"/>
          <w:rtl/>
          <w:lang w:eastAsia="en-US"/>
        </w:rPr>
        <w:t xml:space="preserve">10 </w:t>
      </w:r>
      <w:r w:rsidRPr="009F2598">
        <w:rPr>
          <w:rFonts w:hint="cs"/>
          <w:rtl/>
          <w:lang w:eastAsia="en-US"/>
        </w:rPr>
        <w:t>נקודות עבור</w:t>
      </w:r>
      <w:r w:rsidR="00334547">
        <w:rPr>
          <w:rFonts w:hint="cs"/>
          <w:rtl/>
          <w:lang w:eastAsia="en-US"/>
        </w:rPr>
        <w:t xml:space="preserve"> 5 תכניות מסוג זה</w:t>
      </w:r>
      <w:r w:rsidRPr="009F2598">
        <w:rPr>
          <w:rFonts w:hint="cs"/>
          <w:rtl/>
          <w:lang w:eastAsia="en-US"/>
        </w:rPr>
        <w:t xml:space="preserve">. </w:t>
      </w:r>
      <w:r w:rsidRPr="00F56B8E">
        <w:rPr>
          <w:rFonts w:hint="cs"/>
          <w:rtl/>
          <w:lang w:eastAsia="en-US"/>
        </w:rPr>
        <w:t>הניסיון יפורט בנספח</w:t>
      </w:r>
      <w:r>
        <w:rPr>
          <w:rFonts w:hint="cs"/>
          <w:rtl/>
          <w:lang w:eastAsia="en-US"/>
        </w:rPr>
        <w:t xml:space="preserve"> ב'2 </w:t>
      </w:r>
      <w:r w:rsidRPr="00F56B8E">
        <w:rPr>
          <w:rFonts w:hint="cs"/>
          <w:rtl/>
          <w:lang w:eastAsia="en-US"/>
        </w:rPr>
        <w:t>לחוברת ההצעה.</w:t>
      </w:r>
    </w:p>
    <w:p w:rsidR="009F2598" w:rsidRDefault="009F2598" w:rsidP="00503A9E">
      <w:pPr>
        <w:numPr>
          <w:ilvl w:val="2"/>
          <w:numId w:val="20"/>
        </w:numPr>
        <w:ind w:left="1809" w:hanging="675"/>
        <w:rPr>
          <w:b/>
          <w:bCs/>
          <w:lang w:eastAsia="en-US"/>
        </w:rPr>
      </w:pPr>
      <w:r w:rsidRPr="009F2598">
        <w:rPr>
          <w:b/>
          <w:bCs/>
          <w:rtl/>
          <w:lang w:eastAsia="en-US"/>
        </w:rPr>
        <w:t>ניסיון המציע בהפעלת תכניות בפריסה ארצית</w:t>
      </w:r>
      <w:r>
        <w:rPr>
          <w:rFonts w:hint="cs"/>
          <w:b/>
          <w:bCs/>
          <w:rtl/>
          <w:lang w:eastAsia="en-US"/>
        </w:rPr>
        <w:t xml:space="preserve"> (</w:t>
      </w:r>
      <w:r w:rsidR="00503A9E">
        <w:rPr>
          <w:rFonts w:hint="cs"/>
          <w:b/>
          <w:bCs/>
          <w:rtl/>
          <w:lang w:eastAsia="en-US"/>
        </w:rPr>
        <w:t>10</w:t>
      </w:r>
      <w:r>
        <w:rPr>
          <w:rFonts w:hint="cs"/>
          <w:b/>
          <w:bCs/>
          <w:rtl/>
          <w:lang w:eastAsia="en-US"/>
        </w:rPr>
        <w:t>% מניקוד האיכות)</w:t>
      </w:r>
      <w:r w:rsidR="00DB2F8F">
        <w:rPr>
          <w:rFonts w:hint="cs"/>
          <w:b/>
          <w:bCs/>
          <w:rtl/>
          <w:lang w:eastAsia="en-US"/>
        </w:rPr>
        <w:t>:</w:t>
      </w:r>
    </w:p>
    <w:p w:rsidR="008801E7" w:rsidRDefault="009F2598" w:rsidP="00EB4140">
      <w:pPr>
        <w:pStyle w:val="af9"/>
        <w:ind w:left="1800"/>
        <w:rPr>
          <w:rtl/>
          <w:lang w:eastAsia="en-US"/>
        </w:rPr>
      </w:pPr>
      <w:r w:rsidRPr="009F2598">
        <w:rPr>
          <w:rFonts w:hint="cs"/>
          <w:rtl/>
          <w:lang w:eastAsia="en-US"/>
        </w:rPr>
        <w:t xml:space="preserve">בסעיף זה </w:t>
      </w:r>
      <w:r w:rsidR="00057600">
        <w:rPr>
          <w:rFonts w:hint="cs"/>
          <w:rtl/>
          <w:lang w:eastAsia="en-US"/>
        </w:rPr>
        <w:t>יוענקו 2 נקודות</w:t>
      </w:r>
      <w:r w:rsidRPr="009F2598">
        <w:rPr>
          <w:rFonts w:hint="cs"/>
          <w:rtl/>
          <w:lang w:eastAsia="en-US"/>
        </w:rPr>
        <w:t xml:space="preserve"> עבור כל </w:t>
      </w:r>
      <w:r w:rsidR="00EB4140">
        <w:rPr>
          <w:rFonts w:hint="cs"/>
          <w:rtl/>
          <w:lang w:eastAsia="en-US"/>
        </w:rPr>
        <w:t xml:space="preserve">פרויקט חינוכי בלתי פורמלי אשר נמשך שנת לימודים מלאה אחת לפחות </w:t>
      </w:r>
      <w:r w:rsidRPr="009F2598">
        <w:rPr>
          <w:rFonts w:hint="cs"/>
          <w:rtl/>
          <w:lang w:eastAsia="en-US"/>
        </w:rPr>
        <w:t xml:space="preserve">שהמציע ניהל ארגונית </w:t>
      </w:r>
      <w:r w:rsidR="00324738">
        <w:rPr>
          <w:rFonts w:hint="cs"/>
          <w:rtl/>
          <w:lang w:eastAsia="en-US"/>
        </w:rPr>
        <w:t>בפריסה ארצית</w:t>
      </w:r>
      <w:r w:rsidRPr="009F2598">
        <w:rPr>
          <w:rFonts w:hint="cs"/>
          <w:rtl/>
          <w:lang w:eastAsia="en-US"/>
        </w:rPr>
        <w:t xml:space="preserve"> ועד ל-</w:t>
      </w:r>
      <w:r w:rsidR="00057600">
        <w:rPr>
          <w:rFonts w:hint="cs"/>
          <w:rtl/>
          <w:lang w:eastAsia="en-US"/>
        </w:rPr>
        <w:t>10</w:t>
      </w:r>
      <w:r w:rsidRPr="009F2598">
        <w:rPr>
          <w:rFonts w:hint="cs"/>
          <w:rtl/>
          <w:lang w:eastAsia="en-US"/>
        </w:rPr>
        <w:t xml:space="preserve"> נקודות עבור</w:t>
      </w:r>
      <w:r w:rsidR="00334547">
        <w:rPr>
          <w:rFonts w:hint="cs"/>
          <w:rtl/>
          <w:lang w:eastAsia="en-US"/>
        </w:rPr>
        <w:t xml:space="preserve"> 5 תכניות מסוג זה</w:t>
      </w:r>
      <w:r w:rsidRPr="009F2598">
        <w:rPr>
          <w:rFonts w:hint="cs"/>
          <w:rtl/>
          <w:lang w:eastAsia="en-US"/>
        </w:rPr>
        <w:t xml:space="preserve">. </w:t>
      </w:r>
      <w:r w:rsidRPr="00F56B8E">
        <w:rPr>
          <w:rFonts w:hint="cs"/>
          <w:rtl/>
          <w:lang w:eastAsia="en-US"/>
        </w:rPr>
        <w:t>הניסיון יפורט בנספח</w:t>
      </w:r>
      <w:r>
        <w:rPr>
          <w:rFonts w:hint="cs"/>
          <w:rtl/>
          <w:lang w:eastAsia="en-US"/>
        </w:rPr>
        <w:t xml:space="preserve"> ב'2 </w:t>
      </w:r>
      <w:r w:rsidRPr="00F56B8E">
        <w:rPr>
          <w:rFonts w:hint="cs"/>
          <w:rtl/>
          <w:lang w:eastAsia="en-US"/>
        </w:rPr>
        <w:t>לחוברת ההצעה.</w:t>
      </w:r>
      <w:r w:rsidR="00324738">
        <w:rPr>
          <w:rFonts w:hint="cs"/>
          <w:rtl/>
          <w:lang w:eastAsia="en-US"/>
        </w:rPr>
        <w:t xml:space="preserve"> לענ</w:t>
      </w:r>
      <w:r w:rsidR="00055AD1">
        <w:rPr>
          <w:rFonts w:hint="cs"/>
          <w:rtl/>
          <w:lang w:eastAsia="en-US"/>
        </w:rPr>
        <w:t>י</w:t>
      </w:r>
      <w:r w:rsidR="00324738">
        <w:rPr>
          <w:rFonts w:hint="cs"/>
          <w:rtl/>
          <w:lang w:eastAsia="en-US"/>
        </w:rPr>
        <w:t>ין סעיף זה, "פריסה ארצית" תיחשב להפעלת תכנית בלתי פורמלית ב-5 מקומות</w:t>
      </w:r>
      <w:r w:rsidR="00575C19">
        <w:rPr>
          <w:rFonts w:hint="cs"/>
          <w:rtl/>
          <w:lang w:eastAsia="en-US"/>
        </w:rPr>
        <w:t xml:space="preserve"> שונים </w:t>
      </w:r>
      <w:r w:rsidR="00575C19">
        <w:rPr>
          <w:rFonts w:hint="cs"/>
          <w:rtl/>
          <w:lang w:eastAsia="en-US"/>
        </w:rPr>
        <w:lastRenderedPageBreak/>
        <w:t>הממוקמים</w:t>
      </w:r>
      <w:r w:rsidR="00324738">
        <w:rPr>
          <w:rFonts w:hint="cs"/>
          <w:rtl/>
          <w:lang w:eastAsia="en-US"/>
        </w:rPr>
        <w:t xml:space="preserve"> ב-3 אזורים שונים (מתוך</w:t>
      </w:r>
      <w:r w:rsidR="00575C19">
        <w:rPr>
          <w:rFonts w:hint="cs"/>
          <w:rtl/>
          <w:lang w:eastAsia="en-US"/>
        </w:rPr>
        <w:t xml:space="preserve"> 4 </w:t>
      </w:r>
      <w:r w:rsidR="00055AD1">
        <w:rPr>
          <w:rFonts w:hint="cs"/>
          <w:rtl/>
          <w:lang w:eastAsia="en-US"/>
        </w:rPr>
        <w:t>האזורים</w:t>
      </w:r>
      <w:r w:rsidR="00324738">
        <w:rPr>
          <w:rFonts w:hint="cs"/>
          <w:rtl/>
          <w:lang w:eastAsia="en-US"/>
        </w:rPr>
        <w:t>: צפון, דרום, מרכז, ירושלים) ברחבי הארץ</w:t>
      </w:r>
      <w:r w:rsidR="00E91499">
        <w:rPr>
          <w:rFonts w:hint="cs"/>
          <w:rtl/>
          <w:lang w:eastAsia="en-US"/>
        </w:rPr>
        <w:t xml:space="preserve"> במקביל</w:t>
      </w:r>
      <w:r w:rsidR="00324738">
        <w:rPr>
          <w:rFonts w:hint="cs"/>
          <w:rtl/>
          <w:lang w:eastAsia="en-US"/>
        </w:rPr>
        <w:t>.</w:t>
      </w:r>
      <w:r w:rsidR="00CD1DAB">
        <w:rPr>
          <w:rFonts w:hint="cs"/>
          <w:rtl/>
          <w:lang w:eastAsia="en-US"/>
        </w:rPr>
        <w:t xml:space="preserve"> </w:t>
      </w:r>
    </w:p>
    <w:p w:rsidR="009F2598" w:rsidRPr="009F2598" w:rsidRDefault="008801E7" w:rsidP="00E91499">
      <w:pPr>
        <w:pStyle w:val="af9"/>
        <w:ind w:left="1800"/>
        <w:rPr>
          <w:rtl/>
          <w:lang w:eastAsia="en-US"/>
        </w:rPr>
      </w:pPr>
      <w:r>
        <w:rPr>
          <w:rFonts w:hint="cs"/>
          <w:rtl/>
          <w:lang w:eastAsia="en-US"/>
        </w:rPr>
        <w:t>על המציע לציין את המקומות השונים בהם הפעיל תכניות בפריסה ארצית, ב</w:t>
      </w:r>
      <w:r w:rsidR="00043D0B">
        <w:rPr>
          <w:rFonts w:hint="cs"/>
          <w:rtl/>
          <w:lang w:eastAsia="en-US"/>
        </w:rPr>
        <w:t>מקום</w:t>
      </w:r>
      <w:r>
        <w:rPr>
          <w:rFonts w:hint="cs"/>
          <w:rtl/>
          <w:lang w:eastAsia="en-US"/>
        </w:rPr>
        <w:t xml:space="preserve"> הייעודי לכך </w:t>
      </w:r>
      <w:r w:rsidR="00043D0B">
        <w:rPr>
          <w:rFonts w:hint="cs"/>
          <w:rtl/>
          <w:lang w:eastAsia="en-US"/>
        </w:rPr>
        <w:t>בטבלאות</w:t>
      </w:r>
      <w:r>
        <w:rPr>
          <w:rFonts w:hint="cs"/>
          <w:rtl/>
          <w:lang w:eastAsia="en-US"/>
        </w:rPr>
        <w:t xml:space="preserve"> בנספח ב'2.</w:t>
      </w:r>
    </w:p>
    <w:p w:rsidR="008C2770" w:rsidRPr="001F5502" w:rsidRDefault="008C2770" w:rsidP="008C2770">
      <w:pPr>
        <w:numPr>
          <w:ilvl w:val="2"/>
          <w:numId w:val="20"/>
        </w:numPr>
        <w:ind w:left="1809" w:hanging="675"/>
        <w:rPr>
          <w:b/>
          <w:bCs/>
          <w:lang w:eastAsia="en-US"/>
        </w:rPr>
      </w:pPr>
      <w:bookmarkStart w:id="74" w:name="_Ref381098906"/>
      <w:bookmarkStart w:id="75" w:name="_Ref385160596"/>
      <w:r w:rsidRPr="001F5502">
        <w:rPr>
          <w:rFonts w:hint="cs"/>
          <w:b/>
          <w:bCs/>
          <w:rtl/>
          <w:lang w:eastAsia="en-US"/>
        </w:rPr>
        <w:t>השכלת מנהל הפרויקט (5%</w:t>
      </w:r>
      <w:r w:rsidR="00057600">
        <w:rPr>
          <w:rFonts w:hint="cs"/>
          <w:b/>
          <w:bCs/>
          <w:rtl/>
          <w:lang w:eastAsia="en-US"/>
        </w:rPr>
        <w:t xml:space="preserve"> מניקוד האיכות</w:t>
      </w:r>
      <w:r w:rsidRPr="001F5502">
        <w:rPr>
          <w:rFonts w:hint="cs"/>
          <w:b/>
          <w:bCs/>
          <w:rtl/>
          <w:lang w:eastAsia="en-US"/>
        </w:rPr>
        <w:t>):</w:t>
      </w:r>
    </w:p>
    <w:p w:rsidR="008C2770" w:rsidRPr="00F56B8E" w:rsidRDefault="008C2770" w:rsidP="006D495D">
      <w:pPr>
        <w:ind w:left="1809"/>
        <w:rPr>
          <w:lang w:eastAsia="en-US"/>
        </w:rPr>
      </w:pPr>
      <w:r w:rsidRPr="00F56B8E">
        <w:rPr>
          <w:rFonts w:hint="cs"/>
          <w:rtl/>
          <w:lang w:eastAsia="en-US"/>
        </w:rPr>
        <w:t xml:space="preserve">מנהל פרויקט בעל תואר שני במקצוע החינוך </w:t>
      </w:r>
      <w:r w:rsidRPr="008C2770">
        <w:rPr>
          <w:rFonts w:hint="cs"/>
          <w:rtl/>
          <w:lang w:eastAsia="en-US"/>
        </w:rPr>
        <w:t>או</w:t>
      </w:r>
      <w:r w:rsidRPr="00F56B8E">
        <w:rPr>
          <w:rFonts w:hint="cs"/>
          <w:rtl/>
          <w:lang w:eastAsia="en-US"/>
        </w:rPr>
        <w:t xml:space="preserve"> באחד ממקצועות המדעים יקבל ניקוד איכות של 5 </w:t>
      </w:r>
      <w:proofErr w:type="spellStart"/>
      <w:r w:rsidRPr="00F56B8E">
        <w:rPr>
          <w:rFonts w:hint="cs"/>
          <w:rtl/>
          <w:lang w:eastAsia="en-US"/>
        </w:rPr>
        <w:t>נק</w:t>
      </w:r>
      <w:proofErr w:type="spellEnd"/>
      <w:r w:rsidRPr="00F56B8E">
        <w:rPr>
          <w:rFonts w:hint="cs"/>
          <w:rtl/>
          <w:lang w:eastAsia="en-US"/>
        </w:rPr>
        <w:t>'.</w:t>
      </w:r>
    </w:p>
    <w:p w:rsidR="008C2770" w:rsidRPr="001F5502" w:rsidRDefault="008C2770" w:rsidP="00C0794C">
      <w:pPr>
        <w:numPr>
          <w:ilvl w:val="2"/>
          <w:numId w:val="20"/>
        </w:numPr>
        <w:ind w:left="1809" w:hanging="675"/>
        <w:rPr>
          <w:b/>
          <w:bCs/>
          <w:lang w:eastAsia="en-US"/>
        </w:rPr>
      </w:pPr>
      <w:r w:rsidRPr="001F5502">
        <w:rPr>
          <w:rFonts w:hint="cs"/>
          <w:b/>
          <w:bCs/>
          <w:rtl/>
          <w:lang w:eastAsia="en-US"/>
        </w:rPr>
        <w:t>ניסיון מנהל הפרויקט (</w:t>
      </w:r>
      <w:r w:rsidR="00C0794C">
        <w:rPr>
          <w:rFonts w:hint="cs"/>
          <w:b/>
          <w:bCs/>
          <w:rtl/>
          <w:lang w:eastAsia="en-US"/>
        </w:rPr>
        <w:t>5</w:t>
      </w:r>
      <w:r w:rsidRPr="001F5502">
        <w:rPr>
          <w:rFonts w:hint="cs"/>
          <w:b/>
          <w:bCs/>
          <w:rtl/>
          <w:lang w:eastAsia="en-US"/>
        </w:rPr>
        <w:t>%</w:t>
      </w:r>
      <w:r w:rsidR="00057600">
        <w:rPr>
          <w:rFonts w:hint="cs"/>
          <w:b/>
          <w:bCs/>
          <w:rtl/>
          <w:lang w:eastAsia="en-US"/>
        </w:rPr>
        <w:t xml:space="preserve"> מניקוד האיכות</w:t>
      </w:r>
      <w:r w:rsidRPr="001F5502">
        <w:rPr>
          <w:rFonts w:hint="cs"/>
          <w:b/>
          <w:bCs/>
          <w:rtl/>
          <w:lang w:eastAsia="en-US"/>
        </w:rPr>
        <w:t>):</w:t>
      </w:r>
      <w:bookmarkEnd w:id="74"/>
      <w:bookmarkEnd w:id="75"/>
    </w:p>
    <w:p w:rsidR="008C2770" w:rsidRPr="008C2770" w:rsidRDefault="008C2770" w:rsidP="00BB0873">
      <w:pPr>
        <w:ind w:left="1809"/>
        <w:rPr>
          <w:rtl/>
          <w:lang w:eastAsia="en-US"/>
        </w:rPr>
      </w:pPr>
      <w:r w:rsidRPr="00F56B8E">
        <w:rPr>
          <w:rFonts w:hint="cs"/>
          <w:rtl/>
          <w:lang w:eastAsia="en-US"/>
        </w:rPr>
        <w:t xml:space="preserve">בסעיף זה ייבחן ניסיונו של מנהל הפרויקט המוצע, מעבר לנדרש בתנאי הסף </w:t>
      </w:r>
      <w:r w:rsidRPr="00F56B8E">
        <w:rPr>
          <w:rtl/>
          <w:lang w:eastAsia="en-US"/>
        </w:rPr>
        <w:fldChar w:fldCharType="begin"/>
      </w:r>
      <w:r w:rsidRPr="00F56B8E">
        <w:rPr>
          <w:rtl/>
          <w:lang w:eastAsia="en-US"/>
        </w:rPr>
        <w:instrText xml:space="preserve"> </w:instrText>
      </w:r>
      <w:r w:rsidRPr="00F56B8E">
        <w:rPr>
          <w:rFonts w:hint="cs"/>
          <w:lang w:eastAsia="en-US"/>
        </w:rPr>
        <w:instrText>REF</w:instrText>
      </w:r>
      <w:r w:rsidRPr="00F56B8E">
        <w:rPr>
          <w:rFonts w:hint="cs"/>
          <w:rtl/>
          <w:lang w:eastAsia="en-US"/>
        </w:rPr>
        <w:instrText xml:space="preserve"> _</w:instrText>
      </w:r>
      <w:r w:rsidRPr="00F56B8E">
        <w:rPr>
          <w:rFonts w:hint="cs"/>
          <w:lang w:eastAsia="en-US"/>
        </w:rPr>
        <w:instrText>Ref416103278 \r \h</w:instrText>
      </w:r>
      <w:r w:rsidRPr="00F56B8E">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F56B8E">
        <w:rPr>
          <w:rtl/>
          <w:lang w:eastAsia="en-US"/>
        </w:rPr>
      </w:r>
      <w:r w:rsidRPr="00F56B8E">
        <w:rPr>
          <w:rtl/>
          <w:lang w:eastAsia="en-US"/>
        </w:rPr>
        <w:fldChar w:fldCharType="separate"/>
      </w:r>
      <w:r w:rsidR="00234530">
        <w:rPr>
          <w:cs/>
          <w:lang w:eastAsia="en-US"/>
        </w:rPr>
        <w:t>‎</w:t>
      </w:r>
      <w:r w:rsidR="00234530">
        <w:rPr>
          <w:lang w:eastAsia="en-US"/>
        </w:rPr>
        <w:t>6.2.2.2</w:t>
      </w:r>
      <w:r w:rsidRPr="00F56B8E">
        <w:rPr>
          <w:rtl/>
          <w:lang w:eastAsia="en-US"/>
        </w:rPr>
        <w:fldChar w:fldCharType="end"/>
      </w:r>
      <w:r w:rsidRPr="00F56B8E">
        <w:rPr>
          <w:rFonts w:hint="cs"/>
          <w:rtl/>
          <w:lang w:eastAsia="en-US"/>
        </w:rPr>
        <w:t xml:space="preserve">. תוענק </w:t>
      </w:r>
      <w:r w:rsidR="00BB0873">
        <w:rPr>
          <w:rFonts w:hint="cs"/>
          <w:rtl/>
          <w:lang w:eastAsia="en-US"/>
        </w:rPr>
        <w:t>2</w:t>
      </w:r>
      <w:r w:rsidR="00C0794C">
        <w:rPr>
          <w:rFonts w:hint="cs"/>
          <w:rtl/>
          <w:lang w:eastAsia="en-US"/>
        </w:rPr>
        <w:t>.</w:t>
      </w:r>
      <w:r w:rsidR="00BB0873">
        <w:rPr>
          <w:rFonts w:hint="cs"/>
          <w:rtl/>
          <w:lang w:eastAsia="en-US"/>
        </w:rPr>
        <w:t>5</w:t>
      </w:r>
      <w:r w:rsidRPr="00F56B8E">
        <w:rPr>
          <w:rFonts w:hint="cs"/>
          <w:rtl/>
          <w:lang w:eastAsia="en-US"/>
        </w:rPr>
        <w:t xml:space="preserve"> נק' עבור כל פרויקט</w:t>
      </w:r>
      <w:r w:rsidR="00BB6D46">
        <w:rPr>
          <w:rFonts w:hint="cs"/>
          <w:rtl/>
          <w:lang w:eastAsia="en-US"/>
        </w:rPr>
        <w:t xml:space="preserve"> רב שנתי</w:t>
      </w:r>
      <w:r w:rsidRPr="00F56B8E">
        <w:rPr>
          <w:rFonts w:hint="cs"/>
          <w:rtl/>
          <w:lang w:eastAsia="en-US"/>
        </w:rPr>
        <w:t xml:space="preserve"> נוסף העומד בתנאי הסף הנ"ל,</w:t>
      </w:r>
      <w:r w:rsidR="00D66DBF">
        <w:rPr>
          <w:rFonts w:hint="cs"/>
          <w:rtl/>
          <w:lang w:eastAsia="en-US"/>
        </w:rPr>
        <w:t xml:space="preserve"> ועד לסך של </w:t>
      </w:r>
      <w:r w:rsidR="00BB0873">
        <w:rPr>
          <w:rFonts w:hint="cs"/>
          <w:rtl/>
          <w:lang w:eastAsia="en-US"/>
        </w:rPr>
        <w:t>10</w:t>
      </w:r>
      <w:r w:rsidR="00057600">
        <w:rPr>
          <w:rFonts w:hint="cs"/>
          <w:rtl/>
          <w:lang w:eastAsia="en-US"/>
        </w:rPr>
        <w:t xml:space="preserve"> </w:t>
      </w:r>
      <w:r w:rsidR="00D66DBF">
        <w:rPr>
          <w:rFonts w:hint="cs"/>
          <w:rtl/>
          <w:lang w:eastAsia="en-US"/>
        </w:rPr>
        <w:t xml:space="preserve">נקודות עבור </w:t>
      </w:r>
      <w:r w:rsidR="00057600">
        <w:rPr>
          <w:rFonts w:hint="cs"/>
          <w:rtl/>
          <w:lang w:eastAsia="en-US"/>
        </w:rPr>
        <w:t>4</w:t>
      </w:r>
      <w:r w:rsidR="00D66DBF">
        <w:rPr>
          <w:rFonts w:hint="cs"/>
          <w:rtl/>
          <w:lang w:eastAsia="en-US"/>
        </w:rPr>
        <w:t xml:space="preserve"> פרויקטים נוספים (</w:t>
      </w:r>
      <w:r w:rsidR="00057600">
        <w:rPr>
          <w:rFonts w:hint="cs"/>
          <w:rtl/>
          <w:lang w:eastAsia="en-US"/>
        </w:rPr>
        <w:t>6</w:t>
      </w:r>
      <w:r w:rsidR="00BB6D46">
        <w:rPr>
          <w:rFonts w:hint="cs"/>
          <w:rtl/>
          <w:lang w:eastAsia="en-US"/>
        </w:rPr>
        <w:t xml:space="preserve"> </w:t>
      </w:r>
      <w:r w:rsidRPr="00F56B8E">
        <w:rPr>
          <w:rFonts w:hint="cs"/>
          <w:rtl/>
          <w:lang w:eastAsia="en-US"/>
        </w:rPr>
        <w:t xml:space="preserve">פרויקטים </w:t>
      </w:r>
      <w:r w:rsidR="00D66DBF">
        <w:rPr>
          <w:rFonts w:hint="cs"/>
          <w:rtl/>
          <w:lang w:eastAsia="en-US"/>
        </w:rPr>
        <w:t xml:space="preserve">סה"כ), </w:t>
      </w:r>
      <w:r w:rsidR="00BB6D46">
        <w:rPr>
          <w:rFonts w:hint="cs"/>
          <w:rtl/>
          <w:lang w:eastAsia="en-US"/>
        </w:rPr>
        <w:t>שביצע מנהל הפרויקט ב- 5 השנים האחרונות</w:t>
      </w:r>
      <w:r w:rsidRPr="00F56B8E">
        <w:rPr>
          <w:rFonts w:hint="cs"/>
          <w:rtl/>
          <w:lang w:eastAsia="en-US"/>
        </w:rPr>
        <w:t xml:space="preserve">. </w:t>
      </w:r>
    </w:p>
    <w:p w:rsidR="008C2770" w:rsidRDefault="008C2770" w:rsidP="008C2770">
      <w:pPr>
        <w:pStyle w:val="af9"/>
        <w:ind w:left="1854"/>
        <w:rPr>
          <w:b/>
          <w:bCs/>
          <w:u w:val="single"/>
          <w:rtl/>
          <w:lang w:eastAsia="en-US"/>
        </w:rPr>
      </w:pPr>
    </w:p>
    <w:p w:rsidR="008C2770" w:rsidRPr="00F56B8E" w:rsidRDefault="008C2770" w:rsidP="00F52AEA">
      <w:pPr>
        <w:numPr>
          <w:ilvl w:val="2"/>
          <w:numId w:val="20"/>
        </w:numPr>
        <w:ind w:left="1809" w:hanging="675"/>
      </w:pPr>
      <w:bookmarkStart w:id="76" w:name="_Ref381098917"/>
      <w:bookmarkEnd w:id="71"/>
      <w:bookmarkEnd w:id="72"/>
      <w:bookmarkEnd w:id="73"/>
      <w:r w:rsidRPr="001F5502">
        <w:rPr>
          <w:b/>
          <w:bCs/>
          <w:rtl/>
          <w:lang w:eastAsia="en-US"/>
        </w:rPr>
        <w:t>התרשמות מקצועית מתכני</w:t>
      </w:r>
      <w:r w:rsidR="00726C63">
        <w:rPr>
          <w:rFonts w:hint="cs"/>
          <w:b/>
          <w:bCs/>
          <w:rtl/>
          <w:lang w:eastAsia="en-US"/>
        </w:rPr>
        <w:t>ת</w:t>
      </w:r>
      <w:r w:rsidRPr="001F5502">
        <w:rPr>
          <w:b/>
          <w:bCs/>
          <w:rtl/>
          <w:lang w:eastAsia="en-US"/>
        </w:rPr>
        <w:t xml:space="preserve"> הפעילות המוצעת</w:t>
      </w:r>
      <w:r w:rsidRPr="001F5502">
        <w:rPr>
          <w:rFonts w:hint="cs"/>
          <w:b/>
          <w:bCs/>
          <w:rtl/>
          <w:lang w:eastAsia="en-US"/>
        </w:rPr>
        <w:t xml:space="preserve"> (</w:t>
      </w:r>
      <w:r w:rsidR="00F52AEA">
        <w:rPr>
          <w:rFonts w:hint="cs"/>
          <w:b/>
          <w:bCs/>
          <w:rtl/>
          <w:lang w:eastAsia="en-US"/>
        </w:rPr>
        <w:t>35</w:t>
      </w:r>
      <w:r w:rsidRPr="001F5502">
        <w:rPr>
          <w:rFonts w:hint="cs"/>
          <w:b/>
          <w:bCs/>
          <w:rtl/>
          <w:lang w:eastAsia="en-US"/>
        </w:rPr>
        <w:t>% מניקוד האיכות):</w:t>
      </w:r>
      <w:bookmarkEnd w:id="76"/>
    </w:p>
    <w:p w:rsidR="008C2770" w:rsidRPr="001F5502" w:rsidRDefault="008C2770" w:rsidP="00F52AEA">
      <w:pPr>
        <w:numPr>
          <w:ilvl w:val="3"/>
          <w:numId w:val="20"/>
        </w:numPr>
        <w:ind w:left="2835" w:hanging="900"/>
        <w:rPr>
          <w:lang w:eastAsia="en-US"/>
        </w:rPr>
      </w:pPr>
      <w:r w:rsidRPr="001F5502">
        <w:rPr>
          <w:rtl/>
          <w:lang w:eastAsia="en-US"/>
        </w:rPr>
        <w:t>המציע</w:t>
      </w:r>
      <w:r w:rsidRPr="001F5502">
        <w:rPr>
          <w:rFonts w:hint="cs"/>
          <w:rtl/>
          <w:lang w:eastAsia="en-US"/>
        </w:rPr>
        <w:t xml:space="preserve"> נדרש</w:t>
      </w:r>
      <w:r w:rsidRPr="001F5502">
        <w:rPr>
          <w:rtl/>
          <w:lang w:eastAsia="en-US"/>
        </w:rPr>
        <w:t xml:space="preserve"> ל</w:t>
      </w:r>
      <w:r w:rsidRPr="001F5502">
        <w:rPr>
          <w:rFonts w:hint="cs"/>
          <w:rtl/>
          <w:lang w:eastAsia="en-US"/>
        </w:rPr>
        <w:t>צרף</w:t>
      </w:r>
      <w:r w:rsidRPr="001F5502">
        <w:rPr>
          <w:rtl/>
          <w:lang w:eastAsia="en-US"/>
        </w:rPr>
        <w:t xml:space="preserve"> </w:t>
      </w:r>
      <w:r w:rsidRPr="001F5502">
        <w:rPr>
          <w:rFonts w:hint="cs"/>
          <w:rtl/>
          <w:lang w:eastAsia="en-US"/>
        </w:rPr>
        <w:t>להצעתו</w:t>
      </w:r>
      <w:r w:rsidRPr="001F5502">
        <w:rPr>
          <w:rtl/>
          <w:lang w:eastAsia="en-US"/>
        </w:rPr>
        <w:t xml:space="preserve"> </w:t>
      </w:r>
      <w:r w:rsidRPr="001F5502">
        <w:rPr>
          <w:rFonts w:hint="cs"/>
          <w:b/>
          <w:bCs/>
          <w:u w:val="single"/>
          <w:rtl/>
          <w:lang w:eastAsia="en-US"/>
        </w:rPr>
        <w:t>סילבוס מפורט</w:t>
      </w:r>
      <w:r w:rsidRPr="001F5502">
        <w:rPr>
          <w:rFonts w:hint="cs"/>
          <w:rtl/>
          <w:lang w:eastAsia="en-US"/>
        </w:rPr>
        <w:t xml:space="preserve"> של תכני הפעילות המוצעים</w:t>
      </w:r>
      <w:r w:rsidRPr="001F5502">
        <w:rPr>
          <w:rtl/>
          <w:lang w:eastAsia="en-US"/>
        </w:rPr>
        <w:t>.</w:t>
      </w:r>
      <w:r w:rsidRPr="001F5502">
        <w:rPr>
          <w:rFonts w:hint="cs"/>
          <w:rtl/>
          <w:lang w:eastAsia="en-US"/>
        </w:rPr>
        <w:t xml:space="preserve"> הסילבוס (שעליו להכיל את הפרטים המפורטים בטבלה</w:t>
      </w:r>
      <w:r w:rsidR="0074392D">
        <w:rPr>
          <w:rFonts w:hint="cs"/>
          <w:rtl/>
          <w:lang w:eastAsia="en-US"/>
        </w:rPr>
        <w:t xml:space="preserve"> להלן</w:t>
      </w:r>
      <w:r w:rsidR="00BB6D46">
        <w:rPr>
          <w:rFonts w:hint="cs"/>
          <w:rtl/>
          <w:lang w:eastAsia="en-US"/>
        </w:rPr>
        <w:t>) ייבדק</w:t>
      </w:r>
      <w:r w:rsidRPr="001F5502">
        <w:rPr>
          <w:rFonts w:hint="cs"/>
          <w:rtl/>
          <w:lang w:eastAsia="en-US"/>
        </w:rPr>
        <w:t xml:space="preserve"> על ידי </w:t>
      </w:r>
      <w:r w:rsidR="00C74C09">
        <w:rPr>
          <w:rFonts w:hint="cs"/>
          <w:rtl/>
          <w:lang w:eastAsia="en-US"/>
        </w:rPr>
        <w:t>ועדת</w:t>
      </w:r>
      <w:r w:rsidR="0025480F" w:rsidRPr="00655781">
        <w:rPr>
          <w:rtl/>
          <w:lang w:eastAsia="en-US"/>
        </w:rPr>
        <w:t xml:space="preserve"> </w:t>
      </w:r>
      <w:r w:rsidR="0025480F" w:rsidRPr="00655781">
        <w:rPr>
          <w:rFonts w:hint="cs"/>
          <w:rtl/>
          <w:lang w:eastAsia="en-US"/>
        </w:rPr>
        <w:t>ה</w:t>
      </w:r>
      <w:r w:rsidR="0025480F">
        <w:rPr>
          <w:rFonts w:hint="cs"/>
          <w:rtl/>
          <w:lang w:eastAsia="en-US"/>
        </w:rPr>
        <w:t>משנה מטעם</w:t>
      </w:r>
      <w:r w:rsidR="0025480F" w:rsidRPr="00655781">
        <w:rPr>
          <w:rtl/>
          <w:lang w:eastAsia="en-US"/>
        </w:rPr>
        <w:t xml:space="preserve"> </w:t>
      </w:r>
      <w:r w:rsidR="0025480F" w:rsidRPr="00655781">
        <w:rPr>
          <w:rFonts w:hint="cs"/>
          <w:rtl/>
          <w:lang w:eastAsia="en-US"/>
        </w:rPr>
        <w:t xml:space="preserve">המזמין </w:t>
      </w:r>
      <w:r w:rsidRPr="001F5502">
        <w:rPr>
          <w:rFonts w:hint="cs"/>
          <w:rtl/>
          <w:lang w:eastAsia="en-US"/>
        </w:rPr>
        <w:t>על פי הפרמטרים הבאים:</w:t>
      </w:r>
    </w:p>
    <w:tbl>
      <w:tblPr>
        <w:bidiVisual/>
        <w:tblW w:w="8789"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560"/>
      </w:tblGrid>
      <w:tr w:rsidR="008C2770" w:rsidRPr="00F56B8E" w:rsidTr="00147529">
        <w:tc>
          <w:tcPr>
            <w:tcW w:w="7229" w:type="dxa"/>
            <w:shd w:val="clear" w:color="auto" w:fill="215868"/>
            <w:vAlign w:val="center"/>
          </w:tcPr>
          <w:p w:rsidR="008C2770" w:rsidRPr="00F56B8E"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פרמטר</w:t>
            </w:r>
          </w:p>
        </w:tc>
        <w:tc>
          <w:tcPr>
            <w:tcW w:w="1560" w:type="dxa"/>
            <w:shd w:val="clear" w:color="auto" w:fill="215868"/>
            <w:vAlign w:val="center"/>
          </w:tcPr>
          <w:p w:rsidR="008C2770" w:rsidRPr="00F56B8E" w:rsidRDefault="008C2770" w:rsidP="008C277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 xml:space="preserve">משקל </w:t>
            </w:r>
          </w:p>
        </w:tc>
      </w:tr>
      <w:tr w:rsidR="002A12DC" w:rsidRPr="00F56B8E" w:rsidTr="00147529">
        <w:tc>
          <w:tcPr>
            <w:tcW w:w="7229" w:type="dxa"/>
            <w:shd w:val="clear" w:color="auto" w:fill="auto"/>
            <w:vAlign w:val="center"/>
          </w:tcPr>
          <w:p w:rsidR="00B934CB" w:rsidRPr="00F56B8E" w:rsidRDefault="00B934CB" w:rsidP="00B934CB">
            <w:pPr>
              <w:rPr>
                <w:rtl/>
              </w:rPr>
            </w:pPr>
            <w:r>
              <w:rPr>
                <w:rFonts w:hint="cs"/>
                <w:rtl/>
                <w:lang w:eastAsia="en-US"/>
              </w:rPr>
              <w:t xml:space="preserve">העשרה לימודית </w:t>
            </w:r>
            <w:r>
              <w:rPr>
                <w:rtl/>
                <w:lang w:eastAsia="en-US"/>
              </w:rPr>
              <w:t>–</w:t>
            </w:r>
            <w:r>
              <w:rPr>
                <w:rFonts w:hint="cs"/>
                <w:rtl/>
                <w:lang w:eastAsia="en-US"/>
              </w:rPr>
              <w:t xml:space="preserve"> </w:t>
            </w:r>
            <w:r w:rsidR="002A12DC" w:rsidRPr="00F56B8E">
              <w:rPr>
                <w:rtl/>
                <w:lang w:eastAsia="en-US"/>
              </w:rPr>
              <w:t xml:space="preserve">התרשמות </w:t>
            </w:r>
            <w:r w:rsidR="002A12DC" w:rsidRPr="00F56B8E">
              <w:rPr>
                <w:rFonts w:hint="cs"/>
                <w:rtl/>
                <w:lang w:eastAsia="en-US"/>
              </w:rPr>
              <w:t>מהחזון הפדגוגי,</w:t>
            </w:r>
            <w:r w:rsidR="002A12DC" w:rsidRPr="00F56B8E">
              <w:rPr>
                <w:rtl/>
                <w:lang w:eastAsia="en-US"/>
              </w:rPr>
              <w:t xml:space="preserve"> מתכני ה</w:t>
            </w:r>
            <w:r w:rsidR="002A12DC">
              <w:rPr>
                <w:rFonts w:hint="cs"/>
                <w:rtl/>
                <w:lang w:eastAsia="en-US"/>
              </w:rPr>
              <w:t>פרויקט</w:t>
            </w:r>
            <w:r w:rsidR="002A12DC" w:rsidRPr="00F56B8E">
              <w:rPr>
                <w:rFonts w:hint="cs"/>
                <w:rtl/>
                <w:lang w:eastAsia="en-US"/>
              </w:rPr>
              <w:t xml:space="preserve"> המוצע, </w:t>
            </w:r>
            <w:r w:rsidR="002A12DC" w:rsidRPr="00F56B8E">
              <w:rPr>
                <w:rtl/>
                <w:lang w:eastAsia="en-US"/>
              </w:rPr>
              <w:t>ומהאלמנטים היישומיים אשר יעשה בהם שימוש במהלך ה</w:t>
            </w:r>
            <w:r w:rsidR="002A12DC">
              <w:rPr>
                <w:rFonts w:hint="cs"/>
                <w:rtl/>
                <w:lang w:eastAsia="en-US"/>
              </w:rPr>
              <w:t>פרויקט</w:t>
            </w:r>
            <w:r w:rsidR="002A12DC" w:rsidRPr="00F56B8E">
              <w:rPr>
                <w:rFonts w:hint="cs"/>
                <w:rtl/>
                <w:lang w:eastAsia="en-US"/>
              </w:rPr>
              <w:t xml:space="preserve"> - </w:t>
            </w:r>
            <w:r w:rsidR="002A12DC" w:rsidRPr="00F56B8E">
              <w:rPr>
                <w:rtl/>
                <w:lang w:eastAsia="en-US"/>
              </w:rPr>
              <w:t>יינתן ניקוד על</w:t>
            </w:r>
            <w:r w:rsidR="002A12DC">
              <w:rPr>
                <w:rFonts w:hint="cs"/>
                <w:rtl/>
                <w:lang w:eastAsia="en-US"/>
              </w:rPr>
              <w:t xml:space="preserve"> המודול הייחודי שיגיש המציע בהצעתו,</w:t>
            </w:r>
            <w:r w:rsidR="002A12DC" w:rsidRPr="00F56B8E">
              <w:rPr>
                <w:rtl/>
                <w:lang w:eastAsia="en-US"/>
              </w:rPr>
              <w:t xml:space="preserve"> מקוריות בדרך העברת ה</w:t>
            </w:r>
            <w:r w:rsidR="002A12DC" w:rsidRPr="00F56B8E">
              <w:rPr>
                <w:rFonts w:hint="cs"/>
                <w:rtl/>
                <w:lang w:eastAsia="en-US"/>
              </w:rPr>
              <w:t>תכנית</w:t>
            </w:r>
            <w:r w:rsidR="002A12DC" w:rsidRPr="00F56B8E">
              <w:rPr>
                <w:rtl/>
                <w:lang w:eastAsia="en-US"/>
              </w:rPr>
              <w:t xml:space="preserve">, </w:t>
            </w:r>
            <w:r w:rsidR="002A12DC" w:rsidRPr="00F56B8E">
              <w:rPr>
                <w:rFonts w:hint="cs"/>
                <w:rtl/>
                <w:lang w:eastAsia="en-US"/>
              </w:rPr>
              <w:t>עיסוק</w:t>
            </w:r>
            <w:r w:rsidR="002A12DC" w:rsidRPr="00F56B8E">
              <w:rPr>
                <w:rtl/>
                <w:lang w:eastAsia="en-US"/>
              </w:rPr>
              <w:t xml:space="preserve"> בתחומים מדעיים יי</w:t>
            </w:r>
            <w:r w:rsidR="002A12DC" w:rsidRPr="00F56B8E">
              <w:rPr>
                <w:rFonts w:hint="cs"/>
                <w:rtl/>
                <w:lang w:eastAsia="en-US"/>
              </w:rPr>
              <w:t>שומיים,</w:t>
            </w:r>
            <w:r w:rsidR="002A12DC" w:rsidRPr="00F56B8E">
              <w:rPr>
                <w:rtl/>
                <w:lang w:eastAsia="en-US"/>
              </w:rPr>
              <w:t xml:space="preserve"> התנסויות מעשיות כגון </w:t>
            </w:r>
            <w:r w:rsidR="002A12DC" w:rsidRPr="00F56B8E">
              <w:rPr>
                <w:rFonts w:hint="cs"/>
                <w:rtl/>
                <w:lang w:eastAsia="en-US"/>
              </w:rPr>
              <w:t xml:space="preserve">ביצוע ניסויים, </w:t>
            </w:r>
            <w:r w:rsidR="002A12DC" w:rsidRPr="00F56B8E">
              <w:rPr>
                <w:rtl/>
                <w:lang w:eastAsia="en-US"/>
              </w:rPr>
              <w:t>בניית דגמים, לימודי שטח</w:t>
            </w:r>
            <w:r w:rsidR="002A12DC" w:rsidRPr="00F56B8E">
              <w:rPr>
                <w:rFonts w:hint="cs"/>
                <w:rtl/>
                <w:lang w:eastAsia="en-US"/>
              </w:rPr>
              <w:t xml:space="preserve">, הכנת סרטונים </w:t>
            </w:r>
            <w:proofErr w:type="spellStart"/>
            <w:r w:rsidR="002A12DC" w:rsidRPr="00F56B8E">
              <w:rPr>
                <w:rFonts w:hint="cs"/>
                <w:rtl/>
                <w:lang w:eastAsia="en-US"/>
              </w:rPr>
              <w:t>וכו</w:t>
            </w:r>
            <w:proofErr w:type="spellEnd"/>
            <w:r w:rsidR="002A12DC" w:rsidRPr="00F56B8E">
              <w:rPr>
                <w:rFonts w:hint="cs"/>
                <w:rtl/>
                <w:lang w:eastAsia="en-US"/>
              </w:rPr>
              <w:t>'.</w:t>
            </w:r>
          </w:p>
        </w:tc>
        <w:tc>
          <w:tcPr>
            <w:tcW w:w="1560" w:type="dxa"/>
            <w:shd w:val="clear" w:color="auto" w:fill="auto"/>
            <w:vAlign w:val="center"/>
          </w:tcPr>
          <w:p w:rsidR="002A12DC"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Pr="00F56B8E">
              <w:rPr>
                <w:rFonts w:hint="cs"/>
                <w:rtl/>
                <w:lang w:eastAsia="en-US"/>
              </w:rPr>
              <w:t>%</w:t>
            </w:r>
          </w:p>
        </w:tc>
      </w:tr>
      <w:tr w:rsidR="002A12DC" w:rsidRPr="00F56B8E" w:rsidTr="00147529">
        <w:tc>
          <w:tcPr>
            <w:tcW w:w="7229" w:type="dxa"/>
            <w:shd w:val="clear" w:color="auto" w:fill="auto"/>
            <w:vAlign w:val="center"/>
          </w:tcPr>
          <w:p w:rsidR="002A12DC" w:rsidRPr="00F56B8E" w:rsidRDefault="00B934CB" w:rsidP="002A12DC">
            <w:pPr>
              <w:rPr>
                <w:rtl/>
              </w:rPr>
            </w:pPr>
            <w:r>
              <w:rPr>
                <w:rFonts w:hint="cs"/>
                <w:rtl/>
              </w:rPr>
              <w:t xml:space="preserve">העצמה אישית </w:t>
            </w:r>
            <w:r>
              <w:rPr>
                <w:rtl/>
              </w:rPr>
              <w:t>–</w:t>
            </w:r>
            <w:r>
              <w:rPr>
                <w:rFonts w:hint="cs"/>
                <w:rtl/>
              </w:rPr>
              <w:t xml:space="preserve"> </w:t>
            </w:r>
            <w:r w:rsidR="002A12DC" w:rsidRPr="00F56B8E">
              <w:rPr>
                <w:rFonts w:hint="cs"/>
                <w:rtl/>
              </w:rPr>
              <w:t>התרשמות מ</w:t>
            </w:r>
            <w:r w:rsidR="001D621B">
              <w:rPr>
                <w:rFonts w:hint="cs"/>
                <w:rtl/>
              </w:rPr>
              <w:t>איכות ו</w:t>
            </w:r>
            <w:r w:rsidR="002A12DC" w:rsidRPr="00F56B8E">
              <w:rPr>
                <w:rFonts w:hint="cs"/>
                <w:rtl/>
              </w:rPr>
              <w:t>מתודולוגיית תכני העצמה אישית וקבוצתית בנושאים הבאים: העצמה נשית, מגדר, פמיניזם, חיזוק ביטחון עצמי.</w:t>
            </w:r>
          </w:p>
        </w:tc>
        <w:tc>
          <w:tcPr>
            <w:tcW w:w="1560"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p>
        </w:tc>
      </w:tr>
      <w:tr w:rsidR="002A12DC" w:rsidRPr="00F56B8E" w:rsidTr="00147529">
        <w:tc>
          <w:tcPr>
            <w:tcW w:w="7229" w:type="dxa"/>
            <w:shd w:val="clear" w:color="auto" w:fill="auto"/>
          </w:tcPr>
          <w:p w:rsidR="002A12DC" w:rsidRPr="00F56B8E" w:rsidRDefault="00B934CB" w:rsidP="002A12DC">
            <w:pPr>
              <w:rPr>
                <w:rtl/>
              </w:rPr>
            </w:pPr>
            <w:r>
              <w:rPr>
                <w:rFonts w:hint="cs"/>
                <w:rtl/>
              </w:rPr>
              <w:t xml:space="preserve">חשיפה למדע, לאקדמיה ולתעשייה </w:t>
            </w:r>
            <w:r>
              <w:rPr>
                <w:rtl/>
              </w:rPr>
              <w:t>–</w:t>
            </w:r>
            <w:r>
              <w:rPr>
                <w:rFonts w:hint="cs"/>
                <w:rtl/>
              </w:rPr>
              <w:t xml:space="preserve"> </w:t>
            </w:r>
            <w:r w:rsidR="002A12DC" w:rsidRPr="00F75ED5">
              <w:rPr>
                <w:rtl/>
              </w:rPr>
              <w:t>התרשמות מ</w:t>
            </w:r>
            <w:r w:rsidR="001D621B">
              <w:rPr>
                <w:rFonts w:hint="cs"/>
                <w:rtl/>
              </w:rPr>
              <w:t>איכות ו</w:t>
            </w:r>
            <w:r w:rsidR="002A12DC">
              <w:rPr>
                <w:rFonts w:hint="cs"/>
                <w:rtl/>
              </w:rPr>
              <w:t xml:space="preserve">מתודולוגיית תכני ההעשרה הלימודית ותכני החשיפה </w:t>
            </w:r>
            <w:r w:rsidR="002A12DC" w:rsidRPr="00641C37">
              <w:rPr>
                <w:rtl/>
              </w:rPr>
              <w:t>למדע (</w:t>
            </w:r>
            <w:r w:rsidR="002A12DC">
              <w:rPr>
                <w:rtl/>
              </w:rPr>
              <w:t>הכוללת עבודת חקר</w:t>
            </w:r>
            <w:r w:rsidR="002A12DC">
              <w:rPr>
                <w:rFonts w:hint="cs"/>
                <w:rtl/>
              </w:rPr>
              <w:t xml:space="preserve">, ניהול תכנית </w:t>
            </w:r>
            <w:proofErr w:type="spellStart"/>
            <w:r w:rsidR="002A12DC">
              <w:rPr>
                <w:rFonts w:hint="cs"/>
                <w:rtl/>
              </w:rPr>
              <w:t>ה"מנטורינג</w:t>
            </w:r>
            <w:proofErr w:type="spellEnd"/>
            <w:r w:rsidR="002A12DC">
              <w:rPr>
                <w:rFonts w:hint="cs"/>
                <w:rtl/>
              </w:rPr>
              <w:t>"</w:t>
            </w:r>
            <w:r w:rsidR="002A12DC">
              <w:rPr>
                <w:rtl/>
              </w:rPr>
              <w:t xml:space="preserve"> ופעילויות חוץ</w:t>
            </w:r>
            <w:r w:rsidR="001A1A17">
              <w:rPr>
                <w:rFonts w:hint="cs"/>
                <w:rtl/>
              </w:rPr>
              <w:t xml:space="preserve"> </w:t>
            </w:r>
            <w:r w:rsidR="001A1A17">
              <w:rPr>
                <w:rtl/>
              </w:rPr>
              <w:t>–</w:t>
            </w:r>
            <w:r w:rsidR="001A1A17">
              <w:rPr>
                <w:rFonts w:hint="cs"/>
                <w:rtl/>
              </w:rPr>
              <w:t xml:space="preserve"> באקדמיה, </w:t>
            </w:r>
            <w:proofErr w:type="spellStart"/>
            <w:r w:rsidR="001A1A17">
              <w:rPr>
                <w:rFonts w:hint="cs"/>
                <w:rtl/>
              </w:rPr>
              <w:t>בתעשיה</w:t>
            </w:r>
            <w:proofErr w:type="spellEnd"/>
            <w:r w:rsidR="001A1A17">
              <w:rPr>
                <w:rFonts w:hint="cs"/>
                <w:rtl/>
              </w:rPr>
              <w:t xml:space="preserve"> ובמוזיאונים</w:t>
            </w:r>
            <w:r w:rsidR="002A12DC">
              <w:rPr>
                <w:rtl/>
              </w:rPr>
              <w:t>)</w:t>
            </w:r>
            <w:r w:rsidR="002A12DC">
              <w:rPr>
                <w:rFonts w:hint="cs"/>
                <w:rtl/>
              </w:rPr>
              <w:t>.</w:t>
            </w:r>
          </w:p>
        </w:tc>
        <w:tc>
          <w:tcPr>
            <w:tcW w:w="1560" w:type="dxa"/>
            <w:shd w:val="clear" w:color="auto" w:fill="auto"/>
          </w:tcPr>
          <w:p w:rsidR="002A12DC" w:rsidRPr="00F56B8E" w:rsidRDefault="001A1A17"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2A12DC">
              <w:rPr>
                <w:rFonts w:hint="cs"/>
                <w:rtl/>
                <w:lang w:eastAsia="en-US"/>
              </w:rPr>
              <w:t>%</w:t>
            </w:r>
          </w:p>
        </w:tc>
      </w:tr>
      <w:tr w:rsidR="002A12DC" w:rsidRPr="00F56B8E" w:rsidTr="00147529">
        <w:tc>
          <w:tcPr>
            <w:tcW w:w="7229" w:type="dxa"/>
            <w:shd w:val="clear" w:color="auto" w:fill="auto"/>
          </w:tcPr>
          <w:p w:rsidR="002A12DC" w:rsidRPr="00F56B8E" w:rsidRDefault="002A12DC" w:rsidP="001A1A17">
            <w:pPr>
              <w:rPr>
                <w:rtl/>
              </w:rPr>
            </w:pPr>
            <w:r w:rsidRPr="00F75ED5">
              <w:rPr>
                <w:rtl/>
              </w:rPr>
              <w:t xml:space="preserve">התרשמות </w:t>
            </w:r>
            <w:r w:rsidR="001A1A17">
              <w:rPr>
                <w:rFonts w:hint="cs"/>
                <w:rtl/>
              </w:rPr>
              <w:t xml:space="preserve"> מתכנית הסמינריון</w:t>
            </w:r>
            <w:r w:rsidR="000559AD">
              <w:rPr>
                <w:rFonts w:hint="cs"/>
                <w:rtl/>
              </w:rPr>
              <w:t>: מקוריות, מגוון ואיכות התכנים שיועברו בו ומהאלמנטים הנוספים שיבואו לידי ביטוי בו.</w:t>
            </w:r>
          </w:p>
        </w:tc>
        <w:tc>
          <w:tcPr>
            <w:tcW w:w="1560" w:type="dxa"/>
            <w:shd w:val="clear" w:color="auto" w:fill="auto"/>
          </w:tcPr>
          <w:p w:rsidR="002A12DC" w:rsidRPr="00F56B8E" w:rsidRDefault="000559AD"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002A12DC">
              <w:rPr>
                <w:rFonts w:hint="cs"/>
                <w:rtl/>
                <w:lang w:eastAsia="en-US"/>
              </w:rPr>
              <w:t>%</w:t>
            </w:r>
          </w:p>
        </w:tc>
      </w:tr>
      <w:tr w:rsidR="002A12DC" w:rsidRPr="00F56B8E" w:rsidTr="00147529">
        <w:tc>
          <w:tcPr>
            <w:tcW w:w="7229"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56B8E">
              <w:rPr>
                <w:rFonts w:hint="cs"/>
                <w:rtl/>
                <w:lang w:eastAsia="en-US"/>
              </w:rPr>
              <w:t xml:space="preserve">שימוש מגוון בכלי עזר - </w:t>
            </w:r>
            <w:r w:rsidRPr="00F56B8E">
              <w:rPr>
                <w:rtl/>
                <w:lang w:eastAsia="en-US"/>
              </w:rPr>
              <w:t>עזרים (מצגות, סרטים וכו')</w:t>
            </w:r>
            <w:r w:rsidRPr="00F56B8E">
              <w:rPr>
                <w:rFonts w:hint="cs"/>
                <w:rtl/>
                <w:lang w:eastAsia="en-US"/>
              </w:rPr>
              <w:t xml:space="preserve">, </w:t>
            </w:r>
            <w:r w:rsidRPr="00F56B8E">
              <w:rPr>
                <w:rtl/>
                <w:lang w:eastAsia="en-US"/>
              </w:rPr>
              <w:t>ציוד מתכלה</w:t>
            </w:r>
            <w:r w:rsidRPr="00F56B8E">
              <w:rPr>
                <w:rFonts w:hint="cs"/>
                <w:rtl/>
                <w:lang w:eastAsia="en-US"/>
              </w:rPr>
              <w:t>, ציוד קבוע ו</w:t>
            </w:r>
            <w:r w:rsidRPr="00F56B8E">
              <w:rPr>
                <w:rtl/>
                <w:lang w:eastAsia="en-US"/>
              </w:rPr>
              <w:t>העמדת ציוד אישי למשתתף (ערכות למידה וניסוי ל</w:t>
            </w:r>
            <w:r w:rsidRPr="00F56B8E">
              <w:rPr>
                <w:rFonts w:hint="cs"/>
                <w:rtl/>
                <w:lang w:eastAsia="en-US"/>
              </w:rPr>
              <w:t>כל משתתפת</w:t>
            </w:r>
            <w:r w:rsidRPr="00F56B8E">
              <w:rPr>
                <w:rtl/>
                <w:lang w:eastAsia="en-US"/>
              </w:rPr>
              <w:t xml:space="preserve">). </w:t>
            </w:r>
            <w:r>
              <w:rPr>
                <w:rFonts w:hint="cs"/>
                <w:rtl/>
                <w:lang w:eastAsia="en-US"/>
              </w:rPr>
              <w:t>ייבחן היחס בין כמות הציוד למס' המשתתפות.</w:t>
            </w:r>
          </w:p>
        </w:tc>
        <w:tc>
          <w:tcPr>
            <w:tcW w:w="1560"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Pr="00F56B8E">
              <w:rPr>
                <w:rFonts w:hint="cs"/>
                <w:rtl/>
                <w:lang w:eastAsia="en-US"/>
              </w:rPr>
              <w:t>%</w:t>
            </w:r>
          </w:p>
        </w:tc>
      </w:tr>
      <w:tr w:rsidR="002A12DC" w:rsidRPr="00F56B8E" w:rsidTr="00147529">
        <w:tc>
          <w:tcPr>
            <w:tcW w:w="7229" w:type="dxa"/>
            <w:shd w:val="clear" w:color="auto" w:fill="auto"/>
            <w:vAlign w:val="center"/>
          </w:tcPr>
          <w:p w:rsidR="002A12DC" w:rsidRPr="00F56B8E" w:rsidRDefault="002A12DC" w:rsidP="007B114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56B8E">
              <w:rPr>
                <w:rtl/>
                <w:lang w:eastAsia="en-US"/>
              </w:rPr>
              <w:t>איכות מנגנון ה</w:t>
            </w:r>
            <w:r w:rsidRPr="00F56B8E">
              <w:rPr>
                <w:rFonts w:hint="cs"/>
                <w:rtl/>
                <w:lang w:eastAsia="en-US"/>
              </w:rPr>
              <w:t>משוב</w:t>
            </w:r>
            <w:r w:rsidRPr="00F56B8E">
              <w:rPr>
                <w:rtl/>
                <w:lang w:eastAsia="en-US"/>
              </w:rPr>
              <w:t xml:space="preserve"> והבקרה</w:t>
            </w:r>
            <w:r w:rsidRPr="00F56B8E">
              <w:rPr>
                <w:rFonts w:hint="cs"/>
                <w:rtl/>
                <w:lang w:eastAsia="en-US"/>
              </w:rPr>
              <w:t xml:space="preserve"> </w:t>
            </w:r>
            <w:r w:rsidRPr="00F56B8E">
              <w:rPr>
                <w:rtl/>
                <w:lang w:eastAsia="en-US"/>
              </w:rPr>
              <w:t>–</w:t>
            </w:r>
            <w:r w:rsidRPr="00F56B8E">
              <w:rPr>
                <w:rFonts w:hint="cs"/>
                <w:rtl/>
                <w:lang w:eastAsia="en-US"/>
              </w:rPr>
              <w:t xml:space="preserve"> יינתן ניקוד על </w:t>
            </w:r>
            <w:r w:rsidRPr="00F56B8E">
              <w:rPr>
                <w:rtl/>
                <w:lang w:eastAsia="en-US"/>
              </w:rPr>
              <w:t xml:space="preserve"> פיקוח ובקרה על ביצוע ה</w:t>
            </w:r>
            <w:r w:rsidRPr="00F56B8E">
              <w:rPr>
                <w:rFonts w:hint="cs"/>
                <w:rtl/>
                <w:lang w:eastAsia="en-US"/>
              </w:rPr>
              <w:t>תכנים השונים</w:t>
            </w:r>
            <w:r w:rsidRPr="00F56B8E">
              <w:rPr>
                <w:rtl/>
                <w:lang w:eastAsia="en-US"/>
              </w:rPr>
              <w:t xml:space="preserve"> </w:t>
            </w:r>
            <w:r w:rsidRPr="00F56B8E">
              <w:rPr>
                <w:rFonts w:hint="cs"/>
                <w:rtl/>
                <w:lang w:eastAsia="en-US"/>
              </w:rPr>
              <w:t xml:space="preserve">וכן על </w:t>
            </w:r>
            <w:r w:rsidRPr="00F56B8E">
              <w:rPr>
                <w:rtl/>
                <w:lang w:eastAsia="en-US"/>
              </w:rPr>
              <w:t xml:space="preserve">ביצוע משובים </w:t>
            </w:r>
            <w:r w:rsidRPr="00F56B8E">
              <w:rPr>
                <w:rFonts w:hint="cs"/>
                <w:rtl/>
                <w:lang w:eastAsia="en-US"/>
              </w:rPr>
              <w:t xml:space="preserve">איכותניים </w:t>
            </w:r>
            <w:r w:rsidRPr="00F56B8E">
              <w:rPr>
                <w:rtl/>
                <w:lang w:eastAsia="en-US"/>
              </w:rPr>
              <w:t>למשתתפ</w:t>
            </w:r>
            <w:r w:rsidRPr="00F56B8E">
              <w:rPr>
                <w:rFonts w:hint="cs"/>
                <w:rtl/>
                <w:lang w:eastAsia="en-US"/>
              </w:rPr>
              <w:t>ות</w:t>
            </w:r>
            <w:r w:rsidRPr="00F56B8E">
              <w:rPr>
                <w:rtl/>
                <w:lang w:eastAsia="en-US"/>
              </w:rPr>
              <w:t xml:space="preserve"> ה</w:t>
            </w:r>
            <w:r w:rsidRPr="00F56B8E">
              <w:rPr>
                <w:rFonts w:hint="cs"/>
                <w:rtl/>
                <w:lang w:eastAsia="en-US"/>
              </w:rPr>
              <w:t>פרויקט</w:t>
            </w:r>
            <w:r w:rsidRPr="00F56B8E">
              <w:rPr>
                <w:rtl/>
                <w:lang w:eastAsia="en-US"/>
              </w:rPr>
              <w:t xml:space="preserve"> ב</w:t>
            </w:r>
            <w:r w:rsidRPr="00F56B8E">
              <w:rPr>
                <w:rFonts w:hint="cs"/>
                <w:rtl/>
                <w:lang w:eastAsia="en-US"/>
              </w:rPr>
              <w:t>מהלך ביצועו</w:t>
            </w:r>
            <w:r w:rsidRPr="00F56B8E">
              <w:rPr>
                <w:rtl/>
                <w:lang w:eastAsia="en-US"/>
              </w:rPr>
              <w:t xml:space="preserve"> ובסופו</w:t>
            </w:r>
            <w:r w:rsidRPr="00F56B8E">
              <w:rPr>
                <w:rFonts w:hint="cs"/>
                <w:rtl/>
                <w:lang w:eastAsia="en-US"/>
              </w:rPr>
              <w:t xml:space="preserve"> לצורך בקרה על התקדמות התהליך שעוברות המשתתפות</w:t>
            </w:r>
            <w:r>
              <w:rPr>
                <w:rFonts w:hint="cs"/>
                <w:rtl/>
                <w:lang w:eastAsia="en-US"/>
              </w:rPr>
              <w:t>, שילוב הליווי האקדמי בבקרת הפעילות</w:t>
            </w:r>
            <w:r w:rsidRPr="00F56B8E">
              <w:rPr>
                <w:rFonts w:hint="cs"/>
                <w:rtl/>
                <w:lang w:eastAsia="en-US"/>
              </w:rPr>
              <w:t>.</w:t>
            </w:r>
          </w:p>
        </w:tc>
        <w:tc>
          <w:tcPr>
            <w:tcW w:w="1560"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Pr="00F56B8E">
              <w:rPr>
                <w:rFonts w:hint="cs"/>
                <w:rtl/>
                <w:lang w:eastAsia="en-US"/>
              </w:rPr>
              <w:t>%</w:t>
            </w:r>
          </w:p>
        </w:tc>
      </w:tr>
      <w:tr w:rsidR="002A12DC" w:rsidRPr="00F56B8E" w:rsidTr="00147529">
        <w:tc>
          <w:tcPr>
            <w:tcW w:w="7229"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56B8E">
              <w:rPr>
                <w:rtl/>
                <w:lang w:eastAsia="en-US"/>
              </w:rPr>
              <w:t xml:space="preserve">התרשמות מאיכות </w:t>
            </w:r>
            <w:r w:rsidRPr="00F56B8E">
              <w:rPr>
                <w:rFonts w:hint="cs"/>
                <w:rtl/>
                <w:lang w:eastAsia="en-US"/>
              </w:rPr>
              <w:t>פיתוח ההדרכה של הפרויקט</w:t>
            </w:r>
            <w:r>
              <w:rPr>
                <w:rFonts w:hint="cs"/>
                <w:rtl/>
                <w:lang w:eastAsia="en-US"/>
              </w:rPr>
              <w:t xml:space="preserve"> </w:t>
            </w:r>
            <w:r>
              <w:rPr>
                <w:rtl/>
                <w:lang w:eastAsia="en-US"/>
              </w:rPr>
              <w:t>–</w:t>
            </w:r>
            <w:r>
              <w:rPr>
                <w:rFonts w:hint="cs"/>
                <w:rtl/>
                <w:lang w:eastAsia="en-US"/>
              </w:rPr>
              <w:t xml:space="preserve"> </w:t>
            </w:r>
            <w:r w:rsidRPr="00F56B8E">
              <w:rPr>
                <w:rFonts w:hint="cs"/>
                <w:rtl/>
                <w:lang w:eastAsia="en-US"/>
              </w:rPr>
              <w:t xml:space="preserve">תיאור תהליכי הכנת סגל הקורס, </w:t>
            </w:r>
            <w:r w:rsidRPr="00F56B8E">
              <w:rPr>
                <w:rtl/>
                <w:lang w:eastAsia="en-US"/>
              </w:rPr>
              <w:t xml:space="preserve">משובים </w:t>
            </w:r>
            <w:r w:rsidRPr="00F56B8E">
              <w:rPr>
                <w:rFonts w:hint="cs"/>
                <w:rtl/>
                <w:lang w:eastAsia="en-US"/>
              </w:rPr>
              <w:t xml:space="preserve">וליווי </w:t>
            </w:r>
            <w:r w:rsidRPr="00F56B8E">
              <w:rPr>
                <w:rtl/>
                <w:lang w:eastAsia="en-US"/>
              </w:rPr>
              <w:t>ל</w:t>
            </w:r>
            <w:r w:rsidRPr="00F56B8E">
              <w:rPr>
                <w:rFonts w:hint="cs"/>
                <w:rtl/>
                <w:lang w:eastAsia="en-US"/>
              </w:rPr>
              <w:t>סגל ההדרכה של</w:t>
            </w:r>
            <w:r w:rsidRPr="00F56B8E">
              <w:rPr>
                <w:rtl/>
                <w:lang w:eastAsia="en-US"/>
              </w:rPr>
              <w:t xml:space="preserve"> ה</w:t>
            </w:r>
            <w:r w:rsidRPr="00F56B8E">
              <w:rPr>
                <w:rFonts w:hint="cs"/>
                <w:rtl/>
                <w:lang w:eastAsia="en-US"/>
              </w:rPr>
              <w:t xml:space="preserve">תכנית, הצבת יעדים ופיתוח </w:t>
            </w:r>
            <w:r w:rsidRPr="00F56B8E">
              <w:rPr>
                <w:rFonts w:hint="eastAsia"/>
                <w:rtl/>
                <w:lang w:eastAsia="en-US"/>
              </w:rPr>
              <w:t>תכנית</w:t>
            </w:r>
            <w:r w:rsidRPr="00F56B8E">
              <w:rPr>
                <w:rtl/>
                <w:lang w:eastAsia="en-US"/>
              </w:rPr>
              <w:t xml:space="preserve"> </w:t>
            </w:r>
            <w:r w:rsidRPr="00F56B8E">
              <w:rPr>
                <w:rFonts w:hint="eastAsia"/>
                <w:rtl/>
                <w:lang w:eastAsia="en-US"/>
              </w:rPr>
              <w:t>הדרכות</w:t>
            </w:r>
            <w:r w:rsidRPr="00F56B8E">
              <w:rPr>
                <w:rtl/>
                <w:lang w:eastAsia="en-US"/>
              </w:rPr>
              <w:t xml:space="preserve"> </w:t>
            </w:r>
            <w:r w:rsidRPr="00F56B8E">
              <w:rPr>
                <w:rFonts w:hint="eastAsia"/>
                <w:rtl/>
                <w:lang w:eastAsia="en-US"/>
              </w:rPr>
              <w:t>והשתלמויות</w:t>
            </w:r>
            <w:r w:rsidRPr="00F56B8E">
              <w:rPr>
                <w:rtl/>
                <w:lang w:eastAsia="en-US"/>
              </w:rPr>
              <w:t xml:space="preserve"> </w:t>
            </w:r>
            <w:r w:rsidRPr="00F56B8E">
              <w:rPr>
                <w:rFonts w:hint="eastAsia"/>
                <w:rtl/>
                <w:lang w:eastAsia="en-US"/>
              </w:rPr>
              <w:t>לצרכי</w:t>
            </w:r>
            <w:r w:rsidRPr="00F56B8E">
              <w:rPr>
                <w:rtl/>
                <w:lang w:eastAsia="en-US"/>
              </w:rPr>
              <w:t xml:space="preserve"> </w:t>
            </w:r>
            <w:r w:rsidRPr="00F56B8E">
              <w:rPr>
                <w:rFonts w:hint="eastAsia"/>
                <w:rtl/>
                <w:lang w:eastAsia="en-US"/>
              </w:rPr>
              <w:t>הכשרה</w:t>
            </w:r>
            <w:r w:rsidRPr="00F56B8E">
              <w:rPr>
                <w:rFonts w:hint="cs"/>
                <w:rtl/>
                <w:lang w:eastAsia="en-US"/>
              </w:rPr>
              <w:t>.</w:t>
            </w:r>
          </w:p>
        </w:tc>
        <w:tc>
          <w:tcPr>
            <w:tcW w:w="1560"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F56B8E">
              <w:rPr>
                <w:rFonts w:hint="cs"/>
                <w:rtl/>
                <w:lang w:eastAsia="en-US"/>
              </w:rPr>
              <w:t>1</w:t>
            </w:r>
            <w:r>
              <w:rPr>
                <w:rFonts w:hint="cs"/>
                <w:rtl/>
                <w:lang w:eastAsia="en-US"/>
              </w:rPr>
              <w:t>0</w:t>
            </w:r>
            <w:r w:rsidRPr="00F56B8E">
              <w:rPr>
                <w:rFonts w:hint="cs"/>
                <w:rtl/>
                <w:lang w:eastAsia="en-US"/>
              </w:rPr>
              <w:t>%</w:t>
            </w:r>
          </w:p>
        </w:tc>
      </w:tr>
      <w:tr w:rsidR="002A12DC" w:rsidRPr="00F56B8E" w:rsidTr="00147529">
        <w:tc>
          <w:tcPr>
            <w:tcW w:w="7229" w:type="dxa"/>
            <w:shd w:val="clear" w:color="auto" w:fill="auto"/>
            <w:vAlign w:val="center"/>
          </w:tcPr>
          <w:p w:rsidR="002A12DC" w:rsidRPr="00F56B8E" w:rsidRDefault="002A12DC" w:rsidP="002A12D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eastAsia"/>
                <w:b/>
                <w:bCs/>
                <w:rtl/>
                <w:lang w:eastAsia="en-US"/>
              </w:rPr>
              <w:t>סה</w:t>
            </w:r>
            <w:r w:rsidRPr="00F56B8E">
              <w:rPr>
                <w:b/>
                <w:bCs/>
                <w:rtl/>
                <w:lang w:eastAsia="en-US"/>
              </w:rPr>
              <w:t>"כ</w:t>
            </w:r>
          </w:p>
        </w:tc>
        <w:tc>
          <w:tcPr>
            <w:tcW w:w="1560" w:type="dxa"/>
            <w:shd w:val="clear" w:color="auto" w:fill="auto"/>
            <w:vAlign w:val="center"/>
          </w:tcPr>
          <w:p w:rsidR="002A12DC" w:rsidRPr="00F56B8E" w:rsidRDefault="002A12DC" w:rsidP="002A12DC">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b/>
                <w:bCs/>
                <w:rtl/>
                <w:lang w:eastAsia="en-US"/>
              </w:rPr>
              <w:t>100</w:t>
            </w:r>
            <w:r w:rsidRPr="00F56B8E">
              <w:rPr>
                <w:rFonts w:hint="cs"/>
                <w:b/>
                <w:bCs/>
                <w:rtl/>
                <w:lang w:eastAsia="en-US"/>
              </w:rPr>
              <w:t>%</w:t>
            </w:r>
          </w:p>
        </w:tc>
      </w:tr>
    </w:tbl>
    <w:p w:rsidR="008C2770" w:rsidRPr="003E1FD0" w:rsidRDefault="008C2770" w:rsidP="008C2770">
      <w:pPr>
        <w:rPr>
          <w:rtl/>
        </w:rPr>
      </w:pPr>
    </w:p>
    <w:p w:rsidR="008C2770" w:rsidRDefault="008C2770" w:rsidP="00845491">
      <w:pPr>
        <w:ind w:left="708"/>
        <w:rPr>
          <w:rtl/>
          <w:lang w:eastAsia="en-US"/>
        </w:rPr>
      </w:pPr>
      <w:r w:rsidRPr="003E1FD0">
        <w:rPr>
          <w:rFonts w:hint="eastAsia"/>
          <w:rtl/>
          <w:lang w:eastAsia="en-US"/>
        </w:rPr>
        <w:lastRenderedPageBreak/>
        <w:t>י</w:t>
      </w:r>
      <w:r w:rsidRPr="003E1FD0">
        <w:rPr>
          <w:rFonts w:hint="cs"/>
          <w:rtl/>
          <w:lang w:eastAsia="en-US"/>
        </w:rPr>
        <w:t>ובהר</w:t>
      </w:r>
      <w:r w:rsidRPr="003E1FD0">
        <w:rPr>
          <w:rtl/>
          <w:lang w:eastAsia="en-US"/>
        </w:rPr>
        <w:t xml:space="preserve"> כי ככל שהמציע יצרף </w:t>
      </w:r>
      <w:r w:rsidRPr="003E1FD0">
        <w:rPr>
          <w:rFonts w:hint="cs"/>
          <w:rtl/>
          <w:lang w:eastAsia="en-US"/>
        </w:rPr>
        <w:t>סילבוס</w:t>
      </w:r>
      <w:r w:rsidRPr="003E1FD0">
        <w:rPr>
          <w:rtl/>
          <w:lang w:eastAsia="en-US"/>
        </w:rPr>
        <w:t xml:space="preserve"> מפורט </w:t>
      </w:r>
      <w:r w:rsidRPr="003E1FD0">
        <w:rPr>
          <w:rFonts w:hint="eastAsia"/>
          <w:rtl/>
          <w:lang w:eastAsia="en-US"/>
        </w:rPr>
        <w:t>יותר</w:t>
      </w:r>
      <w:r w:rsidRPr="003E1FD0">
        <w:rPr>
          <w:rFonts w:hint="cs"/>
          <w:rtl/>
          <w:lang w:eastAsia="en-US"/>
        </w:rPr>
        <w:t>, אשר מכיל מפרט פעילות עשיר</w:t>
      </w:r>
      <w:r w:rsidRPr="003E1FD0">
        <w:rPr>
          <w:rtl/>
          <w:lang w:eastAsia="en-US"/>
        </w:rPr>
        <w:t xml:space="preserve">, כך </w:t>
      </w:r>
      <w:r w:rsidRPr="003E1FD0">
        <w:rPr>
          <w:rFonts w:hint="eastAsia"/>
          <w:rtl/>
          <w:lang w:eastAsia="en-US"/>
        </w:rPr>
        <w:t>תינתן</w:t>
      </w:r>
      <w:r w:rsidRPr="003E1FD0">
        <w:rPr>
          <w:rtl/>
          <w:lang w:eastAsia="en-US"/>
        </w:rPr>
        <w:t xml:space="preserve"> ל</w:t>
      </w:r>
      <w:r w:rsidRPr="003E1FD0">
        <w:rPr>
          <w:rFonts w:hint="eastAsia"/>
          <w:rtl/>
          <w:lang w:eastAsia="en-US"/>
        </w:rPr>
        <w:t>וועדה</w:t>
      </w:r>
      <w:r w:rsidRPr="003E1FD0">
        <w:rPr>
          <w:rtl/>
          <w:lang w:eastAsia="en-US"/>
        </w:rPr>
        <w:t xml:space="preserve"> </w:t>
      </w:r>
      <w:r w:rsidRPr="003E1FD0">
        <w:rPr>
          <w:rFonts w:hint="eastAsia"/>
          <w:rtl/>
          <w:lang w:eastAsia="en-US"/>
        </w:rPr>
        <w:t>האפשרות</w:t>
      </w:r>
      <w:r w:rsidRPr="003E1FD0">
        <w:rPr>
          <w:rtl/>
          <w:lang w:eastAsia="en-US"/>
        </w:rPr>
        <w:t xml:space="preserve"> </w:t>
      </w:r>
      <w:r w:rsidRPr="003E1FD0">
        <w:rPr>
          <w:rFonts w:hint="eastAsia"/>
          <w:rtl/>
          <w:lang w:eastAsia="en-US"/>
        </w:rPr>
        <w:t>ל</w:t>
      </w:r>
      <w:r w:rsidR="004E5377">
        <w:rPr>
          <w:rFonts w:hint="cs"/>
          <w:rtl/>
          <w:lang w:eastAsia="en-US"/>
        </w:rPr>
        <w:t>התרשם מההצעה באופן טוב יותר</w:t>
      </w:r>
      <w:r w:rsidR="003557D0">
        <w:rPr>
          <w:rFonts w:hint="cs"/>
          <w:rtl/>
          <w:lang w:eastAsia="en-US"/>
        </w:rPr>
        <w:t xml:space="preserve"> </w:t>
      </w:r>
      <w:r w:rsidR="00845491">
        <w:rPr>
          <w:rFonts w:hint="cs"/>
          <w:rtl/>
          <w:lang w:eastAsia="en-US"/>
        </w:rPr>
        <w:t>(</w:t>
      </w:r>
      <w:r w:rsidR="003557D0">
        <w:rPr>
          <w:rFonts w:hint="cs"/>
          <w:b/>
          <w:bCs/>
          <w:rtl/>
        </w:rPr>
        <w:t xml:space="preserve">יודגש כי יש להציג תכנית בהיקף של </w:t>
      </w:r>
      <w:r w:rsidR="003557D0" w:rsidRPr="00F7622F">
        <w:rPr>
          <w:rFonts w:hint="cs"/>
          <w:b/>
          <w:bCs/>
          <w:u w:val="single"/>
          <w:rtl/>
        </w:rPr>
        <w:t>עד</w:t>
      </w:r>
      <w:r w:rsidR="003557D0">
        <w:rPr>
          <w:rFonts w:hint="cs"/>
          <w:b/>
          <w:bCs/>
          <w:rtl/>
        </w:rPr>
        <w:t xml:space="preserve"> 10 </w:t>
      </w:r>
      <w:proofErr w:type="spellStart"/>
      <w:r w:rsidR="003557D0">
        <w:rPr>
          <w:rFonts w:hint="cs"/>
          <w:b/>
          <w:bCs/>
          <w:rtl/>
        </w:rPr>
        <w:t>עמ</w:t>
      </w:r>
      <w:proofErr w:type="spellEnd"/>
      <w:r w:rsidR="003557D0">
        <w:rPr>
          <w:rFonts w:hint="cs"/>
          <w:b/>
          <w:bCs/>
          <w:rtl/>
        </w:rPr>
        <w:t>', המשרד רשאי שלא יבדוק תכניות ארוכות יותר).</w:t>
      </w:r>
    </w:p>
    <w:p w:rsidR="00CF76AF" w:rsidRDefault="00CF76AF" w:rsidP="00CF76AF">
      <w:pPr>
        <w:ind w:left="708"/>
        <w:rPr>
          <w:rtl/>
          <w:lang w:eastAsia="en-US"/>
        </w:rPr>
      </w:pPr>
    </w:p>
    <w:p w:rsidR="00CF76AF" w:rsidRPr="00A972E7" w:rsidRDefault="00CF76AF" w:rsidP="00F7622F">
      <w:pPr>
        <w:ind w:left="708"/>
        <w:rPr>
          <w:b/>
          <w:bCs/>
          <w:rtl/>
          <w:lang w:eastAsia="en-US"/>
        </w:rPr>
      </w:pPr>
      <w:r w:rsidRPr="00A972E7">
        <w:rPr>
          <w:rFonts w:hint="cs"/>
          <w:b/>
          <w:bCs/>
          <w:rtl/>
          <w:lang w:eastAsia="en-US"/>
        </w:rPr>
        <w:t xml:space="preserve">רק הצעות אשר </w:t>
      </w:r>
      <w:r w:rsidR="00A972E7" w:rsidRPr="00A972E7">
        <w:rPr>
          <w:rFonts w:hint="cs"/>
          <w:b/>
          <w:bCs/>
          <w:rtl/>
          <w:lang w:eastAsia="en-US"/>
        </w:rPr>
        <w:t>יזכו בסעיף זה (12.6.</w:t>
      </w:r>
      <w:r w:rsidR="00F52AEA">
        <w:rPr>
          <w:rFonts w:hint="cs"/>
          <w:b/>
          <w:bCs/>
          <w:rtl/>
          <w:lang w:eastAsia="en-US"/>
        </w:rPr>
        <w:t>6</w:t>
      </w:r>
      <w:r w:rsidR="00A972E7" w:rsidRPr="00A972E7">
        <w:rPr>
          <w:rFonts w:hint="cs"/>
          <w:b/>
          <w:bCs/>
          <w:rtl/>
          <w:lang w:eastAsia="en-US"/>
        </w:rPr>
        <w:t xml:space="preserve"> </w:t>
      </w:r>
      <w:r w:rsidR="00F7622F">
        <w:rPr>
          <w:b/>
          <w:bCs/>
          <w:rtl/>
          <w:lang w:eastAsia="en-US"/>
        </w:rPr>
        <w:t>–</w:t>
      </w:r>
      <w:r w:rsidR="00F7622F">
        <w:rPr>
          <w:rFonts w:hint="cs"/>
          <w:b/>
          <w:bCs/>
          <w:rtl/>
          <w:lang w:eastAsia="en-US"/>
        </w:rPr>
        <w:t xml:space="preserve"> </w:t>
      </w:r>
      <w:r w:rsidR="00A972E7" w:rsidRPr="00A972E7">
        <w:rPr>
          <w:b/>
          <w:bCs/>
          <w:rtl/>
          <w:lang w:eastAsia="en-US"/>
        </w:rPr>
        <w:t>התרשמות מקצועית מרמת תכני הפעילות המוצעת</w:t>
      </w:r>
      <w:r w:rsidR="00A972E7" w:rsidRPr="00A972E7">
        <w:rPr>
          <w:rFonts w:hint="cs"/>
          <w:b/>
          <w:bCs/>
          <w:rtl/>
          <w:lang w:eastAsia="en-US"/>
        </w:rPr>
        <w:t xml:space="preserve">) לציון של 70% לפחות, יועברו לשלב הבא בבחינת האיכות </w:t>
      </w:r>
      <w:r w:rsidR="00A972E7" w:rsidRPr="00A972E7">
        <w:rPr>
          <w:b/>
          <w:bCs/>
          <w:rtl/>
          <w:lang w:eastAsia="en-US"/>
        </w:rPr>
        <w:t>–</w:t>
      </w:r>
      <w:r w:rsidR="00A972E7" w:rsidRPr="00A972E7">
        <w:rPr>
          <w:rFonts w:hint="cs"/>
          <w:b/>
          <w:bCs/>
          <w:rtl/>
          <w:lang w:eastAsia="en-US"/>
        </w:rPr>
        <w:t xml:space="preserve"> שלב הר</w:t>
      </w:r>
      <w:r w:rsidR="00F7622F">
        <w:rPr>
          <w:rFonts w:hint="cs"/>
          <w:b/>
          <w:bCs/>
          <w:rtl/>
          <w:lang w:eastAsia="en-US"/>
        </w:rPr>
        <w:t>י</w:t>
      </w:r>
      <w:r w:rsidR="00A972E7" w:rsidRPr="00A972E7">
        <w:rPr>
          <w:rFonts w:hint="cs"/>
          <w:b/>
          <w:bCs/>
          <w:rtl/>
          <w:lang w:eastAsia="en-US"/>
        </w:rPr>
        <w:t xml:space="preserve">איון. הצעות שלא יעמדו בסף זה </w:t>
      </w:r>
      <w:r w:rsidR="00A972E7" w:rsidRPr="00A972E7">
        <w:rPr>
          <w:b/>
          <w:bCs/>
          <w:rtl/>
          <w:lang w:eastAsia="en-US"/>
        </w:rPr>
        <w:t>–</w:t>
      </w:r>
      <w:r w:rsidR="00A972E7" w:rsidRPr="00A972E7">
        <w:rPr>
          <w:rFonts w:hint="cs"/>
          <w:b/>
          <w:bCs/>
          <w:rtl/>
          <w:lang w:eastAsia="en-US"/>
        </w:rPr>
        <w:t xml:space="preserve"> הליך בדיקתן יסתיים. </w:t>
      </w:r>
    </w:p>
    <w:p w:rsidR="00CF76AF" w:rsidRDefault="00CF76AF" w:rsidP="00CF76AF">
      <w:pPr>
        <w:ind w:left="708"/>
        <w:rPr>
          <w:rtl/>
          <w:lang w:eastAsia="en-US"/>
        </w:rPr>
      </w:pPr>
    </w:p>
    <w:p w:rsidR="00CF76AF" w:rsidRPr="001F5502" w:rsidRDefault="00CF76AF" w:rsidP="00A972E7">
      <w:pPr>
        <w:numPr>
          <w:ilvl w:val="2"/>
          <w:numId w:val="20"/>
        </w:numPr>
        <w:ind w:left="1275"/>
        <w:rPr>
          <w:b/>
          <w:bCs/>
          <w:lang w:eastAsia="en-US"/>
        </w:rPr>
      </w:pPr>
      <w:r w:rsidRPr="001F5502">
        <w:rPr>
          <w:rFonts w:hint="cs"/>
          <w:b/>
          <w:bCs/>
          <w:rtl/>
          <w:lang w:eastAsia="en-US"/>
        </w:rPr>
        <w:t>ראיון עם מנהל הפרויקט</w:t>
      </w:r>
      <w:r>
        <w:rPr>
          <w:rFonts w:hint="cs"/>
          <w:b/>
          <w:bCs/>
          <w:rtl/>
          <w:lang w:eastAsia="en-US"/>
        </w:rPr>
        <w:t xml:space="preserve"> ונציג המציע</w:t>
      </w:r>
      <w:r w:rsidRPr="001F5502">
        <w:rPr>
          <w:rFonts w:hint="cs"/>
          <w:b/>
          <w:bCs/>
          <w:rtl/>
          <w:lang w:eastAsia="en-US"/>
        </w:rPr>
        <w:t xml:space="preserve"> (</w:t>
      </w:r>
      <w:r>
        <w:rPr>
          <w:rFonts w:hint="cs"/>
          <w:b/>
          <w:bCs/>
          <w:rtl/>
          <w:lang w:eastAsia="en-US"/>
        </w:rPr>
        <w:t>20</w:t>
      </w:r>
      <w:r w:rsidRPr="001F5502">
        <w:rPr>
          <w:rFonts w:hint="cs"/>
          <w:b/>
          <w:bCs/>
          <w:rtl/>
          <w:lang w:eastAsia="en-US"/>
        </w:rPr>
        <w:t>%</w:t>
      </w:r>
      <w:r>
        <w:rPr>
          <w:rFonts w:hint="cs"/>
          <w:b/>
          <w:bCs/>
          <w:rtl/>
          <w:lang w:eastAsia="en-US"/>
        </w:rPr>
        <w:t xml:space="preserve"> מניקוד האיכות</w:t>
      </w:r>
      <w:r w:rsidRPr="001F5502">
        <w:rPr>
          <w:rFonts w:hint="cs"/>
          <w:b/>
          <w:bCs/>
          <w:rtl/>
          <w:lang w:eastAsia="en-US"/>
        </w:rPr>
        <w:t>):</w:t>
      </w:r>
    </w:p>
    <w:p w:rsidR="003557D0" w:rsidRDefault="003557D0" w:rsidP="00F7622F">
      <w:pPr>
        <w:pStyle w:val="af9"/>
        <w:ind w:left="1559"/>
        <w:rPr>
          <w:rtl/>
        </w:rPr>
      </w:pPr>
      <w:r>
        <w:rPr>
          <w:rFonts w:hint="cs"/>
          <w:rtl/>
        </w:rPr>
        <w:t>מציעים אשר תכנית הלימודים שהציגו תעבור את סף האיכות המינ</w:t>
      </w:r>
      <w:r w:rsidR="00F7622F">
        <w:rPr>
          <w:rFonts w:hint="cs"/>
          <w:rtl/>
        </w:rPr>
        <w:t>ימאלי</w:t>
      </w:r>
      <w:r>
        <w:rPr>
          <w:rFonts w:hint="cs"/>
          <w:rtl/>
        </w:rPr>
        <w:t xml:space="preserve"> (70%)</w:t>
      </w:r>
      <w:r w:rsidR="00F52AEA">
        <w:rPr>
          <w:rFonts w:hint="cs"/>
          <w:rtl/>
        </w:rPr>
        <w:t xml:space="preserve"> בסעיף </w:t>
      </w:r>
      <w:r w:rsidR="00F52AEA">
        <w:rPr>
          <w:rtl/>
        </w:rPr>
        <w:fldChar w:fldCharType="begin"/>
      </w:r>
      <w:r w:rsidR="00F52AEA">
        <w:rPr>
          <w:rtl/>
        </w:rPr>
        <w:instrText xml:space="preserve"> </w:instrText>
      </w:r>
      <w:r w:rsidR="00F52AEA">
        <w:rPr>
          <w:rFonts w:hint="cs"/>
        </w:rPr>
        <w:instrText>REF</w:instrText>
      </w:r>
      <w:r w:rsidR="00F52AEA">
        <w:rPr>
          <w:rFonts w:hint="cs"/>
          <w:rtl/>
        </w:rPr>
        <w:instrText xml:space="preserve"> _</w:instrText>
      </w:r>
      <w:r w:rsidR="00F52AEA">
        <w:rPr>
          <w:rFonts w:hint="cs"/>
        </w:rPr>
        <w:instrText>Ref381098917 \r \h</w:instrText>
      </w:r>
      <w:r w:rsidR="00F52AEA">
        <w:rPr>
          <w:rtl/>
        </w:rPr>
        <w:instrText xml:space="preserve"> </w:instrText>
      </w:r>
      <w:r w:rsidR="00F52AEA">
        <w:rPr>
          <w:rtl/>
        </w:rPr>
      </w:r>
      <w:r w:rsidR="00F52AEA">
        <w:rPr>
          <w:rtl/>
        </w:rPr>
        <w:fldChar w:fldCharType="separate"/>
      </w:r>
      <w:r w:rsidR="00F52AEA">
        <w:rPr>
          <w:cs/>
        </w:rPr>
        <w:t>‎</w:t>
      </w:r>
      <w:r w:rsidR="00F52AEA">
        <w:t>12.6.6</w:t>
      </w:r>
      <w:r w:rsidR="00F52AEA">
        <w:rPr>
          <w:rtl/>
        </w:rPr>
        <w:fldChar w:fldCharType="end"/>
      </w:r>
      <w:r>
        <w:rPr>
          <w:rFonts w:hint="cs"/>
          <w:rtl/>
        </w:rPr>
        <w:t>, יוזמנו לראיון בפני וועדת המשנה של המשרד. מטעם המציע יוזמנו לראיון מנהל הפרויקט ונציג ניהולי. התרשמות הוועדה תנוקד ע"פ הפרמטרים הבאים:</w:t>
      </w:r>
    </w:p>
    <w:tbl>
      <w:tblPr>
        <w:bidiVisual/>
        <w:tblW w:w="6804" w:type="dxa"/>
        <w:tblInd w:w="2265"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5851"/>
        <w:gridCol w:w="953"/>
      </w:tblGrid>
      <w:tr w:rsidR="003557D0" w:rsidRPr="007B218D" w:rsidTr="006D7B29">
        <w:tc>
          <w:tcPr>
            <w:tcW w:w="5851" w:type="dxa"/>
            <w:shd w:val="clear" w:color="auto" w:fill="215868"/>
            <w:vAlign w:val="center"/>
          </w:tcPr>
          <w:p w:rsidR="003557D0" w:rsidRPr="007B218D" w:rsidRDefault="003557D0" w:rsidP="00306C8F">
            <w:pPr>
              <w:ind w:left="53"/>
              <w:rPr>
                <w:rFonts w:ascii="David" w:hAnsi="David"/>
                <w:b/>
                <w:bCs/>
                <w:color w:val="FFFFFF"/>
                <w:sz w:val="26"/>
                <w:szCs w:val="26"/>
                <w:rtl/>
                <w:lang w:eastAsia="en-US"/>
              </w:rPr>
            </w:pPr>
            <w:r w:rsidRPr="007B218D">
              <w:rPr>
                <w:rFonts w:ascii="David" w:hAnsi="David"/>
                <w:b/>
                <w:bCs/>
                <w:color w:val="FFFFFF"/>
                <w:sz w:val="26"/>
                <w:szCs w:val="26"/>
                <w:rtl/>
                <w:lang w:eastAsia="en-US"/>
              </w:rPr>
              <w:t>פרמטר</w:t>
            </w:r>
          </w:p>
        </w:tc>
        <w:tc>
          <w:tcPr>
            <w:tcW w:w="953" w:type="dxa"/>
            <w:shd w:val="clear" w:color="auto" w:fill="215868"/>
          </w:tcPr>
          <w:p w:rsidR="003557D0" w:rsidRPr="007B218D" w:rsidRDefault="003557D0" w:rsidP="00306C8F">
            <w:pPr>
              <w:ind w:left="53"/>
              <w:jc w:val="center"/>
              <w:rPr>
                <w:rFonts w:ascii="David" w:hAnsi="David"/>
                <w:b/>
                <w:bCs/>
                <w:color w:val="FFFFFF"/>
                <w:sz w:val="26"/>
                <w:szCs w:val="26"/>
                <w:rtl/>
                <w:lang w:eastAsia="en-US"/>
              </w:rPr>
            </w:pPr>
            <w:r w:rsidRPr="007B218D">
              <w:rPr>
                <w:rFonts w:ascii="David" w:hAnsi="David"/>
                <w:b/>
                <w:bCs/>
                <w:color w:val="FFFFFF"/>
                <w:sz w:val="26"/>
                <w:szCs w:val="26"/>
                <w:rtl/>
                <w:lang w:eastAsia="en-US"/>
              </w:rPr>
              <w:t>משקל</w:t>
            </w:r>
          </w:p>
        </w:tc>
      </w:tr>
      <w:tr w:rsidR="003557D0" w:rsidRPr="007B218D" w:rsidTr="006D7B29">
        <w:tc>
          <w:tcPr>
            <w:tcW w:w="5851" w:type="dxa"/>
            <w:shd w:val="clear" w:color="auto" w:fill="auto"/>
            <w:vAlign w:val="center"/>
          </w:tcPr>
          <w:p w:rsidR="003557D0" w:rsidRPr="007B218D" w:rsidRDefault="003557D0" w:rsidP="00306C8F">
            <w:pPr>
              <w:ind w:left="53"/>
              <w:rPr>
                <w:rFonts w:ascii="David" w:hAnsi="David"/>
                <w:rtl/>
              </w:rPr>
            </w:pPr>
            <w:r w:rsidRPr="007B218D">
              <w:rPr>
                <w:rFonts w:ascii="David" w:hAnsi="David"/>
                <w:rtl/>
              </w:rPr>
              <w:t>התרשמות מהחזון החינוכי של המציע</w:t>
            </w:r>
            <w:r>
              <w:rPr>
                <w:rFonts w:ascii="David" w:hAnsi="David" w:hint="cs"/>
                <w:rtl/>
              </w:rPr>
              <w:t>.</w:t>
            </w:r>
          </w:p>
        </w:tc>
        <w:tc>
          <w:tcPr>
            <w:tcW w:w="953" w:type="dxa"/>
          </w:tcPr>
          <w:p w:rsidR="003557D0" w:rsidRPr="007B218D" w:rsidRDefault="003557D0" w:rsidP="00306C8F">
            <w:pPr>
              <w:ind w:left="53"/>
              <w:jc w:val="center"/>
              <w:rPr>
                <w:rFonts w:ascii="David" w:hAnsi="David"/>
                <w:rtl/>
              </w:rPr>
            </w:pPr>
            <w:r w:rsidRPr="007B218D">
              <w:rPr>
                <w:rFonts w:ascii="David" w:hAnsi="David"/>
                <w:rtl/>
              </w:rPr>
              <w:t>20%</w:t>
            </w:r>
          </w:p>
        </w:tc>
      </w:tr>
      <w:tr w:rsidR="003557D0" w:rsidRPr="007B218D" w:rsidTr="006D7B29">
        <w:tc>
          <w:tcPr>
            <w:tcW w:w="5851" w:type="dxa"/>
            <w:shd w:val="clear" w:color="auto" w:fill="auto"/>
            <w:vAlign w:val="center"/>
          </w:tcPr>
          <w:p w:rsidR="003557D0" w:rsidRDefault="003557D0" w:rsidP="00306C8F">
            <w:pPr>
              <w:ind w:left="53"/>
              <w:rPr>
                <w:rFonts w:ascii="David" w:hAnsi="David"/>
                <w:rtl/>
                <w:lang w:eastAsia="en-US"/>
              </w:rPr>
            </w:pPr>
            <w:r w:rsidRPr="007B218D">
              <w:rPr>
                <w:rFonts w:ascii="David" w:hAnsi="David"/>
                <w:rtl/>
                <w:lang w:eastAsia="en-US"/>
              </w:rPr>
              <w:t>התרשמות מהידע המקצועי בניהול פרויקטים בלתי פורמליים בתחומי המדעים והטכנולוגיה</w:t>
            </w:r>
            <w:r w:rsidR="00FE1744">
              <w:rPr>
                <w:rFonts w:ascii="David" w:hAnsi="David" w:hint="cs"/>
                <w:rtl/>
                <w:lang w:eastAsia="en-US"/>
              </w:rPr>
              <w:t>.</w:t>
            </w:r>
          </w:p>
          <w:p w:rsidR="003557D0" w:rsidRPr="007B218D" w:rsidRDefault="00FE1744" w:rsidP="00FE1744">
            <w:pPr>
              <w:ind w:left="53"/>
              <w:rPr>
                <w:rFonts w:ascii="David" w:hAnsi="David"/>
                <w:rtl/>
                <w:lang w:eastAsia="en-US"/>
              </w:rPr>
            </w:pPr>
            <w:r>
              <w:rPr>
                <w:rFonts w:ascii="David" w:hAnsi="David" w:hint="cs"/>
                <w:rtl/>
                <w:lang w:eastAsia="en-US"/>
              </w:rPr>
              <w:t>יושם דגש על ידע, ניסיון והכרות עם קהלי יעד מגוונים, בדגש על תלמידות מהמגזר הלא יהודי והחרדי, איכות המענה והתאמות נדרשות עבורם.</w:t>
            </w:r>
          </w:p>
        </w:tc>
        <w:tc>
          <w:tcPr>
            <w:tcW w:w="953" w:type="dxa"/>
          </w:tcPr>
          <w:p w:rsidR="003557D0" w:rsidRPr="007B218D" w:rsidRDefault="003557D0" w:rsidP="00306C8F">
            <w:pPr>
              <w:ind w:left="53"/>
              <w:jc w:val="center"/>
              <w:rPr>
                <w:rFonts w:ascii="David" w:hAnsi="David"/>
                <w:rtl/>
                <w:lang w:eastAsia="en-US"/>
              </w:rPr>
            </w:pPr>
            <w:r>
              <w:rPr>
                <w:rFonts w:ascii="David" w:hAnsi="David" w:hint="cs"/>
                <w:rtl/>
                <w:lang w:eastAsia="en-US"/>
              </w:rPr>
              <w:t>4</w:t>
            </w:r>
            <w:r w:rsidRPr="007B218D">
              <w:rPr>
                <w:rFonts w:ascii="David" w:hAnsi="David"/>
                <w:rtl/>
                <w:lang w:eastAsia="en-US"/>
              </w:rPr>
              <w:t>0%</w:t>
            </w:r>
          </w:p>
        </w:tc>
      </w:tr>
      <w:tr w:rsidR="003557D0" w:rsidRPr="007B218D" w:rsidTr="006D7B29">
        <w:tc>
          <w:tcPr>
            <w:tcW w:w="5851" w:type="dxa"/>
            <w:shd w:val="clear" w:color="auto" w:fill="auto"/>
            <w:vAlign w:val="center"/>
          </w:tcPr>
          <w:p w:rsidR="003557D0" w:rsidRPr="007B218D" w:rsidRDefault="003557D0" w:rsidP="00306C8F">
            <w:pPr>
              <w:ind w:left="53"/>
              <w:rPr>
                <w:rFonts w:ascii="David" w:hAnsi="David"/>
                <w:rtl/>
                <w:lang w:eastAsia="en-US"/>
              </w:rPr>
            </w:pPr>
            <w:r>
              <w:rPr>
                <w:rFonts w:ascii="David" w:hAnsi="David" w:hint="cs"/>
                <w:rtl/>
                <w:lang w:eastAsia="en-US"/>
              </w:rPr>
              <w:t>התרשמות מהבנת דרישות המשרד לגבי מורכבות הפרויקט ומיכולת המציע להפעיל את הפרויקט ברמה גבוהה.</w:t>
            </w:r>
          </w:p>
        </w:tc>
        <w:tc>
          <w:tcPr>
            <w:tcW w:w="953" w:type="dxa"/>
          </w:tcPr>
          <w:p w:rsidR="003557D0" w:rsidRPr="007B218D" w:rsidRDefault="003557D0" w:rsidP="00306C8F">
            <w:pPr>
              <w:ind w:left="53"/>
              <w:jc w:val="center"/>
              <w:rPr>
                <w:rFonts w:ascii="David" w:hAnsi="David"/>
                <w:rtl/>
                <w:lang w:eastAsia="en-US"/>
              </w:rPr>
            </w:pPr>
            <w:r>
              <w:rPr>
                <w:rFonts w:ascii="David" w:hAnsi="David" w:hint="cs"/>
                <w:rtl/>
                <w:lang w:eastAsia="en-US"/>
              </w:rPr>
              <w:t>20%</w:t>
            </w:r>
          </w:p>
        </w:tc>
      </w:tr>
      <w:tr w:rsidR="003557D0" w:rsidRPr="007B218D" w:rsidTr="006D7B29">
        <w:tc>
          <w:tcPr>
            <w:tcW w:w="5851" w:type="dxa"/>
            <w:shd w:val="clear" w:color="auto" w:fill="auto"/>
            <w:vAlign w:val="center"/>
          </w:tcPr>
          <w:p w:rsidR="003557D0" w:rsidRPr="007B218D" w:rsidRDefault="003557D0" w:rsidP="00306C8F">
            <w:pPr>
              <w:rPr>
                <w:rFonts w:ascii="David" w:hAnsi="David"/>
                <w:rtl/>
                <w:lang w:eastAsia="en-US"/>
              </w:rPr>
            </w:pPr>
            <w:r w:rsidRPr="007B218D">
              <w:rPr>
                <w:rFonts w:ascii="David" w:hAnsi="David"/>
                <w:rtl/>
                <w:lang w:eastAsia="en-US"/>
              </w:rPr>
              <w:t xml:space="preserve">התרשמות </w:t>
            </w:r>
            <w:r>
              <w:rPr>
                <w:rFonts w:ascii="David" w:hAnsi="David" w:hint="cs"/>
                <w:rtl/>
                <w:lang w:eastAsia="en-US"/>
              </w:rPr>
              <w:t>מהצגת לוח פעילות שנתי מוצע וממגוון הפעילויות המוצעות.</w:t>
            </w:r>
          </w:p>
        </w:tc>
        <w:tc>
          <w:tcPr>
            <w:tcW w:w="953" w:type="dxa"/>
          </w:tcPr>
          <w:p w:rsidR="003557D0" w:rsidRPr="007B218D" w:rsidRDefault="003557D0" w:rsidP="00306C8F">
            <w:pPr>
              <w:jc w:val="center"/>
              <w:rPr>
                <w:rFonts w:ascii="David" w:hAnsi="David"/>
                <w:rtl/>
                <w:lang w:eastAsia="en-US"/>
              </w:rPr>
            </w:pPr>
            <w:r w:rsidRPr="007B218D">
              <w:rPr>
                <w:rFonts w:ascii="David" w:hAnsi="David"/>
                <w:rtl/>
                <w:lang w:eastAsia="en-US"/>
              </w:rPr>
              <w:t>20%</w:t>
            </w:r>
          </w:p>
        </w:tc>
      </w:tr>
      <w:tr w:rsidR="003557D0" w:rsidRPr="007B218D" w:rsidTr="006D7B29">
        <w:tc>
          <w:tcPr>
            <w:tcW w:w="5851" w:type="dxa"/>
            <w:shd w:val="clear" w:color="auto" w:fill="auto"/>
            <w:vAlign w:val="center"/>
          </w:tcPr>
          <w:p w:rsidR="003557D0" w:rsidRPr="007B218D" w:rsidRDefault="003557D0" w:rsidP="00306C8F">
            <w:pPr>
              <w:ind w:left="1320"/>
              <w:rPr>
                <w:rFonts w:ascii="David" w:hAnsi="David"/>
                <w:b/>
                <w:bCs/>
                <w:rtl/>
                <w:lang w:eastAsia="en-US"/>
              </w:rPr>
            </w:pPr>
            <w:r w:rsidRPr="007B218D">
              <w:rPr>
                <w:rFonts w:ascii="David" w:hAnsi="David"/>
                <w:b/>
                <w:bCs/>
                <w:rtl/>
                <w:lang w:eastAsia="en-US"/>
              </w:rPr>
              <w:t>סה"כ</w:t>
            </w:r>
          </w:p>
        </w:tc>
        <w:tc>
          <w:tcPr>
            <w:tcW w:w="953" w:type="dxa"/>
          </w:tcPr>
          <w:p w:rsidR="003557D0" w:rsidRPr="007B218D" w:rsidRDefault="003557D0" w:rsidP="00306C8F">
            <w:pPr>
              <w:ind w:left="232"/>
              <w:rPr>
                <w:rFonts w:ascii="David" w:hAnsi="David"/>
                <w:b/>
                <w:bCs/>
                <w:rtl/>
                <w:lang w:eastAsia="en-US"/>
              </w:rPr>
            </w:pPr>
            <w:r w:rsidRPr="007B218D">
              <w:rPr>
                <w:rFonts w:ascii="David" w:hAnsi="David"/>
                <w:b/>
                <w:bCs/>
                <w:rtl/>
                <w:lang w:eastAsia="en-US"/>
              </w:rPr>
              <w:t>100%</w:t>
            </w:r>
          </w:p>
        </w:tc>
      </w:tr>
    </w:tbl>
    <w:p w:rsidR="00CF76AF" w:rsidRPr="003E1FD0" w:rsidRDefault="00CF76AF" w:rsidP="00CF76AF">
      <w:pPr>
        <w:ind w:left="708"/>
        <w:rPr>
          <w:rtl/>
          <w:lang w:eastAsia="en-US"/>
        </w:rPr>
      </w:pPr>
    </w:p>
    <w:p w:rsidR="00870F57" w:rsidRDefault="008C2770" w:rsidP="000559AD">
      <w:pPr>
        <w:numPr>
          <w:ilvl w:val="2"/>
          <w:numId w:val="20"/>
        </w:numPr>
        <w:ind w:left="1809" w:hanging="817"/>
        <w:rPr>
          <w:b/>
          <w:bCs/>
          <w:lang w:eastAsia="en-US"/>
        </w:rPr>
      </w:pPr>
      <w:bookmarkStart w:id="77" w:name="_Ref402457848"/>
      <w:bookmarkStart w:id="78" w:name="_Ref421724667"/>
      <w:r w:rsidRPr="008C2770">
        <w:rPr>
          <w:rFonts w:hint="eastAsia"/>
          <w:b/>
          <w:bCs/>
          <w:rtl/>
          <w:lang w:eastAsia="en-US"/>
        </w:rPr>
        <w:t>רק</w:t>
      </w:r>
      <w:r w:rsidRPr="008C2770">
        <w:rPr>
          <w:b/>
          <w:bCs/>
          <w:rtl/>
          <w:lang w:eastAsia="en-US"/>
        </w:rPr>
        <w:t xml:space="preserve"> </w:t>
      </w:r>
      <w:r w:rsidRPr="008C2770">
        <w:rPr>
          <w:rFonts w:hint="eastAsia"/>
          <w:b/>
          <w:bCs/>
          <w:rtl/>
          <w:lang w:eastAsia="en-US"/>
        </w:rPr>
        <w:t>הצעות</w:t>
      </w:r>
      <w:r w:rsidRPr="008C2770">
        <w:rPr>
          <w:b/>
          <w:bCs/>
          <w:rtl/>
          <w:lang w:eastAsia="en-US"/>
        </w:rPr>
        <w:t xml:space="preserve"> </w:t>
      </w:r>
      <w:r w:rsidRPr="008C2770">
        <w:rPr>
          <w:rFonts w:hint="eastAsia"/>
          <w:b/>
          <w:bCs/>
          <w:rtl/>
          <w:lang w:eastAsia="en-US"/>
        </w:rPr>
        <w:t>בעלות</w:t>
      </w:r>
      <w:r w:rsidRPr="008C2770">
        <w:rPr>
          <w:b/>
          <w:bCs/>
          <w:rtl/>
          <w:lang w:eastAsia="en-US"/>
        </w:rPr>
        <w:t xml:space="preserve"> </w:t>
      </w:r>
      <w:r w:rsidRPr="004B0853">
        <w:rPr>
          <w:rFonts w:hint="eastAsia"/>
          <w:b/>
          <w:bCs/>
          <w:u w:val="single"/>
          <w:rtl/>
          <w:lang w:eastAsia="en-US"/>
        </w:rPr>
        <w:t>ציון</w:t>
      </w:r>
      <w:r w:rsidRPr="004B0853">
        <w:rPr>
          <w:b/>
          <w:bCs/>
          <w:u w:val="single"/>
          <w:rtl/>
          <w:lang w:eastAsia="en-US"/>
        </w:rPr>
        <w:t xml:space="preserve"> </w:t>
      </w:r>
      <w:r w:rsidRPr="004B0853">
        <w:rPr>
          <w:rFonts w:hint="eastAsia"/>
          <w:b/>
          <w:bCs/>
          <w:u w:val="single"/>
          <w:rtl/>
          <w:lang w:eastAsia="en-US"/>
        </w:rPr>
        <w:t>איכות</w:t>
      </w:r>
      <w:r w:rsidRPr="004B0853">
        <w:rPr>
          <w:b/>
          <w:bCs/>
          <w:u w:val="single"/>
          <w:rtl/>
          <w:lang w:eastAsia="en-US"/>
        </w:rPr>
        <w:t xml:space="preserve"> </w:t>
      </w:r>
      <w:r w:rsidRPr="004B0853">
        <w:rPr>
          <w:rFonts w:hint="eastAsia"/>
          <w:b/>
          <w:bCs/>
          <w:u w:val="single"/>
          <w:rtl/>
          <w:lang w:eastAsia="en-US"/>
        </w:rPr>
        <w:t>כולל</w:t>
      </w:r>
      <w:r w:rsidRPr="004B0853">
        <w:rPr>
          <w:b/>
          <w:bCs/>
          <w:u w:val="single"/>
          <w:rtl/>
          <w:lang w:eastAsia="en-US"/>
        </w:rPr>
        <w:t xml:space="preserve"> </w:t>
      </w:r>
      <w:r w:rsidRPr="004B0853">
        <w:rPr>
          <w:rFonts w:hint="eastAsia"/>
          <w:b/>
          <w:bCs/>
          <w:u w:val="single"/>
          <w:rtl/>
          <w:lang w:eastAsia="en-US"/>
        </w:rPr>
        <w:t>של</w:t>
      </w:r>
      <w:r w:rsidRPr="004B0853">
        <w:rPr>
          <w:b/>
          <w:bCs/>
          <w:u w:val="single"/>
          <w:rtl/>
          <w:lang w:eastAsia="en-US"/>
        </w:rPr>
        <w:t xml:space="preserve"> </w:t>
      </w:r>
      <w:r w:rsidR="002F73B6">
        <w:rPr>
          <w:rFonts w:hint="cs"/>
          <w:b/>
          <w:bCs/>
          <w:u w:val="single"/>
          <w:rtl/>
          <w:lang w:eastAsia="en-US"/>
        </w:rPr>
        <w:t>7</w:t>
      </w:r>
      <w:r w:rsidR="00F145D3">
        <w:rPr>
          <w:rFonts w:hint="cs"/>
          <w:b/>
          <w:bCs/>
          <w:u w:val="single"/>
          <w:rtl/>
          <w:lang w:eastAsia="en-US"/>
        </w:rPr>
        <w:t>0</w:t>
      </w:r>
      <w:r w:rsidRPr="004B0853">
        <w:rPr>
          <w:b/>
          <w:bCs/>
          <w:u w:val="single"/>
          <w:rtl/>
          <w:lang w:eastAsia="en-US"/>
        </w:rPr>
        <w:t>%</w:t>
      </w:r>
      <w:r w:rsidRPr="008C2770">
        <w:rPr>
          <w:b/>
          <w:bCs/>
          <w:rtl/>
          <w:lang w:eastAsia="en-US"/>
        </w:rPr>
        <w:t xml:space="preserve"> </w:t>
      </w:r>
      <w:r w:rsidRPr="008C2770">
        <w:rPr>
          <w:rFonts w:hint="eastAsia"/>
          <w:b/>
          <w:bCs/>
          <w:rtl/>
          <w:lang w:eastAsia="en-US"/>
        </w:rPr>
        <w:t>לפחות</w:t>
      </w:r>
      <w:r w:rsidRPr="008C2770">
        <w:rPr>
          <w:b/>
          <w:bCs/>
          <w:rtl/>
          <w:lang w:eastAsia="en-US"/>
        </w:rPr>
        <w:t xml:space="preserve"> </w:t>
      </w:r>
      <w:r w:rsidRPr="008C2770">
        <w:rPr>
          <w:rFonts w:hint="eastAsia"/>
          <w:b/>
          <w:bCs/>
          <w:rtl/>
          <w:lang w:eastAsia="en-US"/>
        </w:rPr>
        <w:t>תועברנה</w:t>
      </w:r>
      <w:r w:rsidRPr="008C2770">
        <w:rPr>
          <w:b/>
          <w:bCs/>
          <w:rtl/>
          <w:lang w:eastAsia="en-US"/>
        </w:rPr>
        <w:t xml:space="preserve"> </w:t>
      </w:r>
      <w:r w:rsidRPr="008C2770">
        <w:rPr>
          <w:rFonts w:hint="eastAsia"/>
          <w:b/>
          <w:bCs/>
          <w:rtl/>
          <w:lang w:eastAsia="en-US"/>
        </w:rPr>
        <w:t>לשלב</w:t>
      </w:r>
      <w:r w:rsidRPr="008C2770">
        <w:rPr>
          <w:b/>
          <w:bCs/>
          <w:rtl/>
          <w:lang w:eastAsia="en-US"/>
        </w:rPr>
        <w:t xml:space="preserve"> </w:t>
      </w:r>
      <w:r w:rsidRPr="008C2770">
        <w:rPr>
          <w:rFonts w:hint="eastAsia"/>
          <w:b/>
          <w:bCs/>
          <w:rtl/>
          <w:lang w:eastAsia="en-US"/>
        </w:rPr>
        <w:t>הבא</w:t>
      </w:r>
      <w:r w:rsidR="000559AD">
        <w:rPr>
          <w:rFonts w:hint="cs"/>
          <w:b/>
          <w:bCs/>
          <w:rtl/>
          <w:lang w:eastAsia="en-US"/>
        </w:rPr>
        <w:t xml:space="preserve"> </w:t>
      </w:r>
      <w:r w:rsidR="000559AD">
        <w:rPr>
          <w:b/>
          <w:bCs/>
          <w:rtl/>
          <w:lang w:eastAsia="en-US"/>
        </w:rPr>
        <w:t>–</w:t>
      </w:r>
      <w:r w:rsidR="000559AD">
        <w:rPr>
          <w:rFonts w:hint="cs"/>
          <w:b/>
          <w:bCs/>
          <w:rtl/>
          <w:lang w:eastAsia="en-US"/>
        </w:rPr>
        <w:t xml:space="preserve"> בחינת המחירים</w:t>
      </w:r>
      <w:r w:rsidRPr="008C2770">
        <w:rPr>
          <w:b/>
          <w:bCs/>
          <w:rtl/>
          <w:lang w:eastAsia="en-US"/>
        </w:rPr>
        <w:t xml:space="preserve">. </w:t>
      </w:r>
      <w:r w:rsidRPr="008C2770">
        <w:rPr>
          <w:rFonts w:hint="eastAsia"/>
          <w:b/>
          <w:bCs/>
          <w:rtl/>
          <w:lang w:eastAsia="en-US"/>
        </w:rPr>
        <w:t>עם</w:t>
      </w:r>
      <w:r w:rsidRPr="008C2770">
        <w:rPr>
          <w:b/>
          <w:bCs/>
          <w:rtl/>
          <w:lang w:eastAsia="en-US"/>
        </w:rPr>
        <w:t xml:space="preserve"> </w:t>
      </w:r>
      <w:r w:rsidRPr="008C2770">
        <w:rPr>
          <w:rFonts w:hint="eastAsia"/>
          <w:b/>
          <w:bCs/>
          <w:rtl/>
          <w:lang w:eastAsia="en-US"/>
        </w:rPr>
        <w:t>זאת</w:t>
      </w:r>
      <w:r w:rsidRPr="008C2770">
        <w:rPr>
          <w:b/>
          <w:bCs/>
          <w:rtl/>
          <w:lang w:eastAsia="en-US"/>
        </w:rPr>
        <w:t xml:space="preserve">, </w:t>
      </w:r>
      <w:r w:rsidRPr="008C2770">
        <w:rPr>
          <w:rFonts w:hint="eastAsia"/>
          <w:b/>
          <w:bCs/>
          <w:rtl/>
          <w:lang w:eastAsia="en-US"/>
        </w:rPr>
        <w:t>רשאי</w:t>
      </w:r>
      <w:r w:rsidRPr="008C2770">
        <w:rPr>
          <w:b/>
          <w:bCs/>
          <w:lang w:eastAsia="en-US"/>
        </w:rPr>
        <w:t xml:space="preserve"> </w:t>
      </w:r>
      <w:r w:rsidRPr="008C2770">
        <w:rPr>
          <w:rFonts w:hint="eastAsia"/>
          <w:b/>
          <w:bCs/>
          <w:rtl/>
          <w:lang w:eastAsia="en-US"/>
        </w:rPr>
        <w:t>המזמין</w:t>
      </w:r>
      <w:r w:rsidRPr="008C2770">
        <w:rPr>
          <w:b/>
          <w:bCs/>
          <w:lang w:eastAsia="en-US"/>
        </w:rPr>
        <w:t xml:space="preserve"> </w:t>
      </w:r>
      <w:r w:rsidRPr="008C2770">
        <w:rPr>
          <w:rFonts w:hint="eastAsia"/>
          <w:b/>
          <w:bCs/>
          <w:rtl/>
          <w:lang w:eastAsia="en-US"/>
        </w:rPr>
        <w:t>לפי</w:t>
      </w:r>
      <w:r w:rsidRPr="008C2770">
        <w:rPr>
          <w:b/>
          <w:bCs/>
          <w:lang w:eastAsia="en-US"/>
        </w:rPr>
        <w:t xml:space="preserve"> </w:t>
      </w:r>
      <w:r w:rsidRPr="008C2770">
        <w:rPr>
          <w:rFonts w:hint="eastAsia"/>
          <w:b/>
          <w:bCs/>
          <w:rtl/>
          <w:lang w:eastAsia="en-US"/>
        </w:rPr>
        <w:t>שיקול</w:t>
      </w:r>
      <w:r w:rsidRPr="008C2770">
        <w:rPr>
          <w:b/>
          <w:bCs/>
          <w:lang w:eastAsia="en-US"/>
        </w:rPr>
        <w:t xml:space="preserve"> </w:t>
      </w:r>
      <w:r w:rsidRPr="008C2770">
        <w:rPr>
          <w:rFonts w:hint="eastAsia"/>
          <w:b/>
          <w:bCs/>
          <w:rtl/>
          <w:lang w:eastAsia="en-US"/>
        </w:rPr>
        <w:t>דעתו</w:t>
      </w:r>
      <w:r w:rsidRPr="008C2770">
        <w:rPr>
          <w:b/>
          <w:bCs/>
          <w:rtl/>
          <w:lang w:eastAsia="en-US"/>
        </w:rPr>
        <w:t xml:space="preserve"> </w:t>
      </w:r>
      <w:r w:rsidRPr="008C2770">
        <w:rPr>
          <w:rFonts w:hint="eastAsia"/>
          <w:b/>
          <w:bCs/>
          <w:rtl/>
          <w:lang w:eastAsia="en-US"/>
        </w:rPr>
        <w:t>הבלעדי</w:t>
      </w:r>
      <w:r w:rsidRPr="008C2770">
        <w:rPr>
          <w:b/>
          <w:bCs/>
          <w:rtl/>
          <w:lang w:eastAsia="en-US"/>
        </w:rPr>
        <w:t xml:space="preserve"> </w:t>
      </w:r>
      <w:r w:rsidRPr="008C2770">
        <w:rPr>
          <w:rFonts w:hint="eastAsia"/>
          <w:b/>
          <w:bCs/>
          <w:rtl/>
          <w:lang w:eastAsia="en-US"/>
        </w:rPr>
        <w:t>שלא</w:t>
      </w:r>
      <w:r w:rsidRPr="008C2770">
        <w:rPr>
          <w:b/>
          <w:bCs/>
          <w:lang w:eastAsia="en-US"/>
        </w:rPr>
        <w:t xml:space="preserve"> </w:t>
      </w:r>
      <w:r w:rsidRPr="008C2770">
        <w:rPr>
          <w:rFonts w:hint="eastAsia"/>
          <w:b/>
          <w:bCs/>
          <w:rtl/>
          <w:lang w:eastAsia="en-US"/>
        </w:rPr>
        <w:t>לפסול</w:t>
      </w:r>
      <w:r w:rsidRPr="008C2770">
        <w:rPr>
          <w:b/>
          <w:bCs/>
          <w:lang w:eastAsia="en-US"/>
        </w:rPr>
        <w:t xml:space="preserve"> </w:t>
      </w:r>
      <w:r w:rsidRPr="008C2770">
        <w:rPr>
          <w:rFonts w:hint="eastAsia"/>
          <w:b/>
          <w:bCs/>
          <w:rtl/>
          <w:lang w:eastAsia="en-US"/>
        </w:rPr>
        <w:t>הצעות</w:t>
      </w:r>
      <w:r w:rsidRPr="008C2770">
        <w:rPr>
          <w:b/>
          <w:bCs/>
          <w:lang w:eastAsia="en-US"/>
        </w:rPr>
        <w:t xml:space="preserve"> </w:t>
      </w:r>
      <w:r w:rsidRPr="008C2770">
        <w:rPr>
          <w:rFonts w:hint="eastAsia"/>
          <w:b/>
          <w:bCs/>
          <w:rtl/>
          <w:lang w:eastAsia="en-US"/>
        </w:rPr>
        <w:t>שציון</w:t>
      </w:r>
      <w:r w:rsidRPr="008C2770">
        <w:rPr>
          <w:b/>
          <w:bCs/>
          <w:lang w:eastAsia="en-US"/>
        </w:rPr>
        <w:t xml:space="preserve"> </w:t>
      </w:r>
      <w:r w:rsidRPr="008C2770">
        <w:rPr>
          <w:rFonts w:hint="eastAsia"/>
          <w:b/>
          <w:bCs/>
          <w:rtl/>
          <w:lang w:eastAsia="en-US"/>
        </w:rPr>
        <w:t>האיכות</w:t>
      </w:r>
      <w:r w:rsidRPr="008C2770">
        <w:rPr>
          <w:b/>
          <w:bCs/>
          <w:rtl/>
          <w:lang w:eastAsia="en-US"/>
        </w:rPr>
        <w:t xml:space="preserve"> </w:t>
      </w:r>
      <w:r w:rsidRPr="008C2770">
        <w:rPr>
          <w:rFonts w:hint="eastAsia"/>
          <w:b/>
          <w:bCs/>
          <w:rtl/>
          <w:lang w:eastAsia="en-US"/>
        </w:rPr>
        <w:t>המשוקלל</w:t>
      </w:r>
      <w:r w:rsidRPr="008C2770">
        <w:rPr>
          <w:b/>
          <w:bCs/>
          <w:lang w:eastAsia="en-US"/>
        </w:rPr>
        <w:t xml:space="preserve"> </w:t>
      </w:r>
      <w:r w:rsidRPr="008C2770">
        <w:rPr>
          <w:rFonts w:hint="eastAsia"/>
          <w:b/>
          <w:bCs/>
          <w:rtl/>
          <w:lang w:eastAsia="en-US"/>
        </w:rPr>
        <w:t>שלהן</w:t>
      </w:r>
      <w:r w:rsidRPr="008C2770">
        <w:rPr>
          <w:b/>
          <w:bCs/>
          <w:lang w:eastAsia="en-US"/>
        </w:rPr>
        <w:t xml:space="preserve"> </w:t>
      </w:r>
      <w:r w:rsidRPr="008C2770">
        <w:rPr>
          <w:rFonts w:hint="eastAsia"/>
          <w:b/>
          <w:bCs/>
          <w:rtl/>
          <w:lang w:eastAsia="en-US"/>
        </w:rPr>
        <w:t>נמוך</w:t>
      </w:r>
      <w:r w:rsidRPr="008C2770">
        <w:rPr>
          <w:b/>
          <w:bCs/>
          <w:lang w:eastAsia="en-US"/>
        </w:rPr>
        <w:t xml:space="preserve"> </w:t>
      </w:r>
      <w:r w:rsidRPr="008C2770">
        <w:rPr>
          <w:rFonts w:hint="eastAsia"/>
          <w:b/>
          <w:bCs/>
          <w:rtl/>
          <w:lang w:eastAsia="en-US"/>
        </w:rPr>
        <w:t>מ</w:t>
      </w:r>
      <w:r w:rsidRPr="008C2770">
        <w:rPr>
          <w:b/>
          <w:bCs/>
          <w:rtl/>
          <w:lang w:eastAsia="en-US"/>
        </w:rPr>
        <w:t>-</w:t>
      </w:r>
      <w:r w:rsidR="002F73B6">
        <w:rPr>
          <w:rFonts w:hint="cs"/>
          <w:b/>
          <w:bCs/>
          <w:rtl/>
          <w:lang w:eastAsia="en-US"/>
        </w:rPr>
        <w:t>7</w:t>
      </w:r>
      <w:r w:rsidR="00F145D3">
        <w:rPr>
          <w:rFonts w:hint="cs"/>
          <w:b/>
          <w:bCs/>
          <w:rtl/>
          <w:lang w:eastAsia="en-US"/>
        </w:rPr>
        <w:t>0</w:t>
      </w:r>
      <w:r w:rsidRPr="008C2770">
        <w:rPr>
          <w:b/>
          <w:bCs/>
          <w:rtl/>
          <w:lang w:eastAsia="en-US"/>
        </w:rPr>
        <w:t xml:space="preserve">%, </w:t>
      </w:r>
      <w:r w:rsidRPr="008C2770">
        <w:rPr>
          <w:rFonts w:hint="eastAsia"/>
          <w:b/>
          <w:bCs/>
          <w:rtl/>
          <w:lang w:eastAsia="en-US"/>
        </w:rPr>
        <w:t>אך</w:t>
      </w:r>
      <w:r w:rsidRPr="008C2770">
        <w:rPr>
          <w:b/>
          <w:bCs/>
          <w:rtl/>
          <w:lang w:eastAsia="en-US"/>
        </w:rPr>
        <w:t xml:space="preserve"> </w:t>
      </w:r>
      <w:r w:rsidRPr="008C2770">
        <w:rPr>
          <w:rFonts w:hint="eastAsia"/>
          <w:b/>
          <w:bCs/>
          <w:rtl/>
          <w:lang w:eastAsia="en-US"/>
        </w:rPr>
        <w:t>לא</w:t>
      </w:r>
      <w:r w:rsidRPr="008C2770">
        <w:rPr>
          <w:b/>
          <w:bCs/>
          <w:rtl/>
          <w:lang w:eastAsia="en-US"/>
        </w:rPr>
        <w:t xml:space="preserve"> </w:t>
      </w:r>
      <w:r w:rsidRPr="008C2770">
        <w:rPr>
          <w:rFonts w:hint="eastAsia"/>
          <w:b/>
          <w:bCs/>
          <w:rtl/>
          <w:lang w:eastAsia="en-US"/>
        </w:rPr>
        <w:t>מ</w:t>
      </w:r>
      <w:r w:rsidRPr="008C2770">
        <w:rPr>
          <w:b/>
          <w:bCs/>
          <w:rtl/>
          <w:lang w:eastAsia="en-US"/>
        </w:rPr>
        <w:t>-</w:t>
      </w:r>
      <w:r w:rsidR="002F73B6">
        <w:rPr>
          <w:rFonts w:hint="cs"/>
          <w:b/>
          <w:bCs/>
          <w:rtl/>
          <w:lang w:eastAsia="en-US"/>
        </w:rPr>
        <w:t>6</w:t>
      </w:r>
      <w:r w:rsidR="006A73C9">
        <w:rPr>
          <w:rFonts w:hint="cs"/>
          <w:b/>
          <w:bCs/>
          <w:rtl/>
          <w:lang w:eastAsia="en-US"/>
        </w:rPr>
        <w:t>0</w:t>
      </w:r>
      <w:r w:rsidRPr="008C2770">
        <w:rPr>
          <w:b/>
          <w:bCs/>
          <w:rtl/>
          <w:lang w:eastAsia="en-US"/>
        </w:rPr>
        <w:t>%.</w:t>
      </w:r>
      <w:bookmarkEnd w:id="77"/>
      <w:bookmarkEnd w:id="78"/>
    </w:p>
    <w:p w:rsidR="00575C19" w:rsidRPr="008C2770" w:rsidRDefault="00575C19" w:rsidP="00575C19">
      <w:pPr>
        <w:rPr>
          <w:b/>
          <w:bCs/>
          <w:lang w:eastAsia="en-US"/>
        </w:rPr>
      </w:pPr>
    </w:p>
    <w:p w:rsidR="008651B2" w:rsidRPr="000A3DFA" w:rsidRDefault="008651B2" w:rsidP="00C1433D">
      <w:pPr>
        <w:numPr>
          <w:ilvl w:val="1"/>
          <w:numId w:val="20"/>
        </w:numPr>
        <w:ind w:left="1134" w:hanging="567"/>
        <w:rPr>
          <w:b/>
          <w:bCs/>
          <w:u w:val="single"/>
          <w:lang w:eastAsia="en-US"/>
        </w:rPr>
      </w:pPr>
      <w:bookmarkStart w:id="79" w:name="_Ref275342773"/>
      <w:bookmarkStart w:id="80" w:name="_Ref414967023"/>
      <w:r w:rsidRPr="000A3DFA">
        <w:rPr>
          <w:rFonts w:hint="eastAsia"/>
          <w:b/>
          <w:bCs/>
          <w:u w:val="single"/>
          <w:rtl/>
          <w:lang w:eastAsia="en-US"/>
        </w:rPr>
        <w:t>שלב</w:t>
      </w:r>
      <w:r w:rsidRPr="000A3DFA">
        <w:rPr>
          <w:b/>
          <w:bCs/>
          <w:u w:val="single"/>
          <w:rtl/>
          <w:lang w:eastAsia="en-US"/>
        </w:rPr>
        <w:t xml:space="preserve"> </w:t>
      </w:r>
      <w:r w:rsidR="0016264F">
        <w:rPr>
          <w:rFonts w:hint="cs"/>
          <w:b/>
          <w:bCs/>
          <w:u w:val="single"/>
          <w:rtl/>
          <w:lang w:eastAsia="en-US"/>
        </w:rPr>
        <w:t>ג</w:t>
      </w:r>
      <w:r w:rsidRPr="000A3DFA">
        <w:rPr>
          <w:b/>
          <w:bCs/>
          <w:u w:val="single"/>
          <w:rtl/>
          <w:lang w:eastAsia="en-US"/>
        </w:rPr>
        <w:t xml:space="preserve">': </w:t>
      </w:r>
      <w:r w:rsidRPr="000A3DFA">
        <w:rPr>
          <w:rFonts w:hint="eastAsia"/>
          <w:b/>
          <w:bCs/>
          <w:u w:val="single"/>
          <w:rtl/>
          <w:lang w:eastAsia="en-US"/>
        </w:rPr>
        <w:t>חישוב</w:t>
      </w:r>
      <w:r w:rsidRPr="000A3DFA">
        <w:rPr>
          <w:b/>
          <w:bCs/>
          <w:u w:val="single"/>
          <w:rtl/>
          <w:lang w:eastAsia="en-US"/>
        </w:rPr>
        <w:t xml:space="preserve"> </w:t>
      </w:r>
      <w:bookmarkEnd w:id="79"/>
      <w:r w:rsidR="00870F57">
        <w:rPr>
          <w:rFonts w:hint="cs"/>
          <w:b/>
          <w:bCs/>
          <w:u w:val="single"/>
          <w:rtl/>
          <w:lang w:eastAsia="en-US"/>
        </w:rPr>
        <w:t>ציון המחיר (</w:t>
      </w:r>
      <w:r w:rsidR="00C1433D">
        <w:rPr>
          <w:rFonts w:hint="cs"/>
          <w:b/>
          <w:bCs/>
          <w:u w:val="single"/>
          <w:rtl/>
          <w:lang w:eastAsia="en-US"/>
        </w:rPr>
        <w:t>4</w:t>
      </w:r>
      <w:r w:rsidR="00F4150D">
        <w:rPr>
          <w:rFonts w:hint="cs"/>
          <w:b/>
          <w:bCs/>
          <w:u w:val="single"/>
          <w:rtl/>
          <w:lang w:eastAsia="en-US"/>
        </w:rPr>
        <w:t>0</w:t>
      </w:r>
      <w:r w:rsidR="00870F57">
        <w:rPr>
          <w:rFonts w:hint="cs"/>
          <w:b/>
          <w:bCs/>
          <w:u w:val="single"/>
          <w:rtl/>
          <w:lang w:eastAsia="en-US"/>
        </w:rPr>
        <w:t>%)</w:t>
      </w:r>
      <w:bookmarkEnd w:id="80"/>
    </w:p>
    <w:p w:rsidR="005A5504" w:rsidRDefault="005A5504" w:rsidP="00CF76AF">
      <w:pPr>
        <w:pStyle w:val="af9"/>
        <w:numPr>
          <w:ilvl w:val="2"/>
          <w:numId w:val="20"/>
        </w:numPr>
        <w:spacing w:before="120"/>
        <w:ind w:left="1984" w:hanging="875"/>
        <w:contextualSpacing/>
        <w:rPr>
          <w:lang w:eastAsia="en-US"/>
        </w:rPr>
      </w:pPr>
      <w:r>
        <w:rPr>
          <w:rFonts w:hint="cs"/>
          <w:rtl/>
          <w:lang w:eastAsia="en-US"/>
        </w:rPr>
        <w:t xml:space="preserve">עבור הצעה שעמדה בסף האיכות-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Ref421724667 \r \h</w:instrText>
      </w:r>
      <w:r>
        <w:rPr>
          <w:rtl/>
          <w:lang w:eastAsia="en-US"/>
        </w:rPr>
        <w:instrText xml:space="preserve"> </w:instrText>
      </w:r>
      <w:r w:rsidR="00147529">
        <w:rPr>
          <w:rtl/>
          <w:lang w:eastAsia="en-US"/>
        </w:rPr>
        <w:instrText xml:space="preserve"> \* </w:instrText>
      </w:r>
      <w:r w:rsidR="00147529">
        <w:rPr>
          <w:lang w:eastAsia="en-US"/>
        </w:rPr>
        <w:instrText>MERGEFORMAT</w:instrText>
      </w:r>
      <w:r w:rsidR="00147529">
        <w:rPr>
          <w:rtl/>
          <w:lang w:eastAsia="en-US"/>
        </w:rPr>
        <w:instrText xml:space="preserve"> </w:instrText>
      </w:r>
      <w:r>
        <w:rPr>
          <w:rtl/>
          <w:lang w:eastAsia="en-US"/>
        </w:rPr>
      </w:r>
      <w:r>
        <w:rPr>
          <w:rtl/>
          <w:lang w:eastAsia="en-US"/>
        </w:rPr>
        <w:fldChar w:fldCharType="separate"/>
      </w:r>
      <w:r w:rsidR="006D7B29">
        <w:rPr>
          <w:cs/>
          <w:lang w:eastAsia="en-US"/>
        </w:rPr>
        <w:t>‎</w:t>
      </w:r>
      <w:r w:rsidR="006D7B29">
        <w:rPr>
          <w:lang w:eastAsia="en-US"/>
        </w:rPr>
        <w:t>12.6.8</w:t>
      </w:r>
      <w:r>
        <w:rPr>
          <w:rtl/>
          <w:lang w:eastAsia="en-US"/>
        </w:rPr>
        <w:fldChar w:fldCharType="end"/>
      </w:r>
      <w:r>
        <w:rPr>
          <w:rFonts w:hint="cs"/>
          <w:rtl/>
          <w:lang w:eastAsia="en-US"/>
        </w:rPr>
        <w:t xml:space="preserve"> יחושב ציון מחיר כמפורט בזאת.</w:t>
      </w:r>
    </w:p>
    <w:p w:rsidR="006D495D" w:rsidRDefault="006D495D" w:rsidP="006B1BFC">
      <w:pPr>
        <w:pStyle w:val="af9"/>
        <w:numPr>
          <w:ilvl w:val="2"/>
          <w:numId w:val="20"/>
        </w:numPr>
        <w:spacing w:before="120"/>
        <w:ind w:left="1984" w:hanging="875"/>
        <w:contextualSpacing/>
        <w:rPr>
          <w:lang w:eastAsia="en-US"/>
        </w:rPr>
      </w:pPr>
      <w:bookmarkStart w:id="81" w:name="_Ref417318168"/>
      <w:r>
        <w:rPr>
          <w:rFonts w:hint="cs"/>
          <w:rtl/>
          <w:lang w:eastAsia="en-US"/>
        </w:rPr>
        <w:t xml:space="preserve">המציע ינקוב במחירים המבוקשים על ידו עבור כל רכיבי הפרויקט (רכיב הפעילות החינוכית על תתי-רכיביה ורכיב הפקת הכנסים) </w:t>
      </w:r>
      <w:r w:rsidR="009F162E">
        <w:rPr>
          <w:rFonts w:hint="cs"/>
          <w:rtl/>
          <w:lang w:eastAsia="en-US"/>
        </w:rPr>
        <w:t xml:space="preserve">בהתאם לנספח ב'11 </w:t>
      </w:r>
      <w:r w:rsidR="009F162E">
        <w:rPr>
          <w:rtl/>
          <w:lang w:eastAsia="en-US"/>
        </w:rPr>
        <w:t>–</w:t>
      </w:r>
      <w:r w:rsidR="009F162E">
        <w:rPr>
          <w:rFonts w:hint="cs"/>
          <w:rtl/>
          <w:lang w:eastAsia="en-US"/>
        </w:rPr>
        <w:t xml:space="preserve"> הצעת המחיר. יש למלא את כל המחירים הנדרשים בשתי טבלאות המחירים. </w:t>
      </w:r>
    </w:p>
    <w:bookmarkEnd w:id="81"/>
    <w:p w:rsidR="001F5502" w:rsidRDefault="009F162E" w:rsidP="006B1BFC">
      <w:pPr>
        <w:pStyle w:val="af9"/>
        <w:numPr>
          <w:ilvl w:val="2"/>
          <w:numId w:val="20"/>
        </w:numPr>
        <w:spacing w:before="120"/>
        <w:ind w:left="1984" w:hanging="875"/>
        <w:contextualSpacing/>
        <w:rPr>
          <w:lang w:eastAsia="en-US"/>
        </w:rPr>
      </w:pPr>
      <w:r>
        <w:rPr>
          <w:rFonts w:hint="cs"/>
          <w:rtl/>
          <w:lang w:eastAsia="en-US"/>
        </w:rPr>
        <w:t>הצעת המחיר הכוללת של המציע תחושב ע"פ הנוסחה הבאה:</w:t>
      </w:r>
    </w:p>
    <w:p w:rsidR="009F162E" w:rsidRDefault="009F162E" w:rsidP="009F162E">
      <w:pPr>
        <w:pStyle w:val="af9"/>
        <w:spacing w:before="120"/>
        <w:ind w:left="1984"/>
        <w:contextualSpacing/>
        <w:rPr>
          <w:rtl/>
          <w:lang w:eastAsia="en-US"/>
        </w:rPr>
      </w:pPr>
      <w:r w:rsidRPr="009F162E">
        <w:rPr>
          <w:rFonts w:eastAsiaTheme="minorHAnsi" w:cs="Times New Roman"/>
          <w:noProof/>
          <w:lang w:eastAsia="en-US"/>
        </w:rPr>
        <w:lastRenderedPageBreak/>
        <mc:AlternateContent>
          <mc:Choice Requires="wps">
            <w:drawing>
              <wp:anchor distT="0" distB="0" distL="114300" distR="114300" simplePos="0" relativeHeight="251665408" behindDoc="0" locked="0" layoutInCell="1" allowOverlap="1" wp14:anchorId="45D0FD7B" wp14:editId="3FBB6016">
                <wp:simplePos x="0" y="0"/>
                <wp:positionH relativeFrom="margin">
                  <wp:posOffset>234315</wp:posOffset>
                </wp:positionH>
                <wp:positionV relativeFrom="paragraph">
                  <wp:posOffset>63500</wp:posOffset>
                </wp:positionV>
                <wp:extent cx="4495800" cy="704850"/>
                <wp:effectExtent l="0" t="0" r="19050" b="19050"/>
                <wp:wrapNone/>
                <wp:docPr id="2" name="תיבת טקסט 2"/>
                <wp:cNvGraphicFramePr/>
                <a:graphic xmlns:a="http://schemas.openxmlformats.org/drawingml/2006/main">
                  <a:graphicData uri="http://schemas.microsoft.com/office/word/2010/wordprocessingShape">
                    <wps:wsp>
                      <wps:cNvSpPr txBox="1"/>
                      <wps:spPr>
                        <a:xfrm>
                          <a:off x="0" y="0"/>
                          <a:ext cx="4495800" cy="704850"/>
                        </a:xfrm>
                        <a:prstGeom prst="rect">
                          <a:avLst/>
                        </a:prstGeom>
                        <a:solidFill>
                          <a:sysClr val="window" lastClr="FFFFFF"/>
                        </a:solidFill>
                        <a:ln w="15875" cmpd="dbl">
                          <a:solidFill>
                            <a:prstClr val="black"/>
                          </a:solidFill>
                        </a:ln>
                        <a:effectLst/>
                      </wps:spPr>
                      <wps:txbx>
                        <w:txbxContent>
                          <w:p w:rsidR="00C70009" w:rsidRPr="00DE72B8" w:rsidRDefault="00C70009" w:rsidP="009F162E">
                            <w:pPr>
                              <w:spacing w:line="240" w:lineRule="auto"/>
                              <w:jc w:val="center"/>
                              <w:rPr>
                                <w:b/>
                                <w:bCs/>
                              </w:rPr>
                            </w:pPr>
                            <w:r>
                              <w:rPr>
                                <w:b/>
                                <w:bCs/>
                                <w:rtl/>
                              </w:rPr>
                              <w:t xml:space="preserve">מחיר </w:t>
                            </w:r>
                            <w:r w:rsidRPr="00DE72B8">
                              <w:rPr>
                                <w:b/>
                                <w:bCs/>
                                <w:rtl/>
                              </w:rPr>
                              <w:t>כולל להפעלת קבוצה אחת לשנה אחת (פעילות חינוכית</w:t>
                            </w:r>
                            <w:r>
                              <w:rPr>
                                <w:rFonts w:hint="cs"/>
                                <w:b/>
                                <w:bCs/>
                                <w:rtl/>
                              </w:rPr>
                              <w:t>)</w:t>
                            </w:r>
                            <w:r w:rsidRPr="00DE72B8" w:rsidDel="00DE72B8">
                              <w:rPr>
                                <w:b/>
                                <w:bCs/>
                                <w:rtl/>
                              </w:rPr>
                              <w:t xml:space="preserve"> </w:t>
                            </w:r>
                            <w:r w:rsidRPr="00DE72B8">
                              <w:rPr>
                                <w:b/>
                                <w:bCs/>
                                <w:rtl/>
                              </w:rPr>
                              <w:t xml:space="preserve">* </w:t>
                            </w:r>
                            <w:r w:rsidRPr="00DE72B8">
                              <w:rPr>
                                <w:rFonts w:hint="cs"/>
                                <w:b/>
                                <w:bCs/>
                                <w:rtl/>
                              </w:rPr>
                              <w:t>85</w:t>
                            </w:r>
                            <w:r w:rsidRPr="00DE72B8">
                              <w:rPr>
                                <w:b/>
                                <w:bCs/>
                                <w:rtl/>
                              </w:rPr>
                              <w:t>%</w:t>
                            </w:r>
                          </w:p>
                          <w:p w:rsidR="00C70009" w:rsidRPr="00B95F7A" w:rsidRDefault="00C70009" w:rsidP="009F162E">
                            <w:pPr>
                              <w:spacing w:line="240" w:lineRule="auto"/>
                              <w:jc w:val="center"/>
                              <w:rPr>
                                <w:b/>
                                <w:bCs/>
                                <w:sz w:val="36"/>
                                <w:szCs w:val="36"/>
                                <w:rtl/>
                              </w:rPr>
                            </w:pPr>
                            <w:r w:rsidRPr="00B95F7A">
                              <w:rPr>
                                <w:b/>
                                <w:bCs/>
                                <w:sz w:val="36"/>
                                <w:szCs w:val="36"/>
                                <w:rtl/>
                              </w:rPr>
                              <w:t>+</w:t>
                            </w:r>
                          </w:p>
                          <w:p w:rsidR="00C70009" w:rsidRPr="00DE72B8" w:rsidRDefault="00C70009" w:rsidP="009F162E">
                            <w:pPr>
                              <w:spacing w:line="240" w:lineRule="auto"/>
                              <w:jc w:val="center"/>
                              <w:rPr>
                                <w:b/>
                                <w:bCs/>
                                <w:rtl/>
                              </w:rPr>
                            </w:pPr>
                            <w:r w:rsidRPr="00DE72B8">
                              <w:rPr>
                                <w:b/>
                                <w:bCs/>
                                <w:rtl/>
                              </w:rPr>
                              <w:t xml:space="preserve">מחיר </w:t>
                            </w:r>
                            <w:r w:rsidRPr="00B95F7A">
                              <w:rPr>
                                <w:rFonts w:hint="eastAsia"/>
                                <w:b/>
                                <w:bCs/>
                                <w:rtl/>
                                <w:lang w:eastAsia="en-US"/>
                              </w:rPr>
                              <w:t>להפקת</w:t>
                            </w:r>
                            <w:r w:rsidRPr="00B95F7A">
                              <w:rPr>
                                <w:b/>
                                <w:bCs/>
                                <w:rtl/>
                                <w:lang w:eastAsia="en-US"/>
                              </w:rPr>
                              <w:t xml:space="preserve"> כנסי השקה וסיום </w:t>
                            </w:r>
                            <w:r w:rsidRPr="00DE72B8">
                              <w:rPr>
                                <w:b/>
                                <w:bCs/>
                                <w:rtl/>
                              </w:rPr>
                              <w:t xml:space="preserve">* </w:t>
                            </w:r>
                            <w:r w:rsidRPr="00DE72B8">
                              <w:rPr>
                                <w:rFonts w:hint="cs"/>
                                <w:b/>
                                <w:bCs/>
                                <w:rtl/>
                              </w:rPr>
                              <w:t>15%</w:t>
                            </w:r>
                          </w:p>
                          <w:p w:rsidR="00C70009" w:rsidRDefault="00C70009" w:rsidP="009F162E">
                            <w:pPr>
                              <w:spacing w:line="240" w:lineRule="auto"/>
                              <w:jc w:val="center"/>
                              <w:rPr>
                                <w:b/>
                                <w:bCs/>
                                <w:rtl/>
                              </w:rPr>
                            </w:pPr>
                          </w:p>
                          <w:p w:rsidR="00C70009" w:rsidRDefault="00C70009" w:rsidP="009F162E">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0FD7B" id="תיבת טקסט 2" o:spid="_x0000_s1028" type="#_x0000_t202" style="position:absolute;left:0;text-align:left;margin-left:18.45pt;margin-top:5pt;width:354pt;height:5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" fillcolor="window" strokeweight="1.25pt">
                <v:stroke linestyle="thinThin"/>
                <v:textbox>
                  <w:txbxContent>
                    <w:p w:rsidR="00C70009" w:rsidRPr="00DE72B8" w:rsidRDefault="00C70009" w:rsidP="009F162E">
                      <w:pPr>
                        <w:spacing w:line="240" w:lineRule="auto"/>
                        <w:jc w:val="center"/>
                        <w:rPr>
                          <w:b/>
                          <w:bCs/>
                        </w:rPr>
                      </w:pPr>
                      <w:r>
                        <w:rPr>
                          <w:b/>
                          <w:bCs/>
                          <w:rtl/>
                        </w:rPr>
                        <w:t xml:space="preserve">מחיר </w:t>
                      </w:r>
                      <w:r w:rsidRPr="00DE72B8">
                        <w:rPr>
                          <w:b/>
                          <w:bCs/>
                          <w:rtl/>
                        </w:rPr>
                        <w:t>כולל להפעלת קבוצה אחת לשנה אחת (פעילות חינוכית</w:t>
                      </w:r>
                      <w:r>
                        <w:rPr>
                          <w:rFonts w:hint="cs"/>
                          <w:b/>
                          <w:bCs/>
                          <w:rtl/>
                        </w:rPr>
                        <w:t>)</w:t>
                      </w:r>
                      <w:r w:rsidRPr="00DE72B8" w:rsidDel="00DE72B8">
                        <w:rPr>
                          <w:b/>
                          <w:bCs/>
                          <w:rtl/>
                        </w:rPr>
                        <w:t xml:space="preserve"> </w:t>
                      </w:r>
                      <w:r w:rsidRPr="00DE72B8">
                        <w:rPr>
                          <w:b/>
                          <w:bCs/>
                          <w:rtl/>
                        </w:rPr>
                        <w:t xml:space="preserve">* </w:t>
                      </w:r>
                      <w:r w:rsidRPr="00DE72B8">
                        <w:rPr>
                          <w:rFonts w:hint="cs"/>
                          <w:b/>
                          <w:bCs/>
                          <w:rtl/>
                        </w:rPr>
                        <w:t>85</w:t>
                      </w:r>
                      <w:r w:rsidRPr="00DE72B8">
                        <w:rPr>
                          <w:b/>
                          <w:bCs/>
                          <w:rtl/>
                        </w:rPr>
                        <w:t>%</w:t>
                      </w:r>
                    </w:p>
                    <w:p w:rsidR="00C70009" w:rsidRPr="00B95F7A" w:rsidRDefault="00C70009" w:rsidP="009F162E">
                      <w:pPr>
                        <w:spacing w:line="240" w:lineRule="auto"/>
                        <w:jc w:val="center"/>
                        <w:rPr>
                          <w:b/>
                          <w:bCs/>
                          <w:sz w:val="36"/>
                          <w:szCs w:val="36"/>
                          <w:rtl/>
                        </w:rPr>
                      </w:pPr>
                      <w:r w:rsidRPr="00B95F7A">
                        <w:rPr>
                          <w:b/>
                          <w:bCs/>
                          <w:sz w:val="36"/>
                          <w:szCs w:val="36"/>
                          <w:rtl/>
                        </w:rPr>
                        <w:t>+</w:t>
                      </w:r>
                    </w:p>
                    <w:p w:rsidR="00C70009" w:rsidRPr="00DE72B8" w:rsidRDefault="00C70009" w:rsidP="009F162E">
                      <w:pPr>
                        <w:spacing w:line="240" w:lineRule="auto"/>
                        <w:jc w:val="center"/>
                        <w:rPr>
                          <w:b/>
                          <w:bCs/>
                          <w:rtl/>
                        </w:rPr>
                      </w:pPr>
                      <w:r w:rsidRPr="00DE72B8">
                        <w:rPr>
                          <w:b/>
                          <w:bCs/>
                          <w:rtl/>
                        </w:rPr>
                        <w:t xml:space="preserve">מחיר </w:t>
                      </w:r>
                      <w:r w:rsidRPr="00B95F7A">
                        <w:rPr>
                          <w:rFonts w:hint="eastAsia"/>
                          <w:b/>
                          <w:bCs/>
                          <w:rtl/>
                          <w:lang w:eastAsia="en-US"/>
                        </w:rPr>
                        <w:t>להפקת</w:t>
                      </w:r>
                      <w:r w:rsidRPr="00B95F7A">
                        <w:rPr>
                          <w:b/>
                          <w:bCs/>
                          <w:rtl/>
                          <w:lang w:eastAsia="en-US"/>
                        </w:rPr>
                        <w:t xml:space="preserve"> כנסי השקה וסיום </w:t>
                      </w:r>
                      <w:r w:rsidRPr="00DE72B8">
                        <w:rPr>
                          <w:b/>
                          <w:bCs/>
                          <w:rtl/>
                        </w:rPr>
                        <w:t xml:space="preserve">* </w:t>
                      </w:r>
                      <w:r w:rsidRPr="00DE72B8">
                        <w:rPr>
                          <w:rFonts w:hint="cs"/>
                          <w:b/>
                          <w:bCs/>
                          <w:rtl/>
                        </w:rPr>
                        <w:t>15%</w:t>
                      </w:r>
                    </w:p>
                    <w:p w:rsidR="00C70009" w:rsidRDefault="00C70009" w:rsidP="009F162E">
                      <w:pPr>
                        <w:spacing w:line="240" w:lineRule="auto"/>
                        <w:jc w:val="center"/>
                        <w:rPr>
                          <w:b/>
                          <w:bCs/>
                          <w:rtl/>
                        </w:rPr>
                      </w:pPr>
                    </w:p>
                    <w:p w:rsidR="00C70009" w:rsidRDefault="00C70009" w:rsidP="009F162E">
                      <w:pPr>
                        <w:rPr>
                          <w:rtl/>
                        </w:rPr>
                      </w:pPr>
                    </w:p>
                  </w:txbxContent>
                </v:textbox>
                <w10:wrap anchorx="margin"/>
              </v:shape>
            </w:pict>
          </mc:Fallback>
        </mc:AlternateContent>
      </w:r>
    </w:p>
    <w:p w:rsidR="009F162E" w:rsidRDefault="009F162E" w:rsidP="009F162E">
      <w:pPr>
        <w:pStyle w:val="af9"/>
        <w:spacing w:before="120"/>
        <w:ind w:left="1984"/>
        <w:contextualSpacing/>
        <w:rPr>
          <w:rtl/>
          <w:lang w:eastAsia="en-US"/>
        </w:rPr>
      </w:pPr>
    </w:p>
    <w:p w:rsidR="009F162E" w:rsidRDefault="009F162E" w:rsidP="009F162E">
      <w:pPr>
        <w:pStyle w:val="af9"/>
        <w:spacing w:before="120"/>
        <w:ind w:left="1984"/>
        <w:contextualSpacing/>
        <w:rPr>
          <w:rtl/>
          <w:lang w:eastAsia="en-US"/>
        </w:rPr>
      </w:pPr>
    </w:p>
    <w:p w:rsidR="009F162E" w:rsidRPr="009F162E" w:rsidRDefault="009F162E" w:rsidP="009F162E">
      <w:pPr>
        <w:spacing w:before="120"/>
        <w:contextualSpacing/>
        <w:rPr>
          <w:lang w:eastAsia="en-US"/>
        </w:rPr>
      </w:pPr>
    </w:p>
    <w:p w:rsidR="00B95F7A" w:rsidRPr="00B95F7A" w:rsidRDefault="005A5504" w:rsidP="00584458">
      <w:pPr>
        <w:pStyle w:val="af9"/>
        <w:numPr>
          <w:ilvl w:val="2"/>
          <w:numId w:val="20"/>
        </w:numPr>
        <w:spacing w:before="120"/>
        <w:ind w:left="1984" w:hanging="875"/>
        <w:contextualSpacing/>
        <w:rPr>
          <w:rFonts w:ascii="David" w:hAnsi="David"/>
        </w:rPr>
      </w:pPr>
      <w:r w:rsidRPr="005A5504">
        <w:rPr>
          <w:rtl/>
          <w:lang w:eastAsia="en-US"/>
        </w:rPr>
        <w:t>למען הסר ספק, הסכומים האמורים בסעיף זה יחושבו בתוספת שיעור המע"מ לפי שיעורו במועד האחרון להגשת ההצעות</w:t>
      </w:r>
      <w:r w:rsidR="00B95F7A">
        <w:rPr>
          <w:rFonts w:hint="cs"/>
          <w:rtl/>
          <w:lang w:eastAsia="en-US"/>
        </w:rPr>
        <w:t xml:space="preserve"> (למציע </w:t>
      </w:r>
      <w:r w:rsidR="00B95F7A" w:rsidRPr="00B95F7A">
        <w:rPr>
          <w:rFonts w:ascii="David" w:hAnsi="David"/>
          <w:rtl/>
        </w:rPr>
        <w:t>הפטור מתשלום מע"מ</w:t>
      </w:r>
      <w:r w:rsidR="00B95F7A">
        <w:rPr>
          <w:rFonts w:ascii="David" w:hAnsi="David" w:hint="cs"/>
          <w:rtl/>
        </w:rPr>
        <w:t xml:space="preserve"> י</w:t>
      </w:r>
      <w:r w:rsidR="00584458">
        <w:rPr>
          <w:rFonts w:ascii="David" w:hAnsi="David" w:hint="cs"/>
          <w:rtl/>
        </w:rPr>
        <w:t>חושב ה</w:t>
      </w:r>
      <w:r w:rsidR="00B95F7A" w:rsidRPr="00B95F7A">
        <w:rPr>
          <w:rFonts w:ascii="David" w:hAnsi="David"/>
          <w:rtl/>
        </w:rPr>
        <w:t>סכו</w:t>
      </w:r>
      <w:r w:rsidR="00584458">
        <w:rPr>
          <w:rFonts w:ascii="David" w:hAnsi="David" w:hint="cs"/>
          <w:rtl/>
        </w:rPr>
        <w:t>מי</w:t>
      </w:r>
      <w:r w:rsidR="00B95F7A" w:rsidRPr="00B95F7A">
        <w:rPr>
          <w:rFonts w:ascii="David" w:hAnsi="David"/>
          <w:rtl/>
        </w:rPr>
        <w:t xml:space="preserve">ם </w:t>
      </w:r>
      <w:r w:rsidR="00584458">
        <w:rPr>
          <w:rFonts w:ascii="David" w:hAnsi="David" w:hint="cs"/>
          <w:rtl/>
        </w:rPr>
        <w:t xml:space="preserve">האמורים ללא תוספת </w:t>
      </w:r>
      <w:r w:rsidR="00B95F7A" w:rsidRPr="00B95F7A">
        <w:rPr>
          <w:rFonts w:ascii="David" w:hAnsi="David"/>
          <w:rtl/>
        </w:rPr>
        <w:t>מע"מ</w:t>
      </w:r>
      <w:r w:rsidR="00584458">
        <w:rPr>
          <w:rFonts w:ascii="David" w:hAnsi="David" w:hint="cs"/>
          <w:rtl/>
        </w:rPr>
        <w:t>)</w:t>
      </w:r>
      <w:r w:rsidR="00B95F7A" w:rsidRPr="00B95F7A">
        <w:rPr>
          <w:rFonts w:ascii="David" w:hAnsi="David"/>
          <w:rtl/>
        </w:rPr>
        <w:t>.</w:t>
      </w:r>
    </w:p>
    <w:p w:rsidR="005A5504" w:rsidRDefault="005A5504" w:rsidP="000C49E3">
      <w:pPr>
        <w:pStyle w:val="af9"/>
        <w:numPr>
          <w:ilvl w:val="2"/>
          <w:numId w:val="20"/>
        </w:numPr>
        <w:spacing w:before="120"/>
        <w:ind w:left="1984" w:hanging="875"/>
        <w:contextualSpacing/>
        <w:rPr>
          <w:lang w:eastAsia="en-US"/>
        </w:rPr>
      </w:pPr>
      <w:r>
        <w:rPr>
          <w:rFonts w:hint="cs"/>
          <w:rtl/>
          <w:lang w:eastAsia="en-US"/>
        </w:rPr>
        <w:t>ציון המחיר יחושב באופן הבא:</w:t>
      </w:r>
    </w:p>
    <w:p w:rsidR="001F5502" w:rsidRPr="00F56B8E" w:rsidRDefault="001F5502" w:rsidP="00147529">
      <w:pPr>
        <w:pStyle w:val="af9"/>
        <w:spacing w:before="120"/>
        <w:ind w:left="1984"/>
        <w:contextualSpacing/>
        <w:rPr>
          <w:lang w:eastAsia="en-US"/>
        </w:rPr>
      </w:pPr>
      <w:r w:rsidRPr="00F56B8E">
        <w:rPr>
          <w:rFonts w:hint="cs"/>
          <w:rtl/>
          <w:lang w:eastAsia="en-US"/>
        </w:rPr>
        <w:t>יתבצע נרמול של הצעות המחיר המש</w:t>
      </w:r>
      <w:r>
        <w:rPr>
          <w:rFonts w:hint="cs"/>
          <w:rtl/>
          <w:lang w:eastAsia="en-US"/>
        </w:rPr>
        <w:t xml:space="preserve">וקללות, כפי שתתקבלנה בחישוב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Ref417318168 \r \h</w:instrText>
      </w:r>
      <w:r>
        <w:rPr>
          <w:rtl/>
          <w:lang w:eastAsia="en-US"/>
        </w:rPr>
        <w:instrText xml:space="preserve"> </w:instrText>
      </w:r>
      <w:r w:rsidR="00147529">
        <w:rPr>
          <w:rtl/>
          <w:lang w:eastAsia="en-US"/>
        </w:rPr>
        <w:instrText xml:space="preserve"> \* </w:instrText>
      </w:r>
      <w:r w:rsidR="00147529">
        <w:rPr>
          <w:lang w:eastAsia="en-US"/>
        </w:rPr>
        <w:instrText>MERGEFORMAT</w:instrText>
      </w:r>
      <w:r w:rsidR="00147529">
        <w:rPr>
          <w:rtl/>
          <w:lang w:eastAsia="en-US"/>
        </w:rPr>
        <w:instrText xml:space="preserve"> </w:instrText>
      </w:r>
      <w:r>
        <w:rPr>
          <w:rtl/>
          <w:lang w:eastAsia="en-US"/>
        </w:rPr>
      </w:r>
      <w:r>
        <w:rPr>
          <w:rtl/>
          <w:lang w:eastAsia="en-US"/>
        </w:rPr>
        <w:fldChar w:fldCharType="separate"/>
      </w:r>
      <w:r w:rsidR="00175D39">
        <w:rPr>
          <w:cs/>
          <w:lang w:eastAsia="en-US"/>
        </w:rPr>
        <w:t>‎</w:t>
      </w:r>
      <w:r w:rsidR="00175D39">
        <w:rPr>
          <w:lang w:eastAsia="en-US"/>
        </w:rPr>
        <w:t>12.7.2</w:t>
      </w:r>
      <w:r>
        <w:rPr>
          <w:rtl/>
          <w:lang w:eastAsia="en-US"/>
        </w:rPr>
        <w:fldChar w:fldCharType="end"/>
      </w:r>
      <w:r w:rsidRPr="00F56B8E">
        <w:rPr>
          <w:rFonts w:hint="cs"/>
          <w:rtl/>
          <w:lang w:eastAsia="en-US"/>
        </w:rPr>
        <w:t>,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1F5502" w:rsidRPr="00F56B8E" w:rsidTr="005A26AB">
        <w:tc>
          <w:tcPr>
            <w:tcW w:w="1238" w:type="pct"/>
            <w:vMerge w:val="restart"/>
            <w:tcBorders>
              <w:top w:val="single" w:sz="4" w:space="0" w:color="auto"/>
              <w:left w:val="single" w:sz="4" w:space="0" w:color="auto"/>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b/>
                <w:bCs/>
                <w:rtl/>
                <w:lang w:eastAsia="en-US"/>
              </w:rPr>
            </w:pPr>
            <w:r w:rsidRPr="00F56B8E">
              <w:rPr>
                <w:rFonts w:hint="cs"/>
                <w:b/>
                <w:bCs/>
                <w:rtl/>
                <w:lang w:eastAsia="en-US"/>
              </w:rPr>
              <w:t>ציון מחיר מנורמל</w:t>
            </w:r>
          </w:p>
        </w:tc>
        <w:tc>
          <w:tcPr>
            <w:tcW w:w="307" w:type="pct"/>
            <w:vMerge w:val="restart"/>
            <w:tcBorders>
              <w:top w:val="single" w:sz="4" w:space="0" w:color="auto"/>
              <w:left w:val="nil"/>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w:t>
            </w:r>
          </w:p>
        </w:tc>
        <w:tc>
          <w:tcPr>
            <w:tcW w:w="431" w:type="pct"/>
            <w:vMerge w:val="restart"/>
            <w:tcBorders>
              <w:top w:val="single" w:sz="4" w:space="0" w:color="auto"/>
              <w:left w:val="nil"/>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100</w:t>
            </w:r>
          </w:p>
        </w:tc>
        <w:tc>
          <w:tcPr>
            <w:tcW w:w="268" w:type="pct"/>
            <w:vMerge w:val="restart"/>
            <w:tcBorders>
              <w:top w:val="single" w:sz="4" w:space="0" w:color="auto"/>
              <w:left w:val="nil"/>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w:t>
            </w:r>
          </w:p>
        </w:tc>
        <w:tc>
          <w:tcPr>
            <w:tcW w:w="2379" w:type="pct"/>
            <w:tcBorders>
              <w:top w:val="single" w:sz="4" w:space="0" w:color="auto"/>
              <w:left w:val="nil"/>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עלות ההצעה הנמוכה ביותר</w:t>
            </w:r>
          </w:p>
        </w:tc>
        <w:tc>
          <w:tcPr>
            <w:tcW w:w="376" w:type="pct"/>
            <w:vMerge w:val="restart"/>
            <w:tcBorders>
              <w:top w:val="single" w:sz="4" w:space="0" w:color="auto"/>
              <w:left w:val="nil"/>
              <w:bottom w:val="single" w:sz="4" w:space="0" w:color="auto"/>
              <w:right w:val="single" w:sz="4" w:space="0" w:color="auto"/>
            </w:tcBorders>
            <w:vAlign w:val="center"/>
          </w:tcPr>
          <w:p w:rsidR="001F5502" w:rsidRPr="00F56B8E" w:rsidRDefault="001F5502" w:rsidP="00A26BC5">
            <w:pPr>
              <w:pStyle w:val="aff0"/>
              <w:widowControl w:val="0"/>
              <w:tabs>
                <w:tab w:val="left" w:pos="720"/>
              </w:tabs>
              <w:spacing w:line="360" w:lineRule="auto"/>
              <w:ind w:left="0" w:firstLine="0"/>
              <w:jc w:val="center"/>
              <w:rPr>
                <w:rtl/>
                <w:lang w:eastAsia="en-US"/>
              </w:rPr>
            </w:pPr>
          </w:p>
        </w:tc>
      </w:tr>
      <w:tr w:rsidR="001F5502" w:rsidRPr="00F56B8E" w:rsidTr="005A26AB">
        <w:tc>
          <w:tcPr>
            <w:tcW w:w="0" w:type="auto"/>
            <w:vMerge/>
            <w:tcBorders>
              <w:top w:val="single" w:sz="4" w:space="0" w:color="auto"/>
              <w:left w:val="single" w:sz="4" w:space="0" w:color="auto"/>
              <w:bottom w:val="single" w:sz="4" w:space="0" w:color="auto"/>
              <w:right w:val="nil"/>
            </w:tcBorders>
            <w:vAlign w:val="center"/>
            <w:hideMark/>
          </w:tcPr>
          <w:p w:rsidR="001F5502" w:rsidRPr="00F56B8E" w:rsidRDefault="001F5502" w:rsidP="00A26BC5">
            <w:pPr>
              <w:overflowPunct/>
              <w:autoSpaceDE/>
              <w:autoSpaceDN/>
              <w:adjustRightInd/>
              <w:spacing w:line="256" w:lineRule="auto"/>
              <w:jc w:val="left"/>
              <w:rPr>
                <w:b/>
                <w:bCs/>
                <w:spacing w:val="6"/>
                <w:lang w:eastAsia="en-US"/>
              </w:rPr>
            </w:pPr>
          </w:p>
        </w:tc>
        <w:tc>
          <w:tcPr>
            <w:tcW w:w="0" w:type="auto"/>
            <w:vMerge/>
            <w:tcBorders>
              <w:top w:val="single" w:sz="4" w:space="0" w:color="auto"/>
              <w:left w:val="nil"/>
              <w:bottom w:val="single" w:sz="4" w:space="0" w:color="auto"/>
              <w:right w:val="nil"/>
            </w:tcBorders>
            <w:vAlign w:val="center"/>
            <w:hideMark/>
          </w:tcPr>
          <w:p w:rsidR="001F5502" w:rsidRPr="00F56B8E" w:rsidRDefault="001F5502" w:rsidP="00A26BC5">
            <w:pPr>
              <w:overflowPunct/>
              <w:autoSpaceDE/>
              <w:autoSpaceDN/>
              <w:adjustRightInd/>
              <w:spacing w:line="256" w:lineRule="auto"/>
              <w:jc w:val="left"/>
              <w:rPr>
                <w:spacing w:val="6"/>
                <w:lang w:eastAsia="en-US"/>
              </w:rPr>
            </w:pPr>
          </w:p>
        </w:tc>
        <w:tc>
          <w:tcPr>
            <w:tcW w:w="0" w:type="auto"/>
            <w:vMerge/>
            <w:tcBorders>
              <w:top w:val="single" w:sz="4" w:space="0" w:color="auto"/>
              <w:left w:val="nil"/>
              <w:bottom w:val="single" w:sz="4" w:space="0" w:color="auto"/>
              <w:right w:val="nil"/>
            </w:tcBorders>
            <w:vAlign w:val="center"/>
            <w:hideMark/>
          </w:tcPr>
          <w:p w:rsidR="001F5502" w:rsidRPr="00F56B8E" w:rsidRDefault="001F5502" w:rsidP="00A26BC5">
            <w:pPr>
              <w:overflowPunct/>
              <w:autoSpaceDE/>
              <w:autoSpaceDN/>
              <w:adjustRightInd/>
              <w:spacing w:line="256" w:lineRule="auto"/>
              <w:jc w:val="left"/>
              <w:rPr>
                <w:spacing w:val="6"/>
                <w:lang w:eastAsia="en-US"/>
              </w:rPr>
            </w:pPr>
          </w:p>
        </w:tc>
        <w:tc>
          <w:tcPr>
            <w:tcW w:w="0" w:type="auto"/>
            <w:vMerge/>
            <w:tcBorders>
              <w:top w:val="single" w:sz="4" w:space="0" w:color="auto"/>
              <w:left w:val="nil"/>
              <w:bottom w:val="single" w:sz="4" w:space="0" w:color="auto"/>
              <w:right w:val="nil"/>
            </w:tcBorders>
            <w:vAlign w:val="center"/>
            <w:hideMark/>
          </w:tcPr>
          <w:p w:rsidR="001F5502" w:rsidRPr="00F56B8E" w:rsidRDefault="001F5502" w:rsidP="00A26BC5">
            <w:pPr>
              <w:overflowPunct/>
              <w:autoSpaceDE/>
              <w:autoSpaceDN/>
              <w:adjustRightInd/>
              <w:spacing w:line="256" w:lineRule="auto"/>
              <w:jc w:val="left"/>
              <w:rPr>
                <w:spacing w:val="6"/>
                <w:lang w:eastAsia="en-US"/>
              </w:rPr>
            </w:pPr>
          </w:p>
        </w:tc>
        <w:tc>
          <w:tcPr>
            <w:tcW w:w="2379" w:type="pct"/>
            <w:tcBorders>
              <w:top w:val="single" w:sz="4" w:space="0" w:color="auto"/>
              <w:left w:val="nil"/>
              <w:bottom w:val="single" w:sz="4" w:space="0" w:color="auto"/>
              <w:right w:val="nil"/>
            </w:tcBorders>
            <w:vAlign w:val="center"/>
            <w:hideMark/>
          </w:tcPr>
          <w:p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עלות ההצעה הנבחנת</w:t>
            </w:r>
          </w:p>
        </w:tc>
        <w:tc>
          <w:tcPr>
            <w:tcW w:w="0" w:type="auto"/>
            <w:vMerge/>
            <w:tcBorders>
              <w:top w:val="single" w:sz="4" w:space="0" w:color="auto"/>
              <w:left w:val="nil"/>
              <w:bottom w:val="single" w:sz="4" w:space="0" w:color="auto"/>
              <w:right w:val="single" w:sz="4" w:space="0" w:color="auto"/>
            </w:tcBorders>
            <w:vAlign w:val="center"/>
            <w:hideMark/>
          </w:tcPr>
          <w:p w:rsidR="001F5502" w:rsidRPr="00F56B8E" w:rsidRDefault="001F5502" w:rsidP="00A26BC5">
            <w:pPr>
              <w:overflowPunct/>
              <w:autoSpaceDE/>
              <w:autoSpaceDN/>
              <w:adjustRightInd/>
              <w:spacing w:line="256" w:lineRule="auto"/>
              <w:jc w:val="left"/>
              <w:rPr>
                <w:spacing w:val="6"/>
                <w:lang w:eastAsia="en-US"/>
              </w:rPr>
            </w:pPr>
          </w:p>
        </w:tc>
      </w:tr>
    </w:tbl>
    <w:p w:rsidR="001F5502" w:rsidRDefault="001F5502" w:rsidP="001F5502">
      <w:pPr>
        <w:ind w:left="1134"/>
        <w:rPr>
          <w:b/>
          <w:bCs/>
          <w:u w:val="single"/>
          <w:lang w:eastAsia="en-US"/>
        </w:rPr>
      </w:pPr>
    </w:p>
    <w:p w:rsidR="008B5E96" w:rsidRPr="000A3DFA" w:rsidRDefault="008B5E96" w:rsidP="00CF76AF">
      <w:pPr>
        <w:numPr>
          <w:ilvl w:val="1"/>
          <w:numId w:val="20"/>
        </w:numPr>
        <w:ind w:left="1134" w:hanging="567"/>
        <w:rPr>
          <w:b/>
          <w:bCs/>
          <w:u w:val="single"/>
          <w:lang w:eastAsia="en-US"/>
        </w:rPr>
      </w:pPr>
      <w:r w:rsidRPr="000A3DFA">
        <w:rPr>
          <w:rFonts w:hint="eastAsia"/>
          <w:b/>
          <w:bCs/>
          <w:u w:val="single"/>
          <w:rtl/>
          <w:lang w:eastAsia="en-US"/>
        </w:rPr>
        <w:t>שלב</w:t>
      </w:r>
      <w:r w:rsidRPr="000A3DFA">
        <w:rPr>
          <w:b/>
          <w:bCs/>
          <w:u w:val="single"/>
          <w:rtl/>
          <w:lang w:eastAsia="en-US"/>
        </w:rPr>
        <w:t xml:space="preserve"> </w:t>
      </w:r>
      <w:r>
        <w:rPr>
          <w:rFonts w:hint="cs"/>
          <w:b/>
          <w:bCs/>
          <w:u w:val="single"/>
          <w:rtl/>
          <w:lang w:eastAsia="en-US"/>
        </w:rPr>
        <w:t>ד</w:t>
      </w:r>
      <w:r w:rsidRPr="000A3DFA">
        <w:rPr>
          <w:b/>
          <w:bCs/>
          <w:u w:val="single"/>
          <w:rtl/>
          <w:lang w:eastAsia="en-US"/>
        </w:rPr>
        <w:t xml:space="preserve">': </w:t>
      </w:r>
      <w:r w:rsidRPr="000A3DFA">
        <w:rPr>
          <w:rFonts w:hint="eastAsia"/>
          <w:b/>
          <w:bCs/>
          <w:u w:val="single"/>
          <w:rtl/>
          <w:lang w:eastAsia="en-US"/>
        </w:rPr>
        <w:t>חישוב</w:t>
      </w:r>
      <w:r w:rsidRPr="000A3DFA">
        <w:rPr>
          <w:b/>
          <w:bCs/>
          <w:u w:val="single"/>
          <w:rtl/>
          <w:lang w:eastAsia="en-US"/>
        </w:rPr>
        <w:t xml:space="preserve"> </w:t>
      </w:r>
      <w:r>
        <w:rPr>
          <w:rFonts w:hint="cs"/>
          <w:b/>
          <w:bCs/>
          <w:u w:val="single"/>
          <w:rtl/>
          <w:lang w:eastAsia="en-US"/>
        </w:rPr>
        <w:t>הציון הכולל</w:t>
      </w:r>
    </w:p>
    <w:p w:rsidR="008651B2" w:rsidRPr="00D2551A" w:rsidRDefault="008651B2" w:rsidP="00CF76AF">
      <w:pPr>
        <w:numPr>
          <w:ilvl w:val="2"/>
          <w:numId w:val="20"/>
        </w:numPr>
        <w:ind w:left="1842" w:hanging="708"/>
        <w:rPr>
          <w:rFonts w:ascii="David" w:hAnsi="David"/>
          <w:rtl/>
          <w:lang w:eastAsia="en-US"/>
        </w:rPr>
      </w:pPr>
      <w:bookmarkStart w:id="82" w:name="_Ref517598686"/>
      <w:r w:rsidRPr="00D2551A">
        <w:rPr>
          <w:rFonts w:ascii="David" w:hAnsi="David" w:hint="cs"/>
          <w:rtl/>
          <w:lang w:eastAsia="en-US"/>
        </w:rPr>
        <w:t>הציון</w:t>
      </w:r>
      <w:r w:rsidRPr="00D2551A">
        <w:rPr>
          <w:rFonts w:ascii="David" w:hAnsi="David"/>
          <w:rtl/>
          <w:lang w:eastAsia="en-US"/>
        </w:rPr>
        <w:t xml:space="preserve"> </w:t>
      </w:r>
      <w:r w:rsidRPr="00D2551A">
        <w:rPr>
          <w:rFonts w:ascii="David" w:hAnsi="David" w:hint="cs"/>
          <w:rtl/>
          <w:lang w:eastAsia="en-US"/>
        </w:rPr>
        <w:t>הכולל</w:t>
      </w:r>
      <w:r w:rsidRPr="00D2551A">
        <w:rPr>
          <w:rFonts w:ascii="David" w:hAnsi="David"/>
          <w:rtl/>
          <w:lang w:eastAsia="en-US"/>
        </w:rPr>
        <w:t xml:space="preserve"> </w:t>
      </w:r>
      <w:r w:rsidR="0073396F" w:rsidRPr="00D2551A">
        <w:rPr>
          <w:rFonts w:ascii="David" w:hAnsi="David" w:hint="cs"/>
          <w:rtl/>
          <w:lang w:eastAsia="en-US"/>
        </w:rPr>
        <w:t xml:space="preserve">של כל </w:t>
      </w:r>
      <w:r w:rsidR="00ED1EBD" w:rsidRPr="00D2551A">
        <w:rPr>
          <w:rFonts w:ascii="David" w:hAnsi="David" w:hint="cs"/>
          <w:rtl/>
          <w:lang w:eastAsia="en-US"/>
        </w:rPr>
        <w:t>הצעה</w:t>
      </w:r>
      <w:r w:rsidRPr="00D2551A">
        <w:rPr>
          <w:rFonts w:ascii="David" w:hAnsi="David"/>
          <w:rtl/>
          <w:lang w:eastAsia="en-US"/>
        </w:rPr>
        <w:t xml:space="preserve"> </w:t>
      </w:r>
      <w:r w:rsidR="00C733E7" w:rsidRPr="00D2551A">
        <w:rPr>
          <w:rFonts w:ascii="David" w:hAnsi="David" w:hint="cs"/>
          <w:rtl/>
          <w:lang w:eastAsia="en-US"/>
        </w:rPr>
        <w:t>הוא</w:t>
      </w:r>
      <w:r w:rsidRPr="00D2551A">
        <w:rPr>
          <w:rFonts w:ascii="David" w:hAnsi="David"/>
          <w:rtl/>
          <w:lang w:eastAsia="en-US"/>
        </w:rPr>
        <w:t xml:space="preserve"> </w:t>
      </w:r>
      <w:r w:rsidR="00C97FE1" w:rsidRPr="00D2551A">
        <w:rPr>
          <w:rFonts w:ascii="David" w:hAnsi="David" w:hint="cs"/>
          <w:rtl/>
          <w:lang w:eastAsia="en-US"/>
        </w:rPr>
        <w:t>ציון המשוקלל מ</w:t>
      </w:r>
      <w:r w:rsidRPr="00D2551A">
        <w:rPr>
          <w:rFonts w:ascii="David" w:hAnsi="David" w:hint="cs"/>
          <w:rtl/>
          <w:lang w:eastAsia="en-US"/>
        </w:rPr>
        <w:t>ציון</w:t>
      </w:r>
      <w:r w:rsidRPr="00D2551A">
        <w:rPr>
          <w:rFonts w:ascii="David" w:hAnsi="David"/>
          <w:rtl/>
          <w:lang w:eastAsia="en-US"/>
        </w:rPr>
        <w:t xml:space="preserve"> </w:t>
      </w:r>
      <w:r w:rsidRPr="00D2551A">
        <w:rPr>
          <w:rFonts w:ascii="David" w:hAnsi="David" w:hint="cs"/>
          <w:rtl/>
          <w:lang w:eastAsia="en-US"/>
        </w:rPr>
        <w:t xml:space="preserve">האיכות </w:t>
      </w:r>
      <w:r w:rsidRPr="00D2551A">
        <w:rPr>
          <w:rFonts w:ascii="David" w:hAnsi="David"/>
          <w:rtl/>
          <w:lang w:eastAsia="en-US"/>
        </w:rPr>
        <w:t>(</w:t>
      </w:r>
      <w:r w:rsidRPr="00D2551A">
        <w:rPr>
          <w:rFonts w:ascii="David" w:hAnsi="David" w:hint="cs"/>
          <w:rtl/>
          <w:lang w:eastAsia="en-US"/>
        </w:rPr>
        <w:t>כפי</w:t>
      </w:r>
      <w:r w:rsidRPr="00D2551A">
        <w:rPr>
          <w:rFonts w:ascii="David" w:hAnsi="David"/>
          <w:rtl/>
          <w:lang w:eastAsia="en-US"/>
        </w:rPr>
        <w:t xml:space="preserve"> </w:t>
      </w:r>
      <w:r w:rsidRPr="00D2551A">
        <w:rPr>
          <w:rFonts w:ascii="David" w:hAnsi="David" w:hint="cs"/>
          <w:rtl/>
          <w:lang w:eastAsia="en-US"/>
        </w:rPr>
        <w:t>שהתקבל</w:t>
      </w:r>
      <w:r w:rsidRPr="00D2551A">
        <w:rPr>
          <w:rFonts w:ascii="David" w:hAnsi="David"/>
          <w:rtl/>
          <w:lang w:eastAsia="en-US"/>
        </w:rPr>
        <w:t xml:space="preserve"> </w:t>
      </w:r>
      <w:r w:rsidRPr="00D2551A">
        <w:rPr>
          <w:rFonts w:ascii="David" w:hAnsi="David" w:hint="cs"/>
          <w:rtl/>
          <w:lang w:eastAsia="en-US"/>
        </w:rPr>
        <w:t>בחישוב</w:t>
      </w:r>
      <w:r w:rsidRPr="00D2551A">
        <w:rPr>
          <w:rFonts w:ascii="David" w:hAnsi="David"/>
          <w:rtl/>
          <w:lang w:eastAsia="en-US"/>
        </w:rPr>
        <w:t xml:space="preserve"> </w:t>
      </w:r>
      <w:r w:rsidRPr="00D2551A">
        <w:rPr>
          <w:rFonts w:ascii="David" w:hAnsi="David" w:hint="cs"/>
          <w:rtl/>
          <w:lang w:eastAsia="en-US"/>
        </w:rPr>
        <w:t>שבסעיף</w:t>
      </w:r>
      <w:r w:rsidR="00882818" w:rsidRPr="00D2551A">
        <w:rPr>
          <w:rFonts w:ascii="David" w:hAnsi="David" w:hint="cs"/>
          <w:rtl/>
          <w:lang w:eastAsia="en-US"/>
        </w:rPr>
        <w:t xml:space="preserve"> </w:t>
      </w:r>
      <w:r w:rsidR="003C1682" w:rsidRPr="00D2551A">
        <w:rPr>
          <w:rFonts w:ascii="David" w:hAnsi="David"/>
          <w:rtl/>
          <w:lang w:eastAsia="en-US"/>
        </w:rPr>
        <w:fldChar w:fldCharType="begin"/>
      </w:r>
      <w:r w:rsidR="003C1682" w:rsidRPr="00D2551A">
        <w:rPr>
          <w:rFonts w:ascii="David" w:hAnsi="David"/>
          <w:rtl/>
          <w:lang w:eastAsia="en-US"/>
        </w:rPr>
        <w:instrText xml:space="preserve"> </w:instrText>
      </w:r>
      <w:r w:rsidR="003C1682" w:rsidRPr="00D2551A">
        <w:rPr>
          <w:rFonts w:ascii="David" w:hAnsi="David"/>
          <w:lang w:eastAsia="en-US"/>
        </w:rPr>
        <w:instrText>REF</w:instrText>
      </w:r>
      <w:r w:rsidR="003C1682" w:rsidRPr="00D2551A">
        <w:rPr>
          <w:rFonts w:ascii="David" w:hAnsi="David"/>
          <w:rtl/>
          <w:lang w:eastAsia="en-US"/>
        </w:rPr>
        <w:instrText xml:space="preserve"> _</w:instrText>
      </w:r>
      <w:r w:rsidR="003C1682" w:rsidRPr="00D2551A">
        <w:rPr>
          <w:rFonts w:ascii="David" w:hAnsi="David"/>
          <w:lang w:eastAsia="en-US"/>
        </w:rPr>
        <w:instrText>Ref373430743 \r \h</w:instrText>
      </w:r>
      <w:r w:rsidR="003C1682" w:rsidRPr="00D2551A">
        <w:rPr>
          <w:rFonts w:ascii="David" w:hAnsi="David"/>
          <w:rtl/>
          <w:lang w:eastAsia="en-US"/>
        </w:rPr>
        <w:instrText xml:space="preserve"> </w:instrText>
      </w:r>
      <w:r w:rsidR="00D2551A">
        <w:rPr>
          <w:rFonts w:ascii="David" w:hAnsi="David"/>
          <w:rtl/>
          <w:lang w:eastAsia="en-US"/>
        </w:rPr>
        <w:instrText xml:space="preserve"> \* </w:instrText>
      </w:r>
      <w:r w:rsidR="00D2551A">
        <w:rPr>
          <w:rFonts w:ascii="David" w:hAnsi="David"/>
          <w:lang w:eastAsia="en-US"/>
        </w:rPr>
        <w:instrText>MERGEFORMAT</w:instrText>
      </w:r>
      <w:r w:rsidR="00D2551A">
        <w:rPr>
          <w:rFonts w:ascii="David" w:hAnsi="David"/>
          <w:rtl/>
          <w:lang w:eastAsia="en-US"/>
        </w:rPr>
        <w:instrText xml:space="preserve"> </w:instrText>
      </w:r>
      <w:r w:rsidR="003C1682" w:rsidRPr="00D2551A">
        <w:rPr>
          <w:rFonts w:ascii="David" w:hAnsi="David"/>
          <w:rtl/>
          <w:lang w:eastAsia="en-US"/>
        </w:rPr>
      </w:r>
      <w:r w:rsidR="003C1682" w:rsidRPr="00D2551A">
        <w:rPr>
          <w:rFonts w:ascii="David" w:hAnsi="David"/>
          <w:rtl/>
          <w:lang w:eastAsia="en-US"/>
        </w:rPr>
        <w:fldChar w:fldCharType="separate"/>
      </w:r>
      <w:r w:rsidR="00175D39">
        <w:rPr>
          <w:rFonts w:ascii="David" w:hAnsi="David"/>
          <w:cs/>
          <w:lang w:eastAsia="en-US"/>
        </w:rPr>
        <w:t>‎</w:t>
      </w:r>
      <w:r w:rsidR="00175D39">
        <w:rPr>
          <w:rFonts w:ascii="David" w:hAnsi="David"/>
          <w:lang w:eastAsia="en-US"/>
        </w:rPr>
        <w:t>12.6</w:t>
      </w:r>
      <w:r w:rsidR="003C1682" w:rsidRPr="00D2551A">
        <w:rPr>
          <w:rFonts w:ascii="David" w:hAnsi="David"/>
          <w:rtl/>
          <w:lang w:eastAsia="en-US"/>
        </w:rPr>
        <w:fldChar w:fldCharType="end"/>
      </w:r>
      <w:r w:rsidR="003C1682" w:rsidRPr="00D2551A">
        <w:rPr>
          <w:rFonts w:ascii="David" w:hAnsi="David" w:hint="cs"/>
          <w:rtl/>
          <w:lang w:eastAsia="en-US"/>
        </w:rPr>
        <w:t>)</w:t>
      </w:r>
      <w:r w:rsidR="008B5E96" w:rsidRPr="00D2551A">
        <w:rPr>
          <w:rFonts w:ascii="David" w:hAnsi="David" w:hint="cs"/>
          <w:rtl/>
          <w:lang w:eastAsia="en-US"/>
        </w:rPr>
        <w:t xml:space="preserve"> וציון המחיר </w:t>
      </w:r>
      <w:r w:rsidR="008B5E96" w:rsidRPr="00D2551A">
        <w:rPr>
          <w:rFonts w:ascii="David" w:hAnsi="David"/>
          <w:rtl/>
          <w:lang w:eastAsia="en-US"/>
        </w:rPr>
        <w:t>(</w:t>
      </w:r>
      <w:r w:rsidR="008B5E96" w:rsidRPr="00D2551A">
        <w:rPr>
          <w:rFonts w:ascii="David" w:hAnsi="David" w:hint="cs"/>
          <w:rtl/>
          <w:lang w:eastAsia="en-US"/>
        </w:rPr>
        <w:t>כפי</w:t>
      </w:r>
      <w:r w:rsidR="008B5E96" w:rsidRPr="00D2551A">
        <w:rPr>
          <w:rFonts w:ascii="David" w:hAnsi="David"/>
          <w:rtl/>
          <w:lang w:eastAsia="en-US"/>
        </w:rPr>
        <w:t xml:space="preserve"> </w:t>
      </w:r>
      <w:r w:rsidR="008B5E96" w:rsidRPr="00D2551A">
        <w:rPr>
          <w:rFonts w:ascii="David" w:hAnsi="David" w:hint="cs"/>
          <w:rtl/>
          <w:lang w:eastAsia="en-US"/>
        </w:rPr>
        <w:t>שהתקבל</w:t>
      </w:r>
      <w:r w:rsidR="008B5E96" w:rsidRPr="00D2551A">
        <w:rPr>
          <w:rFonts w:ascii="David" w:hAnsi="David"/>
          <w:rtl/>
          <w:lang w:eastAsia="en-US"/>
        </w:rPr>
        <w:t xml:space="preserve"> </w:t>
      </w:r>
      <w:r w:rsidR="008B5E96" w:rsidRPr="00D2551A">
        <w:rPr>
          <w:rFonts w:ascii="David" w:hAnsi="David" w:hint="cs"/>
          <w:rtl/>
          <w:lang w:eastAsia="en-US"/>
        </w:rPr>
        <w:t>בחישוב</w:t>
      </w:r>
      <w:r w:rsidR="008B5E96" w:rsidRPr="00D2551A">
        <w:rPr>
          <w:rFonts w:ascii="David" w:hAnsi="David"/>
          <w:rtl/>
          <w:lang w:eastAsia="en-US"/>
        </w:rPr>
        <w:t xml:space="preserve"> </w:t>
      </w:r>
      <w:r w:rsidR="008B5E96" w:rsidRPr="00D2551A">
        <w:rPr>
          <w:rFonts w:ascii="David" w:hAnsi="David" w:hint="cs"/>
          <w:rtl/>
          <w:lang w:eastAsia="en-US"/>
        </w:rPr>
        <w:t xml:space="preserve">שבסעיף </w:t>
      </w:r>
      <w:r w:rsidR="008B5E96" w:rsidRPr="00D2551A">
        <w:rPr>
          <w:rFonts w:ascii="David" w:hAnsi="David"/>
          <w:rtl/>
          <w:lang w:eastAsia="en-US"/>
        </w:rPr>
        <w:fldChar w:fldCharType="begin"/>
      </w:r>
      <w:r w:rsidR="008B5E96" w:rsidRPr="00D2551A">
        <w:rPr>
          <w:rFonts w:ascii="David" w:hAnsi="David"/>
          <w:rtl/>
          <w:lang w:eastAsia="en-US"/>
        </w:rPr>
        <w:instrText xml:space="preserve"> </w:instrText>
      </w:r>
      <w:r w:rsidR="008B5E96" w:rsidRPr="00D2551A">
        <w:rPr>
          <w:rFonts w:ascii="David" w:hAnsi="David" w:hint="cs"/>
          <w:lang w:eastAsia="en-US"/>
        </w:rPr>
        <w:instrText>REF</w:instrText>
      </w:r>
      <w:r w:rsidR="008B5E96" w:rsidRPr="00D2551A">
        <w:rPr>
          <w:rFonts w:ascii="David" w:hAnsi="David" w:hint="cs"/>
          <w:rtl/>
          <w:lang w:eastAsia="en-US"/>
        </w:rPr>
        <w:instrText xml:space="preserve"> _</w:instrText>
      </w:r>
      <w:r w:rsidR="008B5E96" w:rsidRPr="00D2551A">
        <w:rPr>
          <w:rFonts w:ascii="David" w:hAnsi="David" w:hint="cs"/>
          <w:lang w:eastAsia="en-US"/>
        </w:rPr>
        <w:instrText>Ref414967023 \r \h</w:instrText>
      </w:r>
      <w:r w:rsidR="008B5E96" w:rsidRPr="00D2551A">
        <w:rPr>
          <w:rFonts w:ascii="David" w:hAnsi="David"/>
          <w:rtl/>
          <w:lang w:eastAsia="en-US"/>
        </w:rPr>
        <w:instrText xml:space="preserve"> </w:instrText>
      </w:r>
      <w:r w:rsidR="00D2551A">
        <w:rPr>
          <w:rFonts w:ascii="David" w:hAnsi="David"/>
          <w:rtl/>
          <w:lang w:eastAsia="en-US"/>
        </w:rPr>
        <w:instrText xml:space="preserve"> \* </w:instrText>
      </w:r>
      <w:r w:rsidR="00D2551A">
        <w:rPr>
          <w:rFonts w:ascii="David" w:hAnsi="David"/>
          <w:lang w:eastAsia="en-US"/>
        </w:rPr>
        <w:instrText>MERGEFORMAT</w:instrText>
      </w:r>
      <w:r w:rsidR="00D2551A">
        <w:rPr>
          <w:rFonts w:ascii="David" w:hAnsi="David"/>
          <w:rtl/>
          <w:lang w:eastAsia="en-US"/>
        </w:rPr>
        <w:instrText xml:space="preserve"> </w:instrText>
      </w:r>
      <w:r w:rsidR="008B5E96" w:rsidRPr="00D2551A">
        <w:rPr>
          <w:rFonts w:ascii="David" w:hAnsi="David"/>
          <w:rtl/>
          <w:lang w:eastAsia="en-US"/>
        </w:rPr>
      </w:r>
      <w:r w:rsidR="008B5E96" w:rsidRPr="00D2551A">
        <w:rPr>
          <w:rFonts w:ascii="David" w:hAnsi="David"/>
          <w:rtl/>
          <w:lang w:eastAsia="en-US"/>
        </w:rPr>
        <w:fldChar w:fldCharType="separate"/>
      </w:r>
      <w:r w:rsidR="00175D39">
        <w:rPr>
          <w:rFonts w:ascii="David" w:hAnsi="David"/>
          <w:cs/>
          <w:lang w:eastAsia="en-US"/>
        </w:rPr>
        <w:t>‎</w:t>
      </w:r>
      <w:r w:rsidR="00175D39">
        <w:rPr>
          <w:rFonts w:ascii="David" w:hAnsi="David"/>
          <w:lang w:eastAsia="en-US"/>
        </w:rPr>
        <w:t>12.7</w:t>
      </w:r>
      <w:r w:rsidR="008B5E96" w:rsidRPr="00D2551A">
        <w:rPr>
          <w:rFonts w:ascii="David" w:hAnsi="David"/>
          <w:rtl/>
          <w:lang w:eastAsia="en-US"/>
        </w:rPr>
        <w:fldChar w:fldCharType="end"/>
      </w:r>
      <w:r w:rsidR="008B5E96" w:rsidRPr="00D2551A">
        <w:rPr>
          <w:rFonts w:ascii="David" w:hAnsi="David" w:hint="cs"/>
          <w:rtl/>
          <w:lang w:eastAsia="en-US"/>
        </w:rPr>
        <w:t>)</w:t>
      </w:r>
      <w:r w:rsidR="00C97FE1" w:rsidRPr="00D2551A">
        <w:rPr>
          <w:rFonts w:ascii="David" w:hAnsi="David" w:hint="cs"/>
          <w:rtl/>
          <w:lang w:eastAsia="en-US"/>
        </w:rPr>
        <w:t xml:space="preserve"> לפי הנוסחה הבאה:</w:t>
      </w:r>
      <w:bookmarkEnd w:id="82"/>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C97FE1" w:rsidRPr="003F658E" w:rsidTr="005A26AB">
        <w:trPr>
          <w:trHeight w:val="406"/>
        </w:trPr>
        <w:tc>
          <w:tcPr>
            <w:tcW w:w="1985" w:type="dxa"/>
            <w:shd w:val="clear" w:color="auto" w:fill="D9D9D9"/>
            <w:vAlign w:val="center"/>
          </w:tcPr>
          <w:p w:rsidR="00C97FE1" w:rsidRPr="003F658E"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rsidR="00C97FE1" w:rsidRPr="003F658E"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rsidR="00C97FE1" w:rsidRPr="003F658E" w:rsidRDefault="00C97FE1" w:rsidP="00F52AEA">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r w:rsidR="00F52AEA">
              <w:rPr>
                <w:rFonts w:hint="cs"/>
                <w:rtl/>
                <w:lang w:eastAsia="en-US"/>
              </w:rPr>
              <w:t>6</w:t>
            </w:r>
            <w:r w:rsidR="00F4150D">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sidR="00F52AEA">
              <w:rPr>
                <w:rFonts w:hint="cs"/>
                <w:rtl/>
                <w:lang w:eastAsia="en-US"/>
              </w:rPr>
              <w:t>4</w:t>
            </w:r>
            <w:r w:rsidR="00F4150D">
              <w:rPr>
                <w:rFonts w:hint="cs"/>
                <w:rtl/>
                <w:lang w:eastAsia="en-US"/>
              </w:rPr>
              <w:t>0</w:t>
            </w:r>
            <w:r>
              <w:rPr>
                <w:rFonts w:hint="cs"/>
                <w:rtl/>
                <w:lang w:eastAsia="en-US"/>
              </w:rPr>
              <w:t>%</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משוקלל)</w:t>
            </w:r>
          </w:p>
        </w:tc>
      </w:tr>
    </w:tbl>
    <w:p w:rsidR="00C97FE1" w:rsidRDefault="00C97FE1" w:rsidP="00C97FE1">
      <w:pPr>
        <w:ind w:left="1842"/>
        <w:rPr>
          <w:rtl/>
          <w:lang w:eastAsia="en-US"/>
        </w:rPr>
      </w:pPr>
      <w:r w:rsidRPr="003F658E">
        <w:rPr>
          <w:rFonts w:hint="eastAsia"/>
          <w:rtl/>
          <w:lang w:eastAsia="en-US"/>
        </w:rPr>
        <w:t>המציע</w:t>
      </w:r>
      <w:r w:rsidRPr="003F658E">
        <w:rPr>
          <w:rtl/>
          <w:lang w:eastAsia="en-US"/>
        </w:rPr>
        <w:t xml:space="preserve"> </w:t>
      </w:r>
      <w:r w:rsidRPr="003F658E">
        <w:rPr>
          <w:rFonts w:hint="eastAsia"/>
          <w:rtl/>
          <w:lang w:eastAsia="en-US"/>
        </w:rPr>
        <w:t>שיקבל</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הציון</w:t>
      </w:r>
      <w:r w:rsidRPr="003F658E">
        <w:rPr>
          <w:rtl/>
          <w:lang w:eastAsia="en-US"/>
        </w:rPr>
        <w:t xml:space="preserve"> </w:t>
      </w:r>
      <w:r w:rsidRPr="003F658E">
        <w:rPr>
          <w:rFonts w:hint="eastAsia"/>
          <w:rtl/>
          <w:lang w:eastAsia="en-US"/>
        </w:rPr>
        <w:t>הכולל</w:t>
      </w:r>
      <w:r w:rsidRPr="003F658E">
        <w:rPr>
          <w:rtl/>
          <w:lang w:eastAsia="en-US"/>
        </w:rPr>
        <w:t xml:space="preserve"> </w:t>
      </w:r>
      <w:r w:rsidRPr="003F658E">
        <w:rPr>
          <w:rFonts w:hint="eastAsia"/>
          <w:rtl/>
          <w:lang w:eastAsia="en-US"/>
        </w:rPr>
        <w:t>הגבוה</w:t>
      </w:r>
      <w:r w:rsidRPr="003F658E">
        <w:rPr>
          <w:rtl/>
          <w:lang w:eastAsia="en-US"/>
        </w:rPr>
        <w:t xml:space="preserve"> </w:t>
      </w:r>
      <w:r w:rsidRPr="003F658E">
        <w:rPr>
          <w:rFonts w:hint="eastAsia"/>
          <w:rtl/>
          <w:lang w:eastAsia="en-US"/>
        </w:rPr>
        <w:t>ביותר</w:t>
      </w:r>
      <w:r w:rsidRPr="003F658E">
        <w:rPr>
          <w:rtl/>
          <w:lang w:eastAsia="en-US"/>
        </w:rPr>
        <w:t xml:space="preserve"> </w:t>
      </w:r>
      <w:r w:rsidRPr="003F658E">
        <w:rPr>
          <w:rFonts w:hint="eastAsia"/>
          <w:rtl/>
          <w:lang w:eastAsia="en-US"/>
        </w:rPr>
        <w:t>ידורג</w:t>
      </w:r>
      <w:r w:rsidRPr="003F658E">
        <w:rPr>
          <w:rtl/>
          <w:lang w:eastAsia="en-US"/>
        </w:rPr>
        <w:t xml:space="preserve"> </w:t>
      </w:r>
      <w:r w:rsidRPr="003F658E">
        <w:rPr>
          <w:rFonts w:hint="eastAsia"/>
          <w:rtl/>
          <w:lang w:eastAsia="en-US"/>
        </w:rPr>
        <w:t>ראשון</w:t>
      </w:r>
      <w:r w:rsidRPr="003F658E">
        <w:rPr>
          <w:rtl/>
          <w:lang w:eastAsia="en-US"/>
        </w:rPr>
        <w:t>.</w:t>
      </w:r>
      <w:r w:rsidR="00175D39">
        <w:rPr>
          <w:rFonts w:hint="cs"/>
          <w:rtl/>
          <w:lang w:eastAsia="en-US"/>
        </w:rPr>
        <w:t xml:space="preserve"> המציע שקיבל את הציון הכולל השני בגובהו, ידורג שני וכן הלאה.</w:t>
      </w:r>
    </w:p>
    <w:p w:rsidR="00147529" w:rsidRDefault="00147529" w:rsidP="00C97FE1">
      <w:pPr>
        <w:ind w:left="1842"/>
        <w:rPr>
          <w:rtl/>
          <w:lang w:eastAsia="en-US"/>
        </w:rPr>
      </w:pPr>
    </w:p>
    <w:p w:rsidR="00C97FE1" w:rsidRPr="00EF325E" w:rsidRDefault="00C97FE1" w:rsidP="00CF76AF">
      <w:pPr>
        <w:numPr>
          <w:ilvl w:val="2"/>
          <w:numId w:val="20"/>
        </w:numPr>
        <w:ind w:left="1842" w:hanging="708"/>
        <w:rPr>
          <w:rFonts w:ascii="David" w:hAnsi="David"/>
          <w:lang w:eastAsia="en-US"/>
        </w:rPr>
      </w:pPr>
      <w:bookmarkStart w:id="83" w:name="_Ref451435817"/>
      <w:r w:rsidRPr="003F658E">
        <w:rPr>
          <w:rFonts w:ascii="David" w:hAnsi="David" w:hint="eastAsia"/>
          <w:rtl/>
          <w:lang w:eastAsia="en-US"/>
        </w:rPr>
        <w:t>אם</w:t>
      </w:r>
      <w:r w:rsidRPr="003F658E">
        <w:rPr>
          <w:rFonts w:ascii="David" w:hAnsi="David"/>
          <w:rtl/>
          <w:lang w:eastAsia="en-US"/>
        </w:rPr>
        <w:t xml:space="preserve"> </w:t>
      </w:r>
      <w:r w:rsidRPr="003F658E">
        <w:rPr>
          <w:rFonts w:ascii="David" w:hAnsi="David" w:hint="eastAsia"/>
          <w:rtl/>
          <w:lang w:eastAsia="en-US"/>
        </w:rPr>
        <w:t>לאחר</w:t>
      </w:r>
      <w:r w:rsidRPr="003F658E">
        <w:rPr>
          <w:rFonts w:ascii="David" w:hAnsi="David"/>
          <w:rtl/>
          <w:lang w:eastAsia="en-US"/>
        </w:rPr>
        <w:t xml:space="preserve"> </w:t>
      </w:r>
      <w:r w:rsidRPr="003F658E">
        <w:rPr>
          <w:rFonts w:ascii="David" w:hAnsi="David" w:hint="eastAsia"/>
          <w:rtl/>
          <w:lang w:eastAsia="en-US"/>
        </w:rPr>
        <w:t>שקלול</w:t>
      </w:r>
      <w:r w:rsidRPr="003F658E">
        <w:rPr>
          <w:rFonts w:ascii="David" w:hAnsi="David"/>
          <w:rtl/>
          <w:lang w:eastAsia="en-US"/>
        </w:rPr>
        <w:t xml:space="preserve"> </w:t>
      </w:r>
      <w:r w:rsidRPr="003F658E">
        <w:rPr>
          <w:rFonts w:ascii="David" w:hAnsi="David" w:hint="eastAsia"/>
          <w:rtl/>
          <w:lang w:eastAsia="en-US"/>
        </w:rPr>
        <w:t>התוצאות</w:t>
      </w:r>
      <w:r w:rsidRPr="003F658E">
        <w:rPr>
          <w:rFonts w:ascii="David" w:hAnsi="David"/>
          <w:rtl/>
          <w:lang w:eastAsia="en-US"/>
        </w:rPr>
        <w:t xml:space="preserve">, </w:t>
      </w:r>
      <w:r w:rsidRPr="003F658E">
        <w:rPr>
          <w:rFonts w:ascii="David" w:hAnsi="David" w:hint="eastAsia"/>
          <w:rtl/>
          <w:lang w:eastAsia="en-US"/>
        </w:rPr>
        <w:t>קיבלו</w:t>
      </w:r>
      <w:r w:rsidRPr="003F658E">
        <w:rPr>
          <w:rFonts w:ascii="David" w:hAnsi="David"/>
          <w:rtl/>
          <w:lang w:eastAsia="en-US"/>
        </w:rPr>
        <w:t xml:space="preserve"> </w:t>
      </w:r>
      <w:r w:rsidRPr="003F658E">
        <w:rPr>
          <w:rFonts w:ascii="David" w:hAnsi="David" w:hint="eastAsia"/>
          <w:rtl/>
          <w:lang w:eastAsia="en-US"/>
        </w:rPr>
        <w:t>שתי</w:t>
      </w:r>
      <w:r w:rsidRPr="003F658E">
        <w:rPr>
          <w:rFonts w:ascii="David" w:hAnsi="David"/>
          <w:rtl/>
          <w:lang w:eastAsia="en-US"/>
        </w:rPr>
        <w:t xml:space="preserve"> </w:t>
      </w:r>
      <w:r w:rsidRPr="003F658E">
        <w:rPr>
          <w:rFonts w:ascii="David" w:hAnsi="David" w:hint="eastAsia"/>
          <w:rtl/>
          <w:lang w:eastAsia="en-US"/>
        </w:rPr>
        <w:t>הצעות</w:t>
      </w:r>
      <w:r w:rsidRPr="003F658E">
        <w:rPr>
          <w:rFonts w:ascii="David" w:hAnsi="David"/>
          <w:rtl/>
          <w:lang w:eastAsia="en-US"/>
        </w:rPr>
        <w:t xml:space="preserve"> </w:t>
      </w:r>
      <w:r w:rsidRPr="003F658E">
        <w:rPr>
          <w:rFonts w:ascii="David" w:hAnsi="David" w:hint="eastAsia"/>
          <w:rtl/>
          <w:lang w:eastAsia="en-US"/>
        </w:rPr>
        <w:t>או</w:t>
      </w:r>
      <w:r w:rsidRPr="003F658E">
        <w:rPr>
          <w:rFonts w:ascii="David" w:hAnsi="David"/>
          <w:rtl/>
          <w:lang w:eastAsia="en-US"/>
        </w:rPr>
        <w:t xml:space="preserve"> </w:t>
      </w:r>
      <w:r w:rsidRPr="003F658E">
        <w:rPr>
          <w:rFonts w:ascii="David" w:hAnsi="David" w:hint="eastAsia"/>
          <w:rtl/>
          <w:lang w:eastAsia="en-US"/>
        </w:rPr>
        <w:t>יותר</w:t>
      </w:r>
      <w:r w:rsidRPr="003F658E">
        <w:rPr>
          <w:rFonts w:ascii="David" w:hAnsi="David"/>
          <w:rtl/>
          <w:lang w:eastAsia="en-US"/>
        </w:rPr>
        <w:t xml:space="preserve"> </w:t>
      </w:r>
      <w:r w:rsidRPr="003F658E">
        <w:rPr>
          <w:rFonts w:ascii="David" w:hAnsi="David" w:hint="eastAsia"/>
          <w:rtl/>
          <w:lang w:eastAsia="en-US"/>
        </w:rPr>
        <w:t>תוצאה</w:t>
      </w:r>
      <w:r w:rsidRPr="003F658E">
        <w:rPr>
          <w:rFonts w:ascii="David" w:hAnsi="David"/>
          <w:rtl/>
          <w:lang w:eastAsia="en-US"/>
        </w:rPr>
        <w:t xml:space="preserve"> </w:t>
      </w:r>
      <w:r w:rsidRPr="003F658E">
        <w:rPr>
          <w:rFonts w:ascii="David" w:hAnsi="David" w:hint="eastAsia"/>
          <w:rtl/>
          <w:lang w:eastAsia="en-US"/>
        </w:rPr>
        <w:t>משוקללת</w:t>
      </w:r>
      <w:r w:rsidRPr="003F658E">
        <w:rPr>
          <w:rFonts w:ascii="David" w:hAnsi="David"/>
          <w:rtl/>
          <w:lang w:eastAsia="en-US"/>
        </w:rPr>
        <w:t xml:space="preserve"> </w:t>
      </w:r>
      <w:r w:rsidRPr="003F658E">
        <w:rPr>
          <w:rFonts w:ascii="David" w:hAnsi="David" w:hint="eastAsia"/>
          <w:rtl/>
          <w:lang w:eastAsia="en-US"/>
        </w:rPr>
        <w:t>זהה</w:t>
      </w:r>
      <w:r w:rsidR="009814C7">
        <w:rPr>
          <w:rFonts w:ascii="David" w:hAnsi="David" w:hint="cs"/>
          <w:rtl/>
          <w:lang w:eastAsia="en-US"/>
        </w:rPr>
        <w:t xml:space="preserve"> (</w:t>
      </w:r>
      <w:r w:rsidR="00D405F5">
        <w:rPr>
          <w:rFonts w:ascii="David" w:hAnsi="David" w:hint="cs"/>
          <w:rtl/>
          <w:lang w:eastAsia="en-US"/>
        </w:rPr>
        <w:t xml:space="preserve">לעניין סעיף </w:t>
      </w:r>
      <w:r w:rsidR="00D405F5" w:rsidRPr="00EF325E">
        <w:rPr>
          <w:rFonts w:ascii="David" w:hAnsi="David" w:hint="cs"/>
          <w:rtl/>
          <w:lang w:eastAsia="en-US"/>
        </w:rPr>
        <w:t xml:space="preserve">זה תחשב </w:t>
      </w:r>
      <w:r w:rsidR="009814C7" w:rsidRPr="00EF325E">
        <w:rPr>
          <w:rFonts w:ascii="David" w:hAnsi="David" w:hint="cs"/>
          <w:rtl/>
          <w:lang w:eastAsia="en-US"/>
        </w:rPr>
        <w:t>"תוצאה משוקללת זהה" למספר הצעות בעלות הפרש בציון הכולל הנמוך מ-0.5 נקודות)</w:t>
      </w:r>
      <w:r w:rsidRPr="00EF325E">
        <w:rPr>
          <w:rFonts w:ascii="David" w:hAnsi="David"/>
          <w:rtl/>
          <w:lang w:eastAsia="en-US"/>
        </w:rPr>
        <w:t xml:space="preserve"> </w:t>
      </w:r>
      <w:r w:rsidRPr="00EF325E">
        <w:rPr>
          <w:rFonts w:ascii="David" w:hAnsi="David" w:hint="eastAsia"/>
          <w:rtl/>
          <w:lang w:eastAsia="en-US"/>
        </w:rPr>
        <w:t>שהיא</w:t>
      </w:r>
      <w:r w:rsidRPr="00EF325E">
        <w:rPr>
          <w:rFonts w:ascii="David" w:hAnsi="David"/>
          <w:rtl/>
          <w:lang w:eastAsia="en-US"/>
        </w:rPr>
        <w:t xml:space="preserve"> </w:t>
      </w:r>
      <w:r w:rsidRPr="00EF325E">
        <w:rPr>
          <w:rFonts w:ascii="David" w:hAnsi="David" w:hint="eastAsia"/>
          <w:rtl/>
          <w:lang w:eastAsia="en-US"/>
        </w:rPr>
        <w:t>התוצאה</w:t>
      </w:r>
      <w:r w:rsidRPr="00EF325E">
        <w:rPr>
          <w:rFonts w:ascii="David" w:hAnsi="David"/>
          <w:rtl/>
          <w:lang w:eastAsia="en-US"/>
        </w:rPr>
        <w:t xml:space="preserve"> הגבוהה ביותר, ואחת מן ההצעות היא של "עסק בשליטת אישה", כהגדרתו בסעיף </w:t>
      </w:r>
      <w:r w:rsidR="00CF7005" w:rsidRPr="00EF325E">
        <w:rPr>
          <w:rFonts w:ascii="David" w:hAnsi="David"/>
          <w:rtl/>
          <w:lang w:eastAsia="en-US"/>
        </w:rPr>
        <w:fldChar w:fldCharType="begin"/>
      </w:r>
      <w:r w:rsidR="00CF7005" w:rsidRPr="00EF325E">
        <w:rPr>
          <w:rFonts w:ascii="David" w:hAnsi="David"/>
          <w:rtl/>
          <w:lang w:eastAsia="en-US"/>
        </w:rPr>
        <w:instrText xml:space="preserve"> </w:instrText>
      </w:r>
      <w:r w:rsidR="00CF7005" w:rsidRPr="00EF325E">
        <w:rPr>
          <w:rFonts w:ascii="David" w:hAnsi="David" w:hint="eastAsia"/>
          <w:lang w:eastAsia="en-US"/>
        </w:rPr>
        <w:instrText>REF</w:instrText>
      </w:r>
      <w:r w:rsidR="00CF7005" w:rsidRPr="00EF325E">
        <w:rPr>
          <w:rFonts w:ascii="David" w:hAnsi="David" w:hint="eastAsia"/>
          <w:rtl/>
          <w:lang w:eastAsia="en-US"/>
        </w:rPr>
        <w:instrText xml:space="preserve"> _</w:instrText>
      </w:r>
      <w:r w:rsidR="00CF7005" w:rsidRPr="00EF325E">
        <w:rPr>
          <w:rFonts w:ascii="David" w:hAnsi="David" w:hint="eastAsia"/>
          <w:lang w:eastAsia="en-US"/>
        </w:rPr>
        <w:instrText>Ref373430807 \r \h</w:instrText>
      </w:r>
      <w:r w:rsidR="00CF7005" w:rsidRPr="00EF325E">
        <w:rPr>
          <w:rFonts w:ascii="David" w:hAnsi="David"/>
          <w:rtl/>
          <w:lang w:eastAsia="en-US"/>
        </w:rPr>
        <w:instrText xml:space="preserve"> </w:instrText>
      </w:r>
      <w:r w:rsidR="00EF325E">
        <w:rPr>
          <w:rFonts w:ascii="David" w:hAnsi="David"/>
          <w:rtl/>
          <w:lang w:eastAsia="en-US"/>
        </w:rPr>
        <w:instrText xml:space="preserve"> \* </w:instrText>
      </w:r>
      <w:r w:rsidR="00EF325E">
        <w:rPr>
          <w:rFonts w:ascii="David" w:hAnsi="David"/>
          <w:lang w:eastAsia="en-US"/>
        </w:rPr>
        <w:instrText>MERGEFORMAT</w:instrText>
      </w:r>
      <w:r w:rsidR="00EF325E">
        <w:rPr>
          <w:rFonts w:ascii="David" w:hAnsi="David"/>
          <w:rtl/>
          <w:lang w:eastAsia="en-US"/>
        </w:rPr>
        <w:instrText xml:space="preserve"> </w:instrText>
      </w:r>
      <w:r w:rsidR="00CF7005" w:rsidRPr="00EF325E">
        <w:rPr>
          <w:rFonts w:ascii="David" w:hAnsi="David"/>
          <w:rtl/>
          <w:lang w:eastAsia="en-US"/>
        </w:rPr>
      </w:r>
      <w:r w:rsidR="00CF7005" w:rsidRPr="00EF325E">
        <w:rPr>
          <w:rFonts w:ascii="David" w:hAnsi="David"/>
          <w:rtl/>
          <w:lang w:eastAsia="en-US"/>
        </w:rPr>
        <w:fldChar w:fldCharType="separate"/>
      </w:r>
      <w:r w:rsidR="00234530" w:rsidRPr="00EF325E">
        <w:rPr>
          <w:rFonts w:ascii="David" w:hAnsi="David"/>
          <w:cs/>
          <w:lang w:eastAsia="en-US"/>
        </w:rPr>
        <w:t>‎</w:t>
      </w:r>
      <w:r w:rsidR="00234530" w:rsidRPr="00EF325E">
        <w:rPr>
          <w:rFonts w:ascii="David" w:hAnsi="David"/>
          <w:lang w:eastAsia="en-US"/>
        </w:rPr>
        <w:t>7.19</w:t>
      </w:r>
      <w:r w:rsidR="00CF7005" w:rsidRPr="00EF325E">
        <w:rPr>
          <w:rFonts w:ascii="David" w:hAnsi="David"/>
          <w:rtl/>
          <w:lang w:eastAsia="en-US"/>
        </w:rPr>
        <w:fldChar w:fldCharType="end"/>
      </w:r>
      <w:r w:rsidR="00CF7005" w:rsidRPr="00EF325E">
        <w:rPr>
          <w:rFonts w:ascii="David" w:hAnsi="David" w:hint="cs"/>
          <w:rtl/>
          <w:lang w:eastAsia="en-US"/>
        </w:rPr>
        <w:t xml:space="preserve"> </w:t>
      </w:r>
      <w:r w:rsidRPr="00EF325E">
        <w:rPr>
          <w:rFonts w:ascii="David" w:hAnsi="David" w:hint="eastAsia"/>
          <w:rtl/>
          <w:lang w:eastAsia="en-US"/>
        </w:rPr>
        <w:t>לעיל</w:t>
      </w:r>
      <w:r w:rsidRPr="00EF325E">
        <w:rPr>
          <w:rFonts w:ascii="David" w:hAnsi="David"/>
          <w:rtl/>
          <w:lang w:eastAsia="en-US"/>
        </w:rPr>
        <w:t xml:space="preserve">, </w:t>
      </w:r>
      <w:r w:rsidRPr="00EF325E">
        <w:rPr>
          <w:rFonts w:ascii="David" w:hAnsi="David" w:hint="eastAsia"/>
          <w:rtl/>
          <w:lang w:eastAsia="en-US"/>
        </w:rPr>
        <w:t>תיבחר</w:t>
      </w:r>
      <w:r w:rsidRPr="00EF325E">
        <w:rPr>
          <w:rFonts w:ascii="David" w:hAnsi="David"/>
          <w:rtl/>
          <w:lang w:eastAsia="en-US"/>
        </w:rPr>
        <w:t xml:space="preserve"> </w:t>
      </w:r>
      <w:r w:rsidRPr="00EF325E">
        <w:rPr>
          <w:rFonts w:ascii="David" w:hAnsi="David" w:hint="eastAsia"/>
          <w:rtl/>
          <w:lang w:eastAsia="en-US"/>
        </w:rPr>
        <w:t>ההצעה</w:t>
      </w:r>
      <w:r w:rsidRPr="00EF325E">
        <w:rPr>
          <w:rFonts w:ascii="David" w:hAnsi="David"/>
          <w:rtl/>
          <w:lang w:eastAsia="en-US"/>
        </w:rPr>
        <w:t xml:space="preserve"> </w:t>
      </w:r>
      <w:r w:rsidRPr="00EF325E">
        <w:rPr>
          <w:rFonts w:ascii="David" w:hAnsi="David" w:hint="eastAsia"/>
          <w:rtl/>
          <w:lang w:eastAsia="en-US"/>
        </w:rPr>
        <w:t>האמורה</w:t>
      </w:r>
      <w:r w:rsidRPr="00EF325E">
        <w:rPr>
          <w:rFonts w:ascii="David" w:hAnsi="David"/>
          <w:rtl/>
          <w:lang w:eastAsia="en-US"/>
        </w:rPr>
        <w:t xml:space="preserve"> </w:t>
      </w:r>
      <w:r w:rsidRPr="00EF325E">
        <w:rPr>
          <w:rFonts w:ascii="David" w:hAnsi="David" w:hint="eastAsia"/>
          <w:rtl/>
          <w:lang w:eastAsia="en-US"/>
        </w:rPr>
        <w:t>כזוכה</w:t>
      </w:r>
      <w:r w:rsidRPr="00EF325E">
        <w:rPr>
          <w:rFonts w:ascii="David" w:hAnsi="David"/>
          <w:rtl/>
          <w:lang w:eastAsia="en-US"/>
        </w:rPr>
        <w:t xml:space="preserve"> </w:t>
      </w:r>
      <w:r w:rsidRPr="00EF325E">
        <w:rPr>
          <w:rFonts w:ascii="David" w:hAnsi="David" w:hint="eastAsia"/>
          <w:rtl/>
          <w:lang w:eastAsia="en-US"/>
        </w:rPr>
        <w:t>במכרז</w:t>
      </w:r>
      <w:r w:rsidRPr="00EF325E">
        <w:rPr>
          <w:rFonts w:ascii="David" w:hAnsi="David"/>
          <w:rtl/>
          <w:lang w:eastAsia="en-US"/>
        </w:rPr>
        <w:t xml:space="preserve"> </w:t>
      </w:r>
      <w:r w:rsidRPr="00EF325E">
        <w:rPr>
          <w:rFonts w:ascii="David" w:hAnsi="David" w:hint="eastAsia"/>
          <w:rtl/>
          <w:lang w:eastAsia="en-US"/>
        </w:rPr>
        <w:t>ובלבד</w:t>
      </w:r>
      <w:r w:rsidRPr="00EF325E">
        <w:rPr>
          <w:rFonts w:ascii="David" w:hAnsi="David"/>
          <w:rtl/>
          <w:lang w:eastAsia="en-US"/>
        </w:rPr>
        <w:t xml:space="preserve"> </w:t>
      </w:r>
      <w:r w:rsidRPr="00EF325E">
        <w:rPr>
          <w:rFonts w:ascii="David" w:hAnsi="David" w:hint="eastAsia"/>
          <w:rtl/>
          <w:lang w:eastAsia="en-US"/>
        </w:rPr>
        <w:t>שצורף</w:t>
      </w:r>
      <w:r w:rsidRPr="00EF325E">
        <w:rPr>
          <w:rFonts w:ascii="David" w:hAnsi="David"/>
          <w:rtl/>
          <w:lang w:eastAsia="en-US"/>
        </w:rPr>
        <w:t xml:space="preserve"> </w:t>
      </w:r>
      <w:r w:rsidRPr="00EF325E">
        <w:rPr>
          <w:rFonts w:ascii="David" w:hAnsi="David" w:hint="eastAsia"/>
          <w:rtl/>
          <w:lang w:eastAsia="en-US"/>
        </w:rPr>
        <w:t>לה</w:t>
      </w:r>
      <w:r w:rsidRPr="00EF325E">
        <w:rPr>
          <w:rFonts w:ascii="David" w:hAnsi="David"/>
          <w:rtl/>
          <w:lang w:eastAsia="en-US"/>
        </w:rPr>
        <w:t xml:space="preserve"> </w:t>
      </w:r>
      <w:r w:rsidRPr="00EF325E">
        <w:rPr>
          <w:rFonts w:ascii="David" w:hAnsi="David" w:hint="eastAsia"/>
          <w:rtl/>
          <w:lang w:eastAsia="en-US"/>
        </w:rPr>
        <w:t>בעת</w:t>
      </w:r>
      <w:r w:rsidRPr="00EF325E">
        <w:rPr>
          <w:rFonts w:ascii="David" w:hAnsi="David"/>
          <w:rtl/>
          <w:lang w:eastAsia="en-US"/>
        </w:rPr>
        <w:t xml:space="preserve"> </w:t>
      </w:r>
      <w:r w:rsidRPr="00EF325E">
        <w:rPr>
          <w:rFonts w:ascii="David" w:hAnsi="David" w:hint="eastAsia"/>
          <w:rtl/>
          <w:lang w:eastAsia="en-US"/>
        </w:rPr>
        <w:t>הגשתה</w:t>
      </w:r>
      <w:r w:rsidRPr="00EF325E">
        <w:rPr>
          <w:rFonts w:ascii="David" w:hAnsi="David"/>
          <w:rtl/>
          <w:lang w:eastAsia="en-US"/>
        </w:rPr>
        <w:t xml:space="preserve">, </w:t>
      </w:r>
      <w:r w:rsidRPr="00EF325E">
        <w:rPr>
          <w:rFonts w:ascii="David" w:hAnsi="David" w:hint="eastAsia"/>
          <w:rtl/>
          <w:lang w:eastAsia="en-US"/>
        </w:rPr>
        <w:t>אישור</w:t>
      </w:r>
      <w:r w:rsidRPr="00EF325E">
        <w:rPr>
          <w:rFonts w:ascii="David" w:hAnsi="David"/>
          <w:rtl/>
          <w:lang w:eastAsia="en-US"/>
        </w:rPr>
        <w:t xml:space="preserve"> </w:t>
      </w:r>
      <w:r w:rsidRPr="00EF325E">
        <w:rPr>
          <w:rFonts w:ascii="David" w:hAnsi="David" w:hint="eastAsia"/>
          <w:rtl/>
          <w:lang w:eastAsia="en-US"/>
        </w:rPr>
        <w:t>ותצהיר</w:t>
      </w:r>
      <w:r w:rsidRPr="00EF325E">
        <w:rPr>
          <w:rFonts w:ascii="David" w:hAnsi="David"/>
          <w:rtl/>
          <w:lang w:eastAsia="en-US"/>
        </w:rPr>
        <w:t>.</w:t>
      </w:r>
      <w:bookmarkEnd w:id="83"/>
    </w:p>
    <w:p w:rsidR="00043D0B" w:rsidRPr="00EF325E" w:rsidRDefault="00043D0B" w:rsidP="00ED082F">
      <w:pPr>
        <w:numPr>
          <w:ilvl w:val="2"/>
          <w:numId w:val="20"/>
        </w:numPr>
        <w:ind w:left="1842" w:hanging="708"/>
        <w:rPr>
          <w:rFonts w:ascii="David" w:hAnsi="David"/>
          <w:lang w:eastAsia="en-US"/>
        </w:rPr>
      </w:pPr>
      <w:r w:rsidRPr="00EF325E">
        <w:rPr>
          <w:rFonts w:ascii="David" w:hAnsi="David" w:hint="cs"/>
          <w:rtl/>
          <w:lang w:eastAsia="en-US"/>
        </w:rPr>
        <w:t xml:space="preserve">אם </w:t>
      </w:r>
      <w:r w:rsidR="009814C7" w:rsidRPr="00EF325E">
        <w:rPr>
          <w:rFonts w:ascii="David" w:hAnsi="David" w:hint="cs"/>
          <w:rtl/>
          <w:lang w:eastAsia="en-US"/>
        </w:rPr>
        <w:t xml:space="preserve">גם לאחר התחשבות ועדת המכרזים בסעיף </w:t>
      </w:r>
      <w:r w:rsidR="009814C7" w:rsidRPr="00EF325E">
        <w:rPr>
          <w:rFonts w:ascii="David" w:hAnsi="David"/>
          <w:rtl/>
          <w:lang w:eastAsia="en-US"/>
        </w:rPr>
        <w:fldChar w:fldCharType="begin"/>
      </w:r>
      <w:r w:rsidR="009814C7" w:rsidRPr="00EF325E">
        <w:rPr>
          <w:rFonts w:ascii="David" w:hAnsi="David"/>
          <w:rtl/>
          <w:lang w:eastAsia="en-US"/>
        </w:rPr>
        <w:instrText xml:space="preserve"> </w:instrText>
      </w:r>
      <w:r w:rsidR="009814C7" w:rsidRPr="00EF325E">
        <w:rPr>
          <w:rFonts w:ascii="David" w:hAnsi="David" w:hint="cs"/>
          <w:lang w:eastAsia="en-US"/>
        </w:rPr>
        <w:instrText>REF</w:instrText>
      </w:r>
      <w:r w:rsidR="009814C7" w:rsidRPr="00EF325E">
        <w:rPr>
          <w:rFonts w:ascii="David" w:hAnsi="David" w:hint="cs"/>
          <w:rtl/>
          <w:lang w:eastAsia="en-US"/>
        </w:rPr>
        <w:instrText xml:space="preserve"> _</w:instrText>
      </w:r>
      <w:r w:rsidR="009814C7" w:rsidRPr="00EF325E">
        <w:rPr>
          <w:rFonts w:ascii="David" w:hAnsi="David" w:hint="cs"/>
          <w:lang w:eastAsia="en-US"/>
        </w:rPr>
        <w:instrText>Ref451435817 \r \h</w:instrText>
      </w:r>
      <w:r w:rsidR="009814C7" w:rsidRPr="00EF325E">
        <w:rPr>
          <w:rFonts w:ascii="David" w:hAnsi="David"/>
          <w:rtl/>
          <w:lang w:eastAsia="en-US"/>
        </w:rPr>
        <w:instrText xml:space="preserve"> </w:instrText>
      </w:r>
      <w:r w:rsidR="00EF325E">
        <w:rPr>
          <w:rFonts w:ascii="David" w:hAnsi="David"/>
          <w:rtl/>
          <w:lang w:eastAsia="en-US"/>
        </w:rPr>
        <w:instrText xml:space="preserve"> \* </w:instrText>
      </w:r>
      <w:r w:rsidR="00EF325E">
        <w:rPr>
          <w:rFonts w:ascii="David" w:hAnsi="David"/>
          <w:lang w:eastAsia="en-US"/>
        </w:rPr>
        <w:instrText>MERGEFORMAT</w:instrText>
      </w:r>
      <w:r w:rsidR="00EF325E">
        <w:rPr>
          <w:rFonts w:ascii="David" w:hAnsi="David"/>
          <w:rtl/>
          <w:lang w:eastAsia="en-US"/>
        </w:rPr>
        <w:instrText xml:space="preserve"> </w:instrText>
      </w:r>
      <w:r w:rsidR="009814C7" w:rsidRPr="00EF325E">
        <w:rPr>
          <w:rFonts w:ascii="David" w:hAnsi="David"/>
          <w:rtl/>
          <w:lang w:eastAsia="en-US"/>
        </w:rPr>
      </w:r>
      <w:r w:rsidR="009814C7" w:rsidRPr="00EF325E">
        <w:rPr>
          <w:rFonts w:ascii="David" w:hAnsi="David"/>
          <w:rtl/>
          <w:lang w:eastAsia="en-US"/>
        </w:rPr>
        <w:fldChar w:fldCharType="separate"/>
      </w:r>
      <w:r w:rsidR="009814C7" w:rsidRPr="00EF325E">
        <w:rPr>
          <w:rFonts w:ascii="David" w:hAnsi="David"/>
          <w:cs/>
          <w:lang w:eastAsia="en-US"/>
        </w:rPr>
        <w:t>‎</w:t>
      </w:r>
      <w:r w:rsidR="009814C7" w:rsidRPr="00EF325E">
        <w:rPr>
          <w:rFonts w:ascii="David" w:hAnsi="David"/>
          <w:lang w:eastAsia="en-US"/>
        </w:rPr>
        <w:t>12.</w:t>
      </w:r>
      <w:r w:rsidR="00ED082F">
        <w:rPr>
          <w:rFonts w:ascii="David" w:hAnsi="David"/>
          <w:lang w:eastAsia="en-US"/>
        </w:rPr>
        <w:t>8</w:t>
      </w:r>
      <w:r w:rsidR="009814C7" w:rsidRPr="00EF325E">
        <w:rPr>
          <w:rFonts w:ascii="David" w:hAnsi="David"/>
          <w:lang w:eastAsia="en-US"/>
        </w:rPr>
        <w:t>.2</w:t>
      </w:r>
      <w:r w:rsidR="009814C7" w:rsidRPr="00EF325E">
        <w:rPr>
          <w:rFonts w:ascii="David" w:hAnsi="David"/>
          <w:rtl/>
          <w:lang w:eastAsia="en-US"/>
        </w:rPr>
        <w:fldChar w:fldCharType="end"/>
      </w:r>
      <w:r w:rsidR="009814C7" w:rsidRPr="00EF325E">
        <w:rPr>
          <w:rFonts w:ascii="David" w:hAnsi="David" w:hint="cs"/>
          <w:rtl/>
          <w:lang w:eastAsia="en-US"/>
        </w:rPr>
        <w:t xml:space="preserve"> לעיל, </w:t>
      </w:r>
      <w:r w:rsidR="009814C7" w:rsidRPr="00EF325E">
        <w:rPr>
          <w:rFonts w:ascii="David" w:hAnsi="David" w:hint="eastAsia"/>
          <w:rtl/>
          <w:lang w:eastAsia="en-US"/>
        </w:rPr>
        <w:t>קיבלו</w:t>
      </w:r>
      <w:r w:rsidR="009814C7" w:rsidRPr="00EF325E">
        <w:rPr>
          <w:rFonts w:ascii="David" w:hAnsi="David"/>
          <w:rtl/>
          <w:lang w:eastAsia="en-US"/>
        </w:rPr>
        <w:t xml:space="preserve"> </w:t>
      </w:r>
      <w:r w:rsidR="009814C7" w:rsidRPr="00EF325E">
        <w:rPr>
          <w:rFonts w:ascii="David" w:hAnsi="David" w:hint="eastAsia"/>
          <w:rtl/>
          <w:lang w:eastAsia="en-US"/>
        </w:rPr>
        <w:t>שתי</w:t>
      </w:r>
      <w:r w:rsidR="009814C7" w:rsidRPr="00EF325E">
        <w:rPr>
          <w:rFonts w:ascii="David" w:hAnsi="David"/>
          <w:rtl/>
          <w:lang w:eastAsia="en-US"/>
        </w:rPr>
        <w:t xml:space="preserve"> </w:t>
      </w:r>
      <w:r w:rsidR="009814C7" w:rsidRPr="00EF325E">
        <w:rPr>
          <w:rFonts w:ascii="David" w:hAnsi="David" w:hint="eastAsia"/>
          <w:rtl/>
          <w:lang w:eastAsia="en-US"/>
        </w:rPr>
        <w:t>הצעות</w:t>
      </w:r>
      <w:r w:rsidR="009814C7" w:rsidRPr="00EF325E">
        <w:rPr>
          <w:rFonts w:ascii="David" w:hAnsi="David"/>
          <w:rtl/>
          <w:lang w:eastAsia="en-US"/>
        </w:rPr>
        <w:t xml:space="preserve"> </w:t>
      </w:r>
      <w:r w:rsidR="009814C7" w:rsidRPr="00EF325E">
        <w:rPr>
          <w:rFonts w:ascii="David" w:hAnsi="David" w:hint="eastAsia"/>
          <w:rtl/>
          <w:lang w:eastAsia="en-US"/>
        </w:rPr>
        <w:t>או</w:t>
      </w:r>
      <w:r w:rsidR="009814C7" w:rsidRPr="00EF325E">
        <w:rPr>
          <w:rFonts w:ascii="David" w:hAnsi="David"/>
          <w:rtl/>
          <w:lang w:eastAsia="en-US"/>
        </w:rPr>
        <w:t xml:space="preserve"> </w:t>
      </w:r>
      <w:r w:rsidR="009814C7" w:rsidRPr="00EF325E">
        <w:rPr>
          <w:rFonts w:ascii="David" w:hAnsi="David" w:hint="eastAsia"/>
          <w:rtl/>
          <w:lang w:eastAsia="en-US"/>
        </w:rPr>
        <w:t>יותר</w:t>
      </w:r>
      <w:r w:rsidR="009814C7" w:rsidRPr="00EF325E">
        <w:rPr>
          <w:rFonts w:ascii="David" w:hAnsi="David"/>
          <w:rtl/>
          <w:lang w:eastAsia="en-US"/>
        </w:rPr>
        <w:t xml:space="preserve"> </w:t>
      </w:r>
      <w:r w:rsidR="009814C7" w:rsidRPr="00EF325E">
        <w:rPr>
          <w:rFonts w:ascii="David" w:hAnsi="David" w:hint="eastAsia"/>
          <w:rtl/>
          <w:lang w:eastAsia="en-US"/>
        </w:rPr>
        <w:t>תוצאה</w:t>
      </w:r>
      <w:r w:rsidR="009814C7" w:rsidRPr="00EF325E">
        <w:rPr>
          <w:rFonts w:ascii="David" w:hAnsi="David"/>
          <w:rtl/>
          <w:lang w:eastAsia="en-US"/>
        </w:rPr>
        <w:t xml:space="preserve"> </w:t>
      </w:r>
      <w:r w:rsidR="009814C7" w:rsidRPr="00EF325E">
        <w:rPr>
          <w:rFonts w:ascii="David" w:hAnsi="David" w:hint="eastAsia"/>
          <w:rtl/>
          <w:lang w:eastAsia="en-US"/>
        </w:rPr>
        <w:t>משוקללת</w:t>
      </w:r>
      <w:r w:rsidR="009814C7" w:rsidRPr="00EF325E">
        <w:rPr>
          <w:rFonts w:ascii="David" w:hAnsi="David"/>
          <w:rtl/>
          <w:lang w:eastAsia="en-US"/>
        </w:rPr>
        <w:t xml:space="preserve"> </w:t>
      </w:r>
      <w:r w:rsidR="009814C7" w:rsidRPr="00EF325E">
        <w:rPr>
          <w:rFonts w:ascii="David" w:hAnsi="David" w:hint="eastAsia"/>
          <w:rtl/>
          <w:lang w:eastAsia="en-US"/>
        </w:rPr>
        <w:t>זהה</w:t>
      </w:r>
      <w:r w:rsidR="009814C7" w:rsidRPr="00EF325E">
        <w:rPr>
          <w:rFonts w:ascii="David" w:hAnsi="David" w:hint="cs"/>
          <w:rtl/>
          <w:lang w:eastAsia="en-US"/>
        </w:rPr>
        <w:t xml:space="preserve"> (</w:t>
      </w:r>
      <w:r w:rsidR="00D405F5" w:rsidRPr="00EF325E">
        <w:rPr>
          <w:rFonts w:ascii="David" w:hAnsi="David" w:hint="cs"/>
          <w:rtl/>
          <w:lang w:eastAsia="en-US"/>
        </w:rPr>
        <w:t xml:space="preserve">לעניין סעיף זה תחשב </w:t>
      </w:r>
      <w:r w:rsidR="009814C7" w:rsidRPr="00EF325E">
        <w:rPr>
          <w:rFonts w:ascii="David" w:hAnsi="David" w:hint="cs"/>
          <w:rtl/>
          <w:lang w:eastAsia="en-US"/>
        </w:rPr>
        <w:t xml:space="preserve">"תוצאה משוקללת זהה" למספר הצעות בעלות הפרש בציון הכולל </w:t>
      </w:r>
      <w:r w:rsidR="009814C7" w:rsidRPr="00EF325E">
        <w:rPr>
          <w:rFonts w:ascii="David" w:hAnsi="David" w:hint="cs"/>
          <w:rtl/>
          <w:lang w:eastAsia="en-US"/>
        </w:rPr>
        <w:lastRenderedPageBreak/>
        <w:t>הנמוך מ-</w:t>
      </w:r>
      <w:r w:rsidR="009814C7" w:rsidRPr="00EF325E">
        <w:rPr>
          <w:rFonts w:ascii="David" w:hAnsi="David"/>
          <w:rtl/>
          <w:lang w:eastAsia="en-US"/>
        </w:rPr>
        <w:t>0.5</w:t>
      </w:r>
      <w:r w:rsidR="009814C7" w:rsidRPr="00EF325E">
        <w:rPr>
          <w:rFonts w:ascii="David" w:hAnsi="David" w:hint="cs"/>
          <w:rtl/>
          <w:lang w:eastAsia="en-US"/>
        </w:rPr>
        <w:t xml:space="preserve"> נקודות)</w:t>
      </w:r>
      <w:r w:rsidR="009814C7" w:rsidRPr="00EF325E">
        <w:rPr>
          <w:rFonts w:ascii="David" w:hAnsi="David"/>
          <w:rtl/>
          <w:lang w:eastAsia="en-US"/>
        </w:rPr>
        <w:t xml:space="preserve"> </w:t>
      </w:r>
      <w:r w:rsidR="009814C7" w:rsidRPr="00EF325E">
        <w:rPr>
          <w:rFonts w:ascii="David" w:hAnsi="David" w:hint="eastAsia"/>
          <w:rtl/>
          <w:lang w:eastAsia="en-US"/>
        </w:rPr>
        <w:t>שהיא</w:t>
      </w:r>
      <w:r w:rsidR="009814C7" w:rsidRPr="00EF325E">
        <w:rPr>
          <w:rFonts w:ascii="David" w:hAnsi="David"/>
          <w:rtl/>
          <w:lang w:eastAsia="en-US"/>
        </w:rPr>
        <w:t xml:space="preserve"> </w:t>
      </w:r>
      <w:r w:rsidR="009814C7" w:rsidRPr="00EF325E">
        <w:rPr>
          <w:rFonts w:ascii="David" w:hAnsi="David" w:hint="eastAsia"/>
          <w:rtl/>
          <w:lang w:eastAsia="en-US"/>
        </w:rPr>
        <w:t>התוצאה</w:t>
      </w:r>
      <w:r w:rsidR="009814C7" w:rsidRPr="00EF325E">
        <w:rPr>
          <w:rFonts w:ascii="David" w:hAnsi="David"/>
          <w:rtl/>
          <w:lang w:eastAsia="en-US"/>
        </w:rPr>
        <w:t xml:space="preserve"> הגבוהה ביותר</w:t>
      </w:r>
      <w:r w:rsidR="0006485B" w:rsidRPr="00EF325E">
        <w:rPr>
          <w:rFonts w:ascii="David" w:hAnsi="David" w:hint="cs"/>
          <w:rtl/>
          <w:lang w:eastAsia="en-US"/>
        </w:rPr>
        <w:t>, יבצע עורך המכרז</w:t>
      </w:r>
      <w:r w:rsidR="009814C7" w:rsidRPr="00EF325E">
        <w:rPr>
          <w:rFonts w:ascii="David" w:hAnsi="David" w:hint="cs"/>
          <w:rtl/>
          <w:lang w:eastAsia="en-US"/>
        </w:rPr>
        <w:t xml:space="preserve"> הליך </w:t>
      </w:r>
      <w:proofErr w:type="spellStart"/>
      <w:r w:rsidR="009814C7" w:rsidRPr="00EF325E">
        <w:rPr>
          <w:rFonts w:ascii="David" w:hAnsi="David" w:hint="cs"/>
          <w:rtl/>
          <w:lang w:eastAsia="en-US"/>
        </w:rPr>
        <w:t>תיחור</w:t>
      </w:r>
      <w:proofErr w:type="spellEnd"/>
      <w:r w:rsidR="009814C7" w:rsidRPr="00EF325E">
        <w:rPr>
          <w:rFonts w:ascii="David" w:hAnsi="David" w:hint="cs"/>
          <w:rtl/>
          <w:lang w:eastAsia="en-US"/>
        </w:rPr>
        <w:t xml:space="preserve"> נוסף ע"פ המנגנון הבא:</w:t>
      </w:r>
    </w:p>
    <w:p w:rsidR="009814C7" w:rsidRDefault="0006485B" w:rsidP="00CF76AF">
      <w:pPr>
        <w:numPr>
          <w:ilvl w:val="3"/>
          <w:numId w:val="20"/>
        </w:numPr>
        <w:ind w:hanging="900"/>
        <w:rPr>
          <w:rFonts w:ascii="David" w:hAnsi="David"/>
          <w:lang w:eastAsia="en-US"/>
        </w:rPr>
      </w:pPr>
      <w:r>
        <w:rPr>
          <w:rFonts w:ascii="David" w:hAnsi="David" w:hint="cs"/>
          <w:rtl/>
          <w:lang w:eastAsia="en-US"/>
        </w:rPr>
        <w:t>עורך המכרז</w:t>
      </w:r>
      <w:r w:rsidR="009814C7">
        <w:rPr>
          <w:rFonts w:ascii="David" w:hAnsi="David" w:hint="cs"/>
          <w:rtl/>
          <w:lang w:eastAsia="en-US"/>
        </w:rPr>
        <w:t xml:space="preserve"> יפנה בדוא"ל למציעים בעלי התוצאה המשוקללת הזהה</w:t>
      </w:r>
      <w:r w:rsidR="0034471D">
        <w:rPr>
          <w:rFonts w:ascii="David" w:hAnsi="David" w:hint="cs"/>
          <w:rtl/>
          <w:lang w:eastAsia="en-US"/>
        </w:rPr>
        <w:t xml:space="preserve"> הגבוהה ביותר</w:t>
      </w:r>
      <w:r w:rsidR="009814C7">
        <w:rPr>
          <w:rFonts w:ascii="David" w:hAnsi="David" w:hint="cs"/>
          <w:rtl/>
          <w:lang w:eastAsia="en-US"/>
        </w:rPr>
        <w:t xml:space="preserve"> בלבד.</w:t>
      </w:r>
    </w:p>
    <w:p w:rsidR="009814C7" w:rsidRDefault="009814C7" w:rsidP="00CF76AF">
      <w:pPr>
        <w:numPr>
          <w:ilvl w:val="3"/>
          <w:numId w:val="20"/>
        </w:numPr>
        <w:ind w:hanging="900"/>
        <w:rPr>
          <w:rFonts w:ascii="David" w:hAnsi="David"/>
          <w:lang w:eastAsia="en-US"/>
        </w:rPr>
      </w:pPr>
      <w:r>
        <w:rPr>
          <w:rFonts w:ascii="David" w:hAnsi="David" w:hint="cs"/>
          <w:rtl/>
          <w:lang w:eastAsia="en-US"/>
        </w:rPr>
        <w:t xml:space="preserve">בפנייתו </w:t>
      </w:r>
      <w:r w:rsidR="0006485B">
        <w:rPr>
          <w:rFonts w:ascii="David" w:hAnsi="David" w:hint="cs"/>
          <w:rtl/>
          <w:lang w:eastAsia="en-US"/>
        </w:rPr>
        <w:t>יציין עורך המכרז</w:t>
      </w:r>
      <w:r>
        <w:rPr>
          <w:rFonts w:ascii="David" w:hAnsi="David" w:hint="cs"/>
          <w:rtl/>
          <w:lang w:eastAsia="en-US"/>
        </w:rPr>
        <w:t xml:space="preserve"> כי הוא מבקש לערוך שלב </w:t>
      </w:r>
      <w:proofErr w:type="spellStart"/>
      <w:r>
        <w:rPr>
          <w:rFonts w:ascii="David" w:hAnsi="David" w:hint="cs"/>
          <w:rtl/>
          <w:lang w:eastAsia="en-US"/>
        </w:rPr>
        <w:t>תיחור</w:t>
      </w:r>
      <w:proofErr w:type="spellEnd"/>
      <w:r>
        <w:rPr>
          <w:rFonts w:ascii="David" w:hAnsi="David" w:hint="cs"/>
          <w:rtl/>
          <w:lang w:eastAsia="en-US"/>
        </w:rPr>
        <w:t xml:space="preserve"> נוסף וינקוב במועד ה</w:t>
      </w:r>
      <w:r w:rsidR="0034471D">
        <w:rPr>
          <w:rFonts w:ascii="David" w:hAnsi="David" w:hint="cs"/>
          <w:rtl/>
          <w:lang w:eastAsia="en-US"/>
        </w:rPr>
        <w:t>אחרון להגשת מעטפת הצעת מחיר נוספת</w:t>
      </w:r>
      <w:r>
        <w:rPr>
          <w:rFonts w:ascii="David" w:hAnsi="David" w:hint="cs"/>
          <w:rtl/>
          <w:lang w:eastAsia="en-US"/>
        </w:rPr>
        <w:t xml:space="preserve"> אל תיבת המכרזים.</w:t>
      </w:r>
    </w:p>
    <w:p w:rsidR="0006485B" w:rsidRDefault="0006485B" w:rsidP="00CF76AF">
      <w:pPr>
        <w:numPr>
          <w:ilvl w:val="3"/>
          <w:numId w:val="20"/>
        </w:numPr>
        <w:ind w:hanging="900"/>
        <w:rPr>
          <w:rFonts w:ascii="David" w:hAnsi="David"/>
          <w:lang w:eastAsia="en-US"/>
        </w:rPr>
      </w:pPr>
      <w:r>
        <w:rPr>
          <w:rFonts w:ascii="David" w:hAnsi="David" w:hint="cs"/>
          <w:rtl/>
          <w:lang w:eastAsia="en-US"/>
        </w:rPr>
        <w:t>ה</w:t>
      </w:r>
      <w:r w:rsidR="009814C7">
        <w:rPr>
          <w:rFonts w:ascii="David" w:hAnsi="David" w:hint="cs"/>
          <w:rtl/>
          <w:lang w:eastAsia="en-US"/>
        </w:rPr>
        <w:t>מ</w:t>
      </w:r>
      <w:r>
        <w:rPr>
          <w:rFonts w:ascii="David" w:hAnsi="David" w:hint="cs"/>
          <w:rtl/>
          <w:lang w:eastAsia="en-US"/>
        </w:rPr>
        <w:t>ציעים שיקבלו פניה זו בדוא"ל, יהיו רשאים להגיש הצעת מחיר</w:t>
      </w:r>
      <w:r w:rsidR="009814C7" w:rsidRPr="009362D2">
        <w:rPr>
          <w:rFonts w:ascii="David" w:hAnsi="David"/>
          <w:rtl/>
          <w:lang w:eastAsia="en-US"/>
        </w:rPr>
        <w:t xml:space="preserve"> </w:t>
      </w:r>
      <w:r w:rsidR="009814C7" w:rsidRPr="009814C7">
        <w:rPr>
          <w:rFonts w:ascii="David" w:hAnsi="David"/>
          <w:rtl/>
          <w:lang w:eastAsia="en-US"/>
        </w:rPr>
        <w:t xml:space="preserve">בתנאים </w:t>
      </w:r>
      <w:r>
        <w:rPr>
          <w:rFonts w:ascii="David" w:hAnsi="David" w:hint="cs"/>
          <w:rtl/>
          <w:lang w:eastAsia="en-US"/>
        </w:rPr>
        <w:t>ה</w:t>
      </w:r>
      <w:r w:rsidR="009814C7" w:rsidRPr="009814C7">
        <w:rPr>
          <w:rFonts w:ascii="David" w:hAnsi="David"/>
          <w:rtl/>
          <w:lang w:eastAsia="en-US"/>
        </w:rPr>
        <w:t>מיטיבים עם עורך המכרז</w:t>
      </w:r>
      <w:r>
        <w:rPr>
          <w:rFonts w:ascii="David" w:hAnsi="David" w:hint="cs"/>
          <w:rtl/>
          <w:lang w:eastAsia="en-US"/>
        </w:rPr>
        <w:t>,</w:t>
      </w:r>
      <w:r w:rsidR="009814C7" w:rsidRPr="009814C7">
        <w:rPr>
          <w:rFonts w:ascii="David" w:hAnsi="David"/>
          <w:rtl/>
          <w:lang w:eastAsia="en-US"/>
        </w:rPr>
        <w:t xml:space="preserve"> לעומת הצעתם המקורית. </w:t>
      </w:r>
      <w:r>
        <w:rPr>
          <w:rFonts w:ascii="David" w:hAnsi="David" w:hint="cs"/>
          <w:rtl/>
          <w:lang w:eastAsia="en-US"/>
        </w:rPr>
        <w:t>ל</w:t>
      </w:r>
      <w:r w:rsidRPr="0006485B">
        <w:rPr>
          <w:rFonts w:ascii="David" w:hAnsi="David"/>
          <w:rtl/>
          <w:lang w:eastAsia="en-US"/>
        </w:rPr>
        <w:t>א הגיש מציע הצעה נוספת או שהגי</w:t>
      </w:r>
      <w:r w:rsidR="00B60023">
        <w:rPr>
          <w:rFonts w:ascii="David" w:hAnsi="David"/>
          <w:rtl/>
          <w:lang w:eastAsia="en-US"/>
        </w:rPr>
        <w:t>ש הצעה שמרעה עם עורך המכרז, ת</w:t>
      </w:r>
      <w:r w:rsidR="00B60023">
        <w:rPr>
          <w:rFonts w:ascii="David" w:hAnsi="David" w:hint="cs"/>
          <w:rtl/>
          <w:lang w:eastAsia="en-US"/>
        </w:rPr>
        <w:t>יחשב</w:t>
      </w:r>
      <w:r w:rsidR="00B60023">
        <w:rPr>
          <w:rFonts w:ascii="David" w:hAnsi="David"/>
          <w:rtl/>
          <w:lang w:eastAsia="en-US"/>
        </w:rPr>
        <w:t xml:space="preserve"> הצעתו בשלב הראשון </w:t>
      </w:r>
      <w:r w:rsidR="00B60023">
        <w:rPr>
          <w:rFonts w:ascii="David" w:hAnsi="David" w:hint="cs"/>
          <w:rtl/>
          <w:lang w:eastAsia="en-US"/>
        </w:rPr>
        <w:t>ל</w:t>
      </w:r>
      <w:r w:rsidR="00B60023">
        <w:rPr>
          <w:rFonts w:ascii="David" w:hAnsi="David"/>
          <w:rtl/>
          <w:lang w:eastAsia="en-US"/>
        </w:rPr>
        <w:t>הצע</w:t>
      </w:r>
      <w:r w:rsidR="00B60023">
        <w:rPr>
          <w:rFonts w:ascii="David" w:hAnsi="David" w:hint="cs"/>
          <w:rtl/>
          <w:lang w:eastAsia="en-US"/>
        </w:rPr>
        <w:t>תו</w:t>
      </w:r>
      <w:r w:rsidRPr="0006485B">
        <w:rPr>
          <w:rFonts w:ascii="David" w:hAnsi="David"/>
          <w:rtl/>
          <w:lang w:eastAsia="en-US"/>
        </w:rPr>
        <w:t xml:space="preserve"> סופית.</w:t>
      </w:r>
      <w:r w:rsidR="00175D39">
        <w:rPr>
          <w:rFonts w:ascii="David" w:hAnsi="David" w:hint="cs"/>
          <w:rtl/>
          <w:lang w:eastAsia="en-US"/>
        </w:rPr>
        <w:t xml:space="preserve"> יודגש כי הליך זה יתבצע על המחיר בלבד, ציון איכות ההצעה יישאר קבוע ולא תהיה אפשרות לשינוי / שיפור איכות ההצעה.</w:t>
      </w:r>
    </w:p>
    <w:p w:rsidR="0006485B" w:rsidRDefault="0006485B" w:rsidP="002812C1">
      <w:pPr>
        <w:numPr>
          <w:ilvl w:val="3"/>
          <w:numId w:val="20"/>
        </w:numPr>
        <w:ind w:hanging="900"/>
        <w:rPr>
          <w:rFonts w:ascii="David" w:hAnsi="David"/>
          <w:lang w:eastAsia="en-US"/>
        </w:rPr>
      </w:pPr>
      <w:r>
        <w:rPr>
          <w:rFonts w:ascii="David" w:hAnsi="David" w:hint="cs"/>
          <w:rtl/>
          <w:lang w:eastAsia="en-US"/>
        </w:rPr>
        <w:t>לאחר המועד האחרון בו נקב עורך המכרז, עורך המכרז יפתח את תיבת המכרזים וישקלל את הצעות המחיר ה</w:t>
      </w:r>
      <w:r w:rsidR="0034471D">
        <w:rPr>
          <w:rFonts w:ascii="David" w:hAnsi="David" w:hint="cs"/>
          <w:rtl/>
          <w:lang w:eastAsia="en-US"/>
        </w:rPr>
        <w:t>נוספות</w:t>
      </w:r>
      <w:r w:rsidR="00D405F5">
        <w:rPr>
          <w:rFonts w:ascii="David" w:hAnsi="David" w:hint="cs"/>
          <w:rtl/>
          <w:lang w:eastAsia="en-US"/>
        </w:rPr>
        <w:t>, בהתאם לקבוע בסעיף 12.8 לעיל,</w:t>
      </w:r>
      <w:r w:rsidR="0034471D">
        <w:rPr>
          <w:rFonts w:ascii="David" w:hAnsi="David" w:hint="cs"/>
          <w:rtl/>
          <w:lang w:eastAsia="en-US"/>
        </w:rPr>
        <w:t xml:space="preserve"> </w:t>
      </w:r>
      <w:r w:rsidR="00D405F5">
        <w:rPr>
          <w:rFonts w:ascii="David" w:hAnsi="David" w:hint="cs"/>
          <w:rtl/>
          <w:lang w:eastAsia="en-US"/>
        </w:rPr>
        <w:t xml:space="preserve">יחד </w:t>
      </w:r>
      <w:r w:rsidR="0034471D">
        <w:rPr>
          <w:rFonts w:ascii="David" w:hAnsi="David" w:hint="cs"/>
          <w:rtl/>
          <w:lang w:eastAsia="en-US"/>
        </w:rPr>
        <w:t>עם ציון האיכות (</w:t>
      </w:r>
      <w:r w:rsidR="00D405F5">
        <w:rPr>
          <w:rFonts w:ascii="David" w:hAnsi="David" w:hint="cs"/>
          <w:rtl/>
          <w:lang w:eastAsia="en-US"/>
        </w:rPr>
        <w:t xml:space="preserve">בהתאם לקבוע </w:t>
      </w:r>
      <w:r w:rsidR="0034471D">
        <w:rPr>
          <w:rFonts w:ascii="David" w:hAnsi="David" w:hint="cs"/>
          <w:rtl/>
          <w:lang w:eastAsia="en-US"/>
        </w:rPr>
        <w:t xml:space="preserve">בסעיף </w:t>
      </w:r>
      <w:r w:rsidR="0034471D">
        <w:rPr>
          <w:rFonts w:ascii="David" w:hAnsi="David"/>
          <w:rtl/>
          <w:lang w:eastAsia="en-US"/>
        </w:rPr>
        <w:fldChar w:fldCharType="begin"/>
      </w:r>
      <w:r w:rsidR="0034471D">
        <w:rPr>
          <w:rFonts w:ascii="David" w:hAnsi="David"/>
          <w:rtl/>
          <w:lang w:eastAsia="en-US"/>
        </w:rPr>
        <w:instrText xml:space="preserve"> </w:instrText>
      </w:r>
      <w:r w:rsidR="0034471D">
        <w:rPr>
          <w:rFonts w:ascii="David" w:hAnsi="David" w:hint="cs"/>
          <w:lang w:eastAsia="en-US"/>
        </w:rPr>
        <w:instrText>REF</w:instrText>
      </w:r>
      <w:r w:rsidR="0034471D">
        <w:rPr>
          <w:rFonts w:ascii="David" w:hAnsi="David" w:hint="cs"/>
          <w:rtl/>
          <w:lang w:eastAsia="en-US"/>
        </w:rPr>
        <w:instrText xml:space="preserve"> _</w:instrText>
      </w:r>
      <w:r w:rsidR="0034471D">
        <w:rPr>
          <w:rFonts w:ascii="David" w:hAnsi="David" w:hint="cs"/>
          <w:lang w:eastAsia="en-US"/>
        </w:rPr>
        <w:instrText>Ref414970061 \r \h</w:instrText>
      </w:r>
      <w:r w:rsidR="0034471D">
        <w:rPr>
          <w:rFonts w:ascii="David" w:hAnsi="David"/>
          <w:rtl/>
          <w:lang w:eastAsia="en-US"/>
        </w:rPr>
        <w:instrText xml:space="preserve"> </w:instrText>
      </w:r>
      <w:r w:rsidR="009362D2">
        <w:rPr>
          <w:rFonts w:ascii="David" w:hAnsi="David"/>
          <w:rtl/>
          <w:lang w:eastAsia="en-US"/>
        </w:rPr>
        <w:instrText xml:space="preserve"> \* </w:instrText>
      </w:r>
      <w:r w:rsidR="009362D2">
        <w:rPr>
          <w:rFonts w:ascii="David" w:hAnsi="David"/>
          <w:lang w:eastAsia="en-US"/>
        </w:rPr>
        <w:instrText>MERGEFORMAT</w:instrText>
      </w:r>
      <w:r w:rsidR="009362D2">
        <w:rPr>
          <w:rFonts w:ascii="David" w:hAnsi="David"/>
          <w:rtl/>
          <w:lang w:eastAsia="en-US"/>
        </w:rPr>
        <w:instrText xml:space="preserve"> </w:instrText>
      </w:r>
      <w:r w:rsidR="0034471D">
        <w:rPr>
          <w:rFonts w:ascii="David" w:hAnsi="David"/>
          <w:rtl/>
          <w:lang w:eastAsia="en-US"/>
        </w:rPr>
      </w:r>
      <w:r w:rsidR="0034471D">
        <w:rPr>
          <w:rFonts w:ascii="David" w:hAnsi="David"/>
          <w:rtl/>
          <w:lang w:eastAsia="en-US"/>
        </w:rPr>
        <w:fldChar w:fldCharType="separate"/>
      </w:r>
      <w:r w:rsidR="0034471D">
        <w:rPr>
          <w:rFonts w:ascii="David" w:hAnsi="David"/>
          <w:cs/>
          <w:lang w:eastAsia="en-US"/>
        </w:rPr>
        <w:t>‎</w:t>
      </w:r>
      <w:r w:rsidR="0034471D">
        <w:rPr>
          <w:rFonts w:ascii="David" w:hAnsi="David"/>
          <w:lang w:eastAsia="en-US"/>
        </w:rPr>
        <w:t>12.7</w:t>
      </w:r>
      <w:r w:rsidR="0034471D">
        <w:rPr>
          <w:rFonts w:ascii="David" w:hAnsi="David"/>
          <w:rtl/>
          <w:lang w:eastAsia="en-US"/>
        </w:rPr>
        <w:fldChar w:fldCharType="end"/>
      </w:r>
      <w:r w:rsidR="0034471D">
        <w:rPr>
          <w:rFonts w:ascii="David" w:hAnsi="David" w:hint="cs"/>
          <w:rtl/>
          <w:lang w:eastAsia="en-US"/>
        </w:rPr>
        <w:t xml:space="preserve">) </w:t>
      </w:r>
      <w:r>
        <w:rPr>
          <w:rFonts w:ascii="David" w:hAnsi="David" w:hint="cs"/>
          <w:rtl/>
          <w:lang w:eastAsia="en-US"/>
        </w:rPr>
        <w:t>ויחשב עבור כל מציע ציון כולל מעודכן</w:t>
      </w:r>
      <w:r w:rsidR="00D405F5">
        <w:rPr>
          <w:rFonts w:ascii="David" w:hAnsi="David" w:hint="cs"/>
          <w:rtl/>
          <w:lang w:eastAsia="en-US"/>
        </w:rPr>
        <w:t xml:space="preserve"> על פי הנוסחה המפורטת בסעיף </w:t>
      </w:r>
      <w:r w:rsidR="002812C1">
        <w:rPr>
          <w:rFonts w:ascii="David" w:hAnsi="David"/>
          <w:rtl/>
          <w:lang w:eastAsia="en-US"/>
        </w:rPr>
        <w:fldChar w:fldCharType="begin"/>
      </w:r>
      <w:r w:rsidR="002812C1">
        <w:rPr>
          <w:rFonts w:ascii="David" w:hAnsi="David"/>
          <w:rtl/>
          <w:lang w:eastAsia="en-US"/>
        </w:rPr>
        <w:instrText xml:space="preserve"> </w:instrText>
      </w:r>
      <w:r w:rsidR="002812C1">
        <w:rPr>
          <w:rFonts w:ascii="David" w:hAnsi="David" w:hint="cs"/>
          <w:lang w:eastAsia="en-US"/>
        </w:rPr>
        <w:instrText>REF</w:instrText>
      </w:r>
      <w:r w:rsidR="002812C1">
        <w:rPr>
          <w:rFonts w:ascii="David" w:hAnsi="David" w:hint="cs"/>
          <w:rtl/>
          <w:lang w:eastAsia="en-US"/>
        </w:rPr>
        <w:instrText xml:space="preserve"> _</w:instrText>
      </w:r>
      <w:r w:rsidR="002812C1">
        <w:rPr>
          <w:rFonts w:ascii="David" w:hAnsi="David" w:hint="cs"/>
          <w:lang w:eastAsia="en-US"/>
        </w:rPr>
        <w:instrText>Ref517598686 \r \h</w:instrText>
      </w:r>
      <w:r w:rsidR="002812C1">
        <w:rPr>
          <w:rFonts w:ascii="David" w:hAnsi="David"/>
          <w:rtl/>
          <w:lang w:eastAsia="en-US"/>
        </w:rPr>
        <w:instrText xml:space="preserve"> </w:instrText>
      </w:r>
      <w:r w:rsidR="002812C1">
        <w:rPr>
          <w:rFonts w:ascii="David" w:hAnsi="David"/>
          <w:rtl/>
          <w:lang w:eastAsia="en-US"/>
        </w:rPr>
      </w:r>
      <w:r w:rsidR="002812C1">
        <w:rPr>
          <w:rFonts w:ascii="David" w:hAnsi="David"/>
          <w:rtl/>
          <w:lang w:eastAsia="en-US"/>
        </w:rPr>
        <w:fldChar w:fldCharType="separate"/>
      </w:r>
      <w:r w:rsidR="002812C1">
        <w:rPr>
          <w:rFonts w:ascii="David" w:hAnsi="David"/>
          <w:cs/>
          <w:lang w:eastAsia="en-US"/>
        </w:rPr>
        <w:t>‎</w:t>
      </w:r>
      <w:r w:rsidR="002812C1">
        <w:rPr>
          <w:rFonts w:ascii="David" w:hAnsi="David"/>
          <w:lang w:eastAsia="en-US"/>
        </w:rPr>
        <w:t>12.8.1</w:t>
      </w:r>
      <w:r w:rsidR="002812C1">
        <w:rPr>
          <w:rFonts w:ascii="David" w:hAnsi="David"/>
          <w:rtl/>
          <w:lang w:eastAsia="en-US"/>
        </w:rPr>
        <w:fldChar w:fldCharType="end"/>
      </w:r>
      <w:r w:rsidR="00D405F5">
        <w:rPr>
          <w:rFonts w:ascii="David" w:hAnsi="David" w:hint="cs"/>
          <w:rtl/>
          <w:lang w:eastAsia="en-US"/>
        </w:rPr>
        <w:t xml:space="preserve"> לעיל</w:t>
      </w:r>
      <w:r>
        <w:rPr>
          <w:rFonts w:ascii="David" w:hAnsi="David" w:hint="cs"/>
          <w:rtl/>
          <w:lang w:eastAsia="en-US"/>
        </w:rPr>
        <w:t>.</w:t>
      </w:r>
    </w:p>
    <w:p w:rsidR="0006485B" w:rsidRDefault="0006485B" w:rsidP="00CF76AF">
      <w:pPr>
        <w:numPr>
          <w:ilvl w:val="3"/>
          <w:numId w:val="20"/>
        </w:numPr>
        <w:ind w:hanging="900"/>
        <w:rPr>
          <w:rFonts w:ascii="David" w:hAnsi="David"/>
          <w:lang w:eastAsia="en-US"/>
        </w:rPr>
      </w:pPr>
      <w:r>
        <w:rPr>
          <w:rFonts w:ascii="David" w:hAnsi="David" w:hint="cs"/>
          <w:rtl/>
          <w:lang w:eastAsia="en-US"/>
        </w:rPr>
        <w:t>המציע שזכה בציון הכולל הגבוה ביותר יהיה הזוכה במכרז.</w:t>
      </w:r>
    </w:p>
    <w:p w:rsidR="00131A64" w:rsidRDefault="00131A64" w:rsidP="00CF76AF">
      <w:pPr>
        <w:numPr>
          <w:ilvl w:val="3"/>
          <w:numId w:val="20"/>
        </w:numPr>
        <w:ind w:hanging="900"/>
        <w:rPr>
          <w:rFonts w:ascii="David" w:hAnsi="David"/>
          <w:lang w:eastAsia="en-US"/>
        </w:rPr>
      </w:pPr>
      <w:r>
        <w:rPr>
          <w:rFonts w:ascii="David" w:hAnsi="David" w:hint="cs"/>
          <w:rtl/>
          <w:lang w:eastAsia="en-US"/>
        </w:rPr>
        <w:t xml:space="preserve">אם פעם נוספת </w:t>
      </w:r>
      <w:r w:rsidR="00D405F5">
        <w:rPr>
          <w:rFonts w:ascii="David" w:hAnsi="David" w:hint="cs"/>
          <w:rtl/>
          <w:lang w:eastAsia="en-US"/>
        </w:rPr>
        <w:t xml:space="preserve">יקבלו שתי הצעות או יותר תוצאה משוקללת זהה </w:t>
      </w:r>
      <w:r>
        <w:rPr>
          <w:rFonts w:ascii="David" w:hAnsi="David" w:hint="cs"/>
          <w:rtl/>
          <w:lang w:eastAsia="en-US"/>
        </w:rPr>
        <w:t>(</w:t>
      </w:r>
      <w:r w:rsidR="00D405F5">
        <w:rPr>
          <w:rFonts w:ascii="David" w:hAnsi="David" w:hint="cs"/>
          <w:rtl/>
          <w:lang w:eastAsia="en-US"/>
        </w:rPr>
        <w:t xml:space="preserve">לעניין סעיף זה תחשב "תוצאה </w:t>
      </w:r>
      <w:r w:rsidR="00D405F5" w:rsidRPr="00EF325E">
        <w:rPr>
          <w:rFonts w:ascii="David" w:hAnsi="David" w:hint="cs"/>
          <w:rtl/>
          <w:lang w:eastAsia="en-US"/>
        </w:rPr>
        <w:t>משוקללת זהה" למספר הצעות בעלות הפרש בציון הכולל הנמוך מ-0.5</w:t>
      </w:r>
      <w:r w:rsidR="00D405F5">
        <w:rPr>
          <w:rFonts w:ascii="David" w:hAnsi="David" w:hint="cs"/>
          <w:rtl/>
          <w:lang w:eastAsia="en-US"/>
        </w:rPr>
        <w:t xml:space="preserve"> נקודות</w:t>
      </w:r>
      <w:r w:rsidR="00D405F5" w:rsidDel="00D405F5">
        <w:rPr>
          <w:rFonts w:ascii="David" w:hAnsi="David" w:hint="cs"/>
          <w:rtl/>
          <w:lang w:eastAsia="en-US"/>
        </w:rPr>
        <w:t xml:space="preserve"> </w:t>
      </w:r>
      <w:r w:rsidR="00D405F5">
        <w:rPr>
          <w:rFonts w:ascii="David" w:hAnsi="David" w:hint="cs"/>
          <w:rtl/>
          <w:lang w:eastAsia="en-US"/>
        </w:rPr>
        <w:t>וגבוה מ-</w:t>
      </w:r>
      <w:r>
        <w:rPr>
          <w:rFonts w:ascii="David" w:hAnsi="David" w:hint="cs"/>
          <w:rtl/>
          <w:lang w:eastAsia="en-US"/>
        </w:rPr>
        <w:t>0.1 נק</w:t>
      </w:r>
      <w:r w:rsidR="00D405F5">
        <w:rPr>
          <w:rFonts w:ascii="David" w:hAnsi="David" w:hint="cs"/>
          <w:rtl/>
          <w:lang w:eastAsia="en-US"/>
        </w:rPr>
        <w:t>ודות</w:t>
      </w:r>
      <w:r>
        <w:rPr>
          <w:rFonts w:ascii="David" w:hAnsi="David" w:hint="cs"/>
          <w:rtl/>
          <w:lang w:eastAsia="en-US"/>
        </w:rPr>
        <w:t>), המציע בעל ציון האיכות הגבוה ביותר יוכרז כזוכה במכרז.</w:t>
      </w:r>
    </w:p>
    <w:p w:rsidR="00131A64" w:rsidRPr="009362D2" w:rsidRDefault="00D405F5" w:rsidP="00CF76AF">
      <w:pPr>
        <w:numPr>
          <w:ilvl w:val="3"/>
          <w:numId w:val="20"/>
        </w:numPr>
        <w:ind w:hanging="900"/>
        <w:rPr>
          <w:rFonts w:ascii="David" w:hAnsi="David"/>
          <w:lang w:eastAsia="en-US"/>
        </w:rPr>
      </w:pPr>
      <w:r>
        <w:rPr>
          <w:rFonts w:ascii="David" w:hAnsi="David" w:hint="cs"/>
          <w:rtl/>
          <w:lang w:eastAsia="en-US"/>
        </w:rPr>
        <w:t xml:space="preserve">אם ההפרש בתוצאה המשוקללת בין שתי הצעות או יותר </w:t>
      </w:r>
      <w:r w:rsidR="00131A64">
        <w:rPr>
          <w:rFonts w:ascii="David" w:hAnsi="David" w:hint="cs"/>
          <w:rtl/>
          <w:lang w:eastAsia="en-US"/>
        </w:rPr>
        <w:t>יהיה נמוך מ-0.1 נק</w:t>
      </w:r>
      <w:r>
        <w:rPr>
          <w:rFonts w:ascii="David" w:hAnsi="David" w:hint="cs"/>
          <w:rtl/>
          <w:lang w:eastAsia="en-US"/>
        </w:rPr>
        <w:t>ודות</w:t>
      </w:r>
      <w:r w:rsidR="00E330EF">
        <w:rPr>
          <w:rFonts w:ascii="David" w:hAnsi="David" w:hint="cs"/>
          <w:rtl/>
          <w:lang w:eastAsia="en-US"/>
        </w:rPr>
        <w:t xml:space="preserve">, </w:t>
      </w:r>
      <w:r w:rsidR="00131A64" w:rsidRPr="009362D2">
        <w:rPr>
          <w:rFonts w:ascii="David" w:hAnsi="David" w:hint="cs"/>
          <w:rtl/>
          <w:lang w:eastAsia="en-US"/>
        </w:rPr>
        <w:t>תכריע וועדת המכרזים בעניין הזוכה על פי שיקול דעתה, אשר יתועד בפרוטוקול ההחלטה.</w:t>
      </w:r>
    </w:p>
    <w:p w:rsidR="00C97FE1" w:rsidRPr="003F658E" w:rsidRDefault="00C97FE1" w:rsidP="00CF76AF">
      <w:pPr>
        <w:numPr>
          <w:ilvl w:val="2"/>
          <w:numId w:val="20"/>
        </w:numPr>
        <w:ind w:left="1842" w:hanging="708"/>
        <w:rPr>
          <w:rFonts w:ascii="David" w:hAnsi="David"/>
          <w:lang w:eastAsia="en-US"/>
        </w:rPr>
      </w:pPr>
      <w:r w:rsidRPr="003F658E">
        <w:rPr>
          <w:rFonts w:ascii="David" w:hAnsi="David" w:hint="eastAsia"/>
          <w:rtl/>
          <w:lang w:eastAsia="en-US"/>
        </w:rPr>
        <w:t>ו</w:t>
      </w:r>
      <w:r w:rsidRPr="003F658E">
        <w:rPr>
          <w:rFonts w:ascii="David" w:hAnsi="David"/>
          <w:rtl/>
          <w:lang w:eastAsia="en-US"/>
        </w:rPr>
        <w:t xml:space="preserve">עדת המכרזים רשאית לדרג מציע או מציעים נוספים, מלבד </w:t>
      </w:r>
      <w:r w:rsidRPr="003F658E">
        <w:rPr>
          <w:rFonts w:ascii="David" w:hAnsi="David" w:hint="eastAsia"/>
          <w:rtl/>
          <w:lang w:eastAsia="en-US"/>
        </w:rPr>
        <w:t>ה</w:t>
      </w:r>
      <w:r w:rsidRPr="003F658E">
        <w:rPr>
          <w:rFonts w:ascii="David" w:hAnsi="David"/>
          <w:rtl/>
          <w:lang w:eastAsia="en-US"/>
        </w:rPr>
        <w:t>זוכ</w:t>
      </w:r>
      <w:r w:rsidRPr="003F658E">
        <w:rPr>
          <w:rFonts w:ascii="David" w:hAnsi="David" w:hint="eastAsia"/>
          <w:rtl/>
          <w:lang w:eastAsia="en-US"/>
        </w:rPr>
        <w:t>ה</w:t>
      </w:r>
      <w:r w:rsidRPr="003F658E">
        <w:rPr>
          <w:rFonts w:ascii="David" w:hAnsi="David"/>
          <w:rtl/>
          <w:lang w:eastAsia="en-US"/>
        </w:rPr>
        <w:t xml:space="preserve"> </w:t>
      </w:r>
      <w:r w:rsidRPr="003F658E">
        <w:rPr>
          <w:rFonts w:ascii="David" w:hAnsi="David" w:hint="eastAsia"/>
          <w:rtl/>
          <w:lang w:eastAsia="en-US"/>
        </w:rPr>
        <w:t>שנבחר</w:t>
      </w:r>
      <w:r w:rsidRPr="003F658E">
        <w:rPr>
          <w:rFonts w:ascii="David" w:hAnsi="David"/>
          <w:rtl/>
          <w:lang w:eastAsia="en-US"/>
        </w:rPr>
        <w:t xml:space="preserve"> </w:t>
      </w:r>
      <w:r w:rsidRPr="003F658E">
        <w:rPr>
          <w:rFonts w:ascii="David" w:hAnsi="David" w:hint="eastAsia"/>
          <w:rtl/>
          <w:lang w:eastAsia="en-US"/>
        </w:rPr>
        <w:t>באופן</w:t>
      </w:r>
      <w:r w:rsidRPr="003F658E">
        <w:rPr>
          <w:rFonts w:ascii="David" w:hAnsi="David"/>
          <w:rtl/>
          <w:lang w:eastAsia="en-US"/>
        </w:rPr>
        <w:t xml:space="preserve"> </w:t>
      </w:r>
      <w:r w:rsidRPr="003F658E">
        <w:rPr>
          <w:rFonts w:ascii="David" w:hAnsi="David" w:hint="eastAsia"/>
          <w:rtl/>
          <w:lang w:eastAsia="en-US"/>
        </w:rPr>
        <w:t>הנ</w:t>
      </w:r>
      <w:r w:rsidRPr="003F658E">
        <w:rPr>
          <w:rFonts w:ascii="David" w:hAnsi="David"/>
          <w:rtl/>
          <w:lang w:eastAsia="en-US"/>
        </w:rPr>
        <w:t>"ל, ולקבוע כי במקרה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או לא יתקשר מאיזו סיבה שהיא עם </w:t>
      </w:r>
      <w:r w:rsidRPr="003F658E">
        <w:rPr>
          <w:rFonts w:ascii="David" w:hAnsi="David" w:hint="eastAsia"/>
          <w:rtl/>
          <w:lang w:eastAsia="en-US"/>
        </w:rPr>
        <w:t>המזמין</w:t>
      </w:r>
      <w:r w:rsidRPr="003F658E">
        <w:rPr>
          <w:rFonts w:ascii="David" w:hAnsi="David"/>
          <w:rtl/>
          <w:lang w:eastAsia="en-US"/>
        </w:rPr>
        <w:t xml:space="preserve">, יבוא </w:t>
      </w:r>
      <w:r w:rsidRPr="003F658E">
        <w:rPr>
          <w:rFonts w:ascii="David" w:hAnsi="David"/>
          <w:rtl/>
          <w:lang w:eastAsia="en-US"/>
        </w:rPr>
        <w:lastRenderedPageBreak/>
        <w:t xml:space="preserve">במקומו המציע שידורג אחריו. הצעות המציעים </w:t>
      </w:r>
      <w:r w:rsidRPr="003F658E">
        <w:rPr>
          <w:rFonts w:ascii="David" w:hAnsi="David" w:hint="eastAsia"/>
          <w:rtl/>
          <w:lang w:eastAsia="en-US"/>
        </w:rPr>
        <w:t>לא</w:t>
      </w:r>
      <w:r w:rsidRPr="003F658E">
        <w:rPr>
          <w:rFonts w:ascii="David" w:hAnsi="David"/>
          <w:rtl/>
          <w:lang w:eastAsia="en-US"/>
        </w:rPr>
        <w:t xml:space="preserve"> </w:t>
      </w:r>
      <w:r w:rsidRPr="003F658E">
        <w:rPr>
          <w:rFonts w:ascii="David" w:hAnsi="David" w:hint="eastAsia"/>
          <w:rtl/>
          <w:lang w:eastAsia="en-US"/>
        </w:rPr>
        <w:t>יפקעו</w:t>
      </w:r>
      <w:r w:rsidRPr="003F658E">
        <w:rPr>
          <w:rFonts w:ascii="David" w:hAnsi="David"/>
          <w:rtl/>
          <w:lang w:eastAsia="en-US"/>
        </w:rPr>
        <w:t xml:space="preserve"> </w:t>
      </w:r>
      <w:r w:rsidRPr="003F658E">
        <w:rPr>
          <w:rFonts w:ascii="David" w:hAnsi="David" w:hint="eastAsia"/>
          <w:rtl/>
          <w:lang w:eastAsia="en-US"/>
        </w:rPr>
        <w:t>ו</w:t>
      </w:r>
      <w:r w:rsidRPr="003F658E">
        <w:rPr>
          <w:rFonts w:ascii="David" w:hAnsi="David"/>
          <w:rtl/>
          <w:lang w:eastAsia="en-US"/>
        </w:rPr>
        <w:t xml:space="preserve">יהיו תקפות </w:t>
      </w:r>
      <w:r w:rsidRPr="003F658E">
        <w:rPr>
          <w:rFonts w:ascii="David" w:hAnsi="David" w:hint="eastAsia"/>
          <w:rtl/>
          <w:lang w:eastAsia="en-US"/>
        </w:rPr>
        <w:t>למשך</w:t>
      </w:r>
      <w:r w:rsidRPr="003F658E">
        <w:rPr>
          <w:rFonts w:ascii="David" w:hAnsi="David"/>
          <w:rtl/>
          <w:lang w:eastAsia="en-US"/>
        </w:rPr>
        <w:t xml:space="preserve"> 120 </w:t>
      </w:r>
      <w:r w:rsidRPr="003F658E">
        <w:rPr>
          <w:rFonts w:ascii="David" w:hAnsi="David" w:hint="eastAsia"/>
          <w:rtl/>
          <w:lang w:eastAsia="en-US"/>
        </w:rPr>
        <w:t>יום</w:t>
      </w:r>
      <w:r w:rsidRPr="003F658E">
        <w:rPr>
          <w:rFonts w:ascii="David" w:hAnsi="David"/>
          <w:rtl/>
          <w:lang w:eastAsia="en-US"/>
        </w:rPr>
        <w:t xml:space="preserve"> </w:t>
      </w:r>
      <w:r w:rsidRPr="003F658E">
        <w:rPr>
          <w:rFonts w:ascii="David" w:hAnsi="David" w:hint="eastAsia"/>
          <w:rtl/>
          <w:lang w:eastAsia="en-US"/>
        </w:rPr>
        <w:t>מיום</w:t>
      </w:r>
      <w:r w:rsidRPr="003F658E">
        <w:rPr>
          <w:rFonts w:ascii="David" w:hAnsi="David"/>
          <w:rtl/>
          <w:lang w:eastAsia="en-US"/>
        </w:rPr>
        <w:t xml:space="preserve"> </w:t>
      </w:r>
      <w:r w:rsidRPr="003F658E">
        <w:rPr>
          <w:rFonts w:ascii="David" w:hAnsi="David" w:hint="eastAsia"/>
          <w:rtl/>
          <w:lang w:eastAsia="en-US"/>
        </w:rPr>
        <w:t>הודעת</w:t>
      </w:r>
      <w:r w:rsidRPr="003F658E">
        <w:rPr>
          <w:rFonts w:ascii="David" w:hAnsi="David"/>
          <w:rtl/>
          <w:lang w:eastAsia="en-US"/>
        </w:rPr>
        <w:t xml:space="preserve"> </w:t>
      </w:r>
      <w:r w:rsidRPr="003F658E">
        <w:rPr>
          <w:rFonts w:ascii="David" w:hAnsi="David" w:hint="eastAsia"/>
          <w:rtl/>
          <w:lang w:eastAsia="en-US"/>
        </w:rPr>
        <w:t>הזכייה</w:t>
      </w:r>
      <w:r w:rsidRPr="003F658E">
        <w:rPr>
          <w:rFonts w:ascii="David" w:hAnsi="David"/>
          <w:rtl/>
          <w:lang w:eastAsia="en-US"/>
        </w:rPr>
        <w:t>, וזאת למקרה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מתנאי המכרז או הציג מצג מוטעה שהיווה שיקול לזכייתו או לא ימלא אחר ההסכם שיחתם עם </w:t>
      </w:r>
      <w:r w:rsidRPr="003F658E">
        <w:rPr>
          <w:rFonts w:ascii="David" w:hAnsi="David" w:hint="eastAsia"/>
          <w:rtl/>
          <w:lang w:eastAsia="en-US"/>
        </w:rPr>
        <w:t>המזמין</w:t>
      </w:r>
      <w:r w:rsidRPr="003F658E">
        <w:rPr>
          <w:rFonts w:ascii="David" w:hAnsi="David"/>
          <w:rtl/>
          <w:lang w:eastAsia="en-US"/>
        </w:rPr>
        <w:t>, מכל סיבה שהיא וההסכם יבוטל.</w:t>
      </w:r>
    </w:p>
    <w:p w:rsidR="00C97FE1" w:rsidRDefault="00C97FE1" w:rsidP="00CF76AF">
      <w:pPr>
        <w:numPr>
          <w:ilvl w:val="2"/>
          <w:numId w:val="20"/>
        </w:numPr>
        <w:ind w:left="1842" w:hanging="708"/>
        <w:rPr>
          <w:rFonts w:ascii="David" w:hAnsi="David"/>
          <w:lang w:eastAsia="en-US"/>
        </w:rPr>
      </w:pPr>
      <w:r w:rsidRPr="003F658E">
        <w:rPr>
          <w:rFonts w:ascii="David" w:hAnsi="David" w:hint="eastAsia"/>
          <w:rtl/>
          <w:lang w:eastAsia="en-US"/>
        </w:rPr>
        <w:t>על</w:t>
      </w:r>
      <w:r w:rsidRPr="003F658E">
        <w:rPr>
          <w:rFonts w:ascii="David" w:hAnsi="David"/>
          <w:rtl/>
          <w:lang w:eastAsia="en-US"/>
        </w:rPr>
        <w:t xml:space="preserve"> אף האמור לעיל, ועדת המכרזים רשאית שלא לבחור באף אחת מן ההצעות</w:t>
      </w:r>
      <w:r w:rsidR="00E4346F">
        <w:rPr>
          <w:rFonts w:ascii="David" w:hAnsi="David" w:hint="cs"/>
          <w:rtl/>
          <w:lang w:eastAsia="en-US"/>
        </w:rPr>
        <w:t>, או לבחור במספר הצעות</w:t>
      </w:r>
      <w:r w:rsidRPr="003F658E">
        <w:rPr>
          <w:rFonts w:ascii="David" w:hAnsi="David"/>
          <w:rtl/>
          <w:lang w:eastAsia="en-US"/>
        </w:rPr>
        <w:t>, וכן שלא לבחור בהצעה בה הוצע</w:t>
      </w:r>
      <w:r w:rsidRPr="003F658E">
        <w:rPr>
          <w:rFonts w:ascii="David" w:hAnsi="David" w:hint="eastAsia"/>
          <w:rtl/>
          <w:lang w:eastAsia="en-US"/>
        </w:rPr>
        <w:t>ו</w:t>
      </w:r>
      <w:r w:rsidRPr="003F658E">
        <w:rPr>
          <w:rFonts w:ascii="David" w:hAnsi="David"/>
          <w:rtl/>
          <w:lang w:eastAsia="en-US"/>
        </w:rPr>
        <w:t xml:space="preserve"> </w:t>
      </w:r>
      <w:r w:rsidRPr="003F658E">
        <w:rPr>
          <w:rFonts w:ascii="David" w:hAnsi="David" w:hint="eastAsia"/>
          <w:rtl/>
          <w:lang w:eastAsia="en-US"/>
        </w:rPr>
        <w:t>המחירים</w:t>
      </w:r>
      <w:r w:rsidRPr="003F658E">
        <w:rPr>
          <w:rFonts w:ascii="David" w:hAnsi="David"/>
          <w:rtl/>
          <w:lang w:eastAsia="en-US"/>
        </w:rPr>
        <w:t xml:space="preserve"> הנמו</w:t>
      </w:r>
      <w:r w:rsidRPr="003F658E">
        <w:rPr>
          <w:rFonts w:ascii="David" w:hAnsi="David" w:hint="eastAsia"/>
          <w:rtl/>
          <w:lang w:eastAsia="en-US"/>
        </w:rPr>
        <w:t>כים</w:t>
      </w:r>
      <w:r w:rsidRPr="003F658E">
        <w:rPr>
          <w:rFonts w:ascii="David" w:hAnsi="David"/>
          <w:rtl/>
          <w:lang w:eastAsia="en-US"/>
        </w:rPr>
        <w:t xml:space="preserve"> ביותר, הכ</w:t>
      </w:r>
      <w:r w:rsidRPr="003F658E">
        <w:rPr>
          <w:rFonts w:ascii="David" w:hAnsi="David" w:hint="eastAsia"/>
          <w:rtl/>
          <w:lang w:eastAsia="en-US"/>
        </w:rPr>
        <w:t>ו</w:t>
      </w:r>
      <w:r w:rsidRPr="003F658E">
        <w:rPr>
          <w:rFonts w:ascii="David" w:hAnsi="David"/>
          <w:rtl/>
          <w:lang w:eastAsia="en-US"/>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3F658E">
        <w:rPr>
          <w:rFonts w:ascii="David" w:hAnsi="David" w:hint="eastAsia"/>
          <w:rtl/>
          <w:lang w:eastAsia="en-US"/>
        </w:rPr>
        <w:t>ו</w:t>
      </w:r>
      <w:r w:rsidRPr="003F658E">
        <w:rPr>
          <w:rFonts w:ascii="David" w:hAnsi="David"/>
          <w:rtl/>
          <w:lang w:eastAsia="en-US"/>
        </w:rPr>
        <w:t xml:space="preserve">ל לפי שיקול דעת </w:t>
      </w:r>
      <w:r w:rsidRPr="003F658E">
        <w:rPr>
          <w:rFonts w:ascii="David" w:hAnsi="David" w:hint="eastAsia"/>
          <w:rtl/>
          <w:lang w:eastAsia="en-US"/>
        </w:rPr>
        <w:t>המזמין</w:t>
      </w:r>
      <w:r w:rsidRPr="003F658E">
        <w:rPr>
          <w:rFonts w:ascii="David" w:hAnsi="David"/>
          <w:rtl/>
          <w:lang w:eastAsia="en-US"/>
        </w:rPr>
        <w:t>. כן רשאית היא להתנות את הזכ</w:t>
      </w:r>
      <w:r w:rsidRPr="003F658E">
        <w:rPr>
          <w:rFonts w:ascii="David" w:hAnsi="David" w:hint="eastAsia"/>
          <w:rtl/>
          <w:lang w:eastAsia="en-US"/>
        </w:rPr>
        <w:t>י</w:t>
      </w:r>
      <w:r w:rsidRPr="003F658E">
        <w:rPr>
          <w:rFonts w:ascii="David" w:hAnsi="David"/>
          <w:rtl/>
          <w:lang w:eastAsia="en-US"/>
        </w:rPr>
        <w:t xml:space="preserve">יה בתנאים ללא חובת הנמקה. במיוחד אין </w:t>
      </w:r>
      <w:r w:rsidRPr="003F658E">
        <w:rPr>
          <w:rFonts w:ascii="David" w:hAnsi="David" w:hint="eastAsia"/>
          <w:rtl/>
          <w:lang w:eastAsia="en-US"/>
        </w:rPr>
        <w:t>המזמין</w:t>
      </w:r>
      <w:r w:rsidRPr="003F658E">
        <w:rPr>
          <w:rFonts w:ascii="David" w:hAnsi="David"/>
          <w:rtl/>
          <w:lang w:eastAsia="en-US"/>
        </w:rPr>
        <w:t xml:space="preserve"> מתחייב לקבל הצעה כלשהי אם על-ידי קבלתה ה</w:t>
      </w:r>
      <w:r w:rsidRPr="003F658E">
        <w:rPr>
          <w:rFonts w:ascii="David" w:hAnsi="David" w:hint="eastAsia"/>
          <w:rtl/>
          <w:lang w:eastAsia="en-US"/>
        </w:rPr>
        <w:t>ו</w:t>
      </w:r>
      <w:r w:rsidRPr="003F658E">
        <w:rPr>
          <w:rFonts w:ascii="David" w:hAnsi="David"/>
          <w:rtl/>
          <w:lang w:eastAsia="en-US"/>
        </w:rPr>
        <w:t xml:space="preserve">א עלול לחרוג מהסכום המאושר בתקציב </w:t>
      </w:r>
      <w:r w:rsidRPr="003F658E">
        <w:rPr>
          <w:rFonts w:ascii="David" w:hAnsi="David" w:hint="eastAsia"/>
          <w:rtl/>
          <w:lang w:eastAsia="en-US"/>
        </w:rPr>
        <w:t>המזמין</w:t>
      </w:r>
      <w:r w:rsidRPr="003F658E">
        <w:rPr>
          <w:rFonts w:ascii="David" w:hAnsi="David"/>
          <w:rtl/>
          <w:lang w:eastAsia="en-US"/>
        </w:rPr>
        <w:t xml:space="preserve"> או מהאומדן שעש</w:t>
      </w:r>
      <w:r w:rsidRPr="003F658E">
        <w:rPr>
          <w:rFonts w:ascii="David" w:hAnsi="David" w:hint="eastAsia"/>
          <w:rtl/>
          <w:lang w:eastAsia="en-US"/>
        </w:rPr>
        <w:t>ה</w:t>
      </w:r>
      <w:r w:rsidRPr="003F658E">
        <w:rPr>
          <w:rFonts w:ascii="David" w:hAnsi="David"/>
          <w:rtl/>
          <w:lang w:eastAsia="en-US"/>
        </w:rPr>
        <w:t xml:space="preserve"> (ככל </w:t>
      </w:r>
      <w:r w:rsidRPr="003F658E">
        <w:rPr>
          <w:rFonts w:ascii="David" w:hAnsi="David" w:hint="eastAsia"/>
          <w:rtl/>
          <w:lang w:eastAsia="en-US"/>
        </w:rPr>
        <w:t>שיעשה</w:t>
      </w:r>
      <w:r w:rsidRPr="003F658E">
        <w:rPr>
          <w:rFonts w:ascii="David" w:hAnsi="David"/>
          <w:rtl/>
          <w:lang w:eastAsia="en-US"/>
        </w:rPr>
        <w:t xml:space="preserve"> </w:t>
      </w:r>
      <w:r w:rsidRPr="003F658E">
        <w:rPr>
          <w:rFonts w:ascii="David" w:hAnsi="David" w:hint="eastAsia"/>
          <w:rtl/>
          <w:lang w:eastAsia="en-US"/>
        </w:rPr>
        <w:t>אומדן</w:t>
      </w:r>
      <w:r w:rsidRPr="003F658E">
        <w:rPr>
          <w:rFonts w:ascii="David" w:hAnsi="David"/>
          <w:rtl/>
          <w:lang w:eastAsia="en-US"/>
        </w:rPr>
        <w:t xml:space="preserve"> </w:t>
      </w:r>
      <w:r w:rsidRPr="003F658E">
        <w:rPr>
          <w:rFonts w:ascii="David" w:hAnsi="David" w:hint="eastAsia"/>
          <w:rtl/>
          <w:lang w:eastAsia="en-US"/>
        </w:rPr>
        <w:t>שכזה</w:t>
      </w:r>
      <w:r w:rsidRPr="003F658E">
        <w:rPr>
          <w:rFonts w:ascii="David" w:hAnsi="David"/>
          <w:rtl/>
          <w:lang w:eastAsia="en-US"/>
        </w:rPr>
        <w:t>).</w:t>
      </w:r>
    </w:p>
    <w:p w:rsidR="008651B2" w:rsidRPr="00655781" w:rsidRDefault="008651B2" w:rsidP="00CF76AF">
      <w:pPr>
        <w:numPr>
          <w:ilvl w:val="0"/>
          <w:numId w:val="20"/>
        </w:numPr>
        <w:spacing w:before="240"/>
        <w:ind w:left="357" w:hanging="357"/>
        <w:rPr>
          <w:b/>
          <w:bCs/>
          <w:u w:val="single"/>
          <w:lang w:eastAsia="en-US"/>
        </w:rPr>
      </w:pPr>
      <w:bookmarkStart w:id="84" w:name="_Ref274746289"/>
      <w:bookmarkStart w:id="85" w:name="_Ref299614441"/>
      <w:r w:rsidRPr="00655781">
        <w:rPr>
          <w:rFonts w:hint="cs"/>
          <w:b/>
          <w:bCs/>
          <w:u w:val="single"/>
          <w:rtl/>
          <w:lang w:eastAsia="en-US"/>
        </w:rPr>
        <w:t>הבהרות, שינויים ותיקון פגמים</w:t>
      </w:r>
    </w:p>
    <w:p w:rsidR="008651B2" w:rsidRPr="00655781"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006A3ACD">
        <w:rPr>
          <w:rtl/>
        </w:rPr>
        <w:t>משרד המדע והטכנולוגיה</w:t>
      </w:r>
      <w:r w:rsidRPr="00655781">
        <w:rPr>
          <w:rtl/>
        </w:rPr>
        <w:t xml:space="preserve"> הם כדלהלן:</w:t>
      </w:r>
    </w:p>
    <w:p w:rsidR="008651B2" w:rsidRPr="00655781" w:rsidRDefault="008651B2" w:rsidP="00CF76AF">
      <w:pPr>
        <w:numPr>
          <w:ilvl w:val="1"/>
          <w:numId w:val="20"/>
        </w:numPr>
        <w:ind w:left="1134" w:hanging="567"/>
        <w:rPr>
          <w:lang w:eastAsia="en-US"/>
        </w:rPr>
      </w:pPr>
      <w:r w:rsidRPr="00655781">
        <w:rPr>
          <w:rFonts w:hint="cs"/>
          <w:rtl/>
          <w:lang w:eastAsia="en-US"/>
        </w:rPr>
        <w:t>שאלות הבהרה הנוגעות לפרטי המכרז, יש להפנות בכתב</w:t>
      </w:r>
      <w:r w:rsidR="00565042">
        <w:rPr>
          <w:rFonts w:hint="cs"/>
          <w:rtl/>
          <w:lang w:eastAsia="en-US"/>
        </w:rPr>
        <w:t xml:space="preserve"> במסמך </w:t>
      </w:r>
      <w:r w:rsidR="00565042">
        <w:rPr>
          <w:lang w:eastAsia="en-US"/>
        </w:rPr>
        <w:t>Word</w:t>
      </w:r>
      <w:r w:rsidRPr="00655781">
        <w:rPr>
          <w:rFonts w:hint="cs"/>
          <w:rtl/>
          <w:lang w:eastAsia="en-US"/>
        </w:rPr>
        <w:t xml:space="preserve"> </w:t>
      </w:r>
      <w:r w:rsidR="00D41E66">
        <w:rPr>
          <w:rFonts w:hint="cs"/>
          <w:rtl/>
          <w:lang w:eastAsia="en-US"/>
        </w:rPr>
        <w:t>עד המועד האחרון ה</w:t>
      </w:r>
      <w:r w:rsidR="00D41E66" w:rsidRPr="00042FDC">
        <w:rPr>
          <w:rFonts w:hint="cs"/>
          <w:rtl/>
          <w:lang w:eastAsia="en-US"/>
        </w:rPr>
        <w:t>מ</w:t>
      </w:r>
      <w:r w:rsidR="00F53B8D">
        <w:rPr>
          <w:rFonts w:hint="cs"/>
          <w:rtl/>
          <w:lang w:eastAsia="en-US"/>
        </w:rPr>
        <w:t>צו</w:t>
      </w:r>
      <w:r w:rsidR="00D41E66">
        <w:rPr>
          <w:rFonts w:hint="cs"/>
          <w:rtl/>
          <w:lang w:eastAsia="en-US"/>
        </w:rPr>
        <w:t>ין</w:t>
      </w:r>
      <w:r w:rsidR="00D41E66" w:rsidRPr="00042FDC">
        <w:rPr>
          <w:rFonts w:hint="cs"/>
          <w:rtl/>
          <w:lang w:eastAsia="en-US"/>
        </w:rPr>
        <w:t xml:space="preserve"> </w:t>
      </w:r>
      <w:r w:rsidR="00D41E66">
        <w:rPr>
          <w:rFonts w:hint="cs"/>
          <w:rtl/>
          <w:lang w:eastAsia="en-US"/>
        </w:rPr>
        <w:t xml:space="preserve">בסעיף </w:t>
      </w:r>
      <w:r w:rsidR="00D41E66">
        <w:rPr>
          <w:rtl/>
          <w:lang w:eastAsia="en-US"/>
        </w:rPr>
        <w:fldChar w:fldCharType="begin"/>
      </w:r>
      <w:r w:rsidR="00D41E66">
        <w:rPr>
          <w:rtl/>
          <w:lang w:eastAsia="en-US"/>
        </w:rPr>
        <w:instrText xml:space="preserve"> </w:instrText>
      </w:r>
      <w:r w:rsidR="00D41E66">
        <w:rPr>
          <w:rFonts w:hint="cs"/>
          <w:lang w:eastAsia="en-US"/>
        </w:rPr>
        <w:instrText>REF</w:instrText>
      </w:r>
      <w:r w:rsidR="00D41E66">
        <w:rPr>
          <w:rFonts w:hint="cs"/>
          <w:rtl/>
          <w:lang w:eastAsia="en-US"/>
        </w:rPr>
        <w:instrText xml:space="preserve"> _</w:instrText>
      </w:r>
      <w:r w:rsidR="00D41E66">
        <w:rPr>
          <w:rFonts w:hint="cs"/>
          <w:lang w:eastAsia="en-US"/>
        </w:rPr>
        <w:instrText>Ref492985677 \r \h</w:instrText>
      </w:r>
      <w:r w:rsidR="00D41E66">
        <w:rPr>
          <w:rtl/>
          <w:lang w:eastAsia="en-US"/>
        </w:rPr>
        <w:instrText xml:space="preserve"> </w:instrText>
      </w:r>
      <w:r w:rsidR="00D41E66">
        <w:rPr>
          <w:rtl/>
          <w:lang w:eastAsia="en-US"/>
        </w:rPr>
      </w:r>
      <w:r w:rsidR="00D41E66">
        <w:rPr>
          <w:rtl/>
          <w:lang w:eastAsia="en-US"/>
        </w:rPr>
        <w:fldChar w:fldCharType="separate"/>
      </w:r>
      <w:r w:rsidR="00D41E66">
        <w:rPr>
          <w:cs/>
          <w:lang w:eastAsia="en-US"/>
        </w:rPr>
        <w:t>‎</w:t>
      </w:r>
      <w:r w:rsidR="00D41E66">
        <w:rPr>
          <w:lang w:eastAsia="en-US"/>
        </w:rPr>
        <w:t>2.1</w:t>
      </w:r>
      <w:r w:rsidR="00D41E66">
        <w:rPr>
          <w:rtl/>
          <w:lang w:eastAsia="en-US"/>
        </w:rPr>
        <w:fldChar w:fldCharType="end"/>
      </w:r>
      <w:r w:rsidR="00D41E66">
        <w:rPr>
          <w:rFonts w:hint="cs"/>
          <w:rtl/>
          <w:lang w:eastAsia="en-US"/>
        </w:rPr>
        <w:t xml:space="preserve"> ("ריכוז מועדים") </w:t>
      </w:r>
      <w:r w:rsidRPr="00655781">
        <w:rPr>
          <w:rFonts w:hint="cs"/>
          <w:rtl/>
          <w:lang w:eastAsia="en-US"/>
        </w:rPr>
        <w:t>באמצעות</w:t>
      </w:r>
      <w:r w:rsidR="00D41E66">
        <w:rPr>
          <w:rFonts w:hint="cs"/>
          <w:rtl/>
          <w:lang w:eastAsia="en-US"/>
        </w:rPr>
        <w:t xml:space="preserve"> תיבת</w:t>
      </w:r>
      <w:r w:rsidRPr="00655781">
        <w:rPr>
          <w:rFonts w:hint="cs"/>
          <w:rtl/>
          <w:lang w:eastAsia="en-US"/>
        </w:rPr>
        <w:t xml:space="preserve"> הדוא"ל</w:t>
      </w:r>
      <w:r w:rsidR="00D41E66">
        <w:rPr>
          <w:rFonts w:hint="cs"/>
          <w:rtl/>
          <w:lang w:eastAsia="en-US"/>
        </w:rPr>
        <w:t xml:space="preserve"> הייעודית</w:t>
      </w:r>
      <w:r w:rsidR="00450122">
        <w:rPr>
          <w:rFonts w:hint="cs"/>
          <w:rtl/>
          <w:lang w:eastAsia="en-US"/>
        </w:rPr>
        <w:t>:</w:t>
      </w:r>
      <w:r w:rsidR="00450122" w:rsidRPr="00450122">
        <w:rPr>
          <w:rtl/>
        </w:rPr>
        <w:t xml:space="preserve"> </w:t>
      </w:r>
      <w:hyperlink r:id="rId16" w:history="1">
        <w:r w:rsidR="00450122" w:rsidRPr="00450122">
          <w:rPr>
            <w:rStyle w:val="Hyperlink"/>
            <w:lang w:eastAsia="en-US"/>
          </w:rPr>
          <w:t>Futures@most.gov.il</w:t>
        </w:r>
      </w:hyperlink>
      <w:r w:rsidR="00450122">
        <w:rPr>
          <w:rFonts w:hint="cs"/>
          <w:rtl/>
          <w:lang w:eastAsia="en-US"/>
        </w:rPr>
        <w:t xml:space="preserve"> . </w:t>
      </w:r>
      <w:r w:rsidR="00450122" w:rsidRPr="00655781">
        <w:rPr>
          <w:rFonts w:hint="cs"/>
          <w:rtl/>
          <w:lang w:eastAsia="en-US"/>
        </w:rPr>
        <w:t>יש לוודא הגעת ה</w:t>
      </w:r>
      <w:r w:rsidR="00450122">
        <w:rPr>
          <w:rFonts w:hint="cs"/>
          <w:rtl/>
          <w:lang w:eastAsia="en-US"/>
        </w:rPr>
        <w:t>מייל</w:t>
      </w:r>
      <w:r w:rsidR="00450122" w:rsidRPr="00655781">
        <w:rPr>
          <w:rFonts w:hint="cs"/>
          <w:rtl/>
          <w:lang w:eastAsia="en-US"/>
        </w:rPr>
        <w:t xml:space="preserve"> בטלפון מס' </w:t>
      </w:r>
      <w:r w:rsidR="00450122">
        <w:rPr>
          <w:rFonts w:hint="cs"/>
          <w:rtl/>
          <w:lang w:eastAsia="en-US"/>
        </w:rPr>
        <w:t>02-</w:t>
      </w:r>
      <w:r w:rsidR="00D41E66">
        <w:rPr>
          <w:rFonts w:hint="cs"/>
          <w:rtl/>
          <w:lang w:eastAsia="en-US"/>
        </w:rPr>
        <w:t>5411852</w:t>
      </w:r>
      <w:r w:rsidR="00450122" w:rsidRPr="00655781">
        <w:rPr>
          <w:rFonts w:hint="cs"/>
          <w:rtl/>
          <w:lang w:eastAsia="en-US"/>
        </w:rPr>
        <w:t>.</w:t>
      </w:r>
      <w:r w:rsidR="00450122">
        <w:rPr>
          <w:lang w:eastAsia="en-US"/>
        </w:rPr>
        <w:t xml:space="preserve"> </w:t>
      </w:r>
      <w:r w:rsidR="00450122" w:rsidRPr="00655781">
        <w:rPr>
          <w:rFonts w:hint="cs"/>
          <w:rtl/>
          <w:lang w:eastAsia="en-US"/>
        </w:rPr>
        <w:t>ש</w:t>
      </w:r>
      <w:r w:rsidR="00450122" w:rsidRPr="00655781">
        <w:rPr>
          <w:rtl/>
          <w:lang w:eastAsia="en-US"/>
        </w:rPr>
        <w:t>א</w:t>
      </w:r>
      <w:r w:rsidR="00450122" w:rsidRPr="00655781">
        <w:rPr>
          <w:rFonts w:hint="cs"/>
          <w:rtl/>
          <w:lang w:eastAsia="en-US"/>
        </w:rPr>
        <w:t>לות שיופנו בעל פה או בטלפון לא יענו ולא יחייב</w:t>
      </w:r>
      <w:r w:rsidR="00450122" w:rsidRPr="00655781">
        <w:rPr>
          <w:rFonts w:hint="eastAsia"/>
          <w:rtl/>
          <w:lang w:eastAsia="en-US"/>
        </w:rPr>
        <w:t>ו</w:t>
      </w:r>
      <w:r w:rsidR="00450122" w:rsidRPr="00655781">
        <w:rPr>
          <w:rFonts w:hint="cs"/>
          <w:rtl/>
          <w:lang w:eastAsia="en-US"/>
        </w:rPr>
        <w:t xml:space="preserve"> את המזמי</w:t>
      </w:r>
      <w:r w:rsidR="00450122">
        <w:rPr>
          <w:rFonts w:hint="cs"/>
          <w:rtl/>
          <w:lang w:eastAsia="en-US"/>
        </w:rPr>
        <w:t>ן</w:t>
      </w:r>
      <w:r w:rsidR="00450122" w:rsidRPr="00655781">
        <w:rPr>
          <w:rFonts w:hint="cs"/>
          <w:rtl/>
          <w:lang w:eastAsia="en-US"/>
        </w:rPr>
        <w:t>.</w:t>
      </w:r>
      <w:r w:rsidRPr="00655781">
        <w:rPr>
          <w:rFonts w:hint="cs"/>
          <w:rtl/>
          <w:lang w:eastAsia="en-US"/>
        </w:rPr>
        <w:t xml:space="preserve"> </w:t>
      </w:r>
    </w:p>
    <w:p w:rsidR="008651B2" w:rsidRPr="00655781" w:rsidRDefault="008651B2" w:rsidP="00CF76AF">
      <w:pPr>
        <w:numPr>
          <w:ilvl w:val="1"/>
          <w:numId w:val="20"/>
        </w:numPr>
        <w:ind w:left="1134" w:hanging="567"/>
        <w:rPr>
          <w:lang w:eastAsia="en-US"/>
        </w:rPr>
      </w:pPr>
      <w:r w:rsidRPr="00655781">
        <w:rPr>
          <w:rFonts w:hint="cs"/>
          <w:rtl/>
          <w:lang w:eastAsia="en-US"/>
        </w:rPr>
        <w:t>הפנייה תכלול את שם המכרז, מספר הסעיף במכרז אליו מתייחסת השאלה, פרוט השאלה, פרטי השואל, מס' טלפון, מס' פקס וכתובת דואר אלקטרוני.</w:t>
      </w:r>
    </w:p>
    <w:p w:rsidR="008651B2" w:rsidRPr="00655781" w:rsidRDefault="008651B2" w:rsidP="00CF76AF">
      <w:pPr>
        <w:numPr>
          <w:ilvl w:val="1"/>
          <w:numId w:val="20"/>
        </w:numPr>
        <w:ind w:left="1134" w:hanging="567"/>
        <w:rPr>
          <w:lang w:eastAsia="en-US"/>
        </w:rPr>
      </w:pPr>
      <w:r w:rsidRPr="00655781">
        <w:rPr>
          <w:rtl/>
          <w:lang w:eastAsia="en-US"/>
        </w:rPr>
        <w:t xml:space="preserve">על המציע לבדוק את מסמכי המכרז השונים ביסודיות. אם ימצא המציע אי </w:t>
      </w:r>
      <w:proofErr w:type="spellStart"/>
      <w:r w:rsidRPr="00655781">
        <w:rPr>
          <w:rtl/>
          <w:lang w:eastAsia="en-US"/>
        </w:rPr>
        <w:t>בהירויות</w:t>
      </w:r>
      <w:proofErr w:type="spellEnd"/>
      <w:r w:rsidRPr="00655781">
        <w:rPr>
          <w:rtl/>
          <w:lang w:eastAsia="en-US"/>
        </w:rPr>
        <w:t>, סתירות</w:t>
      </w:r>
      <w:r w:rsidRPr="00655781">
        <w:rPr>
          <w:rFonts w:hint="cs"/>
          <w:rtl/>
          <w:lang w:eastAsia="en-US"/>
        </w:rPr>
        <w:t>,</w:t>
      </w:r>
      <w:r w:rsidRPr="00655781">
        <w:rPr>
          <w:rtl/>
          <w:lang w:eastAsia="en-US"/>
        </w:rPr>
        <w:t xml:space="preserve"> אי התאמות בין מסמכי המכרז, או לא יבין המציע פרט כלשהו מהכתוב במכרז, עליו לפנות ל</w:t>
      </w:r>
      <w:r w:rsidRPr="00655781">
        <w:rPr>
          <w:rFonts w:hint="cs"/>
          <w:rtl/>
          <w:lang w:eastAsia="en-US"/>
        </w:rPr>
        <w:t>משרד</w:t>
      </w:r>
      <w:r w:rsidRPr="00655781">
        <w:rPr>
          <w:rtl/>
          <w:lang w:eastAsia="en-US"/>
        </w:rPr>
        <w:t xml:space="preserve"> ולפרט על כך בכתב.</w:t>
      </w:r>
    </w:p>
    <w:p w:rsidR="008651B2" w:rsidRPr="00655781" w:rsidRDefault="008651B2" w:rsidP="00CF76AF">
      <w:pPr>
        <w:numPr>
          <w:ilvl w:val="1"/>
          <w:numId w:val="20"/>
        </w:numPr>
        <w:ind w:left="1134" w:hanging="567"/>
        <w:rPr>
          <w:lang w:eastAsia="en-US"/>
        </w:rPr>
      </w:pPr>
      <w:bookmarkStart w:id="86" w:name="_Ref299620278"/>
      <w:r w:rsidRPr="00655781">
        <w:rPr>
          <w:rtl/>
          <w:lang w:eastAsia="en-US"/>
        </w:rPr>
        <w:t>פני</w:t>
      </w:r>
      <w:r>
        <w:rPr>
          <w:rFonts w:hint="cs"/>
          <w:rtl/>
          <w:lang w:eastAsia="en-US"/>
        </w:rPr>
        <w:t>י</w:t>
      </w:r>
      <w:r w:rsidRPr="00655781">
        <w:rPr>
          <w:rtl/>
          <w:lang w:eastAsia="en-US"/>
        </w:rPr>
        <w:t>ה ובה פירוט כאמור תימסר ל</w:t>
      </w:r>
      <w:r w:rsidRPr="00655781">
        <w:rPr>
          <w:rFonts w:hint="cs"/>
          <w:rtl/>
          <w:lang w:eastAsia="en-US"/>
        </w:rPr>
        <w:t>משרד</w:t>
      </w:r>
      <w:r w:rsidRPr="00655781">
        <w:rPr>
          <w:rtl/>
          <w:lang w:eastAsia="en-US"/>
        </w:rPr>
        <w:t xml:space="preserve"> לא </w:t>
      </w:r>
      <w:r w:rsidRPr="00042FDC">
        <w:rPr>
          <w:rtl/>
          <w:lang w:eastAsia="en-US"/>
        </w:rPr>
        <w:t xml:space="preserve">יאוחר </w:t>
      </w:r>
      <w:r>
        <w:rPr>
          <w:rFonts w:hint="cs"/>
          <w:rtl/>
          <w:lang w:eastAsia="en-US"/>
        </w:rPr>
        <w:t>מ</w:t>
      </w:r>
      <w:r w:rsidR="00674C77">
        <w:rPr>
          <w:rFonts w:hint="cs"/>
          <w:rtl/>
          <w:lang w:eastAsia="en-US"/>
        </w:rPr>
        <w:t xml:space="preserve">ן המצוין בסעיף </w:t>
      </w:r>
      <w:r w:rsidR="00674C77">
        <w:rPr>
          <w:rtl/>
          <w:lang w:eastAsia="en-US"/>
        </w:rPr>
        <w:fldChar w:fldCharType="begin"/>
      </w:r>
      <w:r w:rsidR="00674C77">
        <w:rPr>
          <w:rtl/>
          <w:lang w:eastAsia="en-US"/>
        </w:rPr>
        <w:instrText xml:space="preserve"> </w:instrText>
      </w:r>
      <w:r w:rsidR="00674C77">
        <w:rPr>
          <w:rFonts w:hint="cs"/>
          <w:lang w:eastAsia="en-US"/>
        </w:rPr>
        <w:instrText>REF</w:instrText>
      </w:r>
      <w:r w:rsidR="00674C77">
        <w:rPr>
          <w:rFonts w:hint="cs"/>
          <w:rtl/>
          <w:lang w:eastAsia="en-US"/>
        </w:rPr>
        <w:instrText xml:space="preserve"> _</w:instrText>
      </w:r>
      <w:r w:rsidR="00674C77">
        <w:rPr>
          <w:rFonts w:hint="cs"/>
          <w:lang w:eastAsia="en-US"/>
        </w:rPr>
        <w:instrText>Ref415076784 \r \h</w:instrText>
      </w:r>
      <w:r w:rsidR="00674C77">
        <w:rPr>
          <w:rtl/>
          <w:lang w:eastAsia="en-US"/>
        </w:rPr>
        <w:instrText xml:space="preserve"> </w:instrText>
      </w:r>
      <w:r w:rsidR="00674C77">
        <w:rPr>
          <w:rtl/>
          <w:lang w:eastAsia="en-US"/>
        </w:rPr>
      </w:r>
      <w:r w:rsidR="00674C77">
        <w:rPr>
          <w:rtl/>
          <w:lang w:eastAsia="en-US"/>
        </w:rPr>
        <w:fldChar w:fldCharType="separate"/>
      </w:r>
      <w:r w:rsidR="00234530">
        <w:rPr>
          <w:cs/>
          <w:lang w:eastAsia="en-US"/>
        </w:rPr>
        <w:t>‎</w:t>
      </w:r>
      <w:r w:rsidR="00234530">
        <w:rPr>
          <w:lang w:eastAsia="en-US"/>
        </w:rPr>
        <w:t>2</w:t>
      </w:r>
      <w:r w:rsidR="00674C77">
        <w:rPr>
          <w:rtl/>
          <w:lang w:eastAsia="en-US"/>
        </w:rPr>
        <w:fldChar w:fldCharType="end"/>
      </w:r>
      <w:r w:rsidRPr="00042FDC">
        <w:rPr>
          <w:rFonts w:hint="cs"/>
          <w:rtl/>
          <w:lang w:eastAsia="en-US"/>
        </w:rPr>
        <w:t xml:space="preserve"> </w:t>
      </w:r>
      <w:r w:rsidR="003E014D">
        <w:rPr>
          <w:rFonts w:hint="cs"/>
          <w:rtl/>
          <w:lang w:eastAsia="en-US"/>
        </w:rPr>
        <w:t>("ריכוז מועדים")</w:t>
      </w:r>
      <w:r w:rsidRPr="00042FDC">
        <w:rPr>
          <w:rtl/>
          <w:lang w:eastAsia="en-US"/>
        </w:rPr>
        <w:t xml:space="preserve">. </w:t>
      </w:r>
      <w:r w:rsidRPr="00042FDC">
        <w:rPr>
          <w:rFonts w:hint="cs"/>
          <w:rtl/>
          <w:lang w:eastAsia="en-US"/>
        </w:rPr>
        <w:t>מציע</w:t>
      </w:r>
      <w:r w:rsidRPr="00042FDC">
        <w:rPr>
          <w:rtl/>
          <w:lang w:eastAsia="en-US"/>
        </w:rPr>
        <w:t xml:space="preserve"> </w:t>
      </w:r>
      <w:r w:rsidRPr="00042FDC">
        <w:rPr>
          <w:rFonts w:hint="cs"/>
          <w:rtl/>
          <w:lang w:eastAsia="en-US"/>
        </w:rPr>
        <w:t>אשר</w:t>
      </w:r>
      <w:r w:rsidRPr="00042FDC">
        <w:rPr>
          <w:rtl/>
          <w:lang w:eastAsia="en-US"/>
        </w:rPr>
        <w:t xml:space="preserve"> </w:t>
      </w:r>
      <w:r w:rsidRPr="00042FDC">
        <w:rPr>
          <w:rFonts w:hint="cs"/>
          <w:rtl/>
          <w:lang w:eastAsia="en-US"/>
        </w:rPr>
        <w:t>לא</w:t>
      </w:r>
      <w:r w:rsidRPr="00042FDC">
        <w:rPr>
          <w:rtl/>
          <w:lang w:eastAsia="en-US"/>
        </w:rPr>
        <w:t xml:space="preserve"> </w:t>
      </w:r>
      <w:r w:rsidRPr="00042FDC">
        <w:rPr>
          <w:rFonts w:hint="cs"/>
          <w:rtl/>
          <w:lang w:eastAsia="en-US"/>
        </w:rPr>
        <w:t>יפנה</w:t>
      </w:r>
      <w:r w:rsidRPr="00042FDC">
        <w:rPr>
          <w:rtl/>
          <w:lang w:eastAsia="en-US"/>
        </w:rPr>
        <w:t xml:space="preserve"> </w:t>
      </w:r>
      <w:r w:rsidRPr="00042FDC">
        <w:rPr>
          <w:rFonts w:hint="cs"/>
          <w:rtl/>
          <w:lang w:eastAsia="en-US"/>
        </w:rPr>
        <w:t>לקבלת</w:t>
      </w:r>
      <w:r w:rsidRPr="00042FDC">
        <w:rPr>
          <w:rtl/>
          <w:lang w:eastAsia="en-US"/>
        </w:rPr>
        <w:t xml:space="preserve"> </w:t>
      </w:r>
      <w:r w:rsidRPr="00042FDC">
        <w:rPr>
          <w:rFonts w:hint="cs"/>
          <w:rtl/>
          <w:lang w:eastAsia="en-US"/>
        </w:rPr>
        <w:t>הבהרות</w:t>
      </w:r>
      <w:r w:rsidRPr="00042FDC">
        <w:rPr>
          <w:rtl/>
          <w:lang w:eastAsia="en-US"/>
        </w:rPr>
        <w:t xml:space="preserve"> </w:t>
      </w:r>
      <w:r w:rsidRPr="00042FDC">
        <w:rPr>
          <w:rFonts w:hint="cs"/>
          <w:rtl/>
          <w:lang w:eastAsia="en-US"/>
        </w:rPr>
        <w:t>בתוך</w:t>
      </w:r>
      <w:r w:rsidRPr="00042FDC">
        <w:rPr>
          <w:rtl/>
          <w:lang w:eastAsia="en-US"/>
        </w:rPr>
        <w:t xml:space="preserve"> </w:t>
      </w:r>
      <w:r w:rsidRPr="00042FDC">
        <w:rPr>
          <w:rFonts w:hint="cs"/>
          <w:rtl/>
          <w:lang w:eastAsia="en-US"/>
        </w:rPr>
        <w:t>המועד</w:t>
      </w:r>
      <w:r w:rsidRPr="00042FDC">
        <w:rPr>
          <w:rtl/>
          <w:lang w:eastAsia="en-US"/>
        </w:rPr>
        <w:t xml:space="preserve"> האמור, יהיה מנוע מלטעון</w:t>
      </w:r>
      <w:r w:rsidRPr="00655781">
        <w:rPr>
          <w:rtl/>
          <w:lang w:eastAsia="en-US"/>
        </w:rPr>
        <w:t xml:space="preserve"> בעתיד כל טענה בדבר אי בהירות, סתירה אי התאמה או אי הבנה כאמור.</w:t>
      </w:r>
      <w:bookmarkEnd w:id="86"/>
      <w:r w:rsidRPr="00655781">
        <w:rPr>
          <w:rFonts w:hint="cs"/>
          <w:rtl/>
          <w:lang w:eastAsia="en-US"/>
        </w:rPr>
        <w:t xml:space="preserve"> </w:t>
      </w:r>
    </w:p>
    <w:p w:rsidR="008651B2" w:rsidRPr="00655781" w:rsidRDefault="008651B2" w:rsidP="00CF76AF">
      <w:pPr>
        <w:numPr>
          <w:ilvl w:val="1"/>
          <w:numId w:val="20"/>
        </w:numPr>
        <w:ind w:left="1134" w:hanging="567"/>
        <w:rPr>
          <w:rtl/>
          <w:lang w:eastAsia="en-US"/>
        </w:rPr>
      </w:pPr>
      <w:r w:rsidRPr="00655781">
        <w:rPr>
          <w:rFonts w:hint="cs"/>
          <w:rtl/>
          <w:lang w:eastAsia="en-US"/>
        </w:rPr>
        <w:lastRenderedPageBreak/>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w:t>
      </w:r>
      <w:r w:rsidR="00D41E66">
        <w:rPr>
          <w:rFonts w:hint="cs"/>
          <w:rtl/>
          <w:lang w:eastAsia="en-US"/>
        </w:rPr>
        <w:t xml:space="preserve">בסעיף </w:t>
      </w:r>
      <w:r w:rsidR="00D41E66">
        <w:rPr>
          <w:rtl/>
          <w:lang w:eastAsia="en-US"/>
        </w:rPr>
        <w:fldChar w:fldCharType="begin"/>
      </w:r>
      <w:r w:rsidR="00D41E66">
        <w:rPr>
          <w:rtl/>
          <w:lang w:eastAsia="en-US"/>
        </w:rPr>
        <w:instrText xml:space="preserve"> </w:instrText>
      </w:r>
      <w:r w:rsidR="00D41E66">
        <w:rPr>
          <w:rFonts w:hint="cs"/>
          <w:lang w:eastAsia="en-US"/>
        </w:rPr>
        <w:instrText>REF</w:instrText>
      </w:r>
      <w:r w:rsidR="00D41E66">
        <w:rPr>
          <w:rFonts w:hint="cs"/>
          <w:rtl/>
          <w:lang w:eastAsia="en-US"/>
        </w:rPr>
        <w:instrText xml:space="preserve"> _</w:instrText>
      </w:r>
      <w:r w:rsidR="00D41E66">
        <w:rPr>
          <w:rFonts w:hint="cs"/>
          <w:lang w:eastAsia="en-US"/>
        </w:rPr>
        <w:instrText>Ref492985677 \r \h</w:instrText>
      </w:r>
      <w:r w:rsidR="00D41E66">
        <w:rPr>
          <w:rtl/>
          <w:lang w:eastAsia="en-US"/>
        </w:rPr>
        <w:instrText xml:space="preserve"> </w:instrText>
      </w:r>
      <w:r w:rsidR="00D41E66">
        <w:rPr>
          <w:rtl/>
          <w:lang w:eastAsia="en-US"/>
        </w:rPr>
      </w:r>
      <w:r w:rsidR="00D41E66">
        <w:rPr>
          <w:rtl/>
          <w:lang w:eastAsia="en-US"/>
        </w:rPr>
        <w:fldChar w:fldCharType="separate"/>
      </w:r>
      <w:r w:rsidR="00D41E66">
        <w:rPr>
          <w:cs/>
          <w:lang w:eastAsia="en-US"/>
        </w:rPr>
        <w:t>‎</w:t>
      </w:r>
      <w:r w:rsidR="00D41E66">
        <w:rPr>
          <w:lang w:eastAsia="en-US"/>
        </w:rPr>
        <w:t>2.1</w:t>
      </w:r>
      <w:r w:rsidR="00D41E66">
        <w:rPr>
          <w:rtl/>
          <w:lang w:eastAsia="en-US"/>
        </w:rPr>
        <w:fldChar w:fldCharType="end"/>
      </w:r>
      <w:r w:rsidR="00D41E66">
        <w:rPr>
          <w:rFonts w:hint="cs"/>
          <w:rtl/>
          <w:lang w:eastAsia="en-US"/>
        </w:rPr>
        <w:t xml:space="preserve"> ("ריכוז מועדים")</w:t>
      </w:r>
      <w:r>
        <w:rPr>
          <w:rFonts w:hint="cs"/>
          <w:rtl/>
          <w:lang w:eastAsia="en-US"/>
        </w:rPr>
        <w:t>.</w:t>
      </w:r>
      <w:r w:rsidRPr="00655781">
        <w:rPr>
          <w:rFonts w:hint="cs"/>
          <w:rtl/>
          <w:lang w:eastAsia="en-US"/>
        </w:rPr>
        <w:t xml:space="preserve">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8651B2" w:rsidRPr="000A3DFA" w:rsidRDefault="008651B2" w:rsidP="00CF76AF">
      <w:pPr>
        <w:numPr>
          <w:ilvl w:val="1"/>
          <w:numId w:val="20"/>
        </w:numPr>
        <w:ind w:left="1134" w:hanging="567"/>
        <w:rPr>
          <w:b/>
          <w:bCs/>
          <w:lang w:eastAsia="en-US"/>
        </w:rPr>
      </w:pPr>
      <w:r w:rsidRPr="000A3DFA">
        <w:rPr>
          <w:rFonts w:hint="cs"/>
          <w:b/>
          <w:bCs/>
          <w:rtl/>
          <w:lang w:eastAsia="en-US"/>
        </w:rPr>
        <w:t xml:space="preserve">באחריות המציעים להתעדכן במענה לשאלות ובפרוטוקול כנס הספקים </w:t>
      </w:r>
      <w:r w:rsidRPr="000A3DFA">
        <w:rPr>
          <w:b/>
          <w:bCs/>
          <w:rtl/>
          <w:lang w:eastAsia="en-US"/>
        </w:rPr>
        <w:t>–</w:t>
      </w:r>
      <w:r w:rsidRPr="000A3DFA">
        <w:rPr>
          <w:rFonts w:hint="cs"/>
          <w:b/>
          <w:bCs/>
          <w:rtl/>
          <w:lang w:eastAsia="en-US"/>
        </w:rPr>
        <w:t xml:space="preserve"> ככל שיהיה כזה </w:t>
      </w:r>
      <w:r w:rsidRPr="000A3DFA">
        <w:rPr>
          <w:b/>
          <w:bCs/>
          <w:rtl/>
          <w:lang w:eastAsia="en-US"/>
        </w:rPr>
        <w:t>–</w:t>
      </w:r>
      <w:r w:rsidRPr="000A3DFA">
        <w:rPr>
          <w:rFonts w:hint="cs"/>
          <w:b/>
          <w:bCs/>
          <w:rtl/>
          <w:lang w:eastAsia="en-US"/>
        </w:rPr>
        <w:t xml:space="preserve"> ולצרפם להצעתם.</w:t>
      </w:r>
    </w:p>
    <w:p w:rsidR="008651B2" w:rsidRPr="00655781" w:rsidRDefault="008651B2" w:rsidP="00CF76AF">
      <w:pPr>
        <w:numPr>
          <w:ilvl w:val="1"/>
          <w:numId w:val="20"/>
        </w:numPr>
        <w:ind w:left="1134" w:hanging="567"/>
        <w:rPr>
          <w:rtl/>
          <w:lang w:eastAsia="en-US"/>
        </w:rPr>
      </w:pPr>
      <w:r w:rsidRPr="00655781">
        <w:rPr>
          <w:rtl/>
          <w:lang w:eastAsia="en-US"/>
        </w:rPr>
        <w:t xml:space="preserve">יובהר כי הבהרות, תיקונים או שינויים כלשהם שיעשו בקשר עם המכרז לא יחייבו את </w:t>
      </w:r>
      <w:r w:rsidRPr="00655781">
        <w:rPr>
          <w:rFonts w:hint="cs"/>
          <w:rtl/>
          <w:lang w:eastAsia="en-US"/>
        </w:rPr>
        <w:t>המזמין</w:t>
      </w:r>
      <w:r w:rsidRPr="00655781">
        <w:rPr>
          <w:rtl/>
          <w:lang w:eastAsia="en-US"/>
        </w:rPr>
        <w:t xml:space="preserve"> אלא אם נערכו בכתב על ידי </w:t>
      </w:r>
      <w:r w:rsidRPr="00655781">
        <w:rPr>
          <w:rFonts w:hint="cs"/>
          <w:rtl/>
          <w:lang w:eastAsia="en-US"/>
        </w:rPr>
        <w:t>המזמין</w:t>
      </w:r>
      <w:r w:rsidRPr="00655781">
        <w:rPr>
          <w:rtl/>
          <w:lang w:eastAsia="en-US"/>
        </w:rPr>
        <w:t xml:space="preserve"> או מי שהוסמך על יד</w:t>
      </w:r>
      <w:r w:rsidRPr="00655781">
        <w:rPr>
          <w:rFonts w:hint="cs"/>
          <w:rtl/>
          <w:lang w:eastAsia="en-US"/>
        </w:rPr>
        <w:t>ו</w:t>
      </w:r>
      <w:r w:rsidRPr="00655781">
        <w:rPr>
          <w:rtl/>
          <w:lang w:eastAsia="en-US"/>
        </w:rPr>
        <w:t xml:space="preserve"> לצורך כך. מסמכי הבהרה או תיקון כאמור יהיו מחייבים וייחשבו כחלק ממסמכי המכרז. כל הבהרה שניתנה על ידי </w:t>
      </w:r>
      <w:r w:rsidRPr="00655781">
        <w:rPr>
          <w:rFonts w:hint="cs"/>
          <w:rtl/>
          <w:lang w:eastAsia="en-US"/>
        </w:rPr>
        <w:t>המזמין</w:t>
      </w:r>
      <w:r w:rsidRPr="00655781">
        <w:rPr>
          <w:rtl/>
          <w:lang w:eastAsia="en-US"/>
        </w:rPr>
        <w:t xml:space="preserve"> </w:t>
      </w:r>
      <w:r w:rsidR="008D1E0D">
        <w:rPr>
          <w:rFonts w:hint="cs"/>
          <w:rtl/>
          <w:lang w:eastAsia="en-US"/>
        </w:rPr>
        <w:t>תפורסם באתר האינטרנט של המשרד</w:t>
      </w:r>
      <w:r w:rsidRPr="00655781">
        <w:rPr>
          <w:rtl/>
          <w:lang w:eastAsia="en-US"/>
        </w:rPr>
        <w:t xml:space="preserve">. </w:t>
      </w:r>
    </w:p>
    <w:p w:rsidR="008651B2" w:rsidRPr="00655781" w:rsidRDefault="008651B2" w:rsidP="00CF76AF">
      <w:pPr>
        <w:numPr>
          <w:ilvl w:val="1"/>
          <w:numId w:val="20"/>
        </w:numPr>
        <w:ind w:left="1134" w:hanging="567"/>
        <w:rPr>
          <w:rtl/>
          <w:lang w:eastAsia="en-US"/>
        </w:rPr>
      </w:pPr>
      <w:r w:rsidRPr="00655781">
        <w:rPr>
          <w:rtl/>
          <w:lang w:eastAsia="en-US"/>
        </w:rPr>
        <w:t xml:space="preserve">כל תשובה של </w:t>
      </w:r>
      <w:r w:rsidRPr="00655781">
        <w:rPr>
          <w:rFonts w:hint="cs"/>
          <w:rtl/>
          <w:lang w:eastAsia="en-US"/>
        </w:rPr>
        <w:t>המזמין</w:t>
      </w:r>
      <w:r w:rsidRPr="00655781">
        <w:rPr>
          <w:rtl/>
          <w:lang w:eastAsia="en-US"/>
        </w:rPr>
        <w:t xml:space="preserve"> או מי שהוסמך לצורך כך, שלא תינתן בכתב, לא תיצור בסיס לטענת השתק או מניעות. </w:t>
      </w:r>
    </w:p>
    <w:p w:rsidR="008651B2" w:rsidRPr="00655781" w:rsidRDefault="008651B2" w:rsidP="00CF76AF">
      <w:pPr>
        <w:numPr>
          <w:ilvl w:val="1"/>
          <w:numId w:val="20"/>
        </w:numPr>
        <w:ind w:left="1134" w:hanging="567"/>
        <w:rPr>
          <w:rtl/>
          <w:lang w:eastAsia="en-US"/>
        </w:rPr>
      </w:pPr>
      <w:r w:rsidRPr="00655781">
        <w:rPr>
          <w:rtl/>
          <w:lang w:eastAsia="en-US"/>
        </w:rPr>
        <w:t>עם הגשת הצעתו במכרז</w:t>
      </w:r>
      <w:r w:rsidRPr="00655781">
        <w:rPr>
          <w:rFonts w:hint="cs"/>
          <w:rtl/>
          <w:lang w:eastAsia="en-US"/>
        </w:rPr>
        <w:t>,</w:t>
      </w:r>
      <w:r w:rsidRPr="00655781">
        <w:rPr>
          <w:rtl/>
          <w:lang w:eastAsia="en-US"/>
        </w:rPr>
        <w:t xml:space="preserve"> מצהיר המציע כי ראה ובדק את כל מסמכי המכרז ואת כל הנתונים הרלבנטיים מכל סוג ומין שהוא,</w:t>
      </w:r>
      <w:r w:rsidRPr="00655781">
        <w:rPr>
          <w:rFonts w:hint="cs"/>
          <w:rtl/>
          <w:lang w:eastAsia="en-US"/>
        </w:rPr>
        <w:t xml:space="preserve"> 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p>
    <w:p w:rsidR="008651B2" w:rsidRPr="00655781" w:rsidRDefault="008651B2" w:rsidP="00CF76AF">
      <w:pPr>
        <w:numPr>
          <w:ilvl w:val="1"/>
          <w:numId w:val="20"/>
        </w:numPr>
        <w:ind w:left="1134" w:hanging="585"/>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המזמין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המזמין</w:t>
      </w:r>
      <w:r w:rsidRPr="00655781">
        <w:rPr>
          <w:rtl/>
          <w:lang w:eastAsia="en-US"/>
        </w:rPr>
        <w:t>.</w:t>
      </w:r>
      <w:r w:rsidRPr="00655781">
        <w:rPr>
          <w:rFonts w:hint="cs"/>
          <w:rtl/>
          <w:lang w:eastAsia="en-US"/>
        </w:rPr>
        <w:t xml:space="preserve"> ככלל, כל סתירה, אי התאמה או אי בהירות תפורש באופן המרחיב את חובות המציע ואת זכויות המזמין.</w:t>
      </w:r>
    </w:p>
    <w:p w:rsidR="008651B2" w:rsidRPr="00655781" w:rsidRDefault="008651B2" w:rsidP="00CF76AF">
      <w:pPr>
        <w:numPr>
          <w:ilvl w:val="1"/>
          <w:numId w:val="20"/>
        </w:numPr>
        <w:ind w:left="1134" w:hanging="567"/>
        <w:rPr>
          <w:rtl/>
          <w:lang w:eastAsia="en-US"/>
        </w:rPr>
      </w:pPr>
      <w:r w:rsidRPr="00655781">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lang w:eastAsia="en-US"/>
        </w:rPr>
        <w:t>תוספת,</w:t>
      </w:r>
      <w:r w:rsidRPr="00655781">
        <w:rPr>
          <w:rFonts w:hint="cs"/>
          <w:rtl/>
          <w:lang w:eastAsia="en-US"/>
        </w:rPr>
        <w:t xml:space="preserve"> חוסר,</w:t>
      </w:r>
      <w:r w:rsidRPr="00655781">
        <w:rPr>
          <w:rtl/>
          <w:lang w:eastAsia="en-US"/>
        </w:rPr>
        <w:t xml:space="preserve"> שינוי</w:t>
      </w:r>
      <w:r w:rsidRPr="00655781">
        <w:rPr>
          <w:rFonts w:hint="cs"/>
          <w:rtl/>
          <w:lang w:eastAsia="en-US"/>
        </w:rPr>
        <w:t xml:space="preserve"> או</w:t>
      </w:r>
      <w:r w:rsidRPr="00655781">
        <w:rPr>
          <w:rtl/>
          <w:lang w:eastAsia="en-US"/>
        </w:rPr>
        <w:t xml:space="preserve"> </w:t>
      </w:r>
      <w:r w:rsidRPr="00655781">
        <w:rPr>
          <w:rFonts w:hint="eastAsia"/>
          <w:rtl/>
          <w:lang w:eastAsia="en-US"/>
        </w:rPr>
        <w:t>הסתייגות</w:t>
      </w:r>
      <w:r w:rsidRPr="00655781">
        <w:rPr>
          <w:rFonts w:hint="cs"/>
          <w:rtl/>
          <w:lang w:eastAsia="en-US"/>
        </w:rPr>
        <w:t xml:space="preserve"> </w:t>
      </w:r>
      <w:r w:rsidRPr="00655781">
        <w:rPr>
          <w:rtl/>
          <w:lang w:eastAsia="en-US"/>
        </w:rPr>
        <w:t xml:space="preserve">בין בגוף המסמכים בין במסמכים </w:t>
      </w:r>
      <w:r w:rsidRPr="00655781">
        <w:rPr>
          <w:rFonts w:hint="eastAsia"/>
          <w:rtl/>
          <w:lang w:eastAsia="en-US"/>
        </w:rPr>
        <w:t>נלווים</w:t>
      </w:r>
      <w:r w:rsidRPr="00655781">
        <w:rPr>
          <w:rtl/>
          <w:lang w:eastAsia="en-US"/>
        </w:rPr>
        <w:t xml:space="preserve"> ובין בדרך אחרת, </w:t>
      </w:r>
      <w:r w:rsidRPr="00655781">
        <w:rPr>
          <w:rFonts w:hint="cs"/>
          <w:rtl/>
          <w:lang w:eastAsia="en-US"/>
        </w:rPr>
        <w:t>ת</w:t>
      </w:r>
      <w:r w:rsidRPr="00655781">
        <w:rPr>
          <w:rtl/>
          <w:lang w:eastAsia="en-US"/>
        </w:rPr>
        <w:t xml:space="preserve">נהג </w:t>
      </w:r>
      <w:r w:rsidRPr="00655781">
        <w:rPr>
          <w:rFonts w:hint="cs"/>
          <w:rtl/>
          <w:lang w:eastAsia="en-US"/>
        </w:rPr>
        <w:t>ועדת המכרזים</w:t>
      </w:r>
      <w:r w:rsidRPr="00655781">
        <w:rPr>
          <w:rtl/>
          <w:lang w:eastAsia="en-US"/>
        </w:rPr>
        <w:t xml:space="preserve"> בהתאם לשיקול דעת</w:t>
      </w:r>
      <w:r w:rsidRPr="00655781">
        <w:rPr>
          <w:rFonts w:hint="cs"/>
          <w:rtl/>
          <w:lang w:eastAsia="en-US"/>
        </w:rPr>
        <w:t>ה</w:t>
      </w:r>
      <w:r w:rsidRPr="00655781">
        <w:rPr>
          <w:rtl/>
          <w:lang w:eastAsia="en-US"/>
        </w:rPr>
        <w:t xml:space="preserve"> המוחלט, ו</w:t>
      </w:r>
      <w:r w:rsidRPr="00655781">
        <w:rPr>
          <w:rFonts w:hint="cs"/>
          <w:rtl/>
          <w:lang w:eastAsia="en-US"/>
        </w:rPr>
        <w:t>תהא</w:t>
      </w:r>
      <w:r w:rsidRPr="00655781">
        <w:rPr>
          <w:rtl/>
          <w:lang w:eastAsia="en-US"/>
        </w:rPr>
        <w:t xml:space="preserve"> רשאי</w:t>
      </w:r>
      <w:r w:rsidRPr="00655781">
        <w:rPr>
          <w:rFonts w:hint="cs"/>
          <w:rtl/>
          <w:lang w:eastAsia="en-US"/>
        </w:rPr>
        <w:t>ת</w:t>
      </w:r>
      <w:r w:rsidRPr="00655781">
        <w:rPr>
          <w:rtl/>
          <w:lang w:eastAsia="en-US"/>
        </w:rPr>
        <w:t xml:space="preserve">, בין היתר, </w:t>
      </w:r>
      <w:r w:rsidRPr="00655781">
        <w:rPr>
          <w:rFonts w:hint="eastAsia"/>
          <w:rtl/>
          <w:lang w:eastAsia="en-US"/>
        </w:rPr>
        <w:t>לפסול</w:t>
      </w:r>
      <w:r w:rsidRPr="00655781">
        <w:rPr>
          <w:rtl/>
          <w:lang w:eastAsia="en-US"/>
        </w:rPr>
        <w:t xml:space="preserve"> את ההצעה או להתעלם מכל שינוי, תוספת או הסתייגות כאמור ולראותם כאילו לא </w:t>
      </w:r>
      <w:r w:rsidRPr="00655781">
        <w:rPr>
          <w:rFonts w:hint="eastAsia"/>
          <w:rtl/>
          <w:lang w:eastAsia="en-US"/>
        </w:rPr>
        <w:t>נעשו</w:t>
      </w:r>
      <w:r w:rsidRPr="00655781">
        <w:rPr>
          <w:rtl/>
          <w:lang w:eastAsia="en-US"/>
        </w:rPr>
        <w:t>.</w:t>
      </w:r>
      <w:r w:rsidRPr="00655781">
        <w:rPr>
          <w:rFonts w:hint="cs"/>
          <w:rtl/>
          <w:lang w:eastAsia="en-US"/>
        </w:rPr>
        <w:t xml:space="preserve"> כמו-כן תהיה הועדה רשאית לתקן את הצעת המציע ככל שנפלה בה טעות או פגם.</w:t>
      </w:r>
    </w:p>
    <w:p w:rsidR="008651B2" w:rsidRDefault="008651B2" w:rsidP="00CF76AF">
      <w:pPr>
        <w:numPr>
          <w:ilvl w:val="1"/>
          <w:numId w:val="20"/>
        </w:numPr>
        <w:ind w:left="1134" w:hanging="567"/>
        <w:rPr>
          <w:lang w:eastAsia="en-US"/>
        </w:rPr>
      </w:pPr>
      <w:r w:rsidRPr="00655781">
        <w:rPr>
          <w:rFonts w:hint="eastAsia"/>
          <w:rtl/>
          <w:lang w:eastAsia="en-US"/>
        </w:rPr>
        <w:t>בהגשת</w:t>
      </w:r>
      <w:r w:rsidRPr="00655781">
        <w:rPr>
          <w:rtl/>
          <w:lang w:eastAsia="en-US"/>
        </w:rPr>
        <w:t xml:space="preserve"> הצעתו מסכים המציע לכך </w:t>
      </w:r>
      <w:r w:rsidRPr="00655781">
        <w:rPr>
          <w:rFonts w:hint="cs"/>
          <w:rtl/>
          <w:lang w:eastAsia="en-US"/>
        </w:rPr>
        <w:t>שהמזמין י</w:t>
      </w:r>
      <w:r w:rsidRPr="00655781">
        <w:rPr>
          <w:rtl/>
          <w:lang w:eastAsia="en-US"/>
        </w:rPr>
        <w:t xml:space="preserve">היה רשאי, אך לא חייב, לאפשר למציע שהצעתו מסויגת, חסרה או פגומה, לתקן או </w:t>
      </w:r>
      <w:r w:rsidRPr="00655781">
        <w:rPr>
          <w:rFonts w:hint="eastAsia"/>
          <w:rtl/>
          <w:lang w:eastAsia="en-US"/>
        </w:rPr>
        <w:t>להשלים</w:t>
      </w:r>
      <w:r w:rsidRPr="00655781">
        <w:rPr>
          <w:rtl/>
          <w:lang w:eastAsia="en-US"/>
        </w:rPr>
        <w:t xml:space="preserve"> את </w:t>
      </w:r>
      <w:r w:rsidRPr="00655781">
        <w:rPr>
          <w:rtl/>
          <w:lang w:eastAsia="en-US"/>
        </w:rPr>
        <w:lastRenderedPageBreak/>
        <w:t>הצעתו, או אף לאפשר למציע להותירה כפי שהיא. הכ</w:t>
      </w:r>
      <w:r w:rsidRPr="00655781">
        <w:rPr>
          <w:rFonts w:hint="cs"/>
          <w:rtl/>
          <w:lang w:eastAsia="en-US"/>
        </w:rPr>
        <w:t>ו</w:t>
      </w:r>
      <w:r w:rsidRPr="00655781">
        <w:rPr>
          <w:rtl/>
          <w:lang w:eastAsia="en-US"/>
        </w:rPr>
        <w:t>ל לפי שיקול דעת</w:t>
      </w:r>
      <w:r w:rsidRPr="00655781">
        <w:rPr>
          <w:rFonts w:hint="cs"/>
          <w:rtl/>
          <w:lang w:eastAsia="en-US"/>
        </w:rPr>
        <w:t>ו</w:t>
      </w:r>
      <w:r w:rsidRPr="00655781">
        <w:rPr>
          <w:rtl/>
          <w:lang w:eastAsia="en-US"/>
        </w:rPr>
        <w:t xml:space="preserve"> המוחלט </w:t>
      </w:r>
      <w:r w:rsidRPr="00655781">
        <w:rPr>
          <w:rFonts w:hint="eastAsia"/>
          <w:rtl/>
          <w:lang w:eastAsia="en-US"/>
        </w:rPr>
        <w:t>של</w:t>
      </w:r>
      <w:r w:rsidRPr="00655781">
        <w:rPr>
          <w:rtl/>
          <w:lang w:eastAsia="en-US"/>
        </w:rPr>
        <w:t xml:space="preserve"> </w:t>
      </w:r>
      <w:r w:rsidRPr="00655781">
        <w:rPr>
          <w:rFonts w:hint="cs"/>
          <w:rtl/>
          <w:lang w:eastAsia="en-US"/>
        </w:rPr>
        <w:t>המזמין</w:t>
      </w:r>
      <w:r w:rsidRPr="00655781">
        <w:rPr>
          <w:rtl/>
          <w:lang w:eastAsia="en-US"/>
        </w:rPr>
        <w:t>, בדרך ובתנאים ש</w:t>
      </w:r>
      <w:r w:rsidRPr="00655781">
        <w:rPr>
          <w:rFonts w:hint="cs"/>
          <w:rtl/>
          <w:lang w:eastAsia="en-US"/>
        </w:rPr>
        <w:t>י</w:t>
      </w:r>
      <w:r w:rsidRPr="00655781">
        <w:rPr>
          <w:rtl/>
          <w:lang w:eastAsia="en-US"/>
        </w:rPr>
        <w:t>קבע.</w:t>
      </w:r>
    </w:p>
    <w:p w:rsidR="008651B2" w:rsidRPr="00655781" w:rsidRDefault="008651B2" w:rsidP="00CF76AF">
      <w:pPr>
        <w:numPr>
          <w:ilvl w:val="0"/>
          <w:numId w:val="20"/>
        </w:numPr>
        <w:spacing w:before="240"/>
        <w:ind w:left="357" w:hanging="357"/>
        <w:rPr>
          <w:b/>
          <w:bCs/>
          <w:u w:val="single"/>
          <w:lang w:eastAsia="en-US"/>
        </w:rPr>
      </w:pPr>
      <w:r>
        <w:rPr>
          <w:rFonts w:hint="cs"/>
          <w:b/>
          <w:bCs/>
          <w:u w:val="single"/>
          <w:rtl/>
          <w:lang w:eastAsia="en-US"/>
        </w:rPr>
        <w:t>גיל</w:t>
      </w:r>
      <w:r w:rsidRPr="00655781">
        <w:rPr>
          <w:rFonts w:hint="cs"/>
          <w:b/>
          <w:bCs/>
          <w:u w:val="single"/>
          <w:rtl/>
          <w:lang w:eastAsia="en-US"/>
        </w:rPr>
        <w:t>וי מידע</w:t>
      </w:r>
    </w:p>
    <w:p w:rsidR="008651B2" w:rsidRPr="00655781" w:rsidRDefault="008651B2" w:rsidP="00CF76AF">
      <w:pPr>
        <w:numPr>
          <w:ilvl w:val="1"/>
          <w:numId w:val="20"/>
        </w:numPr>
        <w:ind w:left="1134" w:hanging="567"/>
        <w:rPr>
          <w:rtl/>
          <w:lang w:eastAsia="en-US"/>
        </w:rPr>
      </w:pPr>
      <w:r w:rsidRPr="00655781">
        <w:rPr>
          <w:rFonts w:hint="cs"/>
          <w:rtl/>
          <w:lang w:eastAsia="en-US"/>
        </w:rPr>
        <w:t>ו</w:t>
      </w:r>
      <w:r w:rsidRPr="00655781">
        <w:rPr>
          <w:rtl/>
          <w:lang w:eastAsia="en-US"/>
        </w:rPr>
        <w:t>עדת המכרזים או מי ש</w:t>
      </w:r>
      <w:r w:rsidRPr="00655781">
        <w:rPr>
          <w:rFonts w:hint="cs"/>
          <w:rtl/>
          <w:lang w:eastAsia="en-US"/>
        </w:rPr>
        <w:t xml:space="preserve">היא </w:t>
      </w:r>
      <w:r w:rsidRPr="00655781">
        <w:rPr>
          <w:rtl/>
          <w:lang w:eastAsia="en-US"/>
        </w:rPr>
        <w:t xml:space="preserve">תורה רשאים לדרוש </w:t>
      </w:r>
      <w:proofErr w:type="spellStart"/>
      <w:r w:rsidRPr="00655781">
        <w:rPr>
          <w:rtl/>
          <w:lang w:eastAsia="en-US"/>
        </w:rPr>
        <w:t>ממציע</w:t>
      </w:r>
      <w:proofErr w:type="spellEnd"/>
      <w:r w:rsidRPr="00655781">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lang w:eastAsia="en-US"/>
        </w:rPr>
        <w:t xml:space="preserve"> </w:t>
      </w:r>
      <w:r w:rsidRPr="00655781">
        <w:rPr>
          <w:rtl/>
          <w:lang w:eastAsia="en-US"/>
        </w:rPr>
        <w:t>מציע אשר נמנע מלמסור ל</w:t>
      </w:r>
      <w:r w:rsidR="000E3B00">
        <w:rPr>
          <w:rFonts w:hint="cs"/>
          <w:rtl/>
          <w:lang w:eastAsia="en-US"/>
        </w:rPr>
        <w:t>ו</w:t>
      </w:r>
      <w:r w:rsidRPr="00655781">
        <w:rPr>
          <w:rtl/>
          <w:lang w:eastAsia="en-US"/>
        </w:rPr>
        <w:t>ועדת המכרזים את המידע הדרוש או מסר מידע לא נכון, רשאית ועדת המכרזים שלא לדון בהצעתו או לפס</w:t>
      </w:r>
      <w:r w:rsidRPr="00655781">
        <w:rPr>
          <w:rFonts w:hint="cs"/>
          <w:rtl/>
          <w:lang w:eastAsia="en-US"/>
        </w:rPr>
        <w:t>ו</w:t>
      </w:r>
      <w:r w:rsidRPr="00655781">
        <w:rPr>
          <w:rtl/>
          <w:lang w:eastAsia="en-US"/>
        </w:rPr>
        <w:t>לה.</w:t>
      </w:r>
      <w:r w:rsidRPr="00655781">
        <w:rPr>
          <w:rFonts w:hint="cs"/>
          <w:rtl/>
          <w:lang w:eastAsia="en-US"/>
        </w:rPr>
        <w:t xml:space="preserve"> </w:t>
      </w:r>
      <w:r w:rsidRPr="00655781">
        <w:rPr>
          <w:rtl/>
          <w:lang w:eastAsia="en-US"/>
        </w:rPr>
        <w:t>זכה המציע, ולאחר מכן התברר ל</w:t>
      </w:r>
      <w:r w:rsidRPr="00655781">
        <w:rPr>
          <w:rFonts w:hint="cs"/>
          <w:rtl/>
          <w:lang w:eastAsia="en-US"/>
        </w:rPr>
        <w:t>משרד</w:t>
      </w:r>
      <w:r w:rsidRPr="00655781">
        <w:rPr>
          <w:rtl/>
          <w:lang w:eastAsia="en-US"/>
        </w:rPr>
        <w:t xml:space="preserve"> כי הוא נמנע מלמסור מידע נכון ו/או מסר מידע חלקי</w:t>
      </w:r>
      <w:r w:rsidRPr="00655781">
        <w:rPr>
          <w:rFonts w:hint="cs"/>
          <w:rtl/>
          <w:lang w:eastAsia="en-US"/>
        </w:rPr>
        <w:t xml:space="preserve"> </w:t>
      </w:r>
      <w:r w:rsidRPr="00655781">
        <w:rPr>
          <w:rtl/>
          <w:lang w:eastAsia="en-US"/>
        </w:rPr>
        <w:t xml:space="preserve">בלבד, או מידע מטעה, רשאי </w:t>
      </w:r>
      <w:r w:rsidRPr="00655781">
        <w:rPr>
          <w:rFonts w:hint="cs"/>
          <w:rtl/>
          <w:lang w:eastAsia="en-US"/>
        </w:rPr>
        <w:t>המזמין</w:t>
      </w:r>
      <w:r w:rsidRPr="00655781">
        <w:rPr>
          <w:rtl/>
          <w:lang w:eastAsia="en-US"/>
        </w:rPr>
        <w:t xml:space="preserve"> לבטל את זכייתו מעיקרא מבלי שהמציע יהא זכאי לפיצוי או החזר הוצאות כלשהו.</w:t>
      </w:r>
    </w:p>
    <w:p w:rsidR="008651B2" w:rsidRPr="00655781" w:rsidRDefault="008651B2" w:rsidP="00CF76AF">
      <w:pPr>
        <w:numPr>
          <w:ilvl w:val="1"/>
          <w:numId w:val="20"/>
        </w:numPr>
        <w:ind w:left="1134" w:hanging="567"/>
        <w:rPr>
          <w:rtl/>
          <w:lang w:eastAsia="en-US"/>
        </w:rPr>
      </w:pPr>
      <w:r w:rsidRPr="00655781">
        <w:rPr>
          <w:rtl/>
          <w:lang w:eastAsia="en-US"/>
        </w:rPr>
        <w:t xml:space="preserve">ועדת המכרזים רשאית לדרוש </w:t>
      </w:r>
      <w:proofErr w:type="spellStart"/>
      <w:r w:rsidRPr="00655781">
        <w:rPr>
          <w:rtl/>
          <w:lang w:eastAsia="en-US"/>
        </w:rPr>
        <w:t>ממציע</w:t>
      </w:r>
      <w:proofErr w:type="spellEnd"/>
      <w:r w:rsidRPr="00655781">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rsidR="008651B2" w:rsidRPr="00655781" w:rsidRDefault="008651B2" w:rsidP="00CF76AF">
      <w:pPr>
        <w:numPr>
          <w:ilvl w:val="1"/>
          <w:numId w:val="20"/>
        </w:numPr>
        <w:ind w:left="1134" w:hanging="567"/>
        <w:rPr>
          <w:lang w:eastAsia="en-US"/>
        </w:rPr>
      </w:pPr>
      <w:r w:rsidRPr="00655781">
        <w:rPr>
          <w:rtl/>
          <w:lang w:eastAsia="en-US"/>
        </w:rPr>
        <w:t>ועדת המכרזים ו</w:t>
      </w:r>
      <w:r w:rsidRPr="00655781">
        <w:rPr>
          <w:rFonts w:hint="cs"/>
          <w:rtl/>
          <w:lang w:eastAsia="en-US"/>
        </w:rPr>
        <w:t>המזמין</w:t>
      </w:r>
      <w:r w:rsidRPr="00655781">
        <w:rPr>
          <w:rtl/>
          <w:lang w:eastAsia="en-US"/>
        </w:rPr>
        <w:t xml:space="preserve"> שומרים לעצמ</w:t>
      </w:r>
      <w:r w:rsidRPr="00655781">
        <w:rPr>
          <w:rFonts w:hint="cs"/>
          <w:rtl/>
          <w:lang w:eastAsia="en-US"/>
        </w:rPr>
        <w:t>ם</w:t>
      </w:r>
      <w:r w:rsidRPr="00655781">
        <w:rPr>
          <w:rtl/>
          <w:lang w:eastAsia="en-US"/>
        </w:rPr>
        <w:t xml:space="preserve"> את הזכות לוודא ממקורותיהם אמיתות מידע שימסור המציע. בהגשת הבקשה יראו את המציע ואת כל בעלי העניין בו כמסכימים לכך ש</w:t>
      </w:r>
      <w:r w:rsidR="000E3B00">
        <w:rPr>
          <w:rFonts w:hint="cs"/>
          <w:rtl/>
          <w:lang w:eastAsia="en-US"/>
        </w:rPr>
        <w:t>ו</w:t>
      </w:r>
      <w:r w:rsidRPr="00655781">
        <w:rPr>
          <w:rtl/>
          <w:lang w:eastAsia="en-US"/>
        </w:rPr>
        <w:t>ועדת המכרזים ו</w:t>
      </w:r>
      <w:r w:rsidRPr="00655781">
        <w:rPr>
          <w:rFonts w:hint="cs"/>
          <w:rtl/>
          <w:lang w:eastAsia="en-US"/>
        </w:rPr>
        <w:t>המזמין</w:t>
      </w:r>
      <w:r w:rsidRPr="00655781">
        <w:rPr>
          <w:rtl/>
          <w:lang w:eastAsia="en-US"/>
        </w:rPr>
        <w:t xml:space="preserve"> יקבלו לגביהם מידע הקשור למכרז, מרשויות המדינה.</w:t>
      </w:r>
    </w:p>
    <w:p w:rsidR="008651B2" w:rsidRDefault="008651B2" w:rsidP="00CF76AF">
      <w:pPr>
        <w:numPr>
          <w:ilvl w:val="1"/>
          <w:numId w:val="20"/>
        </w:numPr>
        <w:ind w:left="1134" w:hanging="567"/>
        <w:rPr>
          <w:lang w:eastAsia="en-US"/>
        </w:rPr>
      </w:pPr>
      <w:r w:rsidRPr="00655781">
        <w:rPr>
          <w:rFonts w:hint="cs"/>
          <w:rtl/>
          <w:lang w:eastAsia="en-US"/>
        </w:rPr>
        <w:t>ה</w:t>
      </w:r>
      <w:r w:rsidRPr="00655781">
        <w:rPr>
          <w:rtl/>
          <w:lang w:eastAsia="en-US"/>
        </w:rPr>
        <w:t>מציע חייב לעדכן את ועדת המכרזים ללא דיחוי בכל שינוי אשר יחול, אם יחול, במידע שמסר לו</w:t>
      </w:r>
      <w:r w:rsidR="000E3B00">
        <w:rPr>
          <w:rFonts w:hint="cs"/>
          <w:rtl/>
          <w:lang w:eastAsia="en-US"/>
        </w:rPr>
        <w:t>ו</w:t>
      </w:r>
      <w:r w:rsidRPr="00655781">
        <w:rPr>
          <w:rtl/>
          <w:lang w:eastAsia="en-US"/>
        </w:rPr>
        <w:t>עדת המכרזים או ל</w:t>
      </w:r>
      <w:r w:rsidRPr="00655781">
        <w:rPr>
          <w:rFonts w:hint="cs"/>
          <w:rtl/>
          <w:lang w:eastAsia="en-US"/>
        </w:rPr>
        <w:t>משרד</w:t>
      </w:r>
      <w:r w:rsidRPr="00655781">
        <w:rPr>
          <w:rtl/>
          <w:lang w:eastAsia="en-US"/>
        </w:rPr>
        <w:t>.</w:t>
      </w:r>
    </w:p>
    <w:p w:rsidR="008651B2" w:rsidRDefault="008651B2" w:rsidP="00CF76AF">
      <w:pPr>
        <w:numPr>
          <w:ilvl w:val="1"/>
          <w:numId w:val="20"/>
        </w:numPr>
        <w:ind w:left="1134" w:hanging="567"/>
        <w:rPr>
          <w:lang w:eastAsia="en-US"/>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84"/>
    <w:bookmarkEnd w:id="85"/>
    <w:p w:rsidR="008651B2" w:rsidRPr="004E1538" w:rsidRDefault="008651B2" w:rsidP="00CF76AF">
      <w:pPr>
        <w:keepNext/>
        <w:keepLines/>
        <w:numPr>
          <w:ilvl w:val="0"/>
          <w:numId w:val="20"/>
        </w:numPr>
        <w:spacing w:before="240"/>
        <w:ind w:left="357" w:hanging="357"/>
        <w:rPr>
          <w:b/>
          <w:bCs/>
          <w:u w:val="single"/>
          <w:lang w:eastAsia="en-US"/>
        </w:rPr>
      </w:pPr>
      <w:r w:rsidRPr="004E1538">
        <w:rPr>
          <w:rFonts w:hint="cs"/>
          <w:b/>
          <w:bCs/>
          <w:u w:val="single"/>
          <w:rtl/>
          <w:lang w:eastAsia="en-US"/>
        </w:rPr>
        <w:lastRenderedPageBreak/>
        <w:t>זכויות המזמין</w:t>
      </w:r>
    </w:p>
    <w:p w:rsidR="00632B45" w:rsidRDefault="00EB6342" w:rsidP="00CF76AF">
      <w:pPr>
        <w:keepNext/>
        <w:keepLines/>
        <w:numPr>
          <w:ilvl w:val="1"/>
          <w:numId w:val="20"/>
        </w:numPr>
        <w:ind w:left="1134" w:hanging="567"/>
        <w:rPr>
          <w:lang w:eastAsia="en-US"/>
        </w:rPr>
      </w:pPr>
      <w:r>
        <w:rPr>
          <w:rFonts w:hint="cs"/>
          <w:rtl/>
          <w:lang w:eastAsia="en-US"/>
        </w:rPr>
        <w:t>המזמין רשאי לבחור מספר</w:t>
      </w:r>
      <w:r w:rsidR="00E330EF">
        <w:rPr>
          <w:rFonts w:hint="cs"/>
          <w:rtl/>
          <w:lang w:eastAsia="en-US"/>
        </w:rPr>
        <w:t xml:space="preserve"> </w:t>
      </w:r>
      <w:r>
        <w:rPr>
          <w:rFonts w:hint="cs"/>
          <w:rtl/>
          <w:lang w:eastAsia="en-US"/>
        </w:rPr>
        <w:t xml:space="preserve">זוכים </w:t>
      </w:r>
      <w:r w:rsidR="000E5B13">
        <w:rPr>
          <w:rFonts w:hint="cs"/>
          <w:rtl/>
          <w:lang w:eastAsia="en-US"/>
        </w:rPr>
        <w:t xml:space="preserve">לצורך פיצול </w:t>
      </w:r>
      <w:r w:rsidR="00924F5C">
        <w:rPr>
          <w:rFonts w:hint="cs"/>
          <w:rtl/>
          <w:lang w:eastAsia="en-US"/>
        </w:rPr>
        <w:t xml:space="preserve">השירות הנדרש </w:t>
      </w:r>
      <w:r>
        <w:rPr>
          <w:rFonts w:hint="cs"/>
          <w:rtl/>
          <w:lang w:eastAsia="en-US"/>
        </w:rPr>
        <w:t xml:space="preserve">ביניהם, </w:t>
      </w:r>
      <w:r w:rsidR="00924F5C">
        <w:rPr>
          <w:rFonts w:hint="cs"/>
          <w:rtl/>
          <w:lang w:eastAsia="en-US"/>
        </w:rPr>
        <w:t>והכל</w:t>
      </w:r>
      <w:r w:rsidR="00924F5C" w:rsidRPr="00A8335F">
        <w:rPr>
          <w:rFonts w:hint="cs"/>
          <w:rtl/>
          <w:lang w:eastAsia="en-US"/>
        </w:rPr>
        <w:t xml:space="preserve"> ב</w:t>
      </w:r>
      <w:r w:rsidR="00924F5C" w:rsidRPr="00A8335F">
        <w:rPr>
          <w:rtl/>
          <w:lang w:eastAsia="en-US"/>
        </w:rPr>
        <w:t>כפוף ל</w:t>
      </w:r>
      <w:r w:rsidR="003155EB">
        <w:rPr>
          <w:rFonts w:hint="cs"/>
          <w:rtl/>
          <w:lang w:eastAsia="en-US"/>
        </w:rPr>
        <w:t xml:space="preserve">הוראות </w:t>
      </w:r>
      <w:r w:rsidR="00924F5C" w:rsidRPr="00A8335F">
        <w:rPr>
          <w:rtl/>
          <w:lang w:eastAsia="en-US"/>
        </w:rPr>
        <w:t>חוק חובת המכרזים</w:t>
      </w:r>
      <w:r w:rsidR="003155EB">
        <w:rPr>
          <w:rFonts w:hint="cs"/>
          <w:rtl/>
          <w:lang w:eastAsia="en-US"/>
        </w:rPr>
        <w:t xml:space="preserve">, </w:t>
      </w:r>
      <w:r w:rsidR="003155EB" w:rsidRPr="004E1538">
        <w:rPr>
          <w:rFonts w:hint="cs"/>
          <w:rtl/>
          <w:lang w:eastAsia="en-US"/>
        </w:rPr>
        <w:t>התשנ"ב-1992</w:t>
      </w:r>
      <w:r w:rsidR="003155EB">
        <w:rPr>
          <w:rFonts w:hint="cs"/>
          <w:rtl/>
          <w:lang w:eastAsia="en-US"/>
        </w:rPr>
        <w:t xml:space="preserve"> ותקנותיו</w:t>
      </w:r>
      <w:r w:rsidR="003155EB" w:rsidRPr="004E1538">
        <w:rPr>
          <w:rFonts w:hint="cs"/>
          <w:rtl/>
          <w:lang w:eastAsia="en-US"/>
        </w:rPr>
        <w:t>.</w:t>
      </w:r>
    </w:p>
    <w:p w:rsidR="008651B2" w:rsidRPr="00CC120B" w:rsidRDefault="008651B2" w:rsidP="00CF76AF">
      <w:pPr>
        <w:keepNext/>
        <w:keepLines/>
        <w:numPr>
          <w:ilvl w:val="1"/>
          <w:numId w:val="20"/>
        </w:numPr>
        <w:ind w:left="1134" w:hanging="567"/>
        <w:rPr>
          <w:lang w:eastAsia="en-US"/>
        </w:rPr>
      </w:pPr>
      <w:r>
        <w:rPr>
          <w:rFonts w:hint="cs"/>
          <w:rtl/>
          <w:lang w:eastAsia="en-US"/>
        </w:rPr>
        <w:t xml:space="preserve">המזמין רשאי </w:t>
      </w:r>
      <w:r>
        <w:rPr>
          <w:rtl/>
          <w:lang w:eastAsia="en-US"/>
        </w:rPr>
        <w:t>לא להתחשב כלל בהצעה שהיא בלתי סבירה מבחינת המחיר לעומת מהות ההצעה, תנאיה</w:t>
      </w:r>
      <w:r>
        <w:rPr>
          <w:rFonts w:hint="cs"/>
          <w:rtl/>
          <w:lang w:eastAsia="en-US"/>
        </w:rPr>
        <w:t xml:space="preserve"> או</w:t>
      </w:r>
      <w:r>
        <w:rPr>
          <w:rtl/>
          <w:lang w:eastAsia="en-US"/>
        </w:rPr>
        <w:t xml:space="preserve"> חוסר התייחסות מפורטת לסעיף מסעיפי המכרז, שלדעת </w:t>
      </w:r>
      <w:r>
        <w:rPr>
          <w:rFonts w:hint="cs"/>
          <w:rtl/>
          <w:lang w:eastAsia="en-US"/>
        </w:rPr>
        <w:t>המזמין</w:t>
      </w:r>
      <w:r>
        <w:rPr>
          <w:rtl/>
          <w:lang w:eastAsia="en-US"/>
        </w:rPr>
        <w:t xml:space="preserve"> מונע</w:t>
      </w:r>
      <w:r>
        <w:rPr>
          <w:rFonts w:hint="cs"/>
          <w:rtl/>
          <w:lang w:eastAsia="en-US"/>
        </w:rPr>
        <w:t>ת</w:t>
      </w:r>
      <w:r>
        <w:rPr>
          <w:rtl/>
          <w:lang w:eastAsia="en-US"/>
        </w:rPr>
        <w:t xml:space="preserve"> </w:t>
      </w:r>
      <w:r>
        <w:rPr>
          <w:rFonts w:hint="cs"/>
          <w:rtl/>
          <w:lang w:eastAsia="en-US"/>
        </w:rPr>
        <w:t xml:space="preserve">מלהעריך את </w:t>
      </w:r>
      <w:r>
        <w:rPr>
          <w:rtl/>
          <w:lang w:eastAsia="en-US"/>
        </w:rPr>
        <w:t xml:space="preserve">ההצעה </w:t>
      </w:r>
      <w:r w:rsidRPr="00CC120B">
        <w:rPr>
          <w:rtl/>
          <w:lang w:eastAsia="en-US"/>
        </w:rPr>
        <w:t>כדבעי</w:t>
      </w:r>
      <w:r w:rsidRPr="00CC120B">
        <w:rPr>
          <w:rFonts w:hint="cs"/>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שתהיינה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שינויים</w:t>
      </w:r>
      <w:r w:rsidRPr="00A8335F">
        <w:rPr>
          <w:rtl/>
          <w:lang w:eastAsia="en-US"/>
        </w:rPr>
        <w:t xml:space="preserve"> </w:t>
      </w:r>
      <w:r w:rsidRPr="00A8335F">
        <w:rPr>
          <w:rFonts w:hint="eastAsia"/>
          <w:rtl/>
          <w:lang w:eastAsia="en-US"/>
        </w:rPr>
        <w:t>כלשהם</w:t>
      </w:r>
      <w:r w:rsidRPr="00A8335F">
        <w:rPr>
          <w:rtl/>
          <w:lang w:eastAsia="en-US"/>
        </w:rPr>
        <w:t xml:space="preserve"> </w:t>
      </w:r>
      <w:r w:rsidRPr="00A8335F">
        <w:rPr>
          <w:rFonts w:hint="eastAsia"/>
          <w:rtl/>
          <w:lang w:eastAsia="en-US"/>
        </w:rPr>
        <w:t>מהאמור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היה</w:t>
      </w:r>
      <w:r w:rsidRPr="00A8335F">
        <w:rPr>
          <w:rtl/>
          <w:lang w:eastAsia="en-US"/>
        </w:rPr>
        <w:t xml:space="preserve"> </w:t>
      </w:r>
      <w:r w:rsidRPr="00A8335F">
        <w:rPr>
          <w:rFonts w:hint="eastAsia"/>
          <w:rtl/>
          <w:lang w:eastAsia="en-US"/>
        </w:rPr>
        <w:t>והמזמין</w:t>
      </w:r>
      <w:r w:rsidRPr="00A8335F">
        <w:rPr>
          <w:rtl/>
          <w:lang w:eastAsia="en-US"/>
        </w:rPr>
        <w:t xml:space="preserve"> </w:t>
      </w:r>
      <w:r w:rsidRPr="00A8335F">
        <w:rPr>
          <w:rFonts w:hint="eastAsia"/>
          <w:rtl/>
          <w:lang w:eastAsia="en-US"/>
        </w:rPr>
        <w:t>יבחר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יהיו</w:t>
      </w:r>
      <w:r w:rsidRPr="00A8335F">
        <w:rPr>
          <w:rtl/>
          <w:lang w:eastAsia="en-US"/>
        </w:rPr>
        <w:t xml:space="preserve"> </w:t>
      </w:r>
      <w:r w:rsidRPr="00A8335F">
        <w:rPr>
          <w:rFonts w:hint="eastAsia"/>
          <w:rtl/>
          <w:lang w:eastAsia="en-US"/>
        </w:rPr>
        <w:t>שינויים</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תוספות</w:t>
      </w:r>
      <w:r w:rsidRPr="00A8335F">
        <w:rPr>
          <w:rtl/>
          <w:lang w:eastAsia="en-US"/>
        </w:rPr>
        <w:t xml:space="preserve"> </w:t>
      </w:r>
      <w:r w:rsidRPr="00A8335F">
        <w:rPr>
          <w:rFonts w:hint="eastAsia"/>
          <w:rtl/>
          <w:lang w:eastAsia="en-US"/>
        </w:rPr>
        <w:t>מעבר</w:t>
      </w:r>
      <w:r w:rsidRPr="00A8335F">
        <w:rPr>
          <w:rtl/>
          <w:lang w:eastAsia="en-US"/>
        </w:rPr>
        <w:t xml:space="preserve"> </w:t>
      </w:r>
      <w:r w:rsidRPr="00A8335F">
        <w:rPr>
          <w:rFonts w:hint="eastAsia"/>
          <w:rtl/>
          <w:lang w:eastAsia="en-US"/>
        </w:rPr>
        <w:t>לאמור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יראו</w:t>
      </w:r>
      <w:r w:rsidRPr="00A8335F">
        <w:rPr>
          <w:rtl/>
          <w:lang w:eastAsia="en-US"/>
        </w:rPr>
        <w:t xml:space="preserve"> </w:t>
      </w:r>
      <w:r w:rsidRPr="00A8335F">
        <w:rPr>
          <w:rFonts w:hint="eastAsia"/>
          <w:rtl/>
          <w:lang w:eastAsia="en-US"/>
        </w:rPr>
        <w:t>אלו</w:t>
      </w:r>
      <w:r w:rsidRPr="00A8335F">
        <w:rPr>
          <w:rtl/>
          <w:lang w:eastAsia="en-US"/>
        </w:rPr>
        <w:t xml:space="preserve"> </w:t>
      </w:r>
      <w:r w:rsidRPr="00A8335F">
        <w:rPr>
          <w:rFonts w:hint="eastAsia"/>
          <w:rtl/>
          <w:lang w:eastAsia="en-US"/>
        </w:rPr>
        <w:t>כבטלים</w:t>
      </w:r>
      <w:r w:rsidRPr="00A8335F">
        <w:rPr>
          <w:rtl/>
          <w:lang w:eastAsia="en-US"/>
        </w:rPr>
        <w:t xml:space="preserve"> </w:t>
      </w:r>
      <w:r w:rsidRPr="00A8335F">
        <w:rPr>
          <w:rFonts w:hint="eastAsia"/>
          <w:rtl/>
          <w:lang w:eastAsia="en-US"/>
        </w:rPr>
        <w:t>ולא</w:t>
      </w:r>
      <w:r w:rsidRPr="00A8335F">
        <w:rPr>
          <w:rtl/>
          <w:lang w:eastAsia="en-US"/>
        </w:rPr>
        <w:t xml:space="preserve"> </w:t>
      </w:r>
      <w:r w:rsidRPr="00A8335F">
        <w:rPr>
          <w:rFonts w:hint="eastAsia"/>
          <w:rtl/>
          <w:lang w:eastAsia="en-US"/>
        </w:rPr>
        <w:t>יחייבו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המזמין</w:t>
      </w:r>
      <w:r w:rsidRPr="00A8335F">
        <w:rPr>
          <w:rtl/>
          <w:lang w:eastAsia="en-US"/>
        </w:rPr>
        <w:t>.</w:t>
      </w:r>
    </w:p>
    <w:p w:rsidR="008651B2" w:rsidRPr="00A8335F" w:rsidRDefault="008651B2" w:rsidP="00CF76AF">
      <w:pPr>
        <w:keepNext/>
        <w:keepLines/>
        <w:numPr>
          <w:ilvl w:val="1"/>
          <w:numId w:val="20"/>
        </w:numPr>
        <w:ind w:left="1134" w:hanging="567"/>
        <w:rPr>
          <w:rtl/>
          <w:lang w:eastAsia="en-US"/>
        </w:rPr>
      </w:pPr>
      <w:r w:rsidRPr="00A8335F">
        <w:rPr>
          <w:rFonts w:hint="cs"/>
          <w:rtl/>
          <w:lang w:eastAsia="en-US"/>
        </w:rPr>
        <w:t>למזמין</w:t>
      </w:r>
      <w:r w:rsidRPr="00A8335F">
        <w:rPr>
          <w:rtl/>
          <w:lang w:eastAsia="en-US"/>
        </w:rPr>
        <w:t xml:space="preserve"> נשמרת הזכות לפנות במהלך הבדיקה וההערכה אל הגוף המציע, בכדי לקבל הבהרות להצעתו, או בכדי להסיר אי </w:t>
      </w:r>
      <w:proofErr w:type="spellStart"/>
      <w:r w:rsidRPr="00A8335F">
        <w:rPr>
          <w:rtl/>
          <w:lang w:eastAsia="en-US"/>
        </w:rPr>
        <w:t>בהירויות</w:t>
      </w:r>
      <w:proofErr w:type="spellEnd"/>
      <w:r w:rsidRPr="00A8335F">
        <w:rPr>
          <w:rtl/>
          <w:lang w:eastAsia="en-US"/>
        </w:rPr>
        <w:t xml:space="preserve"> שעלולות להתעורר בבדיקת ההצעות או לבדוק את התאמתם, </w:t>
      </w:r>
      <w:proofErr w:type="spellStart"/>
      <w:r w:rsidRPr="00A8335F">
        <w:rPr>
          <w:rFonts w:hint="cs"/>
          <w:rtl/>
          <w:lang w:eastAsia="en-US"/>
        </w:rPr>
        <w:t>הכל</w:t>
      </w:r>
      <w:proofErr w:type="spellEnd"/>
      <w:r w:rsidRPr="00A8335F">
        <w:rPr>
          <w:rFonts w:hint="cs"/>
          <w:rtl/>
          <w:lang w:eastAsia="en-US"/>
        </w:rPr>
        <w:t xml:space="preserve"> ב</w:t>
      </w:r>
      <w:r w:rsidRPr="00A8335F">
        <w:rPr>
          <w:rtl/>
          <w:lang w:eastAsia="en-US"/>
        </w:rPr>
        <w:t xml:space="preserve">כפוף לכללי חוק חובת המכרזים </w:t>
      </w:r>
      <w:proofErr w:type="spellStart"/>
      <w:r w:rsidRPr="00A8335F">
        <w:rPr>
          <w:rtl/>
          <w:lang w:eastAsia="en-US"/>
        </w:rPr>
        <w:t>והתכ"ם</w:t>
      </w:r>
      <w:proofErr w:type="spellEnd"/>
      <w:r w:rsidRPr="00A8335F">
        <w:rPr>
          <w:rtl/>
          <w:lang w:eastAsia="en-US"/>
        </w:rPr>
        <w:t>.</w:t>
      </w:r>
      <w:r w:rsidRPr="00A8335F">
        <w:rPr>
          <w:rFonts w:hint="cs"/>
          <w:rtl/>
          <w:lang w:eastAsia="en-US"/>
        </w:rPr>
        <w:t xml:space="preserve"> </w:t>
      </w:r>
      <w:r w:rsidRPr="00A8335F">
        <w:rPr>
          <w:rtl/>
          <w:lang w:eastAsia="en-US"/>
        </w:rPr>
        <w:t>כמו כן, יהיה המזמין רשאי לברר פרטים במקומות אחרים להם סיפקו המציעים שירות דומה.</w:t>
      </w:r>
    </w:p>
    <w:p w:rsidR="008651B2" w:rsidRPr="00A8335F" w:rsidRDefault="008651B2" w:rsidP="00CF76AF">
      <w:pPr>
        <w:keepNext/>
        <w:keepLines/>
        <w:numPr>
          <w:ilvl w:val="1"/>
          <w:numId w:val="20"/>
        </w:numPr>
        <w:ind w:left="1134" w:hanging="567"/>
        <w:rPr>
          <w:lang w:eastAsia="en-US"/>
        </w:rPr>
      </w:pPr>
      <w:r w:rsidRPr="00A8335F">
        <w:rPr>
          <w:rFonts w:hint="eastAsia"/>
          <w:rtl/>
          <w:lang w:eastAsia="en-US"/>
        </w:rPr>
        <w:t>המזמין</w:t>
      </w:r>
      <w:r w:rsidRPr="00A8335F">
        <w:rPr>
          <w:rtl/>
          <w:lang w:eastAsia="en-US"/>
        </w:rPr>
        <w:t xml:space="preserve"> אינו מתחייב לקבל את ההצעה </w:t>
      </w:r>
      <w:r w:rsidRPr="00A8335F">
        <w:rPr>
          <w:rFonts w:hint="cs"/>
          <w:rtl/>
          <w:lang w:eastAsia="en-US"/>
        </w:rPr>
        <w:t>הזולה</w:t>
      </w:r>
      <w:r w:rsidRPr="00A8335F">
        <w:rPr>
          <w:rtl/>
          <w:lang w:eastAsia="en-US"/>
        </w:rPr>
        <w:t xml:space="preserve"> </w:t>
      </w:r>
      <w:r w:rsidRPr="00A8335F">
        <w:rPr>
          <w:rFonts w:hint="eastAsia"/>
          <w:rtl/>
          <w:lang w:eastAsia="en-US"/>
        </w:rPr>
        <w:t>ביותר</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הצעה</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rsidR="008651B2" w:rsidRPr="00A8335F" w:rsidRDefault="008651B2" w:rsidP="00CF76AF">
      <w:pPr>
        <w:keepNext/>
        <w:keepLines/>
        <w:numPr>
          <w:ilvl w:val="1"/>
          <w:numId w:val="20"/>
        </w:numPr>
        <w:ind w:left="1134" w:hanging="567"/>
        <w:rPr>
          <w:lang w:eastAsia="en-US"/>
        </w:rPr>
      </w:pPr>
      <w:r w:rsidRPr="00A8335F">
        <w:rPr>
          <w:rFonts w:hint="eastAsia"/>
          <w:rtl/>
          <w:lang w:eastAsia="en-US"/>
        </w:rPr>
        <w:t>המזמין</w:t>
      </w:r>
      <w:r w:rsidRPr="00A8335F">
        <w:rPr>
          <w:rtl/>
          <w:lang w:eastAsia="en-US"/>
        </w:rPr>
        <w:t xml:space="preserve"> שומר לעצמו </w:t>
      </w:r>
      <w:r w:rsidRPr="00A8335F">
        <w:rPr>
          <w:rFonts w:hint="eastAsia"/>
          <w:rtl/>
          <w:lang w:eastAsia="en-US"/>
        </w:rPr>
        <w:t>את</w:t>
      </w:r>
      <w:r w:rsidRPr="00A8335F">
        <w:rPr>
          <w:rtl/>
          <w:lang w:eastAsia="en-US"/>
        </w:rPr>
        <w:t xml:space="preserve"> הזכות לקיים מו"מ עם כל אחד מן המציעים, </w:t>
      </w:r>
      <w:r w:rsidR="006009EB">
        <w:rPr>
          <w:rFonts w:hint="cs"/>
          <w:rtl/>
          <w:lang w:eastAsia="en-US"/>
        </w:rPr>
        <w:t>ל</w:t>
      </w:r>
      <w:r w:rsidRPr="00A8335F">
        <w:rPr>
          <w:rFonts w:hint="eastAsia"/>
          <w:rtl/>
          <w:lang w:eastAsia="en-US"/>
        </w:rPr>
        <w:t>גבי</w:t>
      </w:r>
      <w:r w:rsidRPr="00A8335F">
        <w:rPr>
          <w:rtl/>
          <w:lang w:eastAsia="en-US"/>
        </w:rPr>
        <w:t xml:space="preserve"> </w:t>
      </w:r>
      <w:r w:rsidR="006009EB">
        <w:rPr>
          <w:rFonts w:hint="cs"/>
          <w:rtl/>
          <w:lang w:eastAsia="en-US"/>
        </w:rPr>
        <w:t>כל</w:t>
      </w:r>
      <w:r w:rsidRPr="00A8335F">
        <w:rPr>
          <w:rtl/>
          <w:lang w:eastAsia="en-US"/>
        </w:rPr>
        <w:t xml:space="preserve"> התנאים.</w:t>
      </w:r>
    </w:p>
    <w:p w:rsidR="008651B2" w:rsidRPr="00A8335F" w:rsidRDefault="008651B2" w:rsidP="00CF76AF">
      <w:pPr>
        <w:keepNext/>
        <w:keepLines/>
        <w:numPr>
          <w:ilvl w:val="1"/>
          <w:numId w:val="20"/>
        </w:numPr>
        <w:ind w:left="1134" w:hanging="567"/>
        <w:rPr>
          <w:rtl/>
          <w:lang w:eastAsia="en-US"/>
        </w:rPr>
      </w:pPr>
      <w:r w:rsidRPr="00A8335F">
        <w:rPr>
          <w:rtl/>
          <w:lang w:eastAsia="en-US"/>
        </w:rPr>
        <w:t>מציע שזכה בעבר במכרז של המשרד</w:t>
      </w:r>
      <w:r w:rsidRPr="00A8335F">
        <w:rPr>
          <w:rFonts w:hint="cs"/>
          <w:rtl/>
          <w:lang w:eastAsia="en-US"/>
        </w:rPr>
        <w:t xml:space="preserve"> או שלמשרד היכרות אחרת עמו או מידע לגביו</w:t>
      </w:r>
      <w:r w:rsidRPr="00A8335F">
        <w:rPr>
          <w:rtl/>
          <w:lang w:eastAsia="en-US"/>
        </w:rPr>
        <w:t>, י</w:t>
      </w:r>
      <w:r w:rsidR="004E52DF">
        <w:rPr>
          <w:rFonts w:hint="cs"/>
          <w:rtl/>
          <w:lang w:eastAsia="en-US"/>
        </w:rPr>
        <w:t>י</w:t>
      </w:r>
      <w:r w:rsidRPr="00A8335F">
        <w:rPr>
          <w:rtl/>
          <w:lang w:eastAsia="en-US"/>
        </w:rPr>
        <w:t>לקח בחשבון, כאחד מהשיקולים המכריעים, אופן ביצוע התחייבויות המציע, לרבות עמידה בלוח זמנים ואיכות העבודות ורמת השירות.</w:t>
      </w:r>
    </w:p>
    <w:p w:rsidR="008651B2" w:rsidRPr="00A8335F" w:rsidRDefault="008651B2" w:rsidP="00CF76AF">
      <w:pPr>
        <w:keepNext/>
        <w:keepLines/>
        <w:numPr>
          <w:ilvl w:val="1"/>
          <w:numId w:val="20"/>
        </w:numPr>
        <w:ind w:left="1134" w:hanging="567"/>
        <w:rPr>
          <w:rtl/>
          <w:lang w:eastAsia="en-US"/>
        </w:rPr>
      </w:pPr>
      <w:r>
        <w:rPr>
          <w:rFonts w:hint="cs"/>
          <w:rtl/>
          <w:lang w:eastAsia="en-US"/>
        </w:rPr>
        <w:t xml:space="preserve">המזמין רשאי </w:t>
      </w:r>
      <w:r w:rsidRPr="00A8335F">
        <w:rPr>
          <w:rtl/>
          <w:lang w:eastAsia="en-US"/>
        </w:rPr>
        <w:t>לבטל</w:t>
      </w:r>
      <w:r w:rsidRPr="00A8335F">
        <w:rPr>
          <w:rFonts w:hint="cs"/>
          <w:rtl/>
          <w:lang w:eastAsia="en-US"/>
        </w:rPr>
        <w:t xml:space="preserve"> </w:t>
      </w:r>
      <w:r w:rsidRPr="00A8335F">
        <w:rPr>
          <w:rtl/>
          <w:lang w:eastAsia="en-US"/>
        </w:rPr>
        <w:t xml:space="preserve">את </w:t>
      </w:r>
      <w:r w:rsidRPr="00A8335F">
        <w:rPr>
          <w:rFonts w:hint="cs"/>
          <w:rtl/>
          <w:lang w:eastAsia="en-US"/>
        </w:rPr>
        <w:t>המכרז</w:t>
      </w:r>
      <w:r w:rsidRPr="00A8335F">
        <w:rPr>
          <w:rtl/>
          <w:lang w:eastAsia="en-US"/>
        </w:rPr>
        <w:t>.</w:t>
      </w:r>
    </w:p>
    <w:p w:rsidR="008651B2" w:rsidRPr="00A8335F" w:rsidRDefault="008651B2" w:rsidP="00CF76AF">
      <w:pPr>
        <w:keepNext/>
        <w:keepLines/>
        <w:numPr>
          <w:ilvl w:val="1"/>
          <w:numId w:val="20"/>
        </w:numPr>
        <w:ind w:left="1134" w:hanging="567"/>
        <w:rPr>
          <w:rtl/>
          <w:lang w:eastAsia="en-US"/>
        </w:rPr>
      </w:pPr>
      <w:r>
        <w:rPr>
          <w:rFonts w:hint="cs"/>
          <w:rtl/>
          <w:lang w:eastAsia="en-US"/>
        </w:rPr>
        <w:t xml:space="preserve">המזמין רשאי </w:t>
      </w:r>
      <w:r w:rsidRPr="00A8335F">
        <w:rPr>
          <w:rtl/>
          <w:lang w:eastAsia="en-US"/>
        </w:rPr>
        <w:t>לצמצם או להרחיב את היקף הפעילות.</w:t>
      </w:r>
    </w:p>
    <w:p w:rsidR="008651B2" w:rsidRPr="000A3DFA" w:rsidRDefault="008651B2" w:rsidP="002812C1">
      <w:pPr>
        <w:keepNext/>
        <w:keepLines/>
        <w:ind w:left="1134"/>
        <w:rPr>
          <w:b/>
          <w:bCs/>
          <w:rtl/>
          <w:lang w:eastAsia="en-US"/>
        </w:rPr>
      </w:pPr>
      <w:r w:rsidRPr="000A3DFA">
        <w:rPr>
          <w:rFonts w:hint="cs"/>
          <w:b/>
          <w:bCs/>
          <w:rtl/>
          <w:lang w:eastAsia="en-US"/>
        </w:rPr>
        <w:t xml:space="preserve">בכל מקרה של הרחבה יש לקבל מסמך חתום מראש ע"י מורשי החתימה במשרד, </w:t>
      </w:r>
      <w:proofErr w:type="spellStart"/>
      <w:r w:rsidRPr="000A3DFA">
        <w:rPr>
          <w:b/>
          <w:bCs/>
          <w:rtl/>
          <w:lang w:eastAsia="en-US"/>
        </w:rPr>
        <w:t>הכל</w:t>
      </w:r>
      <w:proofErr w:type="spellEnd"/>
      <w:r w:rsidRPr="000A3DFA">
        <w:rPr>
          <w:b/>
          <w:bCs/>
          <w:rtl/>
          <w:lang w:eastAsia="en-US"/>
        </w:rPr>
        <w:t xml:space="preserve"> לפי שיקול דעתו המוחלט של המשרד.</w:t>
      </w:r>
    </w:p>
    <w:p w:rsidR="008651B2" w:rsidRPr="00A8335F" w:rsidRDefault="008651B2" w:rsidP="00CF76AF">
      <w:pPr>
        <w:keepNext/>
        <w:keepLines/>
        <w:numPr>
          <w:ilvl w:val="1"/>
          <w:numId w:val="20"/>
        </w:numPr>
        <w:ind w:left="1134" w:hanging="567"/>
        <w:rPr>
          <w:lang w:eastAsia="en-US"/>
        </w:rPr>
      </w:pPr>
      <w:r w:rsidRPr="00A8335F">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301C75" w:rsidRPr="009E4836" w:rsidRDefault="008651B2" w:rsidP="00CF76AF">
      <w:pPr>
        <w:keepNext/>
        <w:keepLines/>
        <w:numPr>
          <w:ilvl w:val="1"/>
          <w:numId w:val="20"/>
        </w:numPr>
        <w:ind w:left="1134" w:hanging="567"/>
        <w:rPr>
          <w:rFonts w:ascii="David" w:hAnsi="David"/>
          <w:b/>
          <w:bCs/>
          <w:u w:val="single"/>
          <w:rtl/>
          <w:lang w:eastAsia="en-US"/>
        </w:rPr>
      </w:pPr>
      <w:r w:rsidRPr="00A8335F">
        <w:rPr>
          <w:rtl/>
          <w:lang w:eastAsia="en-US"/>
        </w:rPr>
        <w:t>אין בסעיפי המכרז כדי לגרוע מזכויות הצדדים על פי כל דין.</w:t>
      </w:r>
    </w:p>
    <w:p w:rsidR="008651B2" w:rsidRPr="00E0260D" w:rsidRDefault="008651B2" w:rsidP="00CF76AF">
      <w:pPr>
        <w:numPr>
          <w:ilvl w:val="0"/>
          <w:numId w:val="20"/>
        </w:numPr>
        <w:spacing w:before="240"/>
        <w:ind w:left="357" w:hanging="357"/>
        <w:rPr>
          <w:rFonts w:ascii="David" w:hAnsi="David"/>
          <w:b/>
          <w:bCs/>
          <w:rtl/>
          <w:lang w:eastAsia="en-US"/>
        </w:rPr>
      </w:pPr>
      <w:r w:rsidRPr="004E1538">
        <w:rPr>
          <w:rFonts w:hint="cs"/>
          <w:b/>
          <w:bCs/>
          <w:u w:val="single"/>
          <w:rtl/>
          <w:lang w:eastAsia="en-US"/>
        </w:rPr>
        <w:lastRenderedPageBreak/>
        <w:t>יחסי הצדדי</w:t>
      </w:r>
      <w:r>
        <w:rPr>
          <w:rFonts w:hint="cs"/>
          <w:b/>
          <w:bCs/>
          <w:u w:val="single"/>
          <w:rtl/>
          <w:lang w:eastAsia="en-US"/>
        </w:rPr>
        <w:t>ם</w:t>
      </w:r>
      <w:r w:rsidRPr="00E0260D">
        <w:rPr>
          <w:rFonts w:ascii="David" w:hAnsi="David"/>
          <w:rtl/>
          <w:lang w:eastAsia="en-US"/>
        </w:rPr>
        <w:tab/>
      </w:r>
      <w:r w:rsidRPr="00E0260D">
        <w:rPr>
          <w:rFonts w:ascii="David" w:hAnsi="David"/>
          <w:rtl/>
          <w:lang w:eastAsia="en-US"/>
        </w:rPr>
        <w:tab/>
      </w:r>
    </w:p>
    <w:p w:rsidR="008651B2" w:rsidRPr="00A8335F" w:rsidRDefault="008651B2" w:rsidP="00CF76AF">
      <w:pPr>
        <w:numPr>
          <w:ilvl w:val="1"/>
          <w:numId w:val="20"/>
        </w:numPr>
        <w:ind w:left="1134" w:hanging="567"/>
        <w:rPr>
          <w:rtl/>
          <w:lang w:eastAsia="en-US"/>
        </w:rPr>
      </w:pPr>
      <w:r w:rsidRPr="00A8335F">
        <w:rPr>
          <w:rtl/>
          <w:lang w:eastAsia="en-US"/>
        </w:rPr>
        <w:t xml:space="preserve">השירותים יינתנו במסגרות ארגוניות של </w:t>
      </w:r>
      <w:r>
        <w:rPr>
          <w:rtl/>
          <w:lang w:eastAsia="en-US"/>
        </w:rPr>
        <w:t>הספק</w:t>
      </w:r>
      <w:r w:rsidRPr="00A8335F">
        <w:rPr>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Pr>
          <w:rtl/>
          <w:lang w:eastAsia="en-US"/>
        </w:rPr>
        <w:t>הספק</w:t>
      </w:r>
      <w:r w:rsidRPr="00A8335F">
        <w:rPr>
          <w:rtl/>
          <w:lang w:eastAsia="en-US"/>
        </w:rPr>
        <w:t>.</w:t>
      </w:r>
    </w:p>
    <w:p w:rsidR="008651B2" w:rsidRPr="00A8335F" w:rsidRDefault="008651B2" w:rsidP="00CF76AF">
      <w:pPr>
        <w:numPr>
          <w:ilvl w:val="1"/>
          <w:numId w:val="20"/>
        </w:numPr>
        <w:ind w:left="1134" w:hanging="567"/>
        <w:rPr>
          <w:rtl/>
          <w:lang w:eastAsia="en-US"/>
        </w:rPr>
      </w:pPr>
      <w:r>
        <w:rPr>
          <w:rtl/>
          <w:lang w:eastAsia="en-US"/>
        </w:rPr>
        <w:t>הספק</w:t>
      </w:r>
      <w:r w:rsidRPr="00A8335F">
        <w:rPr>
          <w:rtl/>
          <w:lang w:eastAsia="en-US"/>
        </w:rPr>
        <w:t xml:space="preserve"> מצהיר, כי ידוע </w:t>
      </w:r>
      <w:r w:rsidRPr="00A8335F">
        <w:rPr>
          <w:rFonts w:hint="cs"/>
          <w:rtl/>
          <w:lang w:eastAsia="en-US"/>
        </w:rPr>
        <w:t>לו ו</w:t>
      </w:r>
      <w:r w:rsidRPr="00A8335F">
        <w:rPr>
          <w:rtl/>
          <w:lang w:eastAsia="en-US"/>
        </w:rPr>
        <w:t xml:space="preserve">לכל העובדים והמועסקים על ידו לצרכי ביצוע מכרז זה, כי הינם עובדים ומועסקים במסגרת הארגונית של </w:t>
      </w:r>
      <w:r>
        <w:rPr>
          <w:rtl/>
          <w:lang w:eastAsia="en-US"/>
        </w:rPr>
        <w:t>הספק</w:t>
      </w:r>
      <w:r w:rsidRPr="00A8335F">
        <w:rPr>
          <w:rtl/>
          <w:lang w:eastAsia="en-US"/>
        </w:rPr>
        <w:t xml:space="preserve">, ולא של </w:t>
      </w:r>
      <w:r w:rsidRPr="00A8335F">
        <w:rPr>
          <w:rFonts w:hint="cs"/>
          <w:rtl/>
          <w:lang w:eastAsia="en-US"/>
        </w:rPr>
        <w:t>המזמין</w:t>
      </w:r>
      <w:r w:rsidRPr="00A8335F">
        <w:rPr>
          <w:rtl/>
          <w:lang w:eastAsia="en-US"/>
        </w:rPr>
        <w:t xml:space="preserve">. בנספח </w:t>
      </w:r>
      <w:r w:rsidR="00D1330C">
        <w:rPr>
          <w:rFonts w:hint="cs"/>
          <w:rtl/>
          <w:lang w:eastAsia="en-US"/>
        </w:rPr>
        <w:t>ב'</w:t>
      </w:r>
      <w:r w:rsidR="00E50EBF">
        <w:rPr>
          <w:rFonts w:hint="cs"/>
          <w:rtl/>
          <w:lang w:eastAsia="en-US"/>
        </w:rPr>
        <w:t>8</w:t>
      </w:r>
      <w:r w:rsidR="00D1330C" w:rsidRPr="00A8335F">
        <w:rPr>
          <w:rFonts w:hint="cs"/>
          <w:rtl/>
          <w:lang w:eastAsia="en-US"/>
        </w:rPr>
        <w:t xml:space="preserve"> </w:t>
      </w:r>
      <w:r w:rsidRPr="00A8335F">
        <w:rPr>
          <w:rtl/>
          <w:lang w:eastAsia="en-US"/>
        </w:rPr>
        <w:t xml:space="preserve">מובאת רשימת חוקי ההעסקה על פיהם יפעל </w:t>
      </w:r>
      <w:r>
        <w:rPr>
          <w:rtl/>
          <w:lang w:eastAsia="en-US"/>
        </w:rPr>
        <w:t>הספק</w:t>
      </w:r>
      <w:r w:rsidRPr="00A8335F">
        <w:rPr>
          <w:rtl/>
          <w:lang w:eastAsia="en-US"/>
        </w:rPr>
        <w:t>.</w:t>
      </w:r>
    </w:p>
    <w:p w:rsidR="008651B2" w:rsidRPr="00A8335F" w:rsidRDefault="008651B2" w:rsidP="00CF76AF">
      <w:pPr>
        <w:numPr>
          <w:ilvl w:val="1"/>
          <w:numId w:val="20"/>
        </w:numPr>
        <w:ind w:left="1134" w:hanging="567"/>
        <w:rPr>
          <w:rtl/>
          <w:lang w:eastAsia="en-US"/>
        </w:rPr>
      </w:pPr>
      <w:r>
        <w:rPr>
          <w:rtl/>
          <w:lang w:eastAsia="en-US"/>
        </w:rPr>
        <w:t>הספק</w:t>
      </w:r>
      <w:r w:rsidRPr="00A8335F">
        <w:rPr>
          <w:rtl/>
          <w:lang w:eastAsia="en-US"/>
        </w:rPr>
        <w:t xml:space="preserve"> מתחייב לא להציג את השירותים הניתנים, לא כלפי עובדיו ומעסיקיו, לא כלפי ציבור הנהנים משירותים אלה, כפעולות שלמשרד יש חלק בארגונן, אולם </w:t>
      </w:r>
      <w:r>
        <w:rPr>
          <w:rtl/>
          <w:lang w:eastAsia="en-US"/>
        </w:rPr>
        <w:t>הספק</w:t>
      </w:r>
      <w:r w:rsidRPr="00A8335F">
        <w:rPr>
          <w:rtl/>
          <w:lang w:eastAsia="en-US"/>
        </w:rPr>
        <w:t xml:space="preserve"> רשאי להציג את השירותים כניתנים לפי בקשת המשרד, תחת פיקוחו, בעידודו, או כנהנים מתמיכתו, </w:t>
      </w:r>
      <w:proofErr w:type="spellStart"/>
      <w:r w:rsidRPr="00A8335F">
        <w:rPr>
          <w:rtl/>
          <w:lang w:eastAsia="en-US"/>
        </w:rPr>
        <w:t>הכל</w:t>
      </w:r>
      <w:proofErr w:type="spellEnd"/>
      <w:r w:rsidRPr="00A8335F">
        <w:rPr>
          <w:rtl/>
          <w:lang w:eastAsia="en-US"/>
        </w:rPr>
        <w:t xml:space="preserve"> לפי העניין.</w:t>
      </w:r>
    </w:p>
    <w:p w:rsidR="008651B2" w:rsidRPr="00A8335F" w:rsidRDefault="008651B2" w:rsidP="00CF76AF">
      <w:pPr>
        <w:numPr>
          <w:ilvl w:val="1"/>
          <w:numId w:val="20"/>
        </w:numPr>
        <w:ind w:left="1134" w:hanging="567"/>
        <w:rPr>
          <w:rtl/>
          <w:lang w:eastAsia="en-US"/>
        </w:rPr>
      </w:pPr>
      <w:r w:rsidRPr="00A8335F">
        <w:rPr>
          <w:rtl/>
          <w:lang w:eastAsia="en-US"/>
        </w:rPr>
        <w:t>בכל הקשור למערכת היחסים בין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לבין </w:t>
      </w:r>
      <w:r>
        <w:rPr>
          <w:rtl/>
          <w:lang w:eastAsia="en-US"/>
        </w:rPr>
        <w:t>הספק</w:t>
      </w:r>
      <w:r w:rsidRPr="00A8335F">
        <w:rPr>
          <w:rtl/>
          <w:lang w:eastAsia="en-US"/>
        </w:rPr>
        <w:t>, י</w:t>
      </w:r>
      <w:r>
        <w:rPr>
          <w:rFonts w:hint="cs"/>
          <w:rtl/>
          <w:lang w:eastAsia="en-US"/>
        </w:rPr>
        <w:t>י</w:t>
      </w:r>
      <w:r w:rsidRPr="00A8335F">
        <w:rPr>
          <w:rtl/>
          <w:lang w:eastAsia="en-US"/>
        </w:rPr>
        <w:t xml:space="preserve">חשב </w:t>
      </w:r>
      <w:r>
        <w:rPr>
          <w:rtl/>
          <w:lang w:eastAsia="en-US"/>
        </w:rPr>
        <w:t>הספק</w:t>
      </w:r>
      <w:r w:rsidRPr="00A8335F">
        <w:rPr>
          <w:rtl/>
          <w:lang w:eastAsia="en-US"/>
        </w:rPr>
        <w:t xml:space="preserve"> </w:t>
      </w:r>
      <w:r w:rsidRPr="00A8335F">
        <w:rPr>
          <w:rFonts w:hint="cs"/>
          <w:rtl/>
          <w:lang w:eastAsia="en-US"/>
        </w:rPr>
        <w:t>כקבלן</w:t>
      </w:r>
      <w:r w:rsidRPr="00A8335F">
        <w:rPr>
          <w:rtl/>
          <w:lang w:eastAsia="en-US"/>
        </w:rPr>
        <w:t xml:space="preserve"> עצמאי לכל דבר ועניין. </w:t>
      </w:r>
    </w:p>
    <w:p w:rsidR="008651B2" w:rsidRPr="00A8335F" w:rsidRDefault="008651B2" w:rsidP="00CF76AF">
      <w:pPr>
        <w:numPr>
          <w:ilvl w:val="1"/>
          <w:numId w:val="20"/>
        </w:numPr>
        <w:ind w:left="1134" w:hanging="567"/>
        <w:rPr>
          <w:rtl/>
          <w:lang w:eastAsia="en-US"/>
        </w:rPr>
      </w:pPr>
      <w:r>
        <w:rPr>
          <w:rFonts w:hint="cs"/>
          <w:rtl/>
          <w:lang w:eastAsia="en-US"/>
        </w:rPr>
        <w:t>הספק</w:t>
      </w:r>
      <w:r w:rsidRPr="00A8335F">
        <w:rPr>
          <w:rFonts w:hint="cs"/>
          <w:rtl/>
          <w:lang w:eastAsia="en-US"/>
        </w:rPr>
        <w:t xml:space="preserve"> בלבד יהיה אחראי כלפי כל המועסקים על ידיו </w:t>
      </w:r>
      <w:r w:rsidR="00831D2F" w:rsidRPr="00831D2F">
        <w:rPr>
          <w:rtl/>
          <w:lang w:eastAsia="en-US"/>
        </w:rPr>
        <w:t>על פי אחריותו על פי דין</w:t>
      </w:r>
      <w:r w:rsidRPr="00A8335F">
        <w:rPr>
          <w:rFonts w:hint="cs"/>
          <w:rtl/>
          <w:lang w:eastAsia="en-US"/>
        </w:rPr>
        <w:t xml:space="preserve">. כן יהיה </w:t>
      </w:r>
      <w:r>
        <w:rPr>
          <w:rFonts w:hint="cs"/>
          <w:rtl/>
          <w:lang w:eastAsia="en-US"/>
        </w:rPr>
        <w:t>הספק</w:t>
      </w:r>
      <w:r w:rsidRPr="00A8335F">
        <w:rPr>
          <w:rFonts w:hint="cs"/>
          <w:rtl/>
          <w:lang w:eastAsia="en-US"/>
        </w:rPr>
        <w:t xml:space="preserve"> לבדו אחראי לכל נזק שיגרם על ידו, או בגין רכושו ונכסיו ועל ידי המועסקים על ידו למטרות </w:t>
      </w:r>
      <w:r w:rsidR="006C5F3A">
        <w:rPr>
          <w:rFonts w:hint="cs"/>
          <w:rtl/>
          <w:lang w:eastAsia="en-US"/>
        </w:rPr>
        <w:t>הסכם</w:t>
      </w:r>
      <w:r w:rsidRPr="00A8335F">
        <w:rPr>
          <w:rFonts w:hint="cs"/>
          <w:rtl/>
          <w:lang w:eastAsia="en-US"/>
        </w:rPr>
        <w:t xml:space="preserve"> זה. אם על אף האמור </w:t>
      </w:r>
      <w:r w:rsidR="00822E48" w:rsidRPr="00A8335F">
        <w:rPr>
          <w:rFonts w:hint="cs"/>
          <w:rtl/>
          <w:lang w:eastAsia="en-US"/>
        </w:rPr>
        <w:t>יחויב</w:t>
      </w:r>
      <w:r w:rsidRPr="00A8335F">
        <w:rPr>
          <w:rFonts w:hint="cs"/>
          <w:rtl/>
          <w:lang w:eastAsia="en-US"/>
        </w:rPr>
        <w:t xml:space="preserve"> המשרד כדין, לשאת חבות, או לעשות מעשה כלשהו, יפצה אותו על כך </w:t>
      </w:r>
      <w:r>
        <w:rPr>
          <w:rFonts w:hint="cs"/>
          <w:rtl/>
          <w:lang w:eastAsia="en-US"/>
        </w:rPr>
        <w:t>הספק</w:t>
      </w:r>
      <w:r w:rsidRPr="00A8335F">
        <w:rPr>
          <w:rFonts w:hint="cs"/>
          <w:rtl/>
          <w:lang w:eastAsia="en-US"/>
        </w:rPr>
        <w:t xml:space="preserve"> באורח מלא.</w:t>
      </w:r>
    </w:p>
    <w:p w:rsidR="008651B2" w:rsidRPr="00A8335F" w:rsidRDefault="008651B2" w:rsidP="00CF76AF">
      <w:pPr>
        <w:numPr>
          <w:ilvl w:val="1"/>
          <w:numId w:val="20"/>
        </w:numPr>
        <w:ind w:left="1134" w:hanging="567"/>
        <w:rPr>
          <w:lang w:eastAsia="en-US"/>
        </w:rPr>
      </w:pPr>
      <w:r>
        <w:rPr>
          <w:rtl/>
          <w:lang w:eastAsia="en-US"/>
        </w:rPr>
        <w:t>הספק</w:t>
      </w:r>
      <w:r w:rsidRPr="00A8335F">
        <w:rPr>
          <w:rtl/>
          <w:lang w:eastAsia="en-US"/>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rsidR="008651B2" w:rsidRPr="00A8335F" w:rsidRDefault="008651B2" w:rsidP="00CF76AF">
      <w:pPr>
        <w:numPr>
          <w:ilvl w:val="1"/>
          <w:numId w:val="20"/>
        </w:numPr>
        <w:ind w:left="1134" w:hanging="567"/>
        <w:rPr>
          <w:rtl/>
          <w:lang w:eastAsia="en-US"/>
        </w:rPr>
      </w:pPr>
      <w:r w:rsidRPr="00A8335F">
        <w:rPr>
          <w:rtl/>
          <w:lang w:eastAsia="en-US"/>
        </w:rPr>
        <w:t xml:space="preserve">חובת </w:t>
      </w:r>
      <w:r>
        <w:rPr>
          <w:rtl/>
          <w:lang w:eastAsia="en-US"/>
        </w:rPr>
        <w:t>הספק</w:t>
      </w:r>
      <w:r w:rsidRPr="00A8335F">
        <w:rPr>
          <w:rtl/>
          <w:lang w:eastAsia="en-US"/>
        </w:rPr>
        <w:t xml:space="preserve"> היא כ</w:t>
      </w:r>
      <w:r w:rsidRPr="00A8335F">
        <w:rPr>
          <w:rFonts w:hint="cs"/>
          <w:rtl/>
          <w:lang w:eastAsia="en-US"/>
        </w:rPr>
        <w:t>ח</w:t>
      </w:r>
      <w:r w:rsidRPr="00A8335F">
        <w:rPr>
          <w:rtl/>
          <w:lang w:eastAsia="en-US"/>
        </w:rPr>
        <w:t xml:space="preserve">ובת </w:t>
      </w:r>
      <w:r w:rsidRPr="00A8335F">
        <w:rPr>
          <w:rFonts w:hint="cs"/>
          <w:rtl/>
          <w:lang w:eastAsia="en-US"/>
        </w:rPr>
        <w:t>קבלן</w:t>
      </w:r>
      <w:r w:rsidRPr="00A8335F">
        <w:rPr>
          <w:rtl/>
          <w:lang w:eastAsia="en-US"/>
        </w:rPr>
        <w:t xml:space="preserve"> כמשמעותו בחוק </w:t>
      </w:r>
      <w:r w:rsidR="006C5F3A">
        <w:rPr>
          <w:rtl/>
          <w:lang w:eastAsia="en-US"/>
        </w:rPr>
        <w:t>הסכם</w:t>
      </w:r>
      <w:r w:rsidRPr="00A8335F">
        <w:rPr>
          <w:rtl/>
          <w:lang w:eastAsia="en-US"/>
        </w:rPr>
        <w:t xml:space="preserve"> קבלנות תשל"ד – 1974, בכפוף לאמור בתנאי המכרז ובכל </w:t>
      </w:r>
      <w:r w:rsidR="006C5F3A">
        <w:rPr>
          <w:rtl/>
          <w:lang w:eastAsia="en-US"/>
        </w:rPr>
        <w:t>הסכם</w:t>
      </w:r>
      <w:r w:rsidRPr="00A8335F">
        <w:rPr>
          <w:rtl/>
          <w:lang w:eastAsia="en-US"/>
        </w:rPr>
        <w:t xml:space="preserve"> התקשרות שיחתם על פי מכרז זה. </w:t>
      </w:r>
    </w:p>
    <w:p w:rsidR="008651B2" w:rsidRPr="00A8335F" w:rsidRDefault="008651B2" w:rsidP="00CF76AF">
      <w:pPr>
        <w:numPr>
          <w:ilvl w:val="1"/>
          <w:numId w:val="20"/>
        </w:numPr>
        <w:ind w:left="1134" w:hanging="567"/>
        <w:rPr>
          <w:lang w:eastAsia="en-US"/>
        </w:rPr>
      </w:pPr>
      <w:r>
        <w:rPr>
          <w:rtl/>
          <w:lang w:eastAsia="en-US"/>
        </w:rPr>
        <w:t>הספק</w:t>
      </w:r>
      <w:r w:rsidRPr="00A8335F">
        <w:rPr>
          <w:rtl/>
          <w:lang w:eastAsia="en-US"/>
        </w:rPr>
        <w:t xml:space="preserve"> אינו רשאי </w:t>
      </w:r>
      <w:proofErr w:type="spellStart"/>
      <w:r w:rsidRPr="00A8335F">
        <w:rPr>
          <w:rtl/>
          <w:lang w:eastAsia="en-US"/>
        </w:rPr>
        <w:t>להמחות</w:t>
      </w:r>
      <w:proofErr w:type="spellEnd"/>
      <w:r w:rsidRPr="00A8335F">
        <w:rPr>
          <w:rtl/>
          <w:lang w:eastAsia="en-US"/>
        </w:rPr>
        <w:t xml:space="preserve"> (להעביר) לזולת את זכויותיו או את חובותיו לפי תנאי מכרז זה, כולן או חלקן, ללא הסכמה בכתב ומראש של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w:t>
      </w:r>
    </w:p>
    <w:p w:rsidR="008651B2" w:rsidRDefault="008651B2" w:rsidP="00CF76AF">
      <w:pPr>
        <w:numPr>
          <w:ilvl w:val="1"/>
          <w:numId w:val="20"/>
        </w:numPr>
        <w:ind w:left="1134" w:hanging="567"/>
        <w:rPr>
          <w:lang w:eastAsia="en-US"/>
        </w:rPr>
      </w:pPr>
      <w:r w:rsidRPr="00A8335F">
        <w:rPr>
          <w:rtl/>
          <w:lang w:eastAsia="en-US"/>
        </w:rPr>
        <w:t xml:space="preserve">אין </w:t>
      </w:r>
      <w:r>
        <w:rPr>
          <w:rtl/>
          <w:lang w:eastAsia="en-US"/>
        </w:rPr>
        <w:t>הספק</w:t>
      </w:r>
      <w:r w:rsidRPr="00A8335F">
        <w:rPr>
          <w:rtl/>
          <w:lang w:eastAsia="en-US"/>
        </w:rPr>
        <w:t xml:space="preserve"> רשאי להעביר את ביצוע ה</w:t>
      </w:r>
      <w:r w:rsidR="006C5F3A">
        <w:rPr>
          <w:rtl/>
          <w:lang w:eastAsia="en-US"/>
        </w:rPr>
        <w:t>הסכם</w:t>
      </w:r>
      <w:r w:rsidRPr="00A8335F">
        <w:rPr>
          <w:rtl/>
          <w:lang w:eastAsia="en-US"/>
        </w:rPr>
        <w:t xml:space="preserve"> כולו או חלקו במישרין או בעקיפין לאחר, ללא הסכמה בכתב מהמ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הסכמה כאמור, אם ניתנה</w:t>
      </w:r>
      <w:r w:rsidR="006610CB">
        <w:rPr>
          <w:rFonts w:hint="cs"/>
          <w:rtl/>
          <w:lang w:eastAsia="en-US"/>
        </w:rPr>
        <w:t>,</w:t>
      </w:r>
      <w:r w:rsidRPr="00A8335F">
        <w:rPr>
          <w:rtl/>
          <w:lang w:eastAsia="en-US"/>
        </w:rPr>
        <w:t xml:space="preserve"> לא תיצור יחסי </w:t>
      </w:r>
      <w:r w:rsidR="006C5F3A">
        <w:rPr>
          <w:rtl/>
          <w:lang w:eastAsia="en-US"/>
        </w:rPr>
        <w:t>הסכם</w:t>
      </w:r>
      <w:r w:rsidRPr="00A8335F">
        <w:rPr>
          <w:rtl/>
          <w:lang w:eastAsia="en-US"/>
        </w:rPr>
        <w:t xml:space="preserve"> כלשהם בין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לבין מפיק אחר, ו</w:t>
      </w:r>
      <w:r>
        <w:rPr>
          <w:rtl/>
          <w:lang w:eastAsia="en-US"/>
        </w:rPr>
        <w:t>הספק</w:t>
      </w:r>
      <w:r w:rsidRPr="00A8335F">
        <w:rPr>
          <w:rFonts w:hint="cs"/>
          <w:rtl/>
          <w:lang w:eastAsia="en-US"/>
        </w:rPr>
        <w:t xml:space="preserve"> ה</w:t>
      </w:r>
      <w:r w:rsidRPr="00A8335F">
        <w:rPr>
          <w:rtl/>
          <w:lang w:eastAsia="en-US"/>
        </w:rPr>
        <w:t>זוכה יהיה בכל מקרה אחראי כלפי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לביצוע השירותים. </w:t>
      </w:r>
    </w:p>
    <w:p w:rsidR="008651B2" w:rsidRPr="004E1538" w:rsidRDefault="008651B2" w:rsidP="00CF76AF">
      <w:pPr>
        <w:numPr>
          <w:ilvl w:val="0"/>
          <w:numId w:val="20"/>
        </w:numPr>
        <w:spacing w:before="240"/>
        <w:ind w:left="357" w:hanging="357"/>
        <w:rPr>
          <w:b/>
          <w:bCs/>
          <w:u w:val="single"/>
          <w:rtl/>
          <w:lang w:eastAsia="en-US"/>
        </w:rPr>
      </w:pPr>
      <w:r>
        <w:rPr>
          <w:b/>
          <w:bCs/>
          <w:u w:val="single"/>
          <w:rtl/>
          <w:lang w:eastAsia="en-US"/>
        </w:rPr>
        <w:t>פיקו</w:t>
      </w:r>
      <w:r>
        <w:rPr>
          <w:rFonts w:hint="cs"/>
          <w:b/>
          <w:bCs/>
          <w:u w:val="single"/>
          <w:rtl/>
          <w:lang w:eastAsia="en-US"/>
        </w:rPr>
        <w:t>ח</w:t>
      </w:r>
    </w:p>
    <w:p w:rsidR="008651B2" w:rsidRPr="00A8335F" w:rsidRDefault="008651B2" w:rsidP="00CF76AF">
      <w:pPr>
        <w:numPr>
          <w:ilvl w:val="1"/>
          <w:numId w:val="20"/>
        </w:numPr>
        <w:ind w:left="1134" w:hanging="567"/>
        <w:rPr>
          <w:rtl/>
          <w:lang w:eastAsia="en-US"/>
        </w:rPr>
      </w:pPr>
      <w:r w:rsidRPr="00A8335F">
        <w:rPr>
          <w:rtl/>
          <w:lang w:eastAsia="en-US"/>
        </w:rPr>
        <w:lastRenderedPageBreak/>
        <w:t>העבודה תוזמן על ידי</w:t>
      </w:r>
      <w:r w:rsidR="00F40A88">
        <w:rPr>
          <w:rtl/>
          <w:lang w:eastAsia="en-US"/>
        </w:rPr>
        <w:t xml:space="preserve"> אגף מדע וקהילה</w:t>
      </w:r>
      <w:r w:rsidR="00F40A88">
        <w:rPr>
          <w:rFonts w:hint="cs"/>
          <w:rtl/>
          <w:lang w:eastAsia="en-US"/>
        </w:rPr>
        <w:t xml:space="preserve">, </w:t>
      </w:r>
      <w:r w:rsidR="006A3ACD">
        <w:rPr>
          <w:rFonts w:hint="cs"/>
          <w:rtl/>
          <w:lang w:eastAsia="en-US"/>
        </w:rPr>
        <w:t>משרד המדע והטכנולוגיה</w:t>
      </w:r>
      <w:r w:rsidR="00205FEB">
        <w:rPr>
          <w:rFonts w:hint="cs"/>
          <w:rtl/>
          <w:lang w:eastAsia="en-US"/>
        </w:rPr>
        <w:t xml:space="preserve">, </w:t>
      </w:r>
      <w:r w:rsidRPr="00A8335F">
        <w:rPr>
          <w:rtl/>
          <w:lang w:eastAsia="en-US"/>
        </w:rPr>
        <w:t>וכל הודעה או מסמך</w:t>
      </w:r>
      <w:r w:rsidRPr="00A8335F">
        <w:rPr>
          <w:rFonts w:hint="cs"/>
          <w:rtl/>
          <w:lang w:eastAsia="en-US"/>
        </w:rPr>
        <w:t xml:space="preserve"> או הנחיה</w:t>
      </w:r>
      <w:r w:rsidRPr="00A8335F">
        <w:rPr>
          <w:rtl/>
          <w:lang w:eastAsia="en-US"/>
        </w:rPr>
        <w:t xml:space="preserve"> אשר צריכים להינתן לפי תנאי מכרז זה, תינתנה על יד</w:t>
      </w:r>
      <w:r w:rsidR="00F40A88">
        <w:rPr>
          <w:rFonts w:hint="cs"/>
          <w:rtl/>
          <w:lang w:eastAsia="en-US"/>
        </w:rPr>
        <w:t>י האגף</w:t>
      </w:r>
      <w:r w:rsidR="001A172C">
        <w:rPr>
          <w:rFonts w:hint="cs"/>
          <w:rtl/>
          <w:lang w:eastAsia="en-US"/>
        </w:rPr>
        <w:t xml:space="preserve"> או מי מטעמו</w:t>
      </w:r>
      <w:r w:rsidR="00F40A88">
        <w:rPr>
          <w:rFonts w:hint="cs"/>
          <w:rtl/>
          <w:lang w:eastAsia="en-US"/>
        </w:rPr>
        <w:t>.</w:t>
      </w:r>
    </w:p>
    <w:p w:rsidR="008651B2" w:rsidRPr="00A8335F" w:rsidRDefault="008651B2" w:rsidP="00CF76AF">
      <w:pPr>
        <w:numPr>
          <w:ilvl w:val="1"/>
          <w:numId w:val="20"/>
        </w:numPr>
        <w:ind w:left="1134" w:hanging="567"/>
        <w:rPr>
          <w:rtl/>
          <w:lang w:eastAsia="en-US"/>
        </w:rPr>
      </w:pPr>
      <w:r w:rsidRPr="00A8335F">
        <w:rPr>
          <w:rFonts w:hint="cs"/>
          <w:rtl/>
          <w:lang w:eastAsia="en-US"/>
        </w:rPr>
        <w:t>המזמין</w:t>
      </w:r>
      <w:r>
        <w:rPr>
          <w:rFonts w:hint="cs"/>
          <w:rtl/>
          <w:lang w:eastAsia="en-US"/>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lang w:eastAsia="en-US"/>
        </w:rPr>
        <w:t xml:space="preserve"> ו/או נציגו.</w:t>
      </w:r>
    </w:p>
    <w:p w:rsidR="008651B2" w:rsidRDefault="008651B2" w:rsidP="00CF76AF">
      <w:pPr>
        <w:numPr>
          <w:ilvl w:val="1"/>
          <w:numId w:val="20"/>
        </w:numPr>
        <w:ind w:left="1134" w:hanging="567"/>
        <w:rPr>
          <w:rtl/>
          <w:lang w:eastAsia="en-US"/>
        </w:rPr>
      </w:pPr>
      <w:r>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Pr>
          <w:rFonts w:hint="cs"/>
          <w:rtl/>
          <w:lang w:eastAsia="en-US"/>
        </w:rPr>
        <w:t>ש הפסקת עבודתו של כל עובד בפרוי</w:t>
      </w:r>
      <w:r>
        <w:rPr>
          <w:rFonts w:hint="cs"/>
          <w:rtl/>
          <w:lang w:eastAsia="en-US"/>
        </w:rPr>
        <w:t xml:space="preserve">קט הקשור למכרז. </w:t>
      </w:r>
    </w:p>
    <w:p w:rsidR="008651B2" w:rsidRDefault="008651B2" w:rsidP="00CF76AF">
      <w:pPr>
        <w:numPr>
          <w:ilvl w:val="1"/>
          <w:numId w:val="20"/>
        </w:numPr>
        <w:ind w:left="1134" w:hanging="567"/>
        <w:rPr>
          <w:rtl/>
          <w:lang w:eastAsia="en-US"/>
        </w:rPr>
      </w:pPr>
      <w:r>
        <w:rPr>
          <w:rFonts w:hint="cs"/>
          <w:rtl/>
          <w:lang w:eastAsia="en-US"/>
        </w:rPr>
        <w:t xml:space="preserve">פיקוח מטעם המזמין לא פוטר את הספק מהתחייבויותיו ואחריותו כלפי המזמין למילוי כל תנאי מכרז זה. </w:t>
      </w:r>
    </w:p>
    <w:p w:rsidR="00F632E2" w:rsidRPr="00F632E2" w:rsidRDefault="00F632E2" w:rsidP="00CF76AF">
      <w:pPr>
        <w:numPr>
          <w:ilvl w:val="1"/>
          <w:numId w:val="20"/>
        </w:numPr>
        <w:ind w:left="1134" w:hanging="567"/>
        <w:rPr>
          <w:rtl/>
          <w:lang w:eastAsia="en-US"/>
        </w:rPr>
      </w:pPr>
      <w:r w:rsidRPr="00F632E2">
        <w:rPr>
          <w:rtl/>
          <w:lang w:eastAsia="en-US"/>
        </w:rPr>
        <w:t>בביצוע השירותים מתחייב הספק לפעול בהתאם להנחיות כלליות שיקבל מעת לעת מאת המזמין. על הספק לראות בכך השלמה, חידוד והסבר להוראות ותנאי מכרז זה.</w:t>
      </w:r>
    </w:p>
    <w:p w:rsidR="008651B2" w:rsidRPr="00F632E2" w:rsidRDefault="008651B2" w:rsidP="00CF76AF">
      <w:pPr>
        <w:keepNext/>
        <w:numPr>
          <w:ilvl w:val="0"/>
          <w:numId w:val="20"/>
        </w:numPr>
        <w:spacing w:before="240"/>
        <w:ind w:left="357" w:hanging="357"/>
        <w:rPr>
          <w:b/>
          <w:bCs/>
          <w:u w:val="single"/>
          <w:lang w:eastAsia="en-US"/>
        </w:rPr>
      </w:pPr>
      <w:r w:rsidRPr="00F632E2">
        <w:rPr>
          <w:rFonts w:hint="eastAsia"/>
          <w:b/>
          <w:bCs/>
          <w:u w:val="single"/>
          <w:rtl/>
          <w:lang w:eastAsia="en-US"/>
        </w:rPr>
        <w:t>ניגודי</w:t>
      </w:r>
      <w:r w:rsidRPr="00F632E2">
        <w:rPr>
          <w:b/>
          <w:bCs/>
          <w:u w:val="single"/>
          <w:rtl/>
          <w:lang w:eastAsia="en-US"/>
        </w:rPr>
        <w:t xml:space="preserve"> </w:t>
      </w:r>
      <w:r w:rsidRPr="00F632E2">
        <w:rPr>
          <w:rFonts w:hint="eastAsia"/>
          <w:b/>
          <w:bCs/>
          <w:u w:val="single"/>
          <w:rtl/>
          <w:lang w:eastAsia="en-US"/>
        </w:rPr>
        <w:t>עניינים</w:t>
      </w:r>
    </w:p>
    <w:p w:rsidR="008651B2" w:rsidRPr="00A8335F" w:rsidRDefault="008651B2" w:rsidP="00CF76AF">
      <w:pPr>
        <w:keepNext/>
        <w:numPr>
          <w:ilvl w:val="1"/>
          <w:numId w:val="20"/>
        </w:numPr>
        <w:ind w:left="1134" w:hanging="567"/>
        <w:rPr>
          <w:rtl/>
          <w:lang w:eastAsia="en-US"/>
        </w:rPr>
      </w:pPr>
      <w:r>
        <w:rPr>
          <w:rFonts w:hint="cs"/>
          <w:rtl/>
          <w:lang w:eastAsia="en-US"/>
        </w:rPr>
        <w:t>הספק</w:t>
      </w:r>
      <w:r w:rsidRPr="00A8335F">
        <w:rPr>
          <w:rFonts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lang w:eastAsia="en-US"/>
        </w:rPr>
        <w:t>ספק</w:t>
      </w:r>
      <w:r w:rsidRPr="00A8335F">
        <w:rPr>
          <w:rFonts w:hint="cs"/>
          <w:rtl/>
          <w:lang w:eastAsia="en-US"/>
        </w:rPr>
        <w:t xml:space="preserve"> להודיע מראש למשרד על קיום ניגוד עניינים ולפרט את מהותו.</w:t>
      </w:r>
    </w:p>
    <w:p w:rsidR="008651B2" w:rsidRPr="00A8335F" w:rsidRDefault="008651B2" w:rsidP="00CF76AF">
      <w:pPr>
        <w:numPr>
          <w:ilvl w:val="1"/>
          <w:numId w:val="20"/>
        </w:numPr>
        <w:ind w:left="1134" w:hanging="567"/>
        <w:rPr>
          <w:rtl/>
          <w:lang w:eastAsia="en-US"/>
        </w:rPr>
      </w:pPr>
      <w:r>
        <w:rPr>
          <w:rFonts w:hint="cs"/>
          <w:rtl/>
          <w:lang w:eastAsia="en-US"/>
        </w:rPr>
        <w:t>הספק</w:t>
      </w:r>
      <w:r w:rsidRPr="00A8335F">
        <w:rPr>
          <w:rFonts w:hint="cs"/>
          <w:rtl/>
          <w:lang w:eastAsia="en-US"/>
        </w:rPr>
        <w:t xml:space="preserve"> יחתים את עובדיו וכן כל עובד אשר יחליף במהלך ההתקשרות עובד קיים על הצהרה ברוח זאת.</w:t>
      </w:r>
    </w:p>
    <w:p w:rsidR="008651B2" w:rsidRPr="004E1538" w:rsidRDefault="008651B2" w:rsidP="00CF76AF">
      <w:pPr>
        <w:numPr>
          <w:ilvl w:val="1"/>
          <w:numId w:val="20"/>
        </w:numPr>
        <w:ind w:left="1134" w:hanging="567"/>
        <w:rPr>
          <w:rtl/>
          <w:lang w:eastAsia="en-US"/>
        </w:rPr>
      </w:pPr>
      <w:r w:rsidRPr="00A8335F">
        <w:rPr>
          <w:rFonts w:hint="cs"/>
          <w:rtl/>
          <w:lang w:eastAsia="en-US"/>
        </w:rPr>
        <w:t>כמו כן, במקרים בהם הגיע המשרד למסקנה כי קיים חשש לניגוד עניינים, יפעל המשרד כמתחייב מן העניין.</w:t>
      </w:r>
    </w:p>
    <w:p w:rsidR="008651B2" w:rsidRPr="004E1538" w:rsidRDefault="008651B2" w:rsidP="00CF76AF">
      <w:pPr>
        <w:numPr>
          <w:ilvl w:val="0"/>
          <w:numId w:val="20"/>
        </w:numPr>
        <w:spacing w:before="240"/>
        <w:ind w:left="357" w:hanging="357"/>
        <w:rPr>
          <w:b/>
          <w:bCs/>
          <w:u w:val="single"/>
          <w:rtl/>
          <w:lang w:eastAsia="en-US"/>
        </w:rPr>
      </w:pPr>
      <w:r w:rsidRPr="004E1538">
        <w:rPr>
          <w:rFonts w:hint="cs"/>
          <w:b/>
          <w:bCs/>
          <w:u w:val="single"/>
          <w:rtl/>
          <w:lang w:eastAsia="en-US"/>
        </w:rPr>
        <w:t>התחייבויות</w:t>
      </w:r>
      <w:r w:rsidRPr="004E1538">
        <w:rPr>
          <w:b/>
          <w:bCs/>
          <w:u w:val="single"/>
          <w:rtl/>
          <w:lang w:eastAsia="en-US"/>
        </w:rPr>
        <w:t xml:space="preserve"> ופעילויות הנדרשות</w:t>
      </w:r>
      <w:r w:rsidRPr="004E1538">
        <w:rPr>
          <w:rFonts w:hint="cs"/>
          <w:b/>
          <w:bCs/>
          <w:u w:val="single"/>
          <w:rtl/>
          <w:lang w:eastAsia="en-US"/>
        </w:rPr>
        <w:t xml:space="preserve"> מהזוכה במכרז</w:t>
      </w:r>
    </w:p>
    <w:p w:rsidR="008651B2" w:rsidRPr="00A8335F" w:rsidRDefault="008651B2" w:rsidP="00CF76AF">
      <w:pPr>
        <w:numPr>
          <w:ilvl w:val="1"/>
          <w:numId w:val="20"/>
        </w:numPr>
        <w:ind w:left="1134" w:hanging="567"/>
        <w:rPr>
          <w:lang w:eastAsia="en-US"/>
        </w:rPr>
      </w:pPr>
      <w:bookmarkStart w:id="87" w:name="_Ref288120306"/>
      <w:r w:rsidRPr="00A8335F">
        <w:rPr>
          <w:rtl/>
          <w:lang w:eastAsia="en-US"/>
        </w:rPr>
        <w:t xml:space="preserve">עם הזוכה ייחתם הסכם בנוסח ההסכם </w:t>
      </w:r>
      <w:proofErr w:type="spellStart"/>
      <w:r w:rsidRPr="00A8335F">
        <w:rPr>
          <w:rtl/>
          <w:lang w:eastAsia="en-US"/>
        </w:rPr>
        <w:t>הרצ"ב</w:t>
      </w:r>
      <w:proofErr w:type="spellEnd"/>
      <w:r w:rsidRPr="00A8335F">
        <w:rPr>
          <w:rtl/>
          <w:lang w:eastAsia="en-US"/>
        </w:rPr>
        <w:t xml:space="preserve">, בתוספת דרישות ותנאים שיתואמו בין הצדדים ובלבד שאין בהם כדי לחרוג מהותית מהוראות מכרז זה, או להטיל על </w:t>
      </w:r>
      <w:r w:rsidRPr="00A8335F">
        <w:rPr>
          <w:rFonts w:hint="cs"/>
          <w:rtl/>
          <w:lang w:eastAsia="en-US"/>
        </w:rPr>
        <w:t>המזמין</w:t>
      </w:r>
      <w:r w:rsidRPr="00A8335F">
        <w:rPr>
          <w:rtl/>
          <w:lang w:eastAsia="en-US"/>
        </w:rPr>
        <w:t xml:space="preserve"> חיובים נוספים מעבר להצעת הזוכה. לא חתם הזוכה על ההסכם תוך 14 יום מיום שנמסר לו </w:t>
      </w:r>
      <w:r w:rsidRPr="00A8335F">
        <w:rPr>
          <w:rFonts w:hint="eastAsia"/>
          <w:rtl/>
          <w:lang w:eastAsia="en-US"/>
        </w:rPr>
        <w:t>ההסכם</w:t>
      </w:r>
      <w:r w:rsidRPr="00A8335F">
        <w:rPr>
          <w:rtl/>
          <w:lang w:eastAsia="en-US"/>
        </w:rPr>
        <w:t xml:space="preserve"> </w:t>
      </w:r>
      <w:r w:rsidRPr="00A8335F">
        <w:rPr>
          <w:rFonts w:hint="eastAsia"/>
          <w:rtl/>
          <w:lang w:eastAsia="en-US"/>
        </w:rPr>
        <w:t>לחתימה</w:t>
      </w:r>
      <w:r w:rsidRPr="00A8335F">
        <w:rPr>
          <w:rtl/>
          <w:lang w:eastAsia="en-US"/>
        </w:rPr>
        <w:t>, יהיה המ</w:t>
      </w:r>
      <w:r w:rsidRPr="00A8335F">
        <w:rPr>
          <w:rFonts w:hint="eastAsia"/>
          <w:rtl/>
          <w:lang w:eastAsia="en-US"/>
        </w:rPr>
        <w:t>זמין</w:t>
      </w:r>
      <w:r w:rsidRPr="00A8335F">
        <w:rPr>
          <w:rtl/>
          <w:lang w:eastAsia="en-US"/>
        </w:rPr>
        <w:t xml:space="preserve"> רשאי לבטל את זכייתו.</w:t>
      </w:r>
      <w:bookmarkEnd w:id="87"/>
    </w:p>
    <w:p w:rsidR="008651B2" w:rsidRPr="00A8335F" w:rsidRDefault="008651B2" w:rsidP="00CF76AF">
      <w:pPr>
        <w:numPr>
          <w:ilvl w:val="1"/>
          <w:numId w:val="20"/>
        </w:numPr>
        <w:ind w:left="1134" w:hanging="567"/>
        <w:rPr>
          <w:rtl/>
          <w:lang w:eastAsia="en-US"/>
        </w:rPr>
      </w:pPr>
      <w:bookmarkStart w:id="88" w:name="_Ref375118684"/>
      <w:r w:rsidRPr="00A8335F">
        <w:rPr>
          <w:rFonts w:hint="cs"/>
          <w:rtl/>
          <w:lang w:eastAsia="en-US"/>
        </w:rPr>
        <w:lastRenderedPageBreak/>
        <w:t>המ</w:t>
      </w:r>
      <w:r>
        <w:rPr>
          <w:rFonts w:hint="cs"/>
          <w:rtl/>
          <w:lang w:eastAsia="en-US"/>
        </w:rPr>
        <w:t>ציע הזוכה</w:t>
      </w:r>
      <w:r w:rsidRPr="00A8335F">
        <w:rPr>
          <w:rFonts w:hint="cs"/>
          <w:rtl/>
          <w:lang w:eastAsia="en-US"/>
        </w:rPr>
        <w:t xml:space="preserve"> ימציא ערבות בנקאית או ערבות חברת ביטוח לפקודת המשרד על-פי ה</w:t>
      </w:r>
      <w:r w:rsidR="006610CB">
        <w:rPr>
          <w:rFonts w:hint="cs"/>
          <w:rtl/>
          <w:lang w:eastAsia="en-US"/>
        </w:rPr>
        <w:t>נוסח</w:t>
      </w:r>
      <w:r w:rsidRPr="00A8335F">
        <w:rPr>
          <w:rFonts w:hint="cs"/>
          <w:rtl/>
          <w:lang w:eastAsia="en-US"/>
        </w:rPr>
        <w:t xml:space="preserve"> המפורט בנספח </w:t>
      </w:r>
      <w:r w:rsidR="00104E14">
        <w:rPr>
          <w:rFonts w:hint="cs"/>
          <w:rtl/>
          <w:lang w:eastAsia="en-US"/>
        </w:rPr>
        <w:t>ג</w:t>
      </w:r>
      <w:r w:rsidR="003A39B3">
        <w:rPr>
          <w:rFonts w:hint="cs"/>
          <w:rtl/>
          <w:lang w:eastAsia="en-US"/>
        </w:rPr>
        <w:t>'</w:t>
      </w:r>
      <w:r w:rsidR="00104E14">
        <w:rPr>
          <w:rFonts w:hint="cs"/>
          <w:rtl/>
          <w:lang w:eastAsia="en-US"/>
        </w:rPr>
        <w:t>3</w:t>
      </w:r>
      <w:r w:rsidRPr="00A8335F">
        <w:rPr>
          <w:rFonts w:hint="cs"/>
          <w:rtl/>
          <w:lang w:eastAsia="en-US"/>
        </w:rPr>
        <w:t>, בתוקף למשך תקופת ההתקשרות ועוד שלושה חודשים</w:t>
      </w:r>
      <w:r>
        <w:rPr>
          <w:rFonts w:hint="cs"/>
          <w:rtl/>
          <w:lang w:eastAsia="en-US"/>
        </w:rPr>
        <w:t>.</w:t>
      </w:r>
      <w:bookmarkEnd w:id="88"/>
    </w:p>
    <w:p w:rsidR="008651B2" w:rsidRPr="00A8335F" w:rsidRDefault="008651B2" w:rsidP="00CF76AF">
      <w:pPr>
        <w:numPr>
          <w:ilvl w:val="1"/>
          <w:numId w:val="20"/>
        </w:numPr>
        <w:ind w:left="1134" w:hanging="567"/>
        <w:rPr>
          <w:rtl/>
          <w:lang w:eastAsia="en-US"/>
        </w:rPr>
      </w:pPr>
      <w:r w:rsidRPr="00A8335F">
        <w:rPr>
          <w:rFonts w:hint="cs"/>
          <w:rtl/>
          <w:lang w:eastAsia="en-US"/>
        </w:rPr>
        <w:t xml:space="preserve">ערבות הביצוע לאבטחת מילוי התחייבויותיו על פי תנאי מכרז שימציא </w:t>
      </w:r>
      <w:r>
        <w:rPr>
          <w:rFonts w:hint="cs"/>
          <w:rtl/>
          <w:lang w:eastAsia="en-US"/>
        </w:rPr>
        <w:t>הספק</w:t>
      </w:r>
      <w:r w:rsidRPr="00A8335F">
        <w:rPr>
          <w:rFonts w:hint="cs"/>
          <w:rtl/>
          <w:lang w:eastAsia="en-US"/>
        </w:rPr>
        <w:t>, כמפורט לעיל תוחזק בידי המשרד אשר יהיה רשאי לממשה בכל מקרה ש</w:t>
      </w:r>
      <w:r>
        <w:rPr>
          <w:rFonts w:hint="cs"/>
          <w:rtl/>
          <w:lang w:eastAsia="en-US"/>
        </w:rPr>
        <w:t>הספק</w:t>
      </w:r>
      <w:r w:rsidRPr="00A8335F">
        <w:rPr>
          <w:rFonts w:hint="cs"/>
          <w:rtl/>
          <w:lang w:eastAsia="en-US"/>
        </w:rPr>
        <w:t xml:space="preserve"> לא יעמוד בהתחייבויותיו.</w:t>
      </w:r>
    </w:p>
    <w:p w:rsidR="008651B2" w:rsidRPr="00A8335F" w:rsidRDefault="008651B2" w:rsidP="00CF76AF">
      <w:pPr>
        <w:numPr>
          <w:ilvl w:val="1"/>
          <w:numId w:val="20"/>
        </w:numPr>
        <w:ind w:left="1134" w:hanging="567"/>
        <w:rPr>
          <w:rtl/>
          <w:lang w:eastAsia="en-US"/>
        </w:rPr>
      </w:pPr>
      <w:r w:rsidRPr="00A8335F">
        <w:rPr>
          <w:rFonts w:hint="cs"/>
          <w:rtl/>
          <w:lang w:eastAsia="en-US"/>
        </w:rPr>
        <w:t xml:space="preserve">בכל מקרה בו </w:t>
      </w:r>
      <w:r>
        <w:rPr>
          <w:rFonts w:hint="cs"/>
          <w:rtl/>
          <w:lang w:eastAsia="en-US"/>
        </w:rPr>
        <w:t>הספק</w:t>
      </w:r>
      <w:r w:rsidRPr="00A8335F">
        <w:rPr>
          <w:rFonts w:hint="cs"/>
          <w:rtl/>
          <w:lang w:eastAsia="en-US"/>
        </w:rPr>
        <w:t xml:space="preserve"> לא יעמוד בהתחייבויותיו על פי תנאי ה</w:t>
      </w:r>
      <w:r w:rsidR="006C5F3A">
        <w:rPr>
          <w:rFonts w:hint="cs"/>
          <w:rtl/>
          <w:lang w:eastAsia="en-US"/>
        </w:rPr>
        <w:t>הסכם</w:t>
      </w:r>
      <w:r w:rsidRPr="00A8335F">
        <w:rPr>
          <w:rFonts w:hint="cs"/>
          <w:rtl/>
          <w:lang w:eastAsia="en-US"/>
        </w:rPr>
        <w:t xml:space="preserve"> ומכרז זה, רשאי המשרד לבטל את זכייתו של </w:t>
      </w:r>
      <w:r>
        <w:rPr>
          <w:rFonts w:hint="cs"/>
          <w:rtl/>
          <w:lang w:eastAsia="en-US"/>
        </w:rPr>
        <w:t>הספק</w:t>
      </w:r>
      <w:r w:rsidRPr="00A8335F">
        <w:rPr>
          <w:rFonts w:hint="cs"/>
          <w:rtl/>
          <w:lang w:eastAsia="en-US"/>
        </w:rPr>
        <w:t xml:space="preserve"> במכרז ו/או ב</w:t>
      </w:r>
      <w:r w:rsidR="006C5F3A">
        <w:rPr>
          <w:rFonts w:hint="cs"/>
          <w:rtl/>
          <w:lang w:eastAsia="en-US"/>
        </w:rPr>
        <w:t>הסכם</w:t>
      </w:r>
      <w:r w:rsidR="00F40A88">
        <w:rPr>
          <w:rFonts w:hint="cs"/>
          <w:rtl/>
          <w:lang w:eastAsia="en-US"/>
        </w:rPr>
        <w:t xml:space="preserve"> בהודעה בכתב לספ</w:t>
      </w:r>
      <w:r w:rsidRPr="00A8335F">
        <w:rPr>
          <w:rFonts w:hint="cs"/>
          <w:rtl/>
          <w:lang w:eastAsia="en-US"/>
        </w:rPr>
        <w:t>ק, החל בתאריך שייקבע על ידי המ</w:t>
      </w:r>
      <w:r w:rsidR="00F40A88">
        <w:rPr>
          <w:rFonts w:hint="cs"/>
          <w:rtl/>
          <w:lang w:eastAsia="en-US"/>
        </w:rPr>
        <w:t>שרד בהודעה, זאת לאחר שניתנה לספ</w:t>
      </w:r>
      <w:r w:rsidRPr="00A8335F">
        <w:rPr>
          <w:rFonts w:hint="cs"/>
          <w:rtl/>
          <w:lang w:eastAsia="en-US"/>
        </w:rPr>
        <w:t>ק הודעה בה נדרש לתקן את המעוות ו</w:t>
      </w:r>
      <w:r>
        <w:rPr>
          <w:rFonts w:hint="cs"/>
          <w:rtl/>
          <w:lang w:eastAsia="en-US"/>
        </w:rPr>
        <w:t>הספק</w:t>
      </w:r>
      <w:r w:rsidRPr="00A8335F">
        <w:rPr>
          <w:rFonts w:hint="cs"/>
          <w:rtl/>
          <w:lang w:eastAsia="en-US"/>
        </w:rPr>
        <w:t xml:space="preserve"> לא תיקן את המעוות בהתאם להודעה תוך הזמן שנקבע בהודעה</w:t>
      </w:r>
      <w:r w:rsidR="00D2258C">
        <w:rPr>
          <w:rFonts w:hint="cs"/>
          <w:rtl/>
          <w:lang w:eastAsia="en-US"/>
        </w:rPr>
        <w:t xml:space="preserve">, והכל בכפוף לקבוע בהסכם ההתקשרות נספח </w:t>
      </w:r>
      <w:r w:rsidR="00F632E2">
        <w:rPr>
          <w:rFonts w:hint="cs"/>
          <w:rtl/>
          <w:lang w:eastAsia="en-US"/>
        </w:rPr>
        <w:t>ג'.</w:t>
      </w:r>
      <w:r w:rsidRPr="00A8335F">
        <w:rPr>
          <w:rFonts w:hint="cs"/>
          <w:rtl/>
          <w:lang w:eastAsia="en-US"/>
        </w:rPr>
        <w:t xml:space="preserve"> אין בסעיף זה כדי לגרוע מזכויות הצדדים על פי כל דין.</w:t>
      </w:r>
    </w:p>
    <w:p w:rsidR="008651B2" w:rsidRPr="00655781" w:rsidRDefault="008651B2" w:rsidP="00CF76AF">
      <w:pPr>
        <w:numPr>
          <w:ilvl w:val="1"/>
          <w:numId w:val="20"/>
        </w:numPr>
        <w:ind w:left="1134" w:hanging="567"/>
        <w:rPr>
          <w:lang w:eastAsia="en-US"/>
        </w:rPr>
      </w:pPr>
      <w:r w:rsidRPr="00655781">
        <w:rPr>
          <w:rFonts w:hint="cs"/>
          <w:rtl/>
          <w:lang w:eastAsia="en-US"/>
        </w:rPr>
        <w:t>המשרד יהיה רשאי לחלט את הערבות, כולה או חלקה, אם סבר המשרד כי הספק לא מילא את התחייבויותיו לפי הסכם זה.</w:t>
      </w:r>
    </w:p>
    <w:p w:rsidR="008651B2" w:rsidRPr="00A8335F" w:rsidRDefault="008651B2" w:rsidP="00CF76AF">
      <w:pPr>
        <w:numPr>
          <w:ilvl w:val="1"/>
          <w:numId w:val="20"/>
        </w:numPr>
        <w:ind w:left="1134" w:hanging="567"/>
        <w:rPr>
          <w:rtl/>
          <w:lang w:eastAsia="en-US"/>
        </w:rPr>
      </w:pPr>
      <w:r>
        <w:rPr>
          <w:rFonts w:hint="cs"/>
          <w:rtl/>
          <w:lang w:eastAsia="en-US"/>
        </w:rPr>
        <w:t>הספק</w:t>
      </w:r>
      <w:r w:rsidRPr="00A8335F">
        <w:rPr>
          <w:rFonts w:hint="cs"/>
          <w:rtl/>
          <w:lang w:eastAsia="en-US"/>
        </w:rPr>
        <w:t xml:space="preserve"> יגיש למשרד את הערבות הנ"ל, בצירוף הסכם חתום ע"י המורשים מטעמו, תוך שבוע מקבלת ה</w:t>
      </w:r>
      <w:r w:rsidR="00760462">
        <w:rPr>
          <w:rFonts w:hint="cs"/>
          <w:rtl/>
          <w:lang w:eastAsia="en-US"/>
        </w:rPr>
        <w:t>הודעה על הזכייה במכרז.</w:t>
      </w:r>
    </w:p>
    <w:p w:rsidR="008651B2" w:rsidRPr="00A8335F" w:rsidRDefault="008651B2" w:rsidP="00CF76AF">
      <w:pPr>
        <w:numPr>
          <w:ilvl w:val="1"/>
          <w:numId w:val="20"/>
        </w:numPr>
        <w:ind w:left="1134" w:hanging="567"/>
        <w:rPr>
          <w:lang w:eastAsia="en-US"/>
        </w:rPr>
      </w:pPr>
      <w:r w:rsidRPr="00A8335F">
        <w:rPr>
          <w:rFonts w:hint="cs"/>
          <w:rtl/>
          <w:lang w:eastAsia="en-US"/>
        </w:rPr>
        <w:t>במקרה שהמשרד יעשה שימוש בזכותו להאריך את תוקף ה</w:t>
      </w:r>
      <w:r w:rsidR="006C5F3A">
        <w:rPr>
          <w:rFonts w:hint="cs"/>
          <w:rtl/>
          <w:lang w:eastAsia="en-US"/>
        </w:rPr>
        <w:t>הסכם</w:t>
      </w:r>
      <w:r w:rsidRPr="00A8335F">
        <w:rPr>
          <w:rFonts w:hint="cs"/>
          <w:rtl/>
          <w:lang w:eastAsia="en-US"/>
        </w:rPr>
        <w:t>, מתחייב המ</w:t>
      </w:r>
      <w:r>
        <w:rPr>
          <w:rFonts w:hint="cs"/>
          <w:rtl/>
          <w:lang w:eastAsia="en-US"/>
        </w:rPr>
        <w:t>ציע</w:t>
      </w:r>
      <w:r w:rsidRPr="00A8335F">
        <w:rPr>
          <w:rFonts w:hint="cs"/>
          <w:rtl/>
          <w:lang w:eastAsia="en-US"/>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w:t>
      </w:r>
      <w:r w:rsidR="006C5F3A">
        <w:rPr>
          <w:rFonts w:hint="cs"/>
          <w:rtl/>
          <w:lang w:eastAsia="en-US"/>
        </w:rPr>
        <w:t>הסכם</w:t>
      </w:r>
      <w:r w:rsidR="000E3B00">
        <w:rPr>
          <w:rFonts w:hint="cs"/>
          <w:rtl/>
          <w:lang w:eastAsia="en-US"/>
        </w:rPr>
        <w:t xml:space="preserve"> זה יחולו עליה, בשינויים המחו</w:t>
      </w:r>
      <w:r w:rsidRPr="00A8335F">
        <w:rPr>
          <w:rFonts w:hint="cs"/>
          <w:rtl/>
          <w:lang w:eastAsia="en-US"/>
        </w:rPr>
        <w:t xml:space="preserve">יבים לפי העניין. </w:t>
      </w:r>
    </w:p>
    <w:p w:rsidR="008651B2" w:rsidRDefault="008651B2" w:rsidP="00CF76AF">
      <w:pPr>
        <w:numPr>
          <w:ilvl w:val="1"/>
          <w:numId w:val="20"/>
        </w:numPr>
        <w:ind w:left="1134" w:hanging="567"/>
        <w:rPr>
          <w:lang w:eastAsia="en-US"/>
        </w:rPr>
      </w:pPr>
      <w:r w:rsidRPr="00A8335F">
        <w:rPr>
          <w:rFonts w:hint="cs"/>
          <w:rtl/>
          <w:lang w:eastAsia="en-US"/>
        </w:rPr>
        <w:t>אין בסעיפי המכרז כדי לגרוע מזכויות הצדדים על פי כל דין.</w:t>
      </w:r>
    </w:p>
    <w:p w:rsidR="009D3590" w:rsidRDefault="009D3590" w:rsidP="00CF76AF">
      <w:pPr>
        <w:numPr>
          <w:ilvl w:val="1"/>
          <w:numId w:val="20"/>
        </w:numPr>
        <w:ind w:left="1134" w:hanging="567"/>
        <w:rPr>
          <w:lang w:eastAsia="en-US"/>
        </w:rPr>
      </w:pPr>
      <w:r>
        <w:rPr>
          <w:rFonts w:hint="cs"/>
          <w:rtl/>
          <w:lang w:eastAsia="en-US"/>
        </w:rPr>
        <w:t xml:space="preserve">התקשרות ותשלומים לספק הזוכה יעשו באמצעות פורטל הספקים </w:t>
      </w:r>
      <w:r w:rsidR="009163DA">
        <w:rPr>
          <w:rFonts w:hint="cs"/>
          <w:rtl/>
          <w:lang w:eastAsia="en-US"/>
        </w:rPr>
        <w:t xml:space="preserve">המפורסם באתר </w:t>
      </w:r>
      <w:proofErr w:type="spellStart"/>
      <w:r w:rsidR="009163DA">
        <w:rPr>
          <w:rFonts w:hint="cs"/>
          <w:rtl/>
          <w:lang w:eastAsia="en-US"/>
        </w:rPr>
        <w:t>החשכ"ל</w:t>
      </w:r>
      <w:proofErr w:type="spellEnd"/>
      <w:r>
        <w:rPr>
          <w:rFonts w:hint="cs"/>
          <w:rtl/>
          <w:lang w:eastAsia="en-US"/>
        </w:rPr>
        <w:t>.</w:t>
      </w:r>
    </w:p>
    <w:p w:rsidR="009D3590" w:rsidRDefault="009D3590" w:rsidP="009D3590">
      <w:pPr>
        <w:ind w:left="1134"/>
        <w:rPr>
          <w:lang w:eastAsia="en-US"/>
        </w:rPr>
      </w:pPr>
    </w:p>
    <w:p w:rsidR="008651B2" w:rsidRPr="00A9400B" w:rsidRDefault="008651B2" w:rsidP="00CF76AF">
      <w:pPr>
        <w:numPr>
          <w:ilvl w:val="0"/>
          <w:numId w:val="20"/>
        </w:numPr>
        <w:spacing w:before="240"/>
        <w:ind w:left="357" w:hanging="357"/>
        <w:rPr>
          <w:b/>
          <w:bCs/>
          <w:u w:val="single"/>
          <w:lang w:eastAsia="en-US"/>
        </w:rPr>
      </w:pPr>
      <w:bookmarkStart w:id="89" w:name="_Ref236624324"/>
      <w:r w:rsidRPr="00A9400B">
        <w:rPr>
          <w:b/>
          <w:bCs/>
          <w:u w:val="single"/>
          <w:rtl/>
          <w:lang w:eastAsia="en-US"/>
        </w:rPr>
        <w:t>עיון בהצעת הזוכה</w:t>
      </w:r>
      <w:bookmarkEnd w:id="89"/>
    </w:p>
    <w:p w:rsidR="008651B2" w:rsidRPr="00A8335F" w:rsidRDefault="008651B2" w:rsidP="00CF76AF">
      <w:pPr>
        <w:numPr>
          <w:ilvl w:val="1"/>
          <w:numId w:val="20"/>
        </w:numPr>
        <w:ind w:left="1134" w:hanging="567"/>
        <w:rPr>
          <w:lang w:eastAsia="en-US"/>
        </w:rPr>
      </w:pPr>
      <w:r w:rsidRPr="00A8335F">
        <w:rPr>
          <w:rtl/>
          <w:lang w:eastAsia="en-US"/>
        </w:rPr>
        <w:t>בהתאם לתקנה 21(ה) לתקנות חובת המכרזים, התשנ"ג-1993, עומדת למציעים הזכות לעיין בהצעה הזוכה.</w:t>
      </w:r>
    </w:p>
    <w:p w:rsidR="00FB298E" w:rsidRPr="00A8335F" w:rsidRDefault="00FB298E" w:rsidP="00CF76AF">
      <w:pPr>
        <w:numPr>
          <w:ilvl w:val="1"/>
          <w:numId w:val="20"/>
        </w:numPr>
        <w:ind w:left="1134" w:hanging="567"/>
        <w:rPr>
          <w:lang w:eastAsia="en-US"/>
        </w:rPr>
      </w:pPr>
      <w:bookmarkStart w:id="90" w:name="_Ref300147448"/>
      <w:r w:rsidRPr="00A8335F">
        <w:rPr>
          <w:rFonts w:hint="cs"/>
          <w:rtl/>
          <w:lang w:eastAsia="en-US"/>
        </w:rPr>
        <w:t xml:space="preserve">מציע המבקש שלא </w:t>
      </w:r>
      <w:r w:rsidRPr="00A8335F">
        <w:rPr>
          <w:rtl/>
          <w:lang w:eastAsia="en-US"/>
        </w:rPr>
        <w:t>לחשוף סוד מסחרי או סוד מקצועי</w:t>
      </w:r>
      <w:r w:rsidRPr="00A8335F">
        <w:rPr>
          <w:rFonts w:hint="cs"/>
          <w:rtl/>
          <w:lang w:eastAsia="en-US"/>
        </w:rPr>
        <w:t xml:space="preserve"> המפורט במסגרת הצעתו, נדרש לציין אלו סעיפים הוא מבקש ל</w:t>
      </w:r>
      <w:r w:rsidRPr="00A8335F">
        <w:rPr>
          <w:rtl/>
          <w:lang w:eastAsia="en-US"/>
        </w:rPr>
        <w:t xml:space="preserve">מנוע מלחשוף בפני מציעים שלא זכו במכרז </w:t>
      </w:r>
      <w:r w:rsidRPr="00A8335F">
        <w:rPr>
          <w:rFonts w:hint="cs"/>
          <w:rtl/>
          <w:lang w:eastAsia="en-US"/>
        </w:rPr>
        <w:t>ו</w:t>
      </w:r>
      <w:r w:rsidRPr="00A8335F">
        <w:rPr>
          <w:rtl/>
          <w:lang w:eastAsia="en-US"/>
        </w:rPr>
        <w:t>נימוק למניעת החשיפה</w:t>
      </w:r>
      <w:r w:rsidRPr="00A8335F">
        <w:rPr>
          <w:rFonts w:hint="cs"/>
          <w:rtl/>
          <w:lang w:eastAsia="en-US"/>
        </w:rPr>
        <w:t xml:space="preserve">, </w:t>
      </w:r>
      <w:r w:rsidRPr="003000E7">
        <w:rPr>
          <w:rFonts w:hint="cs"/>
          <w:b/>
          <w:bCs/>
          <w:rtl/>
          <w:lang w:eastAsia="en-US"/>
        </w:rPr>
        <w:t>וכן לצרף עותק נוסף מושחר</w:t>
      </w:r>
      <w:r w:rsidRPr="00A8335F">
        <w:rPr>
          <w:rFonts w:hint="cs"/>
          <w:rtl/>
          <w:lang w:eastAsia="en-US"/>
        </w:rPr>
        <w:t>.</w:t>
      </w:r>
      <w:r>
        <w:rPr>
          <w:rFonts w:hint="cs"/>
          <w:rtl/>
          <w:lang w:eastAsia="en-US"/>
        </w:rPr>
        <w:t xml:space="preserve"> במקרה שלא יצורף עותק מושחר </w:t>
      </w:r>
      <w:r>
        <w:rPr>
          <w:rtl/>
          <w:lang w:eastAsia="en-US"/>
        </w:rPr>
        <w:t>–</w:t>
      </w:r>
      <w:r>
        <w:rPr>
          <w:rFonts w:hint="cs"/>
          <w:rtl/>
          <w:lang w:eastAsia="en-US"/>
        </w:rPr>
        <w:t xml:space="preserve"> המשרד אינו מתחייב להשחיר ו/או לא לחשוף חלקים שהמציע מעוניין שלא ייחשפו.</w:t>
      </w:r>
      <w:r w:rsidRPr="00A8335F">
        <w:rPr>
          <w:rtl/>
          <w:lang w:eastAsia="en-US"/>
        </w:rPr>
        <w:t xml:space="preserve"> כל זאת, למעט עלויות </w:t>
      </w:r>
      <w:r w:rsidRPr="00A8335F">
        <w:rPr>
          <w:rtl/>
          <w:lang w:eastAsia="en-US"/>
        </w:rPr>
        <w:lastRenderedPageBreak/>
        <w:t xml:space="preserve">וסעיפים הנוגעים להוכחת עמידה בדרישות הסף או דרישות מהותיות של המכרז – </w:t>
      </w:r>
      <w:r w:rsidRPr="00A8335F">
        <w:rPr>
          <w:rFonts w:hint="cs"/>
          <w:rtl/>
          <w:lang w:eastAsia="en-US"/>
        </w:rPr>
        <w:t xml:space="preserve">אשר </w:t>
      </w:r>
      <w:r w:rsidRPr="00A8335F">
        <w:rPr>
          <w:rtl/>
          <w:lang w:eastAsia="en-US"/>
        </w:rPr>
        <w:t>י</w:t>
      </w:r>
      <w:r>
        <w:rPr>
          <w:rFonts w:hint="cs"/>
          <w:rtl/>
          <w:lang w:eastAsia="en-US"/>
        </w:rPr>
        <w:t>י</w:t>
      </w:r>
      <w:r w:rsidRPr="00A8335F">
        <w:rPr>
          <w:rtl/>
          <w:lang w:eastAsia="en-US"/>
        </w:rPr>
        <w:t xml:space="preserve">חשפו אף מבלי שתשלח </w:t>
      </w:r>
      <w:r w:rsidRPr="00A8335F">
        <w:rPr>
          <w:rFonts w:hint="cs"/>
          <w:rtl/>
          <w:lang w:eastAsia="en-US"/>
        </w:rPr>
        <w:t xml:space="preserve">למציע </w:t>
      </w:r>
      <w:r w:rsidRPr="00A8335F">
        <w:rPr>
          <w:rtl/>
          <w:lang w:eastAsia="en-US"/>
        </w:rPr>
        <w:t>הודעה</w:t>
      </w:r>
      <w:r w:rsidRPr="00A8335F">
        <w:rPr>
          <w:rFonts w:hint="cs"/>
          <w:rtl/>
          <w:lang w:eastAsia="en-US"/>
        </w:rPr>
        <w:t>.</w:t>
      </w:r>
      <w:bookmarkEnd w:id="90"/>
      <w:r w:rsidRPr="00A8335F">
        <w:rPr>
          <w:rtl/>
          <w:lang w:eastAsia="en-US"/>
        </w:rPr>
        <w:t xml:space="preserve"> </w:t>
      </w:r>
    </w:p>
    <w:p w:rsidR="008651B2" w:rsidRPr="00A8335F" w:rsidRDefault="008651B2" w:rsidP="00CF76AF">
      <w:pPr>
        <w:numPr>
          <w:ilvl w:val="1"/>
          <w:numId w:val="20"/>
        </w:numPr>
        <w:ind w:left="1134" w:hanging="567"/>
        <w:rPr>
          <w:rtl/>
          <w:lang w:eastAsia="en-US"/>
        </w:rPr>
      </w:pPr>
      <w:r w:rsidRPr="00A8335F">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rsidR="008651B2" w:rsidRDefault="008651B2" w:rsidP="00CF76AF">
      <w:pPr>
        <w:numPr>
          <w:ilvl w:val="1"/>
          <w:numId w:val="20"/>
        </w:numPr>
        <w:ind w:left="1134" w:hanging="567"/>
        <w:rPr>
          <w:lang w:eastAsia="en-US"/>
        </w:rPr>
      </w:pPr>
      <w:r w:rsidRPr="00A8335F">
        <w:rPr>
          <w:rFonts w:hint="cs"/>
          <w:rtl/>
          <w:lang w:eastAsia="en-US"/>
        </w:rPr>
        <w:t>עיון במסמכי המכרז יעשה בהתאם לחוק חובת המכרזים ותקנותיו, ולאחר ת</w:t>
      </w:r>
      <w:r>
        <w:rPr>
          <w:rFonts w:hint="cs"/>
          <w:rtl/>
          <w:lang w:eastAsia="en-US"/>
        </w:rPr>
        <w:t>י</w:t>
      </w:r>
      <w:r w:rsidRPr="00A8335F">
        <w:rPr>
          <w:rFonts w:hint="cs"/>
          <w:rtl/>
          <w:lang w:eastAsia="en-US"/>
        </w:rPr>
        <w:t>אום מראש עם מזכירת הוועדה</w:t>
      </w:r>
      <w:r w:rsidRPr="00A8335F">
        <w:rPr>
          <w:rtl/>
          <w:lang w:eastAsia="en-US"/>
        </w:rPr>
        <w:t>.</w:t>
      </w:r>
    </w:p>
    <w:p w:rsidR="00E14AF7" w:rsidRPr="00E14AF7" w:rsidRDefault="00E14AF7" w:rsidP="00CF76AF">
      <w:pPr>
        <w:numPr>
          <w:ilvl w:val="0"/>
          <w:numId w:val="20"/>
        </w:numPr>
        <w:spacing w:before="240"/>
        <w:ind w:left="357" w:hanging="357"/>
        <w:rPr>
          <w:b/>
          <w:bCs/>
          <w:u w:val="single"/>
          <w:lang w:eastAsia="en-US"/>
        </w:rPr>
      </w:pPr>
      <w:r>
        <w:rPr>
          <w:rFonts w:hint="cs"/>
          <w:b/>
          <w:bCs/>
          <w:u w:val="single"/>
          <w:rtl/>
          <w:lang w:eastAsia="en-US"/>
        </w:rPr>
        <w:t>פרסום התקשרות</w:t>
      </w:r>
    </w:p>
    <w:p w:rsidR="00E14AF7" w:rsidRPr="00E14AF7" w:rsidRDefault="00E14AF7" w:rsidP="00CF76AF">
      <w:pPr>
        <w:numPr>
          <w:ilvl w:val="1"/>
          <w:numId w:val="20"/>
        </w:numPr>
        <w:ind w:left="1134" w:hanging="567"/>
        <w:rPr>
          <w:lang w:eastAsia="en-US"/>
        </w:rPr>
      </w:pPr>
      <w:r>
        <w:rPr>
          <w:rFonts w:hint="cs"/>
          <w:rtl/>
          <w:lang w:eastAsia="en-US"/>
        </w:rPr>
        <w:t>בהתאם להחלטת ממשלה מס' 1116 מיום 29.12.2013 שעניינה פרסום היתרים ומסמכי התקשרות בין רשויות המדינה לגופים פרטיים (להלן – "</w:t>
      </w:r>
      <w:r w:rsidRPr="00E14AF7">
        <w:rPr>
          <w:rFonts w:hint="cs"/>
          <w:rtl/>
          <w:lang w:eastAsia="en-US"/>
        </w:rPr>
        <w:t>החלטת</w:t>
      </w:r>
      <w:r>
        <w:rPr>
          <w:rFonts w:hint="cs"/>
          <w:rtl/>
          <w:lang w:eastAsia="en-US"/>
        </w:rPr>
        <w:t xml:space="preserve"> </w:t>
      </w:r>
      <w:r w:rsidRPr="00E14AF7">
        <w:rPr>
          <w:rFonts w:hint="cs"/>
          <w:rtl/>
          <w:lang w:eastAsia="en-US"/>
        </w:rPr>
        <w:t>הממשלה</w:t>
      </w:r>
      <w:r>
        <w:rPr>
          <w:rFonts w:hint="cs"/>
          <w:rtl/>
          <w:lang w:eastAsia="en-US"/>
        </w:rPr>
        <w:t xml:space="preserve">"), יפורסם ההסכם הסופי החתום באתר חופש המידע המרכזי שכתובתו </w:t>
      </w:r>
      <w:hyperlink r:id="rId17" w:history="1">
        <w:r w:rsidR="00C70009">
          <w:rPr>
            <w:rtl/>
            <w:lang w:eastAsia="en-US"/>
          </w:rPr>
          <w:t>ל</w:t>
        </w:r>
        <w:r w:rsidR="00C70009" w:rsidRPr="008767A4">
          <w:rPr>
            <w:color w:val="2E74B5" w:themeColor="accent1" w:themeShade="BF"/>
            <w:u w:val="single"/>
            <w:rtl/>
            <w:lang w:eastAsia="en-US"/>
          </w:rPr>
          <w:t>אתר חופש המידע - לחץ כאן</w:t>
        </w:r>
      </w:hyperlink>
      <w:r>
        <w:rPr>
          <w:rFonts w:hint="cs"/>
          <w:rtl/>
          <w:lang w:eastAsia="en-US"/>
        </w:rPr>
        <w:t>, וזאת בתוך חודש ימים מיום חתימתו.</w:t>
      </w:r>
    </w:p>
    <w:p w:rsidR="00E14AF7" w:rsidRDefault="00E14AF7" w:rsidP="00CF76AF">
      <w:pPr>
        <w:numPr>
          <w:ilvl w:val="1"/>
          <w:numId w:val="20"/>
        </w:numPr>
        <w:ind w:left="1134" w:hanging="567"/>
        <w:rPr>
          <w:lang w:eastAsia="en-US"/>
        </w:rPr>
      </w:pPr>
      <w:r>
        <w:rPr>
          <w:rFonts w:hint="cs"/>
          <w:rtl/>
          <w:lang w:eastAsia="en-US"/>
        </w:rPr>
        <w:t>ההתקשרות תפורסם בנוסחה המלא והסופי והפרסום יחול על כל תוספת או תיקון של ההתקשרות שנעשו לאחר שפורסם ההיתר או ההתקשרות.</w:t>
      </w:r>
    </w:p>
    <w:p w:rsidR="00E14AF7" w:rsidRDefault="00E14AF7" w:rsidP="00CF76AF">
      <w:pPr>
        <w:numPr>
          <w:ilvl w:val="1"/>
          <w:numId w:val="20"/>
        </w:numPr>
        <w:ind w:left="1134" w:hanging="567"/>
        <w:rPr>
          <w:rtl/>
          <w:lang w:eastAsia="en-US"/>
        </w:rPr>
      </w:pPr>
      <w:bookmarkStart w:id="91" w:name="_Ref387819302"/>
      <w:r>
        <w:rPr>
          <w:rFonts w:hint="cs"/>
          <w:rtl/>
          <w:lang w:eastAsia="en-US"/>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91"/>
    </w:p>
    <w:p w:rsidR="00E14AF7" w:rsidRDefault="00E14AF7" w:rsidP="00CF76AF">
      <w:pPr>
        <w:numPr>
          <w:ilvl w:val="1"/>
          <w:numId w:val="20"/>
        </w:numPr>
        <w:ind w:left="1134" w:hanging="567"/>
        <w:rPr>
          <w:lang w:eastAsia="en-US"/>
        </w:rPr>
      </w:pPr>
      <w:bookmarkStart w:id="92" w:name="_Ref387819170"/>
      <w:r>
        <w:rPr>
          <w:rFonts w:hint="cs"/>
          <w:rtl/>
          <w:lang w:eastAsia="en-US"/>
        </w:rPr>
        <w:t xml:space="preserve">המשרד יהיה רשאי לדחות את התנגדות הספק כאמור בסעיף </w:t>
      </w:r>
      <w:bookmarkEnd w:id="92"/>
      <w:r>
        <w:rPr>
          <w:rtl/>
          <w:lang w:eastAsia="en-US"/>
        </w:rPr>
        <w:t>20.2</w:t>
      </w:r>
      <w:r>
        <w:rPr>
          <w:rFonts w:hint="cs"/>
          <w:rtl/>
          <w:lang w:eastAsia="en-US"/>
        </w:rPr>
        <w:t xml:space="preserve">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rsidR="00E14AF7" w:rsidRPr="00E14AF7" w:rsidRDefault="00E14AF7" w:rsidP="00CF76AF">
      <w:pPr>
        <w:numPr>
          <w:ilvl w:val="1"/>
          <w:numId w:val="20"/>
        </w:numPr>
        <w:ind w:left="1134" w:hanging="567"/>
        <w:rPr>
          <w:rtl/>
          <w:lang w:eastAsia="en-US"/>
        </w:rPr>
      </w:pPr>
      <w:r>
        <w:rPr>
          <w:rFonts w:hint="cs"/>
          <w:rtl/>
          <w:lang w:eastAsia="en-US"/>
        </w:rPr>
        <w:t xml:space="preserve">דחה המשרד התנגדות לפרסום כאמור בסעיף </w:t>
      </w:r>
      <w:r>
        <w:rPr>
          <w:rFonts w:hint="cs"/>
          <w:cs/>
          <w:lang w:eastAsia="en-US"/>
        </w:rPr>
        <w:t>‎</w:t>
      </w:r>
      <w:r>
        <w:rPr>
          <w:rtl/>
          <w:lang w:eastAsia="en-US"/>
        </w:rPr>
        <w:t>20.3</w:t>
      </w:r>
      <w:r>
        <w:rPr>
          <w:rFonts w:hint="cs"/>
          <w:rtl/>
          <w:lang w:eastAsia="en-US"/>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rsidR="00E14AF7" w:rsidRPr="00A8335F" w:rsidRDefault="00E14AF7" w:rsidP="00E14AF7">
      <w:pPr>
        <w:ind w:left="1134"/>
        <w:rPr>
          <w:lang w:eastAsia="en-US"/>
        </w:rPr>
      </w:pPr>
    </w:p>
    <w:p w:rsidR="008651B2" w:rsidRPr="00655781" w:rsidRDefault="008651B2" w:rsidP="008651B2">
      <w:pPr>
        <w:ind w:left="4536"/>
        <w:jc w:val="center"/>
        <w:rPr>
          <w:b/>
          <w:bCs/>
          <w:rtl/>
        </w:rPr>
      </w:pPr>
      <w:r w:rsidRPr="00655781">
        <w:rPr>
          <w:rFonts w:hint="cs"/>
          <w:b/>
          <w:bCs/>
          <w:rtl/>
        </w:rPr>
        <w:t>בכבוד רב</w:t>
      </w:r>
    </w:p>
    <w:p w:rsidR="008651B2" w:rsidRPr="00655781" w:rsidRDefault="00EC0562" w:rsidP="008651B2">
      <w:pPr>
        <w:ind w:left="4536"/>
        <w:jc w:val="center"/>
        <w:rPr>
          <w:b/>
          <w:bCs/>
          <w:rtl/>
        </w:rPr>
      </w:pPr>
      <w:r>
        <w:rPr>
          <w:rFonts w:hint="cs"/>
          <w:b/>
          <w:bCs/>
          <w:rtl/>
        </w:rPr>
        <w:t>רן בר</w:t>
      </w:r>
    </w:p>
    <w:p w:rsidR="008651B2" w:rsidRPr="00655781" w:rsidRDefault="008651B2" w:rsidP="008651B2">
      <w:pPr>
        <w:ind w:left="4536"/>
        <w:jc w:val="center"/>
        <w:rPr>
          <w:b/>
          <w:bCs/>
          <w:rtl/>
        </w:rPr>
      </w:pPr>
      <w:r w:rsidRPr="00655781">
        <w:rPr>
          <w:rFonts w:hint="cs"/>
          <w:b/>
          <w:bCs/>
          <w:rtl/>
        </w:rPr>
        <w:t>יו"ר ועדת המכרזים</w:t>
      </w:r>
    </w:p>
    <w:p w:rsidR="008651B2" w:rsidRDefault="006A3ACD" w:rsidP="008651B2">
      <w:pPr>
        <w:ind w:left="4536"/>
        <w:jc w:val="center"/>
        <w:rPr>
          <w:b/>
          <w:bCs/>
          <w:rtl/>
        </w:rPr>
      </w:pPr>
      <w:r>
        <w:rPr>
          <w:rFonts w:hint="cs"/>
          <w:b/>
          <w:bCs/>
          <w:rtl/>
        </w:rPr>
        <w:t>משרד המדע והטכנולוגיה</w:t>
      </w:r>
    </w:p>
    <w:p w:rsidR="008651B2" w:rsidRDefault="008651B2" w:rsidP="008651B2">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8651B2" w:rsidRPr="00655781" w:rsidTr="006E1137">
        <w:trPr>
          <w:jc w:val="center"/>
        </w:trPr>
        <w:tc>
          <w:tcPr>
            <w:tcW w:w="2860" w:type="dxa"/>
            <w:tcBorders>
              <w:bottom w:val="single" w:sz="4" w:space="0" w:color="auto"/>
            </w:tcBorders>
          </w:tcPr>
          <w:p w:rsidR="008651B2" w:rsidRPr="00655781" w:rsidRDefault="008651B2" w:rsidP="00432B0C">
            <w:pPr>
              <w:widowControl w:val="0"/>
              <w:ind w:right="180"/>
              <w:jc w:val="center"/>
              <w:rPr>
                <w:b/>
                <w:bCs/>
                <w:rtl/>
              </w:rPr>
            </w:pPr>
          </w:p>
        </w:tc>
        <w:tc>
          <w:tcPr>
            <w:tcW w:w="2792" w:type="dxa"/>
          </w:tcPr>
          <w:p w:rsidR="008651B2" w:rsidRPr="00655781" w:rsidRDefault="008651B2" w:rsidP="00432B0C">
            <w:pPr>
              <w:widowControl w:val="0"/>
              <w:ind w:right="180"/>
              <w:jc w:val="center"/>
              <w:rPr>
                <w:b/>
                <w:bCs/>
                <w:rtl/>
              </w:rPr>
            </w:pPr>
          </w:p>
        </w:tc>
        <w:tc>
          <w:tcPr>
            <w:tcW w:w="2870" w:type="dxa"/>
            <w:tcBorders>
              <w:bottom w:val="single" w:sz="4" w:space="0" w:color="auto"/>
            </w:tcBorders>
          </w:tcPr>
          <w:p w:rsidR="008651B2" w:rsidRPr="00655781" w:rsidRDefault="008651B2" w:rsidP="00432B0C">
            <w:pPr>
              <w:widowControl w:val="0"/>
              <w:ind w:right="180"/>
              <w:jc w:val="center"/>
              <w:rPr>
                <w:b/>
                <w:bCs/>
                <w:rtl/>
              </w:rPr>
            </w:pPr>
          </w:p>
        </w:tc>
      </w:tr>
      <w:tr w:rsidR="008651B2" w:rsidRPr="00655781" w:rsidTr="006E1137">
        <w:trPr>
          <w:jc w:val="center"/>
        </w:trPr>
        <w:tc>
          <w:tcPr>
            <w:tcW w:w="2860" w:type="dxa"/>
            <w:tcBorders>
              <w:top w:val="single" w:sz="4" w:space="0" w:color="auto"/>
            </w:tcBorders>
          </w:tcPr>
          <w:p w:rsidR="008651B2" w:rsidRPr="00655781" w:rsidRDefault="008651B2" w:rsidP="00432B0C">
            <w:pPr>
              <w:widowControl w:val="0"/>
              <w:ind w:right="180"/>
              <w:jc w:val="center"/>
              <w:rPr>
                <w:b/>
                <w:bCs/>
                <w:rtl/>
              </w:rPr>
            </w:pPr>
            <w:r w:rsidRPr="00655781">
              <w:rPr>
                <w:rFonts w:hint="cs"/>
                <w:b/>
                <w:bCs/>
                <w:rtl/>
              </w:rPr>
              <w:t>תאריך</w:t>
            </w:r>
          </w:p>
        </w:tc>
        <w:tc>
          <w:tcPr>
            <w:tcW w:w="2792" w:type="dxa"/>
          </w:tcPr>
          <w:p w:rsidR="008651B2" w:rsidRPr="00655781" w:rsidRDefault="008651B2" w:rsidP="00432B0C">
            <w:pPr>
              <w:widowControl w:val="0"/>
              <w:ind w:right="180"/>
              <w:jc w:val="center"/>
              <w:rPr>
                <w:b/>
                <w:bCs/>
                <w:rtl/>
              </w:rPr>
            </w:pPr>
          </w:p>
        </w:tc>
        <w:tc>
          <w:tcPr>
            <w:tcW w:w="2870" w:type="dxa"/>
            <w:tcBorders>
              <w:top w:val="single" w:sz="4" w:space="0" w:color="auto"/>
            </w:tcBorders>
          </w:tcPr>
          <w:p w:rsidR="008651B2" w:rsidRPr="00655781" w:rsidRDefault="008651B2" w:rsidP="00432B0C">
            <w:pPr>
              <w:widowControl w:val="0"/>
              <w:ind w:right="180"/>
              <w:jc w:val="center"/>
              <w:rPr>
                <w:b/>
                <w:bCs/>
                <w:rtl/>
              </w:rPr>
            </w:pPr>
            <w:r w:rsidRPr="00655781">
              <w:rPr>
                <w:rFonts w:hint="cs"/>
                <w:b/>
                <w:bCs/>
                <w:rtl/>
              </w:rPr>
              <w:t>חתימה וחותמת המציע</w:t>
            </w:r>
          </w:p>
        </w:tc>
      </w:tr>
    </w:tbl>
    <w:p w:rsidR="008651B2" w:rsidRDefault="008651B2" w:rsidP="008651B2">
      <w:pPr>
        <w:jc w:val="center"/>
        <w:rPr>
          <w:b/>
          <w:bCs/>
          <w:rtl/>
        </w:rPr>
        <w:sectPr w:rsidR="008651B2" w:rsidSect="008B5E96">
          <w:headerReference w:type="even" r:id="rId18"/>
          <w:footerReference w:type="default" r:id="rId19"/>
          <w:footerReference w:type="first" r:id="rId20"/>
          <w:endnotePr>
            <w:numFmt w:val="lowerLetter"/>
          </w:endnotePr>
          <w:type w:val="continuous"/>
          <w:pgSz w:w="11907" w:h="16840" w:code="9"/>
          <w:pgMar w:top="1134" w:right="1134" w:bottom="992" w:left="1134" w:header="720" w:footer="482" w:gutter="0"/>
          <w:cols w:space="720"/>
          <w:titlePg/>
          <w:bidi/>
          <w:rtlGutter/>
          <w:docGrid w:linePitch="326"/>
        </w:sectPr>
      </w:pPr>
      <w:bookmarkStart w:id="93" w:name="_Toc296193938"/>
    </w:p>
    <w:p w:rsidR="00F40A88" w:rsidRDefault="00F40A88" w:rsidP="00A72C03">
      <w:pPr>
        <w:pStyle w:val="13"/>
        <w:rPr>
          <w:rFonts w:ascii="Times New Roman" w:eastAsia="Times New Roman" w:hAnsi="Times New Roman" w:cs="David"/>
          <w:u w:val="none"/>
          <w:rtl/>
        </w:rPr>
      </w:pPr>
      <w:bookmarkStart w:id="94" w:name="_Toc296193944"/>
      <w:r>
        <w:rPr>
          <w:rFonts w:ascii="Times New Roman" w:eastAsia="Times New Roman" w:hAnsi="Times New Roman" w:cs="David"/>
          <w:u w:val="none"/>
          <w:rtl/>
        </w:rPr>
        <w:br w:type="page"/>
      </w:r>
    </w:p>
    <w:p w:rsidR="000B5D04" w:rsidRPr="005D6B36" w:rsidRDefault="000B5D04" w:rsidP="00DE1CFE">
      <w:pPr>
        <w:pStyle w:val="20"/>
        <w:bidi w:val="0"/>
        <w:spacing w:before="0" w:after="0"/>
        <w:jc w:val="center"/>
        <w:rPr>
          <w:rFonts w:cs="David"/>
          <w:lang w:val="en-US"/>
        </w:rPr>
      </w:pPr>
      <w:bookmarkStart w:id="95" w:name="_Toc520367069"/>
      <w:r w:rsidRPr="00F56B8E">
        <w:rPr>
          <w:rFonts w:cs="David" w:hint="cs"/>
          <w:rtl/>
        </w:rPr>
        <w:lastRenderedPageBreak/>
        <w:t>נספח א'1- מפרט השירותים</w:t>
      </w:r>
      <w:bookmarkEnd w:id="95"/>
    </w:p>
    <w:p w:rsidR="000B5D04" w:rsidRPr="00F56B8E" w:rsidRDefault="000B5D04" w:rsidP="000B5D04">
      <w:pPr>
        <w:numPr>
          <w:ilvl w:val="0"/>
          <w:numId w:val="30"/>
        </w:numPr>
        <w:spacing w:before="120"/>
        <w:ind w:left="357" w:hanging="357"/>
        <w:rPr>
          <w:b/>
          <w:bCs/>
          <w:lang w:eastAsia="en-US"/>
        </w:rPr>
      </w:pPr>
      <w:r w:rsidRPr="00F56B8E">
        <w:rPr>
          <w:rFonts w:hint="cs"/>
          <w:b/>
          <w:bCs/>
          <w:rtl/>
          <w:lang w:eastAsia="en-US"/>
        </w:rPr>
        <w:t>כללי:</w:t>
      </w:r>
    </w:p>
    <w:p w:rsidR="000B5D04" w:rsidRPr="00F56B8E" w:rsidRDefault="000B5D04" w:rsidP="000B5D04">
      <w:pPr>
        <w:numPr>
          <w:ilvl w:val="1"/>
          <w:numId w:val="30"/>
        </w:numPr>
        <w:ind w:left="1275" w:hanging="567"/>
        <w:rPr>
          <w:lang w:eastAsia="en-US"/>
        </w:rPr>
      </w:pPr>
      <w:r w:rsidRPr="00F56B8E">
        <w:rPr>
          <w:rFonts w:hint="cs"/>
          <w:rtl/>
          <w:lang w:eastAsia="en-US"/>
        </w:rPr>
        <w:t xml:space="preserve">השירותים הנדרשים במכרז זה הינם שירותי תגבור והעשרה בתחומי ההנדסה והמדעים המדויקים, פעילות העצמה אישית וקבוצתית, וחשיפה לאקדמיה ולתעשייה במסגרת פרויקט של </w:t>
      </w:r>
      <w:r w:rsidR="006A3ACD">
        <w:rPr>
          <w:rFonts w:hint="cs"/>
          <w:rtl/>
          <w:lang w:eastAsia="en-US"/>
        </w:rPr>
        <w:t>משרד המדע והטכנולוגיה</w:t>
      </w:r>
      <w:r w:rsidR="00C14B17">
        <w:rPr>
          <w:rFonts w:hint="cs"/>
          <w:rtl/>
          <w:lang w:eastAsia="en-US"/>
        </w:rPr>
        <w:t>, פרויקט "</w:t>
      </w:r>
      <w:r w:rsidR="00C14B17" w:rsidRPr="00C14B17">
        <w:rPr>
          <w:rFonts w:hint="cs"/>
          <w:b/>
          <w:bCs/>
          <w:rtl/>
          <w:lang w:eastAsia="en-US"/>
        </w:rPr>
        <w:t>מדעניות העתיד</w:t>
      </w:r>
      <w:r w:rsidR="00C14B17">
        <w:rPr>
          <w:rFonts w:hint="cs"/>
          <w:rtl/>
          <w:lang w:eastAsia="en-US"/>
        </w:rPr>
        <w:t>"</w:t>
      </w:r>
      <w:r w:rsidRPr="00F56B8E">
        <w:rPr>
          <w:rFonts w:hint="cs"/>
          <w:rtl/>
          <w:lang w:eastAsia="en-US"/>
        </w:rPr>
        <w:t xml:space="preserve">, במטרה לבנות תשתית אנושית נשית מדעית וטכנולוגית רב שנתית. </w:t>
      </w:r>
    </w:p>
    <w:p w:rsidR="000B5D04" w:rsidRPr="00F56B8E" w:rsidRDefault="000B5D04" w:rsidP="000B5D04">
      <w:pPr>
        <w:numPr>
          <w:ilvl w:val="1"/>
          <w:numId w:val="30"/>
        </w:numPr>
        <w:ind w:left="1275" w:hanging="567"/>
        <w:rPr>
          <w:lang w:eastAsia="en-US"/>
        </w:rPr>
      </w:pPr>
      <w:r w:rsidRPr="00F56B8E">
        <w:rPr>
          <w:rFonts w:hint="cs"/>
          <w:rtl/>
          <w:lang w:eastAsia="en-US"/>
        </w:rPr>
        <w:t>במסגרת הפרויקט יתקיימו הרצאות, סדנאות, סיורים, ביצוע עבודות חקר, התנסויות, הדגמות מעשיות ומפגשים עם מודלים נשיים, אשר יבוצעו על ידי צוותי מדריכים מיומנים שיגיעו לישובים ברחבי הארץ ולפריפריה בפרט.</w:t>
      </w:r>
    </w:p>
    <w:p w:rsidR="000B5D04" w:rsidRPr="00F56B8E" w:rsidRDefault="000B5D04" w:rsidP="00A22E8B">
      <w:pPr>
        <w:numPr>
          <w:ilvl w:val="1"/>
          <w:numId w:val="30"/>
        </w:numPr>
        <w:ind w:left="1275" w:hanging="567"/>
        <w:rPr>
          <w:rtl/>
          <w:lang w:eastAsia="en-US"/>
        </w:rPr>
      </w:pPr>
      <w:r w:rsidRPr="00F56B8E">
        <w:rPr>
          <w:rFonts w:hint="cs"/>
          <w:rtl/>
          <w:lang w:eastAsia="en-US"/>
        </w:rPr>
        <w:t>התכנית</w:t>
      </w:r>
      <w:r w:rsidRPr="00F56B8E">
        <w:rPr>
          <w:rtl/>
          <w:lang w:eastAsia="en-US"/>
        </w:rPr>
        <w:t xml:space="preserve"> </w:t>
      </w:r>
      <w:r w:rsidRPr="00F56B8E">
        <w:rPr>
          <w:rFonts w:hint="cs"/>
          <w:rtl/>
          <w:lang w:eastAsia="en-US"/>
        </w:rPr>
        <w:t>תכלול</w:t>
      </w:r>
      <w:r w:rsidRPr="00F56B8E">
        <w:rPr>
          <w:rtl/>
          <w:lang w:eastAsia="en-US"/>
        </w:rPr>
        <w:t xml:space="preserve"> </w:t>
      </w:r>
      <w:r w:rsidR="00C33A74">
        <w:rPr>
          <w:rFonts w:hint="cs"/>
          <w:rtl/>
          <w:lang w:eastAsia="en-US"/>
        </w:rPr>
        <w:t>שלושה</w:t>
      </w:r>
      <w:r w:rsidR="00C33A74" w:rsidRPr="00F56B8E">
        <w:rPr>
          <w:rtl/>
          <w:lang w:eastAsia="en-US"/>
        </w:rPr>
        <w:t xml:space="preserve"> </w:t>
      </w:r>
      <w:r w:rsidRPr="00F56B8E">
        <w:rPr>
          <w:rFonts w:hint="cs"/>
          <w:rtl/>
          <w:lang w:eastAsia="en-US"/>
        </w:rPr>
        <w:t>נדבכים</w:t>
      </w:r>
      <w:r w:rsidRPr="00F56B8E">
        <w:rPr>
          <w:rtl/>
          <w:lang w:eastAsia="en-US"/>
        </w:rPr>
        <w:t xml:space="preserve"> </w:t>
      </w:r>
      <w:r w:rsidRPr="00F56B8E">
        <w:rPr>
          <w:rFonts w:hint="cs"/>
          <w:rtl/>
          <w:lang w:eastAsia="en-US"/>
        </w:rPr>
        <w:t>על</w:t>
      </w:r>
      <w:r w:rsidRPr="00F56B8E">
        <w:rPr>
          <w:rtl/>
          <w:lang w:eastAsia="en-US"/>
        </w:rPr>
        <w:t xml:space="preserve"> </w:t>
      </w:r>
      <w:r w:rsidRPr="00F56B8E">
        <w:rPr>
          <w:rFonts w:hint="cs"/>
          <w:rtl/>
          <w:lang w:eastAsia="en-US"/>
        </w:rPr>
        <w:t>ציר</w:t>
      </w:r>
      <w:r w:rsidRPr="00F56B8E">
        <w:rPr>
          <w:rtl/>
          <w:lang w:eastAsia="en-US"/>
        </w:rPr>
        <w:t xml:space="preserve"> </w:t>
      </w:r>
      <w:r w:rsidRPr="00F56B8E">
        <w:rPr>
          <w:rFonts w:hint="cs"/>
          <w:rtl/>
          <w:lang w:eastAsia="en-US"/>
        </w:rPr>
        <w:t>של</w:t>
      </w:r>
      <w:r w:rsidRPr="00F56B8E">
        <w:rPr>
          <w:rtl/>
          <w:lang w:eastAsia="en-US"/>
        </w:rPr>
        <w:t xml:space="preserve"> </w:t>
      </w:r>
      <w:r w:rsidRPr="00F56B8E">
        <w:rPr>
          <w:rFonts w:hint="cs"/>
          <w:rtl/>
          <w:lang w:eastAsia="en-US"/>
        </w:rPr>
        <w:t>חוויית</w:t>
      </w:r>
      <w:r w:rsidRPr="00F56B8E">
        <w:rPr>
          <w:rtl/>
          <w:lang w:eastAsia="en-US"/>
        </w:rPr>
        <w:t xml:space="preserve"> </w:t>
      </w:r>
      <w:r w:rsidRPr="00F56B8E">
        <w:rPr>
          <w:rFonts w:hint="cs"/>
          <w:rtl/>
          <w:lang w:eastAsia="en-US"/>
        </w:rPr>
        <w:t>חקר</w:t>
      </w:r>
      <w:r w:rsidRPr="00F56B8E">
        <w:rPr>
          <w:rtl/>
          <w:lang w:eastAsia="en-US"/>
        </w:rPr>
        <w:t xml:space="preserve"> </w:t>
      </w:r>
      <w:r w:rsidRPr="00F56B8E">
        <w:rPr>
          <w:rFonts w:hint="cs"/>
          <w:rtl/>
          <w:lang w:eastAsia="en-US"/>
        </w:rPr>
        <w:t>איכותית</w:t>
      </w:r>
      <w:r w:rsidRPr="00F56B8E">
        <w:rPr>
          <w:rtl/>
          <w:lang w:eastAsia="en-US"/>
        </w:rPr>
        <w:t xml:space="preserve"> </w:t>
      </w:r>
      <w:r w:rsidR="00C33A74">
        <w:rPr>
          <w:rFonts w:hint="cs"/>
          <w:rtl/>
          <w:lang w:eastAsia="en-US"/>
        </w:rPr>
        <w:t>על פי הפירוט ל</w:t>
      </w:r>
      <w:r w:rsidR="00A22E8B">
        <w:rPr>
          <w:rFonts w:hint="cs"/>
          <w:rtl/>
          <w:lang w:eastAsia="en-US"/>
        </w:rPr>
        <w:t>הלן</w:t>
      </w:r>
      <w:r w:rsidRPr="00F56B8E">
        <w:rPr>
          <w:rtl/>
          <w:lang w:eastAsia="en-US"/>
        </w:rPr>
        <w:t xml:space="preserve">: </w:t>
      </w:r>
      <w:r w:rsidRPr="00F56B8E">
        <w:rPr>
          <w:rFonts w:hint="cs"/>
          <w:rtl/>
          <w:lang w:eastAsia="en-US"/>
        </w:rPr>
        <w:t>העשרה</w:t>
      </w:r>
      <w:r w:rsidRPr="00F56B8E">
        <w:rPr>
          <w:rtl/>
          <w:lang w:eastAsia="en-US"/>
        </w:rPr>
        <w:t xml:space="preserve"> </w:t>
      </w:r>
      <w:r w:rsidRPr="00F56B8E">
        <w:rPr>
          <w:rFonts w:hint="cs"/>
          <w:rtl/>
          <w:lang w:eastAsia="en-US"/>
        </w:rPr>
        <w:t>לימודית (של תכני לימוד אשר אינם מהווים חלק מתכנית הלימודים של משרד החינוך)</w:t>
      </w:r>
      <w:r w:rsidRPr="00F56B8E">
        <w:rPr>
          <w:rtl/>
          <w:lang w:eastAsia="en-US"/>
        </w:rPr>
        <w:t xml:space="preserve">, </w:t>
      </w:r>
      <w:r w:rsidRPr="00F56B8E">
        <w:rPr>
          <w:rFonts w:hint="cs"/>
          <w:rtl/>
          <w:lang w:eastAsia="en-US"/>
        </w:rPr>
        <w:t>העצמה</w:t>
      </w:r>
      <w:r w:rsidRPr="00F56B8E">
        <w:rPr>
          <w:rtl/>
          <w:lang w:eastAsia="en-US"/>
        </w:rPr>
        <w:t xml:space="preserve"> </w:t>
      </w:r>
      <w:r w:rsidRPr="00F56B8E">
        <w:rPr>
          <w:rFonts w:hint="cs"/>
          <w:rtl/>
          <w:lang w:eastAsia="en-US"/>
        </w:rPr>
        <w:t>אישית</w:t>
      </w:r>
      <w:r w:rsidRPr="00F56B8E">
        <w:rPr>
          <w:rtl/>
          <w:lang w:eastAsia="en-US"/>
        </w:rPr>
        <w:t xml:space="preserve"> (</w:t>
      </w:r>
      <w:r w:rsidRPr="00F56B8E">
        <w:rPr>
          <w:rFonts w:hint="cs"/>
          <w:rtl/>
          <w:lang w:eastAsia="en-US"/>
        </w:rPr>
        <w:t>פיתוח</w:t>
      </w:r>
      <w:r w:rsidRPr="00F56B8E">
        <w:rPr>
          <w:rtl/>
          <w:lang w:eastAsia="en-US"/>
        </w:rPr>
        <w:t xml:space="preserve"> </w:t>
      </w:r>
      <w:r w:rsidRPr="00F56B8E">
        <w:rPr>
          <w:rFonts w:hint="cs"/>
          <w:rtl/>
          <w:lang w:eastAsia="en-US"/>
        </w:rPr>
        <w:t>מנהיגות</w:t>
      </w:r>
      <w:r w:rsidRPr="00F56B8E">
        <w:rPr>
          <w:rtl/>
          <w:lang w:eastAsia="en-US"/>
        </w:rPr>
        <w:t xml:space="preserve"> </w:t>
      </w:r>
      <w:r w:rsidRPr="00F56B8E">
        <w:rPr>
          <w:rFonts w:hint="cs"/>
          <w:rtl/>
          <w:lang w:eastAsia="en-US"/>
        </w:rPr>
        <w:t>והתנדבות</w:t>
      </w:r>
      <w:r w:rsidRPr="00F56B8E">
        <w:rPr>
          <w:rtl/>
          <w:lang w:eastAsia="en-US"/>
        </w:rPr>
        <w:t xml:space="preserve">), </w:t>
      </w:r>
      <w:r w:rsidRPr="00F56B8E">
        <w:rPr>
          <w:rFonts w:hint="cs"/>
          <w:rtl/>
          <w:lang w:eastAsia="en-US"/>
        </w:rPr>
        <w:t>חשיפה</w:t>
      </w:r>
      <w:r w:rsidRPr="00F56B8E">
        <w:rPr>
          <w:rtl/>
          <w:lang w:eastAsia="en-US"/>
        </w:rPr>
        <w:t xml:space="preserve"> </w:t>
      </w:r>
      <w:r w:rsidRPr="00F56B8E">
        <w:rPr>
          <w:rFonts w:hint="cs"/>
          <w:rtl/>
          <w:lang w:eastAsia="en-US"/>
        </w:rPr>
        <w:t>למדע</w:t>
      </w:r>
      <w:r w:rsidRPr="00F56B8E">
        <w:rPr>
          <w:rtl/>
          <w:lang w:eastAsia="en-US"/>
        </w:rPr>
        <w:t xml:space="preserve"> (</w:t>
      </w:r>
      <w:r w:rsidRPr="00F56B8E">
        <w:rPr>
          <w:rFonts w:hint="cs"/>
          <w:rtl/>
          <w:lang w:eastAsia="en-US"/>
        </w:rPr>
        <w:t>הכוללת</w:t>
      </w:r>
      <w:r w:rsidRPr="00F56B8E">
        <w:rPr>
          <w:rtl/>
          <w:lang w:eastAsia="en-US"/>
        </w:rPr>
        <w:t xml:space="preserve"> </w:t>
      </w:r>
      <w:r w:rsidRPr="00F56B8E">
        <w:rPr>
          <w:rFonts w:hint="cs"/>
          <w:rtl/>
          <w:lang w:eastAsia="en-US"/>
        </w:rPr>
        <w:t>עבודת</w:t>
      </w:r>
      <w:r w:rsidRPr="00F56B8E">
        <w:rPr>
          <w:rtl/>
          <w:lang w:eastAsia="en-US"/>
        </w:rPr>
        <w:t xml:space="preserve"> </w:t>
      </w:r>
      <w:r w:rsidRPr="00F56B8E">
        <w:rPr>
          <w:rFonts w:hint="cs"/>
          <w:rtl/>
          <w:lang w:eastAsia="en-US"/>
        </w:rPr>
        <w:t>חקר</w:t>
      </w:r>
      <w:r w:rsidRPr="00F56B8E">
        <w:rPr>
          <w:rtl/>
          <w:lang w:eastAsia="en-US"/>
        </w:rPr>
        <w:t xml:space="preserve"> </w:t>
      </w:r>
      <w:r w:rsidRPr="00F56B8E">
        <w:rPr>
          <w:rFonts w:hint="cs"/>
          <w:rtl/>
          <w:lang w:eastAsia="en-US"/>
        </w:rPr>
        <w:t>ופעילויות</w:t>
      </w:r>
      <w:r w:rsidRPr="00F56B8E">
        <w:rPr>
          <w:rtl/>
          <w:lang w:eastAsia="en-US"/>
        </w:rPr>
        <w:t xml:space="preserve"> </w:t>
      </w:r>
      <w:r w:rsidRPr="00F56B8E">
        <w:rPr>
          <w:rFonts w:hint="cs"/>
          <w:rtl/>
          <w:lang w:eastAsia="en-US"/>
        </w:rPr>
        <w:t>חוץ</w:t>
      </w:r>
      <w:r w:rsidRPr="00F56B8E">
        <w:rPr>
          <w:rtl/>
          <w:lang w:eastAsia="en-US"/>
        </w:rPr>
        <w:t xml:space="preserve">), </w:t>
      </w:r>
      <w:r w:rsidRPr="00F56B8E">
        <w:rPr>
          <w:rFonts w:hint="cs"/>
          <w:rtl/>
          <w:lang w:eastAsia="en-US"/>
        </w:rPr>
        <w:t>לאקדמיה</w:t>
      </w:r>
      <w:r w:rsidRPr="00F56B8E">
        <w:rPr>
          <w:rtl/>
          <w:lang w:eastAsia="en-US"/>
        </w:rPr>
        <w:t xml:space="preserve"> </w:t>
      </w:r>
      <w:r w:rsidRPr="00F56B8E">
        <w:rPr>
          <w:rFonts w:hint="cs"/>
          <w:rtl/>
          <w:lang w:eastAsia="en-US"/>
        </w:rPr>
        <w:t>ולתעשייה</w:t>
      </w:r>
      <w:r w:rsidRPr="00F56B8E">
        <w:rPr>
          <w:rtl/>
          <w:lang w:eastAsia="en-US"/>
        </w:rPr>
        <w:t>.</w:t>
      </w:r>
    </w:p>
    <w:p w:rsidR="000B5D04" w:rsidRDefault="000B5D04" w:rsidP="000B5D04">
      <w:pPr>
        <w:numPr>
          <w:ilvl w:val="1"/>
          <w:numId w:val="30"/>
        </w:numPr>
        <w:ind w:left="1275" w:hanging="567"/>
        <w:rPr>
          <w:lang w:eastAsia="en-US"/>
        </w:rPr>
      </w:pPr>
      <w:r w:rsidRPr="00F56B8E">
        <w:rPr>
          <w:rFonts w:hint="cs"/>
          <w:rtl/>
          <w:lang w:eastAsia="en-US"/>
        </w:rPr>
        <w:t>ההשתתפות בפרויקט לא תקנה לתלמידות זכויות ו/או לא תהווה כל תנאי במסגרת הלימודים הרגילה בבית הספר.</w:t>
      </w:r>
    </w:p>
    <w:p w:rsidR="000B5D04" w:rsidRPr="00F56B8E" w:rsidRDefault="000B5D04" w:rsidP="00775CCA">
      <w:pPr>
        <w:numPr>
          <w:ilvl w:val="1"/>
          <w:numId w:val="30"/>
        </w:numPr>
        <w:ind w:left="1275" w:hanging="567"/>
        <w:rPr>
          <w:rtl/>
          <w:lang w:eastAsia="en-US"/>
        </w:rPr>
      </w:pPr>
      <w:r w:rsidRPr="00F56B8E">
        <w:rPr>
          <w:rFonts w:hint="cs"/>
          <w:rtl/>
          <w:lang w:eastAsia="en-US"/>
        </w:rPr>
        <w:t>המשרד מעונין</w:t>
      </w:r>
      <w:r w:rsidR="00402C66">
        <w:rPr>
          <w:rFonts w:hint="cs"/>
          <w:rtl/>
          <w:lang w:eastAsia="en-US"/>
        </w:rPr>
        <w:t xml:space="preserve"> בשכירת שירותי</w:t>
      </w:r>
      <w:r w:rsidR="00EA733B">
        <w:rPr>
          <w:rFonts w:hint="cs"/>
          <w:rtl/>
          <w:lang w:eastAsia="en-US"/>
        </w:rPr>
        <w:t>ו</w:t>
      </w:r>
      <w:r w:rsidRPr="00F56B8E">
        <w:rPr>
          <w:rFonts w:hint="cs"/>
          <w:rtl/>
          <w:lang w:eastAsia="en-US"/>
        </w:rPr>
        <w:t xml:space="preserve"> של</w:t>
      </w:r>
      <w:r w:rsidR="00EA733B">
        <w:rPr>
          <w:rFonts w:hint="cs"/>
          <w:b/>
          <w:bCs/>
          <w:rtl/>
          <w:lang w:eastAsia="en-US"/>
        </w:rPr>
        <w:t xml:space="preserve"> </w:t>
      </w:r>
      <w:r w:rsidR="00402C66">
        <w:rPr>
          <w:rFonts w:hint="cs"/>
          <w:b/>
          <w:bCs/>
          <w:rtl/>
          <w:lang w:eastAsia="en-US"/>
        </w:rPr>
        <w:t>ספק</w:t>
      </w:r>
      <w:r w:rsidR="00775CCA">
        <w:rPr>
          <w:rFonts w:hint="cs"/>
          <w:b/>
          <w:bCs/>
          <w:rtl/>
          <w:lang w:eastAsia="en-US"/>
        </w:rPr>
        <w:t xml:space="preserve"> (או מספר ספקים)</w:t>
      </w:r>
      <w:r w:rsidR="00402C66">
        <w:rPr>
          <w:rFonts w:hint="cs"/>
          <w:b/>
          <w:bCs/>
          <w:rtl/>
          <w:lang w:eastAsia="en-US"/>
        </w:rPr>
        <w:t>, שיהוו</w:t>
      </w:r>
      <w:r w:rsidR="00EA733B">
        <w:rPr>
          <w:rFonts w:hint="cs"/>
          <w:b/>
          <w:bCs/>
          <w:rtl/>
          <w:lang w:eastAsia="en-US"/>
        </w:rPr>
        <w:t>ה</w:t>
      </w:r>
      <w:r w:rsidRPr="00F56B8E">
        <w:rPr>
          <w:rFonts w:hint="cs"/>
          <w:b/>
          <w:bCs/>
          <w:rtl/>
          <w:lang w:eastAsia="en-US"/>
        </w:rPr>
        <w:t xml:space="preserve"> מפעיל-</w:t>
      </w:r>
      <w:proofErr w:type="spellStart"/>
      <w:r w:rsidRPr="00F56B8E">
        <w:rPr>
          <w:rFonts w:hint="cs"/>
          <w:b/>
          <w:bCs/>
          <w:rtl/>
          <w:lang w:eastAsia="en-US"/>
        </w:rPr>
        <w:t>אינטגרטור</w:t>
      </w:r>
      <w:proofErr w:type="spellEnd"/>
      <w:r w:rsidR="00775CCA">
        <w:rPr>
          <w:rFonts w:hint="cs"/>
          <w:b/>
          <w:bCs/>
          <w:rtl/>
          <w:lang w:eastAsia="en-US"/>
        </w:rPr>
        <w:t xml:space="preserve">, אשר </w:t>
      </w:r>
      <w:proofErr w:type="spellStart"/>
      <w:r w:rsidRPr="00F56B8E">
        <w:rPr>
          <w:rFonts w:hint="cs"/>
          <w:b/>
          <w:bCs/>
          <w:rtl/>
          <w:lang w:eastAsia="en-US"/>
        </w:rPr>
        <w:t>יתכלל</w:t>
      </w:r>
      <w:proofErr w:type="spellEnd"/>
      <w:r w:rsidRPr="00F56B8E">
        <w:rPr>
          <w:rFonts w:hint="cs"/>
          <w:b/>
          <w:bCs/>
          <w:rtl/>
          <w:lang w:eastAsia="en-US"/>
        </w:rPr>
        <w:t xml:space="preserve"> את תחומי פרויקט "מדעניות העתיד", על כל רבדיו השונים, כך שהפרויקט י</w:t>
      </w:r>
      <w:r w:rsidR="00402C66">
        <w:rPr>
          <w:rFonts w:hint="cs"/>
          <w:b/>
          <w:bCs/>
          <w:rtl/>
          <w:lang w:eastAsia="en-US"/>
        </w:rPr>
        <w:t>ו</w:t>
      </w:r>
      <w:r w:rsidRPr="00F56B8E">
        <w:rPr>
          <w:rFonts w:hint="cs"/>
          <w:b/>
          <w:bCs/>
          <w:rtl/>
          <w:lang w:eastAsia="en-US"/>
        </w:rPr>
        <w:t>פעל בפריסה ארצית</w:t>
      </w:r>
      <w:r w:rsidRPr="00F56B8E">
        <w:rPr>
          <w:rFonts w:hint="cs"/>
          <w:rtl/>
          <w:lang w:eastAsia="en-US"/>
        </w:rPr>
        <w:t>.</w:t>
      </w:r>
    </w:p>
    <w:p w:rsidR="000B5D04" w:rsidRPr="00F56B8E" w:rsidRDefault="000B5D04" w:rsidP="000B5D04">
      <w:pPr>
        <w:numPr>
          <w:ilvl w:val="0"/>
          <w:numId w:val="30"/>
        </w:numPr>
        <w:spacing w:before="120"/>
        <w:ind w:left="357" w:hanging="357"/>
        <w:rPr>
          <w:b/>
          <w:bCs/>
          <w:lang w:eastAsia="en-US"/>
        </w:rPr>
      </w:pPr>
      <w:bookmarkStart w:id="96" w:name="_Ref410828534"/>
      <w:r w:rsidRPr="00F56B8E">
        <w:rPr>
          <w:rFonts w:hint="cs"/>
          <w:b/>
          <w:bCs/>
          <w:rtl/>
          <w:lang w:eastAsia="en-US"/>
        </w:rPr>
        <w:t>היקף הפעילות:</w:t>
      </w:r>
    </w:p>
    <w:p w:rsidR="000B5D04" w:rsidRDefault="00C14B17" w:rsidP="004C7A2A">
      <w:pPr>
        <w:numPr>
          <w:ilvl w:val="1"/>
          <w:numId w:val="30"/>
        </w:numPr>
        <w:ind w:left="1275" w:hanging="567"/>
        <w:rPr>
          <w:lang w:eastAsia="en-US"/>
        </w:rPr>
      </w:pPr>
      <w:r>
        <w:rPr>
          <w:rFonts w:hint="cs"/>
          <w:rtl/>
          <w:lang w:eastAsia="en-US"/>
        </w:rPr>
        <w:t xml:space="preserve">זהות </w:t>
      </w:r>
      <w:r w:rsidR="000B5D04" w:rsidRPr="00F56B8E">
        <w:rPr>
          <w:rFonts w:hint="cs"/>
          <w:rtl/>
          <w:lang w:eastAsia="en-US"/>
        </w:rPr>
        <w:t>ה</w:t>
      </w:r>
      <w:r w:rsidR="00775CCA">
        <w:rPr>
          <w:rFonts w:hint="cs"/>
          <w:rtl/>
          <w:lang w:eastAsia="en-US"/>
        </w:rPr>
        <w:t>רשויות</w:t>
      </w:r>
      <w:r w:rsidR="000B5D04" w:rsidRPr="00F56B8E">
        <w:rPr>
          <w:rFonts w:hint="cs"/>
          <w:rtl/>
          <w:lang w:eastAsia="en-US"/>
        </w:rPr>
        <w:t xml:space="preserve"> במסגרת</w:t>
      </w:r>
      <w:r>
        <w:rPr>
          <w:rFonts w:hint="cs"/>
          <w:rtl/>
          <w:lang w:eastAsia="en-US"/>
        </w:rPr>
        <w:t>ם</w:t>
      </w:r>
      <w:r w:rsidR="000B5D04" w:rsidRPr="00F56B8E">
        <w:rPr>
          <w:rFonts w:hint="cs"/>
          <w:rtl/>
          <w:lang w:eastAsia="en-US"/>
        </w:rPr>
        <w:t xml:space="preserve"> </w:t>
      </w:r>
      <w:r>
        <w:rPr>
          <w:rFonts w:hint="cs"/>
          <w:rtl/>
          <w:lang w:eastAsia="en-US"/>
        </w:rPr>
        <w:t>יופעל הפרויקט</w:t>
      </w:r>
      <w:r w:rsidR="00D655D3">
        <w:rPr>
          <w:rFonts w:hint="cs"/>
          <w:rtl/>
          <w:lang w:eastAsia="en-US"/>
        </w:rPr>
        <w:t xml:space="preserve">, </w:t>
      </w:r>
      <w:r>
        <w:rPr>
          <w:rFonts w:hint="cs"/>
          <w:rtl/>
          <w:lang w:eastAsia="en-US"/>
        </w:rPr>
        <w:t>מספר היישובים בהם יופעל</w:t>
      </w:r>
      <w:r w:rsidR="00D655D3">
        <w:rPr>
          <w:rFonts w:hint="cs"/>
          <w:rtl/>
          <w:lang w:eastAsia="en-US"/>
        </w:rPr>
        <w:t xml:space="preserve"> וכן מספר הקבוצות אשר יופעלו בכל רשות, </w:t>
      </w:r>
      <w:r w:rsidR="00FC54D8">
        <w:rPr>
          <w:rFonts w:hint="cs"/>
          <w:rtl/>
          <w:lang w:eastAsia="en-US"/>
        </w:rPr>
        <w:t>י</w:t>
      </w:r>
      <w:r w:rsidR="00E834BB">
        <w:rPr>
          <w:rFonts w:hint="cs"/>
          <w:rtl/>
          <w:lang w:eastAsia="en-US"/>
        </w:rPr>
        <w:t>יקבעו</w:t>
      </w:r>
      <w:r>
        <w:rPr>
          <w:rFonts w:hint="cs"/>
          <w:rtl/>
          <w:lang w:eastAsia="en-US"/>
        </w:rPr>
        <w:t xml:space="preserve"> </w:t>
      </w:r>
      <w:r w:rsidR="000B5D04" w:rsidRPr="00F56B8E">
        <w:rPr>
          <w:rFonts w:hint="cs"/>
          <w:rtl/>
          <w:lang w:eastAsia="en-US"/>
        </w:rPr>
        <w:t>ע"י וועדת ההיגוי</w:t>
      </w:r>
      <w:r w:rsidR="004F5168">
        <w:rPr>
          <w:rFonts w:hint="cs"/>
          <w:rtl/>
          <w:lang w:eastAsia="en-US"/>
        </w:rPr>
        <w:t xml:space="preserve"> ובהתאם לקול הקורא לרשויות </w:t>
      </w:r>
      <w:r w:rsidR="00576D76">
        <w:rPr>
          <w:rFonts w:hint="cs"/>
          <w:rtl/>
          <w:lang w:eastAsia="en-US"/>
        </w:rPr>
        <w:t xml:space="preserve">להלן </w:t>
      </w:r>
      <w:r w:rsidR="004F5168">
        <w:rPr>
          <w:rFonts w:hint="cs"/>
          <w:rtl/>
          <w:lang w:eastAsia="en-US"/>
        </w:rPr>
        <w:t>ש</w:t>
      </w:r>
      <w:r w:rsidR="00584458">
        <w:rPr>
          <w:rFonts w:hint="cs"/>
          <w:rtl/>
          <w:lang w:eastAsia="en-US"/>
        </w:rPr>
        <w:t>מ</w:t>
      </w:r>
      <w:r w:rsidR="004F5168">
        <w:rPr>
          <w:rFonts w:hint="cs"/>
          <w:rtl/>
          <w:lang w:eastAsia="en-US"/>
        </w:rPr>
        <w:t xml:space="preserve">פרסם המשרד </w:t>
      </w:r>
      <w:r w:rsidR="00584458">
        <w:rPr>
          <w:rFonts w:hint="cs"/>
          <w:rtl/>
          <w:lang w:eastAsia="en-US"/>
        </w:rPr>
        <w:t>לעניין זה</w:t>
      </w:r>
      <w:r w:rsidR="00584458">
        <w:rPr>
          <w:lang w:eastAsia="en-US"/>
        </w:rPr>
        <w:t xml:space="preserve"> </w:t>
      </w:r>
      <w:r w:rsidR="00584458">
        <w:rPr>
          <w:rFonts w:hint="cs"/>
          <w:rtl/>
          <w:lang w:eastAsia="en-US"/>
        </w:rPr>
        <w:t xml:space="preserve">ומצורף כנספח </w:t>
      </w:r>
      <w:r w:rsidR="004C7A2A">
        <w:rPr>
          <w:rFonts w:hint="cs"/>
          <w:rtl/>
          <w:lang w:eastAsia="en-US"/>
        </w:rPr>
        <w:t xml:space="preserve">א'2 </w:t>
      </w:r>
      <w:r w:rsidR="00584458">
        <w:rPr>
          <w:rFonts w:hint="cs"/>
          <w:rtl/>
          <w:lang w:eastAsia="en-US"/>
        </w:rPr>
        <w:t>למ</w:t>
      </w:r>
      <w:r w:rsidR="004C7A2A">
        <w:rPr>
          <w:rFonts w:hint="cs"/>
          <w:rtl/>
          <w:lang w:eastAsia="en-US"/>
        </w:rPr>
        <w:t>פרט שירותים</w:t>
      </w:r>
      <w:r w:rsidR="00584458">
        <w:rPr>
          <w:rFonts w:hint="cs"/>
          <w:rtl/>
          <w:lang w:eastAsia="en-US"/>
        </w:rPr>
        <w:t xml:space="preserve"> זה.</w:t>
      </w:r>
    </w:p>
    <w:p w:rsidR="000B5D04" w:rsidRDefault="00775CCA" w:rsidP="00A22E8B">
      <w:pPr>
        <w:numPr>
          <w:ilvl w:val="1"/>
          <w:numId w:val="30"/>
        </w:numPr>
        <w:ind w:left="1275" w:hanging="567"/>
        <w:rPr>
          <w:lang w:eastAsia="en-US"/>
        </w:rPr>
      </w:pPr>
      <w:r>
        <w:rPr>
          <w:rFonts w:hint="cs"/>
          <w:rtl/>
          <w:lang w:eastAsia="en-US"/>
        </w:rPr>
        <w:t>כל קבוצה תמנה</w:t>
      </w:r>
      <w:r w:rsidR="001C59C4" w:rsidRPr="001C59C4">
        <w:rPr>
          <w:rFonts w:hint="cs"/>
          <w:rtl/>
          <w:lang w:eastAsia="en-US"/>
        </w:rPr>
        <w:t xml:space="preserve"> </w:t>
      </w:r>
      <w:r w:rsidR="001C59C4" w:rsidRPr="00F56B8E">
        <w:rPr>
          <w:rFonts w:hint="cs"/>
          <w:rtl/>
          <w:lang w:eastAsia="en-US"/>
        </w:rPr>
        <w:t>לכל הפחות</w:t>
      </w:r>
      <w:r>
        <w:rPr>
          <w:rFonts w:hint="cs"/>
          <w:rtl/>
          <w:lang w:eastAsia="en-US"/>
        </w:rPr>
        <w:t xml:space="preserve"> </w:t>
      </w:r>
      <w:r w:rsidR="00C87611">
        <w:rPr>
          <w:rFonts w:hint="cs"/>
          <w:b/>
          <w:bCs/>
          <w:rtl/>
          <w:lang w:eastAsia="en-US"/>
        </w:rPr>
        <w:t>15</w:t>
      </w:r>
      <w:r w:rsidR="000B5D04" w:rsidRPr="00F56B8E">
        <w:rPr>
          <w:rFonts w:hint="cs"/>
          <w:rtl/>
          <w:lang w:eastAsia="en-US"/>
        </w:rPr>
        <w:t xml:space="preserve"> בנות ומקסימום </w:t>
      </w:r>
      <w:r w:rsidR="000B5D04" w:rsidRPr="00402C66">
        <w:rPr>
          <w:rFonts w:hint="cs"/>
          <w:b/>
          <w:bCs/>
          <w:rtl/>
          <w:lang w:eastAsia="en-US"/>
        </w:rPr>
        <w:t>2</w:t>
      </w:r>
      <w:r w:rsidR="00C357DC">
        <w:rPr>
          <w:rFonts w:hint="cs"/>
          <w:b/>
          <w:bCs/>
          <w:rtl/>
          <w:lang w:eastAsia="en-US"/>
        </w:rPr>
        <w:t>5</w:t>
      </w:r>
      <w:r w:rsidR="000B5D04" w:rsidRPr="00F56B8E">
        <w:rPr>
          <w:rFonts w:hint="cs"/>
          <w:rtl/>
          <w:lang w:eastAsia="en-US"/>
        </w:rPr>
        <w:t xml:space="preserve"> בנות.</w:t>
      </w:r>
      <w:r w:rsidR="002F73B6">
        <w:rPr>
          <w:rFonts w:hint="cs"/>
          <w:rtl/>
          <w:lang w:eastAsia="en-US"/>
        </w:rPr>
        <w:t xml:space="preserve"> </w:t>
      </w:r>
      <w:r w:rsidR="002F73B6">
        <w:rPr>
          <w:rFonts w:ascii="David" w:hAnsi="David" w:hint="cs"/>
          <w:rtl/>
          <w:lang w:eastAsia="en-US"/>
        </w:rPr>
        <w:t>במקרים חריגים ניתן יהיה לפנות למשרד לקבלת אישור בכתב להפעלת קבוצה בעלת מספר בנות קטן או גדול יותר. הפניה תעשה למשרד מראש ובכתב.</w:t>
      </w:r>
      <w:r w:rsidR="00F52AEA">
        <w:rPr>
          <w:rFonts w:hint="cs"/>
          <w:rtl/>
          <w:lang w:eastAsia="en-US"/>
        </w:rPr>
        <w:t xml:space="preserve"> </w:t>
      </w:r>
      <w:r w:rsidR="00A22E8B">
        <w:rPr>
          <w:rFonts w:hint="cs"/>
          <w:rtl/>
          <w:lang w:eastAsia="en-US"/>
        </w:rPr>
        <w:t>"</w:t>
      </w:r>
      <w:r w:rsidR="00F52AEA" w:rsidRPr="00633F47">
        <w:rPr>
          <w:rFonts w:hint="cs"/>
          <w:u w:val="single"/>
          <w:rtl/>
          <w:lang w:eastAsia="en-US"/>
        </w:rPr>
        <w:t>הגרעין המרכזי</w:t>
      </w:r>
      <w:r w:rsidR="00A22E8B">
        <w:rPr>
          <w:rFonts w:hint="cs"/>
          <w:rtl/>
          <w:lang w:eastAsia="en-US"/>
        </w:rPr>
        <w:t>"</w:t>
      </w:r>
      <w:r w:rsidR="00F52AEA">
        <w:rPr>
          <w:rFonts w:hint="cs"/>
          <w:rtl/>
          <w:lang w:eastAsia="en-US"/>
        </w:rPr>
        <w:t xml:space="preserve"> של </w:t>
      </w:r>
      <w:r w:rsidR="00A22E8B">
        <w:rPr>
          <w:rFonts w:hint="cs"/>
          <w:rtl/>
          <w:lang w:eastAsia="en-US"/>
        </w:rPr>
        <w:t xml:space="preserve">כל </w:t>
      </w:r>
      <w:r w:rsidR="00F52AEA">
        <w:rPr>
          <w:rFonts w:hint="cs"/>
          <w:rtl/>
          <w:lang w:eastAsia="en-US"/>
        </w:rPr>
        <w:t>קבוצת פעילות יהיו תלמידות מאותו בית ספר</w:t>
      </w:r>
      <w:r w:rsidR="00633F47">
        <w:rPr>
          <w:rFonts w:hint="cs"/>
          <w:rtl/>
          <w:lang w:eastAsia="en-US"/>
        </w:rPr>
        <w:t xml:space="preserve"> (ניתן לצרף אליהן תלמידות מבתי ספר נוספים)</w:t>
      </w:r>
      <w:r w:rsidR="00A22E8B">
        <w:rPr>
          <w:rFonts w:hint="cs"/>
          <w:rtl/>
          <w:lang w:eastAsia="en-US"/>
        </w:rPr>
        <w:t>, באופן כזה ש</w:t>
      </w:r>
      <w:r w:rsidR="00F52AEA">
        <w:rPr>
          <w:rFonts w:hint="cs"/>
          <w:rtl/>
          <w:lang w:eastAsia="en-US"/>
        </w:rPr>
        <w:t xml:space="preserve">בית </w:t>
      </w:r>
      <w:r w:rsidR="00A22E8B">
        <w:rPr>
          <w:rFonts w:hint="cs"/>
          <w:rtl/>
          <w:lang w:eastAsia="en-US"/>
        </w:rPr>
        <w:t>ה</w:t>
      </w:r>
      <w:r w:rsidR="00F52AEA">
        <w:rPr>
          <w:rFonts w:hint="cs"/>
          <w:rtl/>
          <w:lang w:eastAsia="en-US"/>
        </w:rPr>
        <w:t xml:space="preserve">ספר </w:t>
      </w:r>
      <w:r w:rsidR="00A22E8B">
        <w:rPr>
          <w:rFonts w:hint="cs"/>
          <w:rtl/>
          <w:lang w:eastAsia="en-US"/>
        </w:rPr>
        <w:t>ה</w:t>
      </w:r>
      <w:r w:rsidR="00F52AEA">
        <w:rPr>
          <w:rFonts w:hint="cs"/>
          <w:rtl/>
          <w:lang w:eastAsia="en-US"/>
        </w:rPr>
        <w:t>זה יהיה מעודכן בפעילות</w:t>
      </w:r>
      <w:r w:rsidR="00633F47">
        <w:rPr>
          <w:rFonts w:hint="cs"/>
          <w:rtl/>
          <w:lang w:eastAsia="en-US"/>
        </w:rPr>
        <w:t xml:space="preserve"> ומנהל בית הספר יעמוד בקשר עם נציגי הספק והרשות המקומית</w:t>
      </w:r>
      <w:r w:rsidR="001E5527">
        <w:rPr>
          <w:rFonts w:hint="cs"/>
          <w:rtl/>
          <w:lang w:eastAsia="en-US"/>
        </w:rPr>
        <w:t xml:space="preserve"> (להלן </w:t>
      </w:r>
      <w:r w:rsidR="001E5527">
        <w:rPr>
          <w:rtl/>
          <w:lang w:eastAsia="en-US"/>
        </w:rPr>
        <w:t>–</w:t>
      </w:r>
      <w:r w:rsidR="001E5527">
        <w:rPr>
          <w:rFonts w:hint="cs"/>
          <w:rtl/>
          <w:lang w:eastAsia="en-US"/>
        </w:rPr>
        <w:t xml:space="preserve"> </w:t>
      </w:r>
      <w:r w:rsidR="001E5527" w:rsidRPr="001E5527">
        <w:rPr>
          <w:rFonts w:hint="cs"/>
          <w:b/>
          <w:bCs/>
          <w:rtl/>
          <w:lang w:eastAsia="en-US"/>
        </w:rPr>
        <w:t>בית</w:t>
      </w:r>
      <w:r w:rsidR="001E5527">
        <w:rPr>
          <w:rFonts w:hint="cs"/>
          <w:rtl/>
          <w:lang w:eastAsia="en-US"/>
        </w:rPr>
        <w:t xml:space="preserve"> </w:t>
      </w:r>
      <w:r w:rsidR="001E5527" w:rsidRPr="001E5527">
        <w:rPr>
          <w:rFonts w:hint="cs"/>
          <w:b/>
          <w:bCs/>
          <w:rtl/>
          <w:lang w:eastAsia="en-US"/>
        </w:rPr>
        <w:t>ספר</w:t>
      </w:r>
      <w:r w:rsidR="001E5527">
        <w:rPr>
          <w:rFonts w:hint="cs"/>
          <w:rtl/>
          <w:lang w:eastAsia="en-US"/>
        </w:rPr>
        <w:t xml:space="preserve"> </w:t>
      </w:r>
      <w:r w:rsidR="001E5527" w:rsidRPr="001E5527">
        <w:rPr>
          <w:rFonts w:hint="cs"/>
          <w:b/>
          <w:bCs/>
          <w:rtl/>
          <w:lang w:eastAsia="en-US"/>
        </w:rPr>
        <w:t>מוביל</w:t>
      </w:r>
      <w:r w:rsidR="001E5527">
        <w:rPr>
          <w:rFonts w:hint="cs"/>
          <w:rtl/>
          <w:lang w:eastAsia="en-US"/>
        </w:rPr>
        <w:t>)</w:t>
      </w:r>
      <w:r w:rsidR="00633F47">
        <w:rPr>
          <w:rFonts w:hint="cs"/>
          <w:rtl/>
          <w:lang w:eastAsia="en-US"/>
        </w:rPr>
        <w:t xml:space="preserve">. </w:t>
      </w:r>
    </w:p>
    <w:p w:rsidR="007402EC" w:rsidRPr="00F56B8E" w:rsidRDefault="000B5D04" w:rsidP="006C1A2A">
      <w:pPr>
        <w:numPr>
          <w:ilvl w:val="1"/>
          <w:numId w:val="30"/>
        </w:numPr>
        <w:ind w:left="1275" w:hanging="567"/>
        <w:rPr>
          <w:lang w:eastAsia="en-US"/>
        </w:rPr>
      </w:pPr>
      <w:r w:rsidRPr="00F56B8E">
        <w:rPr>
          <w:rFonts w:hint="cs"/>
          <w:rtl/>
          <w:lang w:eastAsia="en-US"/>
        </w:rPr>
        <w:lastRenderedPageBreak/>
        <w:t>הספק יפעיל את הפ</w:t>
      </w:r>
      <w:r w:rsidR="00FC5D9A">
        <w:rPr>
          <w:rFonts w:hint="cs"/>
          <w:rtl/>
          <w:lang w:eastAsia="en-US"/>
        </w:rPr>
        <w:t>רויקט</w:t>
      </w:r>
      <w:r w:rsidRPr="00F56B8E">
        <w:rPr>
          <w:rFonts w:hint="cs"/>
          <w:rtl/>
          <w:lang w:eastAsia="en-US"/>
        </w:rPr>
        <w:t xml:space="preserve"> בתחומי</w:t>
      </w:r>
      <w:r w:rsidR="003678C5">
        <w:rPr>
          <w:rFonts w:hint="cs"/>
          <w:rtl/>
          <w:lang w:eastAsia="en-US"/>
        </w:rPr>
        <w:t xml:space="preserve"> הדעת</w:t>
      </w:r>
      <w:r w:rsidRPr="00F56B8E">
        <w:rPr>
          <w:rFonts w:hint="cs"/>
          <w:rtl/>
          <w:lang w:eastAsia="en-US"/>
        </w:rPr>
        <w:t xml:space="preserve"> הבאים: </w:t>
      </w:r>
      <w:r w:rsidRPr="007402EC">
        <w:rPr>
          <w:rFonts w:hint="cs"/>
          <w:b/>
          <w:bCs/>
          <w:rtl/>
          <w:lang w:eastAsia="en-US"/>
        </w:rPr>
        <w:t>מתמטיקה, אנגלית, פיסיקה, אלקטרוניקה</w:t>
      </w:r>
      <w:r w:rsidR="00B61627">
        <w:rPr>
          <w:rFonts w:hint="cs"/>
          <w:b/>
          <w:bCs/>
          <w:rtl/>
          <w:lang w:eastAsia="en-US"/>
        </w:rPr>
        <w:t>, מ</w:t>
      </w:r>
      <w:r w:rsidR="007D6822">
        <w:rPr>
          <w:rFonts w:hint="cs"/>
          <w:b/>
          <w:bCs/>
          <w:rtl/>
          <w:lang w:eastAsia="en-US"/>
        </w:rPr>
        <w:t>דעי המחשב</w:t>
      </w:r>
      <w:r w:rsidR="00B61627">
        <w:rPr>
          <w:rFonts w:hint="cs"/>
          <w:b/>
          <w:bCs/>
          <w:rtl/>
          <w:lang w:eastAsia="en-US"/>
        </w:rPr>
        <w:t xml:space="preserve"> ותחום הסייבר</w:t>
      </w:r>
      <w:r w:rsidR="003C4372">
        <w:rPr>
          <w:rFonts w:hint="cs"/>
          <w:b/>
          <w:bCs/>
          <w:rtl/>
          <w:lang w:eastAsia="en-US"/>
        </w:rPr>
        <w:t xml:space="preserve">, </w:t>
      </w:r>
      <w:r w:rsidR="007D6822">
        <w:rPr>
          <w:rFonts w:hint="cs"/>
          <w:b/>
          <w:bCs/>
          <w:rtl/>
          <w:lang w:eastAsia="en-US"/>
        </w:rPr>
        <w:t>כימיה</w:t>
      </w:r>
      <w:r w:rsidR="003C4372">
        <w:rPr>
          <w:rFonts w:hint="cs"/>
          <w:b/>
          <w:bCs/>
          <w:rtl/>
          <w:lang w:eastAsia="en-US"/>
        </w:rPr>
        <w:t xml:space="preserve"> ו</w:t>
      </w:r>
      <w:r w:rsidR="007402EC" w:rsidRPr="007402EC">
        <w:rPr>
          <w:rFonts w:hint="cs"/>
          <w:b/>
          <w:bCs/>
          <w:rtl/>
          <w:lang w:eastAsia="en-US"/>
        </w:rPr>
        <w:t>מודול ייחודי בתחום המדעים והטכנולוגיה</w:t>
      </w:r>
      <w:r w:rsidR="007402EC">
        <w:rPr>
          <w:rFonts w:hint="cs"/>
          <w:rtl/>
          <w:lang w:eastAsia="en-US"/>
        </w:rPr>
        <w:t>.</w:t>
      </w:r>
    </w:p>
    <w:p w:rsidR="000B5D04" w:rsidRDefault="000B5D04" w:rsidP="000C49E3">
      <w:pPr>
        <w:numPr>
          <w:ilvl w:val="1"/>
          <w:numId w:val="30"/>
        </w:numPr>
        <w:ind w:left="1275" w:hanging="567"/>
        <w:rPr>
          <w:lang w:eastAsia="en-US"/>
        </w:rPr>
      </w:pPr>
      <w:r w:rsidRPr="00F56B8E">
        <w:rPr>
          <w:rFonts w:hint="cs"/>
          <w:rtl/>
          <w:lang w:eastAsia="en-US"/>
        </w:rPr>
        <w:t>הספק יפעיל את ה</w:t>
      </w:r>
      <w:r w:rsidR="00FC5D9A">
        <w:rPr>
          <w:rFonts w:hint="cs"/>
          <w:rtl/>
          <w:lang w:eastAsia="en-US"/>
        </w:rPr>
        <w:t>פרויקט</w:t>
      </w:r>
      <w:r w:rsidRPr="00F56B8E">
        <w:rPr>
          <w:rFonts w:hint="cs"/>
          <w:rtl/>
          <w:lang w:eastAsia="en-US"/>
        </w:rPr>
        <w:t xml:space="preserve"> ל</w:t>
      </w:r>
      <w:r w:rsidR="00775CCA">
        <w:rPr>
          <w:rFonts w:hint="cs"/>
          <w:rtl/>
          <w:lang w:eastAsia="en-US"/>
        </w:rPr>
        <w:t>תלמידות</w:t>
      </w:r>
      <w:r w:rsidRPr="00F56B8E">
        <w:rPr>
          <w:rFonts w:hint="cs"/>
          <w:rtl/>
          <w:lang w:eastAsia="en-US"/>
        </w:rPr>
        <w:t xml:space="preserve"> </w:t>
      </w:r>
      <w:r w:rsidR="00EB5E94">
        <w:rPr>
          <w:rFonts w:hint="cs"/>
          <w:rtl/>
          <w:lang w:eastAsia="en-US"/>
        </w:rPr>
        <w:t>במגזרים הכללי וה</w:t>
      </w:r>
      <w:r w:rsidR="004F0F3A">
        <w:rPr>
          <w:rFonts w:hint="cs"/>
          <w:rtl/>
          <w:lang w:eastAsia="en-US"/>
        </w:rPr>
        <w:t>לא יהודי</w:t>
      </w:r>
      <w:r w:rsidR="00EB5E94">
        <w:rPr>
          <w:rFonts w:hint="cs"/>
          <w:rtl/>
          <w:lang w:eastAsia="en-US"/>
        </w:rPr>
        <w:t xml:space="preserve"> </w:t>
      </w:r>
      <w:r w:rsidRPr="00F56B8E">
        <w:rPr>
          <w:rFonts w:hint="cs"/>
          <w:rtl/>
          <w:lang w:eastAsia="en-US"/>
        </w:rPr>
        <w:t xml:space="preserve">בכיתות </w:t>
      </w:r>
      <w:r w:rsidR="00C87611" w:rsidRPr="00EB5E94">
        <w:rPr>
          <w:rFonts w:hint="cs"/>
          <w:rtl/>
          <w:lang w:eastAsia="en-US"/>
        </w:rPr>
        <w:t>ח</w:t>
      </w:r>
      <w:r w:rsidRPr="00EB5E94">
        <w:rPr>
          <w:rFonts w:hint="cs"/>
          <w:rtl/>
          <w:lang w:eastAsia="en-US"/>
        </w:rPr>
        <w:t>'-</w:t>
      </w:r>
      <w:r w:rsidR="00046199" w:rsidRPr="00EB5E94">
        <w:rPr>
          <w:rFonts w:hint="cs"/>
          <w:rtl/>
          <w:lang w:eastAsia="en-US"/>
        </w:rPr>
        <w:t>י'</w:t>
      </w:r>
      <w:r w:rsidR="00EB5E94" w:rsidRPr="00EB5E94">
        <w:rPr>
          <w:rFonts w:hint="cs"/>
          <w:rtl/>
          <w:lang w:eastAsia="en-US"/>
        </w:rPr>
        <w:t xml:space="preserve">, ובמגזר החרדי </w:t>
      </w:r>
      <w:r w:rsidR="000C49E3" w:rsidRPr="000C49E3">
        <w:rPr>
          <w:rFonts w:hint="cs"/>
          <w:rtl/>
          <w:lang w:eastAsia="en-US"/>
        </w:rPr>
        <w:t xml:space="preserve">ובמקרים חריגים שיאושרו על ידי המשרד מראש </w:t>
      </w:r>
      <w:r w:rsidR="000C49E3" w:rsidRPr="000C49E3">
        <w:rPr>
          <w:rtl/>
          <w:lang w:eastAsia="en-US"/>
        </w:rPr>
        <w:t>–</w:t>
      </w:r>
      <w:r w:rsidR="000C49E3" w:rsidRPr="000C49E3">
        <w:rPr>
          <w:rFonts w:hint="cs"/>
          <w:rtl/>
          <w:lang w:eastAsia="en-US"/>
        </w:rPr>
        <w:t xml:space="preserve"> </w:t>
      </w:r>
      <w:r w:rsidR="00EB5E94" w:rsidRPr="00EB5E94">
        <w:rPr>
          <w:rFonts w:hint="cs"/>
          <w:rtl/>
          <w:lang w:eastAsia="en-US"/>
        </w:rPr>
        <w:t xml:space="preserve">בכיתות ט'-יא', </w:t>
      </w:r>
      <w:r w:rsidR="00046199" w:rsidRPr="00EB5E94">
        <w:rPr>
          <w:rFonts w:hint="cs"/>
          <w:rtl/>
          <w:lang w:eastAsia="en-US"/>
        </w:rPr>
        <w:t xml:space="preserve"> </w:t>
      </w:r>
      <w:r w:rsidRPr="00F56B8E">
        <w:rPr>
          <w:rFonts w:hint="cs"/>
          <w:rtl/>
          <w:lang w:eastAsia="en-US"/>
        </w:rPr>
        <w:t xml:space="preserve">בתדירות מפגשים של </w:t>
      </w:r>
      <w:r w:rsidRPr="000C49E3">
        <w:rPr>
          <w:rFonts w:hint="cs"/>
          <w:rtl/>
          <w:lang w:eastAsia="en-US"/>
        </w:rPr>
        <w:t xml:space="preserve">פעם עד פעמיים בשבוע, </w:t>
      </w:r>
      <w:r w:rsidR="00660B94" w:rsidRPr="000C49E3">
        <w:rPr>
          <w:rFonts w:hint="cs"/>
          <w:rtl/>
          <w:lang w:eastAsia="en-US"/>
        </w:rPr>
        <w:t>3-5</w:t>
      </w:r>
      <w:r w:rsidRPr="000C49E3">
        <w:rPr>
          <w:rFonts w:hint="cs"/>
          <w:rtl/>
          <w:lang w:eastAsia="en-US"/>
        </w:rPr>
        <w:t xml:space="preserve"> שעות שבועיות</w:t>
      </w:r>
      <w:r w:rsidR="002E5D57" w:rsidRPr="002E5D57">
        <w:rPr>
          <w:rFonts w:hint="cs"/>
          <w:rtl/>
          <w:lang w:eastAsia="en-US"/>
        </w:rPr>
        <w:t xml:space="preserve"> (לא כולל ימי פעילות מרוכזים)</w:t>
      </w:r>
      <w:r w:rsidRPr="002E5D57">
        <w:rPr>
          <w:rFonts w:hint="cs"/>
          <w:rtl/>
          <w:lang w:eastAsia="en-US"/>
        </w:rPr>
        <w:t>.</w:t>
      </w:r>
    </w:p>
    <w:p w:rsidR="00A22E8B" w:rsidRDefault="000B5D04" w:rsidP="006D0BBC">
      <w:pPr>
        <w:ind w:left="1275"/>
        <w:rPr>
          <w:rtl/>
          <w:lang w:eastAsia="en-US"/>
        </w:rPr>
      </w:pPr>
      <w:r w:rsidRPr="00F56B8E">
        <w:rPr>
          <w:rFonts w:hint="cs"/>
          <w:rtl/>
          <w:lang w:eastAsia="en-US"/>
        </w:rPr>
        <w:t>ה</w:t>
      </w:r>
      <w:r w:rsidR="00775CCA">
        <w:rPr>
          <w:rFonts w:hint="cs"/>
          <w:rtl/>
          <w:lang w:eastAsia="en-US"/>
        </w:rPr>
        <w:t>פרויקט</w:t>
      </w:r>
      <w:r w:rsidRPr="00F56B8E">
        <w:rPr>
          <w:rFonts w:hint="cs"/>
          <w:rtl/>
          <w:lang w:eastAsia="en-US"/>
        </w:rPr>
        <w:t xml:space="preserve"> </w:t>
      </w:r>
      <w:r w:rsidR="00027284">
        <w:rPr>
          <w:rFonts w:hint="cs"/>
          <w:rtl/>
          <w:lang w:eastAsia="en-US"/>
        </w:rPr>
        <w:t xml:space="preserve">יופעל </w:t>
      </w:r>
      <w:r w:rsidRPr="00F56B8E">
        <w:rPr>
          <w:rFonts w:hint="cs"/>
          <w:rtl/>
          <w:lang w:eastAsia="en-US"/>
        </w:rPr>
        <w:t xml:space="preserve">במשך </w:t>
      </w:r>
      <w:r w:rsidRPr="00027284">
        <w:rPr>
          <w:rFonts w:hint="cs"/>
          <w:b/>
          <w:bCs/>
          <w:rtl/>
          <w:lang w:eastAsia="en-US"/>
        </w:rPr>
        <w:t xml:space="preserve">3 שנים רצופות, </w:t>
      </w:r>
      <w:r w:rsidR="00046199" w:rsidRPr="00027284">
        <w:rPr>
          <w:rFonts w:hint="cs"/>
          <w:b/>
          <w:bCs/>
          <w:rtl/>
          <w:lang w:eastAsia="en-US"/>
        </w:rPr>
        <w:t>מ</w:t>
      </w:r>
      <w:r w:rsidR="00A22E8B">
        <w:rPr>
          <w:rFonts w:hint="cs"/>
          <w:b/>
          <w:bCs/>
          <w:rtl/>
          <w:lang w:eastAsia="en-US"/>
        </w:rPr>
        <w:t xml:space="preserve">מהלך </w:t>
      </w:r>
      <w:r w:rsidR="00046199" w:rsidRPr="00027284">
        <w:rPr>
          <w:rFonts w:hint="cs"/>
          <w:b/>
          <w:bCs/>
          <w:rtl/>
          <w:lang w:eastAsia="en-US"/>
        </w:rPr>
        <w:t>ה</w:t>
      </w:r>
      <w:r w:rsidR="002F73B6">
        <w:rPr>
          <w:rFonts w:hint="cs"/>
          <w:b/>
          <w:bCs/>
          <w:rtl/>
          <w:lang w:eastAsia="en-US"/>
        </w:rPr>
        <w:t xml:space="preserve">מחצית הראשונה </w:t>
      </w:r>
      <w:r w:rsidR="00046199" w:rsidRPr="00027284">
        <w:rPr>
          <w:rFonts w:hint="cs"/>
          <w:b/>
          <w:bCs/>
          <w:rtl/>
          <w:lang w:eastAsia="en-US"/>
        </w:rPr>
        <w:t xml:space="preserve">של </w:t>
      </w:r>
      <w:r w:rsidR="00046199" w:rsidRPr="00027284">
        <w:rPr>
          <w:rFonts w:ascii="David" w:hAnsi="David"/>
          <w:b/>
          <w:bCs/>
          <w:rtl/>
          <w:lang w:eastAsia="en-US"/>
        </w:rPr>
        <w:t>שנה"ל תשע"</w:t>
      </w:r>
      <w:r w:rsidR="00C87611">
        <w:rPr>
          <w:rFonts w:ascii="David" w:hAnsi="David" w:hint="cs"/>
          <w:b/>
          <w:bCs/>
          <w:rtl/>
          <w:lang w:eastAsia="en-US"/>
        </w:rPr>
        <w:t>ט</w:t>
      </w:r>
      <w:r w:rsidR="00046199" w:rsidRPr="00027284">
        <w:rPr>
          <w:rFonts w:ascii="David" w:hAnsi="David"/>
          <w:b/>
          <w:bCs/>
          <w:rtl/>
          <w:lang w:eastAsia="en-US"/>
        </w:rPr>
        <w:t xml:space="preserve"> </w:t>
      </w:r>
      <w:r w:rsidR="00046199" w:rsidRPr="00027284">
        <w:rPr>
          <w:rFonts w:ascii="David" w:hAnsi="David" w:hint="cs"/>
          <w:b/>
          <w:bCs/>
          <w:rtl/>
          <w:lang w:eastAsia="en-US"/>
        </w:rPr>
        <w:t>ו</w:t>
      </w:r>
      <w:r w:rsidR="00046199" w:rsidRPr="00027284">
        <w:rPr>
          <w:rFonts w:ascii="David" w:hAnsi="David"/>
          <w:b/>
          <w:bCs/>
          <w:rtl/>
          <w:lang w:eastAsia="en-US"/>
        </w:rPr>
        <w:t>עד ל</w:t>
      </w:r>
      <w:r w:rsidR="002F73B6">
        <w:rPr>
          <w:rFonts w:ascii="David" w:hAnsi="David" w:hint="cs"/>
          <w:b/>
          <w:bCs/>
          <w:rtl/>
          <w:lang w:eastAsia="en-US"/>
        </w:rPr>
        <w:t>מחצית ה</w:t>
      </w:r>
      <w:r w:rsidR="006D0BBC">
        <w:rPr>
          <w:rFonts w:ascii="David" w:hAnsi="David" w:hint="cs"/>
          <w:b/>
          <w:bCs/>
          <w:rtl/>
          <w:lang w:eastAsia="en-US"/>
        </w:rPr>
        <w:t>ראשונה</w:t>
      </w:r>
      <w:r w:rsidR="002F73B6">
        <w:rPr>
          <w:rFonts w:ascii="David" w:hAnsi="David" w:hint="cs"/>
          <w:b/>
          <w:bCs/>
          <w:rtl/>
          <w:lang w:eastAsia="en-US"/>
        </w:rPr>
        <w:t xml:space="preserve"> </w:t>
      </w:r>
      <w:r w:rsidR="00046199" w:rsidRPr="00027284">
        <w:rPr>
          <w:rFonts w:ascii="David" w:hAnsi="David" w:hint="cs"/>
          <w:b/>
          <w:bCs/>
          <w:rtl/>
          <w:lang w:eastAsia="en-US"/>
        </w:rPr>
        <w:t xml:space="preserve">של </w:t>
      </w:r>
      <w:r w:rsidR="00046199" w:rsidRPr="00027284">
        <w:rPr>
          <w:rFonts w:ascii="David" w:hAnsi="David"/>
          <w:b/>
          <w:bCs/>
          <w:rtl/>
          <w:lang w:eastAsia="en-US"/>
        </w:rPr>
        <w:t>שנה"ל תש</w:t>
      </w:r>
      <w:r w:rsidR="00046199" w:rsidRPr="00027284">
        <w:rPr>
          <w:rFonts w:ascii="David" w:hAnsi="David" w:hint="cs"/>
          <w:b/>
          <w:bCs/>
          <w:rtl/>
          <w:lang w:eastAsia="en-US"/>
        </w:rPr>
        <w:t>פ</w:t>
      </w:r>
      <w:r w:rsidR="002F73B6">
        <w:rPr>
          <w:rFonts w:ascii="David" w:hAnsi="David" w:hint="cs"/>
          <w:b/>
          <w:bCs/>
          <w:rtl/>
          <w:lang w:eastAsia="en-US"/>
        </w:rPr>
        <w:t>"</w:t>
      </w:r>
      <w:r w:rsidR="00C87611">
        <w:rPr>
          <w:rFonts w:ascii="David" w:hAnsi="David" w:hint="cs"/>
          <w:b/>
          <w:bCs/>
          <w:rtl/>
          <w:lang w:eastAsia="en-US"/>
        </w:rPr>
        <w:t>ב</w:t>
      </w:r>
      <w:r w:rsidRPr="00027284">
        <w:rPr>
          <w:rFonts w:hint="cs"/>
          <w:b/>
          <w:bCs/>
          <w:rtl/>
          <w:lang w:eastAsia="en-US"/>
        </w:rPr>
        <w:t>.</w:t>
      </w:r>
      <w:r w:rsidR="00FA74FF">
        <w:rPr>
          <w:rFonts w:hint="cs"/>
          <w:rtl/>
          <w:lang w:eastAsia="en-US"/>
        </w:rPr>
        <w:t xml:space="preserve"> </w:t>
      </w:r>
    </w:p>
    <w:p w:rsidR="00027284" w:rsidRDefault="00027284" w:rsidP="00FA74FF">
      <w:pPr>
        <w:ind w:left="1275"/>
        <w:rPr>
          <w:lang w:eastAsia="en-US"/>
        </w:rPr>
      </w:pPr>
    </w:p>
    <w:p w:rsidR="00027284" w:rsidRDefault="000B5D04" w:rsidP="00027284">
      <w:pPr>
        <w:numPr>
          <w:ilvl w:val="0"/>
          <w:numId w:val="30"/>
        </w:numPr>
        <w:spacing w:before="120"/>
        <w:ind w:left="357" w:hanging="357"/>
        <w:rPr>
          <w:b/>
          <w:bCs/>
          <w:lang w:eastAsia="en-US"/>
        </w:rPr>
      </w:pPr>
      <w:r w:rsidRPr="00F56B8E">
        <w:rPr>
          <w:rFonts w:hint="cs"/>
          <w:b/>
          <w:bCs/>
          <w:rtl/>
          <w:lang w:eastAsia="en-US"/>
        </w:rPr>
        <w:t>קהל היעד:</w:t>
      </w:r>
    </w:p>
    <w:p w:rsidR="000B5D04" w:rsidRPr="00027284" w:rsidRDefault="000B5D04" w:rsidP="00A9400B">
      <w:pPr>
        <w:numPr>
          <w:ilvl w:val="1"/>
          <w:numId w:val="30"/>
        </w:numPr>
        <w:spacing w:before="120"/>
        <w:rPr>
          <w:b/>
          <w:bCs/>
          <w:lang w:eastAsia="en-US"/>
        </w:rPr>
      </w:pPr>
      <w:r w:rsidRPr="00F56B8E">
        <w:rPr>
          <w:rFonts w:hint="cs"/>
          <w:rtl/>
          <w:lang w:eastAsia="en-US"/>
        </w:rPr>
        <w:t>התכנית</w:t>
      </w:r>
      <w:r w:rsidRPr="00F56B8E">
        <w:rPr>
          <w:rtl/>
          <w:lang w:eastAsia="en-US"/>
        </w:rPr>
        <w:t xml:space="preserve"> </w:t>
      </w:r>
      <w:r w:rsidRPr="00F56B8E">
        <w:rPr>
          <w:rFonts w:hint="cs"/>
          <w:rtl/>
          <w:lang w:eastAsia="en-US"/>
        </w:rPr>
        <w:t>מיועדת</w:t>
      </w:r>
      <w:r w:rsidRPr="00F56B8E">
        <w:rPr>
          <w:rtl/>
          <w:lang w:eastAsia="en-US"/>
        </w:rPr>
        <w:t xml:space="preserve"> </w:t>
      </w:r>
      <w:r w:rsidRPr="00F56B8E">
        <w:rPr>
          <w:rFonts w:hint="cs"/>
          <w:rtl/>
          <w:lang w:eastAsia="en-US"/>
        </w:rPr>
        <w:t>לתלמידות</w:t>
      </w:r>
      <w:r w:rsidRPr="00F56B8E">
        <w:rPr>
          <w:rtl/>
          <w:lang w:eastAsia="en-US"/>
        </w:rPr>
        <w:t xml:space="preserve"> </w:t>
      </w:r>
      <w:r w:rsidRPr="00F56B8E">
        <w:rPr>
          <w:rFonts w:hint="cs"/>
          <w:rtl/>
          <w:lang w:eastAsia="en-US"/>
        </w:rPr>
        <w:t>חטיבות</w:t>
      </w:r>
      <w:r w:rsidRPr="00F56B8E">
        <w:rPr>
          <w:rtl/>
          <w:lang w:eastAsia="en-US"/>
        </w:rPr>
        <w:t xml:space="preserve"> </w:t>
      </w:r>
      <w:r w:rsidRPr="00F56B8E">
        <w:rPr>
          <w:rFonts w:hint="cs"/>
          <w:rtl/>
          <w:lang w:eastAsia="en-US"/>
        </w:rPr>
        <w:t>הביניים</w:t>
      </w:r>
      <w:r w:rsidRPr="00F56B8E">
        <w:rPr>
          <w:rtl/>
          <w:lang w:eastAsia="en-US"/>
        </w:rPr>
        <w:t xml:space="preserve"> </w:t>
      </w:r>
      <w:r w:rsidRPr="00F56B8E">
        <w:rPr>
          <w:rFonts w:hint="cs"/>
          <w:rtl/>
          <w:lang w:eastAsia="en-US"/>
        </w:rPr>
        <w:t>והתיכון</w:t>
      </w:r>
      <w:r w:rsidR="00EB5E94">
        <w:rPr>
          <w:rFonts w:hint="cs"/>
          <w:rtl/>
          <w:lang w:eastAsia="en-US"/>
        </w:rPr>
        <w:t xml:space="preserve"> בגילאים האמורים לעיל, </w:t>
      </w:r>
      <w:r w:rsidRPr="00F56B8E">
        <w:rPr>
          <w:rFonts w:hint="cs"/>
          <w:rtl/>
          <w:lang w:eastAsia="en-US"/>
        </w:rPr>
        <w:t>בעלות ממוצע</w:t>
      </w:r>
      <w:r w:rsidR="006E1137">
        <w:rPr>
          <w:rFonts w:hint="cs"/>
          <w:rtl/>
          <w:lang w:eastAsia="en-US"/>
        </w:rPr>
        <w:t xml:space="preserve"> ציונים של</w:t>
      </w:r>
      <w:r w:rsidRPr="00F56B8E">
        <w:rPr>
          <w:rFonts w:hint="cs"/>
          <w:rtl/>
          <w:lang w:eastAsia="en-US"/>
        </w:rPr>
        <w:t xml:space="preserve"> </w:t>
      </w:r>
      <w:r w:rsidRPr="00027284">
        <w:rPr>
          <w:b/>
          <w:bCs/>
          <w:rtl/>
        </w:rPr>
        <w:t>85</w:t>
      </w:r>
      <w:r w:rsidRPr="00F56B8E">
        <w:rPr>
          <w:rFonts w:hint="cs"/>
          <w:rtl/>
          <w:lang w:eastAsia="en-US"/>
        </w:rPr>
        <w:t xml:space="preserve"> ומעלה </w:t>
      </w:r>
      <w:r w:rsidR="007D6AAB" w:rsidRPr="00027284">
        <w:rPr>
          <w:rFonts w:ascii="David" w:hAnsi="David"/>
          <w:rtl/>
          <w:lang w:eastAsia="en-US"/>
        </w:rPr>
        <w:t xml:space="preserve">בתעודת </w:t>
      </w:r>
      <w:r w:rsidR="007D6AAB" w:rsidRPr="00027284">
        <w:rPr>
          <w:rFonts w:ascii="David" w:hAnsi="David" w:hint="eastAsia"/>
          <w:rtl/>
          <w:lang w:eastAsia="en-US"/>
        </w:rPr>
        <w:t>גמר</w:t>
      </w:r>
      <w:r w:rsidR="007D6AAB" w:rsidRPr="00027284">
        <w:rPr>
          <w:rFonts w:ascii="David" w:hAnsi="David"/>
          <w:rtl/>
          <w:lang w:eastAsia="en-US"/>
        </w:rPr>
        <w:t xml:space="preserve"> שנ</w:t>
      </w:r>
      <w:r w:rsidR="007D6AAB" w:rsidRPr="00027284">
        <w:rPr>
          <w:rFonts w:ascii="David" w:hAnsi="David" w:hint="eastAsia"/>
          <w:rtl/>
          <w:lang w:eastAsia="en-US"/>
        </w:rPr>
        <w:t>ה</w:t>
      </w:r>
      <w:r w:rsidR="007D6AAB" w:rsidRPr="00027284">
        <w:rPr>
          <w:rFonts w:ascii="David" w:hAnsi="David"/>
          <w:rtl/>
          <w:lang w:eastAsia="en-US"/>
        </w:rPr>
        <w:t>"ל התשע"</w:t>
      </w:r>
      <w:r w:rsidR="00A9400B">
        <w:rPr>
          <w:rFonts w:ascii="David" w:hAnsi="David" w:hint="cs"/>
          <w:rtl/>
          <w:lang w:eastAsia="en-US"/>
        </w:rPr>
        <w:t>ח</w:t>
      </w:r>
      <w:r w:rsidR="00A9400B" w:rsidRPr="00027284">
        <w:rPr>
          <w:rFonts w:ascii="David" w:hAnsi="David"/>
          <w:rtl/>
          <w:lang w:eastAsia="en-US"/>
        </w:rPr>
        <w:t xml:space="preserve"> </w:t>
      </w:r>
      <w:r w:rsidR="007D6AAB" w:rsidRPr="00027284">
        <w:rPr>
          <w:rFonts w:ascii="David" w:hAnsi="David"/>
          <w:rtl/>
          <w:lang w:eastAsia="en-US"/>
        </w:rPr>
        <w:t>(</w:t>
      </w:r>
      <w:r w:rsidR="007D6AAB" w:rsidRPr="00027284">
        <w:rPr>
          <w:rFonts w:ascii="David" w:hAnsi="David" w:hint="eastAsia"/>
          <w:rtl/>
          <w:lang w:eastAsia="en-US"/>
        </w:rPr>
        <w:t>תעודת</w:t>
      </w:r>
      <w:r w:rsidR="007D6AAB" w:rsidRPr="00027284">
        <w:rPr>
          <w:rFonts w:ascii="David" w:hAnsi="David"/>
          <w:rtl/>
          <w:lang w:eastAsia="en-US"/>
        </w:rPr>
        <w:t xml:space="preserve"> גמר של כיתה </w:t>
      </w:r>
      <w:r w:rsidR="00C87611">
        <w:rPr>
          <w:rFonts w:ascii="David" w:hAnsi="David" w:hint="cs"/>
          <w:rtl/>
          <w:lang w:eastAsia="en-US"/>
        </w:rPr>
        <w:t>ז</w:t>
      </w:r>
      <w:r w:rsidR="007D6AAB" w:rsidRPr="00027284">
        <w:rPr>
          <w:rFonts w:ascii="David" w:hAnsi="David"/>
          <w:rtl/>
          <w:lang w:eastAsia="en-US"/>
        </w:rPr>
        <w:t>') וכן במקצועות המדעיים (אנגלית, מתמטיקה ומקצוע מדעי נוסף)</w:t>
      </w:r>
      <w:r w:rsidR="007D6AAB">
        <w:rPr>
          <w:rFonts w:hint="cs"/>
          <w:rtl/>
          <w:lang w:eastAsia="en-US"/>
        </w:rPr>
        <w:t>.</w:t>
      </w:r>
    </w:p>
    <w:p w:rsidR="000B5D04" w:rsidRPr="00F56B8E" w:rsidRDefault="000B5D04" w:rsidP="007402EC">
      <w:pPr>
        <w:numPr>
          <w:ilvl w:val="0"/>
          <w:numId w:val="30"/>
        </w:numPr>
        <w:spacing w:before="120"/>
        <w:ind w:left="357" w:hanging="357"/>
        <w:rPr>
          <w:b/>
          <w:bCs/>
          <w:lang w:eastAsia="en-US"/>
        </w:rPr>
      </w:pPr>
      <w:bookmarkStart w:id="97" w:name="_Ref417293240"/>
      <w:r w:rsidRPr="00F56B8E">
        <w:rPr>
          <w:b/>
          <w:bCs/>
          <w:rtl/>
          <w:lang w:eastAsia="en-US"/>
        </w:rPr>
        <w:t xml:space="preserve">כוח </w:t>
      </w:r>
      <w:r w:rsidRPr="00F56B8E">
        <w:rPr>
          <w:rFonts w:hint="cs"/>
          <w:b/>
          <w:bCs/>
          <w:rtl/>
          <w:lang w:eastAsia="en-US"/>
        </w:rPr>
        <w:t>ה</w:t>
      </w:r>
      <w:r w:rsidRPr="00F56B8E">
        <w:rPr>
          <w:b/>
          <w:bCs/>
          <w:rtl/>
          <w:lang w:eastAsia="en-US"/>
        </w:rPr>
        <w:t xml:space="preserve">אדם </w:t>
      </w:r>
      <w:r w:rsidRPr="00F56B8E">
        <w:rPr>
          <w:rFonts w:hint="cs"/>
          <w:b/>
          <w:bCs/>
          <w:rtl/>
          <w:lang w:eastAsia="en-US"/>
        </w:rPr>
        <w:t>בפרויקט</w:t>
      </w:r>
      <w:bookmarkEnd w:id="97"/>
      <w:r w:rsidR="006E1137">
        <w:rPr>
          <w:rFonts w:hint="cs"/>
          <w:b/>
          <w:bCs/>
          <w:rtl/>
          <w:lang w:eastAsia="en-US"/>
        </w:rPr>
        <w:t>:</w:t>
      </w:r>
    </w:p>
    <w:p w:rsidR="000B5D04" w:rsidRPr="00F56B8E" w:rsidRDefault="000B5D04" w:rsidP="000B5D04">
      <w:pPr>
        <w:rPr>
          <w:lang w:eastAsia="en-US"/>
        </w:rPr>
      </w:pPr>
      <w:r w:rsidRPr="00F56B8E">
        <w:rPr>
          <w:rtl/>
          <w:lang w:eastAsia="en-US"/>
        </w:rPr>
        <w:t xml:space="preserve">הספק יידרש להפעיל </w:t>
      </w:r>
      <w:r w:rsidRPr="00F56B8E">
        <w:rPr>
          <w:rFonts w:hint="cs"/>
          <w:rtl/>
          <w:lang w:eastAsia="en-US"/>
        </w:rPr>
        <w:t xml:space="preserve">את </w:t>
      </w:r>
      <w:r w:rsidRPr="00F56B8E">
        <w:rPr>
          <w:rtl/>
          <w:lang w:eastAsia="en-US"/>
        </w:rPr>
        <w:t>כ</w:t>
      </w:r>
      <w:r w:rsidRPr="00F56B8E">
        <w:rPr>
          <w:rFonts w:hint="cs"/>
          <w:rtl/>
          <w:lang w:eastAsia="en-US"/>
        </w:rPr>
        <w:t>ו</w:t>
      </w:r>
      <w:r w:rsidRPr="00F56B8E">
        <w:rPr>
          <w:rtl/>
          <w:lang w:eastAsia="en-US"/>
        </w:rPr>
        <w:t xml:space="preserve">ח </w:t>
      </w:r>
      <w:r w:rsidRPr="00F56B8E">
        <w:rPr>
          <w:rFonts w:hint="cs"/>
          <w:rtl/>
          <w:lang w:eastAsia="en-US"/>
        </w:rPr>
        <w:t>ה</w:t>
      </w:r>
      <w:r w:rsidRPr="00F56B8E">
        <w:rPr>
          <w:rtl/>
          <w:lang w:eastAsia="en-US"/>
        </w:rPr>
        <w:t xml:space="preserve">אדם </w:t>
      </w:r>
      <w:r w:rsidRPr="00F56B8E">
        <w:rPr>
          <w:rFonts w:hint="cs"/>
          <w:rtl/>
          <w:lang w:eastAsia="en-US"/>
        </w:rPr>
        <w:t>ה</w:t>
      </w:r>
      <w:r w:rsidRPr="00F56B8E">
        <w:rPr>
          <w:rtl/>
          <w:lang w:eastAsia="en-US"/>
        </w:rPr>
        <w:t>מתאים לביצוע ה</w:t>
      </w:r>
      <w:r w:rsidRPr="00F56B8E">
        <w:rPr>
          <w:rFonts w:hint="cs"/>
          <w:rtl/>
          <w:lang w:eastAsia="en-US"/>
        </w:rPr>
        <w:t>פעילות:</w:t>
      </w:r>
    </w:p>
    <w:p w:rsidR="007402EC" w:rsidRDefault="000B5D04" w:rsidP="007402EC">
      <w:pPr>
        <w:pStyle w:val="af9"/>
        <w:numPr>
          <w:ilvl w:val="1"/>
          <w:numId w:val="108"/>
        </w:numPr>
        <w:ind w:left="1274"/>
        <w:rPr>
          <w:lang w:eastAsia="en-US"/>
        </w:rPr>
      </w:pPr>
      <w:r w:rsidRPr="007402EC">
        <w:rPr>
          <w:rFonts w:hint="cs"/>
          <w:b/>
          <w:bCs/>
          <w:rtl/>
          <w:lang w:eastAsia="en-US"/>
        </w:rPr>
        <w:t>מנהל</w:t>
      </w:r>
      <w:r w:rsidR="00915F35" w:rsidRPr="007402EC">
        <w:rPr>
          <w:rFonts w:hint="cs"/>
          <w:b/>
          <w:bCs/>
          <w:rtl/>
          <w:lang w:eastAsia="en-US"/>
        </w:rPr>
        <w:t>/ת</w:t>
      </w:r>
      <w:r w:rsidRPr="007402EC">
        <w:rPr>
          <w:rFonts w:hint="cs"/>
          <w:b/>
          <w:bCs/>
          <w:rtl/>
          <w:lang w:eastAsia="en-US"/>
        </w:rPr>
        <w:t xml:space="preserve"> הפרויקט</w:t>
      </w:r>
      <w:r w:rsidRPr="00F56B8E">
        <w:rPr>
          <w:rFonts w:hint="cs"/>
          <w:rtl/>
          <w:lang w:eastAsia="en-US"/>
        </w:rPr>
        <w:t>, אשר עומד בתנאי הסף המפורט בסעיף</w:t>
      </w:r>
      <w:r w:rsidR="00351360">
        <w:rPr>
          <w:rFonts w:hint="cs"/>
          <w:rtl/>
          <w:lang w:eastAsia="en-US"/>
        </w:rPr>
        <w:t xml:space="preserve"> </w:t>
      </w:r>
      <w:r w:rsidR="00351360">
        <w:rPr>
          <w:rtl/>
          <w:lang w:eastAsia="en-US"/>
        </w:rPr>
        <w:fldChar w:fldCharType="begin"/>
      </w:r>
      <w:r w:rsidR="00351360">
        <w:rPr>
          <w:rtl/>
          <w:lang w:eastAsia="en-US"/>
        </w:rPr>
        <w:instrText xml:space="preserve"> </w:instrText>
      </w:r>
      <w:r w:rsidR="00351360">
        <w:rPr>
          <w:rFonts w:hint="cs"/>
          <w:lang w:eastAsia="en-US"/>
        </w:rPr>
        <w:instrText>REF</w:instrText>
      </w:r>
      <w:r w:rsidR="00351360">
        <w:rPr>
          <w:rFonts w:hint="cs"/>
          <w:rtl/>
          <w:lang w:eastAsia="en-US"/>
        </w:rPr>
        <w:instrText xml:space="preserve"> _</w:instrText>
      </w:r>
      <w:r w:rsidR="00351360">
        <w:rPr>
          <w:rFonts w:hint="cs"/>
          <w:lang w:eastAsia="en-US"/>
        </w:rPr>
        <w:instrText>Ref421726762 \r \h</w:instrText>
      </w:r>
      <w:r w:rsidR="00351360">
        <w:rPr>
          <w:rtl/>
          <w:lang w:eastAsia="en-US"/>
        </w:rPr>
        <w:instrText xml:space="preserve"> </w:instrText>
      </w:r>
      <w:r w:rsidR="00351360">
        <w:rPr>
          <w:rtl/>
          <w:lang w:eastAsia="en-US"/>
        </w:rPr>
      </w:r>
      <w:r w:rsidR="00351360">
        <w:rPr>
          <w:rtl/>
          <w:lang w:eastAsia="en-US"/>
        </w:rPr>
        <w:fldChar w:fldCharType="separate"/>
      </w:r>
      <w:r w:rsidR="00B61627">
        <w:rPr>
          <w:cs/>
          <w:lang w:eastAsia="en-US"/>
        </w:rPr>
        <w:t>‎</w:t>
      </w:r>
      <w:r w:rsidR="00B61627">
        <w:rPr>
          <w:lang w:eastAsia="en-US"/>
        </w:rPr>
        <w:t>6.2.2</w:t>
      </w:r>
      <w:r w:rsidR="00351360">
        <w:rPr>
          <w:rtl/>
          <w:lang w:eastAsia="en-US"/>
        </w:rPr>
        <w:fldChar w:fldCharType="end"/>
      </w:r>
      <w:r w:rsidRPr="00F56B8E">
        <w:rPr>
          <w:rFonts w:hint="cs"/>
          <w:rtl/>
          <w:lang w:eastAsia="en-US"/>
        </w:rPr>
        <w:t>.</w:t>
      </w:r>
    </w:p>
    <w:p w:rsidR="001C59C4" w:rsidRPr="00243241" w:rsidRDefault="001C59C4" w:rsidP="00243241">
      <w:pPr>
        <w:pStyle w:val="af9"/>
        <w:numPr>
          <w:ilvl w:val="2"/>
          <w:numId w:val="108"/>
        </w:numPr>
        <w:ind w:left="2125"/>
        <w:rPr>
          <w:lang w:eastAsia="en-US"/>
        </w:rPr>
      </w:pPr>
      <w:r w:rsidRPr="00243241">
        <w:rPr>
          <w:rFonts w:hint="cs"/>
          <w:rtl/>
          <w:lang w:eastAsia="en-US"/>
        </w:rPr>
        <w:t>יועסק ע"י הספק במשרה מלאה</w:t>
      </w:r>
      <w:r w:rsidR="007A56D7" w:rsidRPr="00243241">
        <w:rPr>
          <w:rFonts w:hint="cs"/>
          <w:rtl/>
          <w:lang w:eastAsia="en-US"/>
        </w:rPr>
        <w:t xml:space="preserve"> ויקדיש את רובה ככולה של עבודתו להנהלת</w:t>
      </w:r>
      <w:r w:rsidR="00243241" w:rsidRPr="00243241">
        <w:rPr>
          <w:rFonts w:hint="cs"/>
          <w:rtl/>
          <w:lang w:eastAsia="en-US"/>
        </w:rPr>
        <w:t xml:space="preserve"> פרויקט מדעניות העתיד בלבד</w:t>
      </w:r>
      <w:r w:rsidRPr="00243241">
        <w:rPr>
          <w:rFonts w:hint="cs"/>
          <w:rtl/>
          <w:lang w:eastAsia="en-US"/>
        </w:rPr>
        <w:t>.</w:t>
      </w:r>
    </w:p>
    <w:p w:rsidR="001C59C4" w:rsidRDefault="001C59C4" w:rsidP="007402EC">
      <w:pPr>
        <w:pStyle w:val="af9"/>
        <w:numPr>
          <w:ilvl w:val="2"/>
          <w:numId w:val="108"/>
        </w:numPr>
        <w:ind w:left="2125"/>
        <w:rPr>
          <w:lang w:eastAsia="en-US"/>
        </w:rPr>
      </w:pPr>
      <w:r w:rsidRPr="00C67AAB">
        <w:rPr>
          <w:rFonts w:hint="cs"/>
          <w:rtl/>
          <w:lang w:eastAsia="en-US"/>
        </w:rPr>
        <w:t>יהיה</w:t>
      </w:r>
      <w:r w:rsidR="009878C2">
        <w:rPr>
          <w:rFonts w:hint="cs"/>
          <w:rtl/>
          <w:lang w:eastAsia="en-US"/>
        </w:rPr>
        <w:t xml:space="preserve"> אחראי על ביצוע הפרויקט על כל ר</w:t>
      </w:r>
      <w:r w:rsidRPr="00C67AAB">
        <w:rPr>
          <w:rFonts w:hint="cs"/>
          <w:rtl/>
          <w:lang w:eastAsia="en-US"/>
        </w:rPr>
        <w:t>בדיו.</w:t>
      </w:r>
    </w:p>
    <w:p w:rsidR="001C59C4" w:rsidRDefault="001C59C4" w:rsidP="007402EC">
      <w:pPr>
        <w:pStyle w:val="af9"/>
        <w:numPr>
          <w:ilvl w:val="2"/>
          <w:numId w:val="108"/>
        </w:numPr>
        <w:ind w:left="2125"/>
        <w:rPr>
          <w:lang w:eastAsia="en-US"/>
        </w:rPr>
      </w:pPr>
      <w:r>
        <w:rPr>
          <w:rFonts w:hint="cs"/>
          <w:rtl/>
          <w:lang w:eastAsia="en-US"/>
        </w:rPr>
        <w:t>אחראי על שמירת הקשר עם רכזי הקבוצות בכל הקבוצות שיפעיל הספק ברחבי הארץ.</w:t>
      </w:r>
    </w:p>
    <w:p w:rsidR="001C59C4" w:rsidRDefault="001C59C4" w:rsidP="007402EC">
      <w:pPr>
        <w:pStyle w:val="af9"/>
        <w:numPr>
          <w:ilvl w:val="2"/>
          <w:numId w:val="108"/>
        </w:numPr>
        <w:ind w:left="2125"/>
        <w:rPr>
          <w:lang w:eastAsia="en-US"/>
        </w:rPr>
      </w:pPr>
      <w:r>
        <w:rPr>
          <w:rFonts w:hint="cs"/>
          <w:rtl/>
          <w:lang w:eastAsia="en-US"/>
        </w:rPr>
        <w:t>אחראי על מסירת הדוחות הנדרשים לנציג המשרד.</w:t>
      </w:r>
    </w:p>
    <w:p w:rsidR="009878C2" w:rsidRDefault="001C59C4" w:rsidP="007402EC">
      <w:pPr>
        <w:pStyle w:val="af9"/>
        <w:numPr>
          <w:ilvl w:val="2"/>
          <w:numId w:val="108"/>
        </w:numPr>
        <w:ind w:left="2125"/>
        <w:rPr>
          <w:lang w:eastAsia="en-US"/>
        </w:rPr>
      </w:pPr>
      <w:r>
        <w:rPr>
          <w:rFonts w:hint="cs"/>
          <w:rtl/>
          <w:lang w:eastAsia="en-US"/>
        </w:rPr>
        <w:t xml:space="preserve">ינהל מעקב אחר בעיות וקשיים </w:t>
      </w:r>
      <w:r w:rsidR="0000437D">
        <w:rPr>
          <w:rFonts w:hint="cs"/>
          <w:rtl/>
          <w:lang w:eastAsia="en-US"/>
        </w:rPr>
        <w:t xml:space="preserve">אשר יעלו </w:t>
      </w:r>
      <w:r>
        <w:rPr>
          <w:rFonts w:hint="cs"/>
          <w:rtl/>
          <w:lang w:eastAsia="en-US"/>
        </w:rPr>
        <w:t xml:space="preserve">תוך ביצוע הפרויקט </w:t>
      </w:r>
      <w:r w:rsidR="009878C2">
        <w:rPr>
          <w:rFonts w:hint="cs"/>
          <w:rtl/>
          <w:lang w:eastAsia="en-US"/>
        </w:rPr>
        <w:t>ברשויות השונות.</w:t>
      </w:r>
    </w:p>
    <w:p w:rsidR="001C59C4" w:rsidRDefault="009878C2" w:rsidP="007402EC">
      <w:pPr>
        <w:pStyle w:val="af9"/>
        <w:numPr>
          <w:ilvl w:val="2"/>
          <w:numId w:val="108"/>
        </w:numPr>
        <w:ind w:left="2125"/>
        <w:rPr>
          <w:lang w:eastAsia="en-US"/>
        </w:rPr>
      </w:pPr>
      <w:r>
        <w:rPr>
          <w:rFonts w:hint="cs"/>
          <w:rtl/>
          <w:lang w:eastAsia="en-US"/>
        </w:rPr>
        <w:t>יהיה בקשר שוטף עם נציג המשרד ויעביר</w:t>
      </w:r>
      <w:r w:rsidR="001C59C4">
        <w:rPr>
          <w:rFonts w:hint="cs"/>
          <w:rtl/>
          <w:lang w:eastAsia="en-US"/>
        </w:rPr>
        <w:t xml:space="preserve"> </w:t>
      </w:r>
      <w:r>
        <w:rPr>
          <w:rFonts w:hint="cs"/>
          <w:rtl/>
          <w:lang w:eastAsia="en-US"/>
        </w:rPr>
        <w:t xml:space="preserve">אליו </w:t>
      </w:r>
      <w:r w:rsidR="001C59C4">
        <w:rPr>
          <w:rFonts w:hint="cs"/>
          <w:rtl/>
          <w:lang w:eastAsia="en-US"/>
        </w:rPr>
        <w:t>מידע</w:t>
      </w:r>
      <w:r>
        <w:rPr>
          <w:rFonts w:hint="cs"/>
          <w:rtl/>
          <w:lang w:eastAsia="en-US"/>
        </w:rPr>
        <w:t xml:space="preserve"> רלוונטי בזמן אמת, ככל שהדבר יידרש</w:t>
      </w:r>
      <w:r w:rsidR="001C59C4">
        <w:rPr>
          <w:rFonts w:hint="cs"/>
          <w:rtl/>
          <w:lang w:eastAsia="en-US"/>
        </w:rPr>
        <w:t>.</w:t>
      </w:r>
    </w:p>
    <w:p w:rsidR="009878C2" w:rsidRDefault="001C59C4" w:rsidP="007402EC">
      <w:pPr>
        <w:pStyle w:val="af9"/>
        <w:numPr>
          <w:ilvl w:val="2"/>
          <w:numId w:val="108"/>
        </w:numPr>
        <w:ind w:left="2125"/>
        <w:rPr>
          <w:lang w:eastAsia="en-US"/>
        </w:rPr>
      </w:pPr>
      <w:r>
        <w:rPr>
          <w:rFonts w:hint="cs"/>
          <w:rtl/>
          <w:lang w:eastAsia="en-US"/>
        </w:rPr>
        <w:t>ישתתף בישיבות מקצועיות וכנסים ככל שיידרש ע"י נציג המשרד.</w:t>
      </w:r>
    </w:p>
    <w:p w:rsidR="00F43ED1" w:rsidRDefault="00F43ED1" w:rsidP="007402EC">
      <w:pPr>
        <w:pStyle w:val="af9"/>
        <w:numPr>
          <w:ilvl w:val="2"/>
          <w:numId w:val="108"/>
        </w:numPr>
        <w:ind w:left="2125"/>
        <w:rPr>
          <w:lang w:eastAsia="en-US"/>
        </w:rPr>
      </w:pPr>
      <w:r>
        <w:rPr>
          <w:rFonts w:hint="cs"/>
          <w:rtl/>
          <w:lang w:eastAsia="en-US"/>
        </w:rPr>
        <w:t xml:space="preserve">יחויב </w:t>
      </w:r>
      <w:r w:rsidR="0000437D">
        <w:rPr>
          <w:rFonts w:hint="cs"/>
          <w:rtl/>
          <w:lang w:eastAsia="en-US"/>
        </w:rPr>
        <w:t xml:space="preserve">לקחת חלק ולהיות נוכח </w:t>
      </w:r>
      <w:r>
        <w:rPr>
          <w:rFonts w:hint="cs"/>
          <w:rtl/>
          <w:lang w:eastAsia="en-US"/>
        </w:rPr>
        <w:t>בפעילויות מרכזיות כדוגמת כנסים ארציים, כנסים אזוריים, ימי שיא, סמינרים, ימי עיון, טיולים.</w:t>
      </w:r>
    </w:p>
    <w:p w:rsidR="00E51627" w:rsidRPr="00F56B8E" w:rsidRDefault="00E51627" w:rsidP="00E51627">
      <w:pPr>
        <w:pStyle w:val="af9"/>
        <w:ind w:left="2125"/>
        <w:rPr>
          <w:lang w:eastAsia="en-US"/>
        </w:rPr>
      </w:pPr>
    </w:p>
    <w:p w:rsidR="00725B96" w:rsidRDefault="00725B96" w:rsidP="0005343F">
      <w:pPr>
        <w:pStyle w:val="af9"/>
        <w:numPr>
          <w:ilvl w:val="1"/>
          <w:numId w:val="108"/>
        </w:numPr>
        <w:ind w:left="1274"/>
        <w:rPr>
          <w:b/>
          <w:bCs/>
          <w:lang w:eastAsia="en-US"/>
        </w:rPr>
      </w:pPr>
      <w:r>
        <w:rPr>
          <w:rFonts w:hint="cs"/>
          <w:b/>
          <w:bCs/>
          <w:rtl/>
          <w:lang w:eastAsia="en-US"/>
        </w:rPr>
        <w:t>רכזת ייעודי</w:t>
      </w:r>
      <w:r w:rsidR="006D04D6">
        <w:rPr>
          <w:rFonts w:hint="cs"/>
          <w:b/>
          <w:bCs/>
          <w:rtl/>
          <w:lang w:eastAsia="en-US"/>
        </w:rPr>
        <w:t>ת</w:t>
      </w:r>
      <w:r>
        <w:rPr>
          <w:rFonts w:hint="cs"/>
          <w:b/>
          <w:bCs/>
          <w:rtl/>
          <w:lang w:eastAsia="en-US"/>
        </w:rPr>
        <w:t xml:space="preserve"> למגזר החרדי</w:t>
      </w:r>
    </w:p>
    <w:p w:rsidR="00725B96" w:rsidRDefault="00725B96" w:rsidP="006D0BBC">
      <w:pPr>
        <w:pStyle w:val="af9"/>
        <w:numPr>
          <w:ilvl w:val="2"/>
          <w:numId w:val="108"/>
        </w:numPr>
        <w:ind w:left="2125"/>
        <w:rPr>
          <w:lang w:eastAsia="en-US"/>
        </w:rPr>
      </w:pPr>
      <w:r>
        <w:rPr>
          <w:rFonts w:hint="cs"/>
          <w:rtl/>
          <w:lang w:eastAsia="en-US"/>
        </w:rPr>
        <w:t xml:space="preserve">הספק יעסיק ויפעיל </w:t>
      </w:r>
      <w:r w:rsidRPr="005336BF">
        <w:rPr>
          <w:rtl/>
          <w:lang w:eastAsia="en-US"/>
        </w:rPr>
        <w:t xml:space="preserve">רכזת </w:t>
      </w:r>
      <w:r>
        <w:rPr>
          <w:rtl/>
          <w:lang w:eastAsia="en-US"/>
        </w:rPr>
        <w:t>ייעודי</w:t>
      </w:r>
      <w:r>
        <w:rPr>
          <w:rFonts w:hint="cs"/>
          <w:rtl/>
          <w:lang w:eastAsia="en-US"/>
        </w:rPr>
        <w:t>ת</w:t>
      </w:r>
      <w:r>
        <w:rPr>
          <w:rtl/>
          <w:lang w:eastAsia="en-US"/>
        </w:rPr>
        <w:t xml:space="preserve"> </w:t>
      </w:r>
      <w:r w:rsidR="00C81417">
        <w:rPr>
          <w:rFonts w:hint="cs"/>
          <w:rtl/>
          <w:lang w:eastAsia="en-US"/>
        </w:rPr>
        <w:t>ל</w:t>
      </w:r>
      <w:r>
        <w:rPr>
          <w:rtl/>
          <w:lang w:eastAsia="en-US"/>
        </w:rPr>
        <w:t>מגזר</w:t>
      </w:r>
      <w:r w:rsidR="00C81417">
        <w:rPr>
          <w:rFonts w:hint="cs"/>
          <w:rtl/>
          <w:lang w:eastAsia="en-US"/>
        </w:rPr>
        <w:t xml:space="preserve"> החרדי</w:t>
      </w:r>
      <w:r w:rsidR="006D0BBC">
        <w:rPr>
          <w:rFonts w:hint="cs"/>
          <w:rtl/>
          <w:lang w:eastAsia="en-US"/>
        </w:rPr>
        <w:t xml:space="preserve"> (בנוסף לרכזי קבוצות)</w:t>
      </w:r>
      <w:r>
        <w:rPr>
          <w:rtl/>
          <w:lang w:eastAsia="en-US"/>
        </w:rPr>
        <w:t xml:space="preserve">, </w:t>
      </w:r>
      <w:r w:rsidR="006D0BBC">
        <w:rPr>
          <w:rFonts w:hint="cs"/>
          <w:rtl/>
          <w:lang w:eastAsia="en-US"/>
        </w:rPr>
        <w:t xml:space="preserve">אשר </w:t>
      </w:r>
      <w:r>
        <w:rPr>
          <w:rFonts w:hint="cs"/>
          <w:rtl/>
          <w:lang w:eastAsia="en-US"/>
        </w:rPr>
        <w:t>ת</w:t>
      </w:r>
      <w:r w:rsidRPr="005336BF">
        <w:rPr>
          <w:rtl/>
          <w:lang w:eastAsia="en-US"/>
        </w:rPr>
        <w:t>ע</w:t>
      </w:r>
      <w:r>
        <w:rPr>
          <w:rtl/>
          <w:lang w:eastAsia="en-US"/>
        </w:rPr>
        <w:t>בוד יחד עם מנהל</w:t>
      </w:r>
      <w:r>
        <w:rPr>
          <w:rFonts w:hint="cs"/>
          <w:rtl/>
          <w:lang w:eastAsia="en-US"/>
        </w:rPr>
        <w:t>/ת הפרויקט</w:t>
      </w:r>
      <w:r>
        <w:rPr>
          <w:rtl/>
          <w:lang w:eastAsia="en-US"/>
        </w:rPr>
        <w:t xml:space="preserve"> ובתיאום עם </w:t>
      </w:r>
      <w:r>
        <w:rPr>
          <w:rFonts w:hint="cs"/>
          <w:rtl/>
          <w:lang w:eastAsia="en-US"/>
        </w:rPr>
        <w:t>נציג ה</w:t>
      </w:r>
      <w:r>
        <w:rPr>
          <w:rtl/>
          <w:lang w:eastAsia="en-US"/>
        </w:rPr>
        <w:t>משרד</w:t>
      </w:r>
      <w:r w:rsidRPr="005336BF">
        <w:rPr>
          <w:rtl/>
          <w:lang w:eastAsia="en-US"/>
        </w:rPr>
        <w:t xml:space="preserve">, </w:t>
      </w:r>
      <w:r w:rsidR="00C81417">
        <w:rPr>
          <w:rFonts w:hint="cs"/>
          <w:rtl/>
          <w:lang w:eastAsia="en-US"/>
        </w:rPr>
        <w:t>במטרה</w:t>
      </w:r>
      <w:r w:rsidRPr="005336BF">
        <w:rPr>
          <w:rtl/>
          <w:lang w:eastAsia="en-US"/>
        </w:rPr>
        <w:t xml:space="preserve"> לסייע בביצוע התאמות </w:t>
      </w:r>
      <w:r w:rsidR="00C81417">
        <w:rPr>
          <w:rFonts w:hint="cs"/>
          <w:rtl/>
          <w:lang w:eastAsia="en-US"/>
        </w:rPr>
        <w:t xml:space="preserve">נדרשות </w:t>
      </w:r>
      <w:r w:rsidR="00E51627">
        <w:rPr>
          <w:rFonts w:hint="cs"/>
          <w:rtl/>
          <w:lang w:eastAsia="en-US"/>
        </w:rPr>
        <w:t>לפעילויות (</w:t>
      </w:r>
      <w:r w:rsidR="00E51627" w:rsidRPr="00E51627">
        <w:rPr>
          <w:rtl/>
          <w:lang w:eastAsia="en-US"/>
        </w:rPr>
        <w:t>הרצאות, סדנאות, סיורים, ביצוע עבודות חקר, התנסויות, הדגמות מעשיות ומפגשים עם מודלים נשיים</w:t>
      </w:r>
      <w:r w:rsidR="00E51627" w:rsidRPr="00E51627">
        <w:rPr>
          <w:rFonts w:hint="cs"/>
          <w:rtl/>
          <w:lang w:eastAsia="en-US"/>
        </w:rPr>
        <w:t xml:space="preserve">) </w:t>
      </w:r>
      <w:r w:rsidR="00E51627">
        <w:rPr>
          <w:rFonts w:hint="cs"/>
          <w:rtl/>
          <w:lang w:eastAsia="en-US"/>
        </w:rPr>
        <w:t>ו</w:t>
      </w:r>
      <w:r w:rsidRPr="005336BF">
        <w:rPr>
          <w:rtl/>
          <w:lang w:eastAsia="en-US"/>
        </w:rPr>
        <w:t xml:space="preserve">לתכנים המועברים </w:t>
      </w:r>
      <w:r w:rsidR="00C81417">
        <w:rPr>
          <w:rFonts w:hint="cs"/>
          <w:rtl/>
          <w:lang w:eastAsia="en-US"/>
        </w:rPr>
        <w:t xml:space="preserve">למגזר </w:t>
      </w:r>
      <w:r w:rsidRPr="005336BF">
        <w:rPr>
          <w:rtl/>
          <w:lang w:eastAsia="en-US"/>
        </w:rPr>
        <w:t>במסגרת התכנית</w:t>
      </w:r>
      <w:r w:rsidR="00E51627">
        <w:rPr>
          <w:rFonts w:hint="cs"/>
          <w:rtl/>
          <w:lang w:eastAsia="en-US"/>
        </w:rPr>
        <w:t>,</w:t>
      </w:r>
      <w:r w:rsidRPr="005336BF">
        <w:rPr>
          <w:rtl/>
          <w:lang w:eastAsia="en-US"/>
        </w:rPr>
        <w:t xml:space="preserve"> ו</w:t>
      </w:r>
      <w:r w:rsidR="00C81417">
        <w:rPr>
          <w:rFonts w:hint="cs"/>
          <w:rtl/>
          <w:lang w:eastAsia="en-US"/>
        </w:rPr>
        <w:t xml:space="preserve">כן על מנת </w:t>
      </w:r>
      <w:r w:rsidRPr="005336BF">
        <w:rPr>
          <w:rtl/>
          <w:lang w:eastAsia="en-US"/>
        </w:rPr>
        <w:t>לטפל בבעיות ייחודיות למגזר, מתוך היכרות עם אופי האוכלוסייה, הזרמים השונים והמגבלות.</w:t>
      </w:r>
    </w:p>
    <w:p w:rsidR="003A1BAE" w:rsidRDefault="003A1BAE" w:rsidP="0005343F">
      <w:pPr>
        <w:numPr>
          <w:ilvl w:val="2"/>
          <w:numId w:val="108"/>
        </w:numPr>
        <w:ind w:left="2125"/>
        <w:rPr>
          <w:rtl/>
          <w:lang w:eastAsia="en-US"/>
        </w:rPr>
      </w:pPr>
      <w:r>
        <w:rPr>
          <w:rtl/>
          <w:lang w:eastAsia="en-US"/>
        </w:rPr>
        <w:t xml:space="preserve">הרכזת </w:t>
      </w:r>
      <w:r w:rsidR="006D04D6">
        <w:rPr>
          <w:rFonts w:hint="cs"/>
          <w:rtl/>
          <w:lang w:eastAsia="en-US"/>
        </w:rPr>
        <w:t>תהיה</w:t>
      </w:r>
      <w:r>
        <w:rPr>
          <w:rtl/>
          <w:lang w:eastAsia="en-US"/>
        </w:rPr>
        <w:t xml:space="preserve"> בעל</w:t>
      </w:r>
      <w:r w:rsidR="006D04D6">
        <w:rPr>
          <w:rFonts w:hint="cs"/>
          <w:rtl/>
          <w:lang w:eastAsia="en-US"/>
        </w:rPr>
        <w:t>ת</w:t>
      </w:r>
      <w:r>
        <w:rPr>
          <w:rtl/>
          <w:lang w:eastAsia="en-US"/>
        </w:rPr>
        <w:t xml:space="preserve"> תואר ראשון לפחות</w:t>
      </w:r>
      <w:r w:rsidR="0060397C">
        <w:rPr>
          <w:rFonts w:hint="cs"/>
          <w:rtl/>
          <w:lang w:eastAsia="en-US"/>
        </w:rPr>
        <w:t xml:space="preserve"> או בעלת תעודת מורה מוסמך בכיר.</w:t>
      </w:r>
      <w:r>
        <w:rPr>
          <w:rtl/>
          <w:lang w:eastAsia="en-US"/>
        </w:rPr>
        <w:t xml:space="preserve"> </w:t>
      </w:r>
    </w:p>
    <w:p w:rsidR="00470937" w:rsidRDefault="003A1BAE" w:rsidP="00F90B4A">
      <w:pPr>
        <w:numPr>
          <w:ilvl w:val="2"/>
          <w:numId w:val="108"/>
        </w:numPr>
        <w:ind w:left="2125"/>
        <w:rPr>
          <w:lang w:eastAsia="en-US"/>
        </w:rPr>
      </w:pPr>
      <w:r>
        <w:rPr>
          <w:rtl/>
          <w:lang w:eastAsia="en-US"/>
        </w:rPr>
        <w:t xml:space="preserve">הרכזת </w:t>
      </w:r>
      <w:r w:rsidR="006D04D6">
        <w:rPr>
          <w:rFonts w:hint="cs"/>
          <w:rtl/>
          <w:lang w:eastAsia="en-US"/>
        </w:rPr>
        <w:t>תהיה</w:t>
      </w:r>
      <w:r>
        <w:rPr>
          <w:rtl/>
          <w:lang w:eastAsia="en-US"/>
        </w:rPr>
        <w:t xml:space="preserve"> בעל</w:t>
      </w:r>
      <w:r w:rsidR="006D04D6">
        <w:rPr>
          <w:rFonts w:hint="cs"/>
          <w:rtl/>
          <w:lang w:eastAsia="en-US"/>
        </w:rPr>
        <w:t>ת</w:t>
      </w:r>
      <w:r>
        <w:rPr>
          <w:rtl/>
          <w:lang w:eastAsia="en-US"/>
        </w:rPr>
        <w:t xml:space="preserve"> ניסיון הדרכה</w:t>
      </w:r>
      <w:r>
        <w:rPr>
          <w:rFonts w:hint="cs"/>
          <w:rtl/>
          <w:lang w:eastAsia="en-US"/>
        </w:rPr>
        <w:t xml:space="preserve"> </w:t>
      </w:r>
      <w:r>
        <w:rPr>
          <w:rtl/>
          <w:lang w:eastAsia="en-US"/>
        </w:rPr>
        <w:t>(פורמלי או בלתי פורמלי) של שלוש שנים לפחות</w:t>
      </w:r>
      <w:r>
        <w:rPr>
          <w:rFonts w:hint="cs"/>
          <w:rtl/>
          <w:lang w:eastAsia="en-US"/>
        </w:rPr>
        <w:t xml:space="preserve"> בקבוצות מהמגזר החרדי</w:t>
      </w:r>
      <w:r>
        <w:rPr>
          <w:rtl/>
          <w:lang w:eastAsia="en-US"/>
        </w:rPr>
        <w:t>.</w:t>
      </w:r>
    </w:p>
    <w:p w:rsidR="009A6F98" w:rsidRDefault="009A6F98" w:rsidP="0005343F">
      <w:pPr>
        <w:numPr>
          <w:ilvl w:val="2"/>
          <w:numId w:val="108"/>
        </w:numPr>
        <w:ind w:left="2125"/>
        <w:rPr>
          <w:lang w:eastAsia="en-US"/>
        </w:rPr>
      </w:pPr>
      <w:r>
        <w:rPr>
          <w:rFonts w:hint="cs"/>
          <w:rtl/>
          <w:lang w:eastAsia="en-US"/>
        </w:rPr>
        <w:t>היקף המשרה יהיה בהלימה לדרישות התפקיד.</w:t>
      </w:r>
    </w:p>
    <w:p w:rsidR="00725B96" w:rsidRDefault="00725B96" w:rsidP="0005343F">
      <w:pPr>
        <w:numPr>
          <w:ilvl w:val="2"/>
          <w:numId w:val="108"/>
        </w:numPr>
        <w:ind w:left="2125"/>
        <w:rPr>
          <w:lang w:eastAsia="en-US"/>
        </w:rPr>
      </w:pPr>
      <w:r>
        <w:rPr>
          <w:rFonts w:hint="cs"/>
          <w:rtl/>
          <w:lang w:eastAsia="en-US"/>
        </w:rPr>
        <w:t>משימות הרכזת:</w:t>
      </w:r>
    </w:p>
    <w:p w:rsidR="00725B96" w:rsidRDefault="00725B96" w:rsidP="0005343F">
      <w:pPr>
        <w:numPr>
          <w:ilvl w:val="3"/>
          <w:numId w:val="108"/>
        </w:numPr>
        <w:ind w:left="3259"/>
        <w:rPr>
          <w:rtl/>
          <w:lang w:eastAsia="en-US"/>
        </w:rPr>
      </w:pPr>
      <w:r>
        <w:rPr>
          <w:rtl/>
          <w:lang w:eastAsia="en-US"/>
        </w:rPr>
        <w:t>בדיקת התאמתם של התכנים המועברים בתכנית</w:t>
      </w:r>
      <w:r>
        <w:rPr>
          <w:rFonts w:hint="cs"/>
          <w:rtl/>
          <w:lang w:eastAsia="en-US"/>
        </w:rPr>
        <w:t>.</w:t>
      </w:r>
    </w:p>
    <w:p w:rsidR="00725B96" w:rsidRDefault="00725B96" w:rsidP="0005343F">
      <w:pPr>
        <w:numPr>
          <w:ilvl w:val="3"/>
          <w:numId w:val="108"/>
        </w:numPr>
        <w:ind w:left="3259"/>
        <w:rPr>
          <w:rtl/>
          <w:lang w:eastAsia="en-US"/>
        </w:rPr>
      </w:pPr>
      <w:r>
        <w:rPr>
          <w:rtl/>
          <w:lang w:eastAsia="en-US"/>
        </w:rPr>
        <w:t>ביצוע התאמות לתכנים המועברים בתכנית</w:t>
      </w:r>
      <w:r>
        <w:rPr>
          <w:rFonts w:hint="cs"/>
          <w:rtl/>
          <w:lang w:eastAsia="en-US"/>
        </w:rPr>
        <w:t>.</w:t>
      </w:r>
    </w:p>
    <w:p w:rsidR="00725B96" w:rsidRDefault="00725B96" w:rsidP="0005343F">
      <w:pPr>
        <w:numPr>
          <w:ilvl w:val="3"/>
          <w:numId w:val="108"/>
        </w:numPr>
        <w:ind w:left="3259"/>
        <w:rPr>
          <w:rtl/>
          <w:lang w:eastAsia="en-US"/>
        </w:rPr>
      </w:pPr>
      <w:r>
        <w:rPr>
          <w:rtl/>
          <w:lang w:eastAsia="en-US"/>
        </w:rPr>
        <w:t>פיתוח תכנים ייעודיים למגזר החרדי בתחום העצמה</w:t>
      </w:r>
      <w:r>
        <w:rPr>
          <w:rFonts w:hint="cs"/>
          <w:rtl/>
          <w:lang w:eastAsia="en-US"/>
        </w:rPr>
        <w:t>.</w:t>
      </w:r>
    </w:p>
    <w:p w:rsidR="00725B96" w:rsidRDefault="00725B96" w:rsidP="0005343F">
      <w:pPr>
        <w:numPr>
          <w:ilvl w:val="3"/>
          <w:numId w:val="108"/>
        </w:numPr>
        <w:ind w:left="3259"/>
        <w:rPr>
          <w:rtl/>
          <w:lang w:eastAsia="en-US"/>
        </w:rPr>
      </w:pPr>
      <w:r>
        <w:rPr>
          <w:rtl/>
          <w:lang w:eastAsia="en-US"/>
        </w:rPr>
        <w:t>הרחבת מגוון היעדים של ימי חשיפה המתאימים למגזר החרדי</w:t>
      </w:r>
      <w:r>
        <w:rPr>
          <w:rFonts w:hint="cs"/>
          <w:rtl/>
          <w:lang w:eastAsia="en-US"/>
        </w:rPr>
        <w:t>.</w:t>
      </w:r>
    </w:p>
    <w:p w:rsidR="00725B96" w:rsidRDefault="00725B96" w:rsidP="0005343F">
      <w:pPr>
        <w:numPr>
          <w:ilvl w:val="3"/>
          <w:numId w:val="108"/>
        </w:numPr>
        <w:ind w:left="3259"/>
        <w:rPr>
          <w:rtl/>
          <w:lang w:eastAsia="en-US"/>
        </w:rPr>
      </w:pPr>
      <w:r>
        <w:rPr>
          <w:rtl/>
          <w:lang w:eastAsia="en-US"/>
        </w:rPr>
        <w:t xml:space="preserve">השתתפות פעילה בארגון מפגשי ההכשרה של רכזות </w:t>
      </w:r>
      <w:r w:rsidR="00317650">
        <w:rPr>
          <w:rFonts w:hint="cs"/>
          <w:rtl/>
          <w:lang w:eastAsia="en-US"/>
        </w:rPr>
        <w:t xml:space="preserve">הקבוצות של </w:t>
      </w:r>
      <w:r>
        <w:rPr>
          <w:rtl/>
          <w:lang w:eastAsia="en-US"/>
        </w:rPr>
        <w:t>המגזר החרדי</w:t>
      </w:r>
      <w:r>
        <w:rPr>
          <w:rFonts w:hint="cs"/>
          <w:rtl/>
          <w:lang w:eastAsia="en-US"/>
        </w:rPr>
        <w:t>.</w:t>
      </w:r>
    </w:p>
    <w:p w:rsidR="00725B96" w:rsidRDefault="00725B96" w:rsidP="0005343F">
      <w:pPr>
        <w:numPr>
          <w:ilvl w:val="3"/>
          <w:numId w:val="108"/>
        </w:numPr>
        <w:ind w:left="3259"/>
        <w:rPr>
          <w:rtl/>
          <w:lang w:eastAsia="en-US"/>
        </w:rPr>
      </w:pPr>
      <w:r>
        <w:rPr>
          <w:rtl/>
          <w:lang w:eastAsia="en-US"/>
        </w:rPr>
        <w:t xml:space="preserve">ביצוע שיחות יזומות עם רכזות </w:t>
      </w:r>
      <w:r w:rsidR="00317650">
        <w:rPr>
          <w:rFonts w:hint="cs"/>
          <w:rtl/>
          <w:lang w:eastAsia="en-US"/>
        </w:rPr>
        <w:t xml:space="preserve">הקבוצות של </w:t>
      </w:r>
      <w:r>
        <w:rPr>
          <w:rtl/>
          <w:lang w:eastAsia="en-US"/>
        </w:rPr>
        <w:t>המגזר החרדי</w:t>
      </w:r>
      <w:r>
        <w:rPr>
          <w:rFonts w:hint="cs"/>
          <w:rtl/>
          <w:lang w:eastAsia="en-US"/>
        </w:rPr>
        <w:t>.</w:t>
      </w:r>
    </w:p>
    <w:p w:rsidR="00725B96" w:rsidRDefault="00725B96" w:rsidP="0005343F">
      <w:pPr>
        <w:numPr>
          <w:ilvl w:val="3"/>
          <w:numId w:val="108"/>
        </w:numPr>
        <w:ind w:left="3259"/>
        <w:rPr>
          <w:rtl/>
          <w:lang w:eastAsia="en-US"/>
        </w:rPr>
      </w:pPr>
      <w:r>
        <w:rPr>
          <w:rtl/>
          <w:lang w:eastAsia="en-US"/>
        </w:rPr>
        <w:t>זמינות כללית עבור מנהל</w:t>
      </w:r>
      <w:r w:rsidR="005336BF">
        <w:rPr>
          <w:rFonts w:hint="cs"/>
          <w:rtl/>
          <w:lang w:eastAsia="en-US"/>
        </w:rPr>
        <w:t>/</w:t>
      </w:r>
      <w:r>
        <w:rPr>
          <w:rtl/>
          <w:lang w:eastAsia="en-US"/>
        </w:rPr>
        <w:t>ת ה</w:t>
      </w:r>
      <w:r w:rsidR="005336BF">
        <w:rPr>
          <w:rFonts w:hint="cs"/>
          <w:rtl/>
          <w:lang w:eastAsia="en-US"/>
        </w:rPr>
        <w:t>פרויקט</w:t>
      </w:r>
      <w:r>
        <w:rPr>
          <w:rtl/>
          <w:lang w:eastAsia="en-US"/>
        </w:rPr>
        <w:t xml:space="preserve"> ורכזות </w:t>
      </w:r>
      <w:r w:rsidR="00317650">
        <w:rPr>
          <w:rFonts w:hint="cs"/>
          <w:rtl/>
          <w:lang w:eastAsia="en-US"/>
        </w:rPr>
        <w:t xml:space="preserve">הקבוצות של </w:t>
      </w:r>
      <w:r>
        <w:rPr>
          <w:rtl/>
          <w:lang w:eastAsia="en-US"/>
        </w:rPr>
        <w:t>המגזר החרדי</w:t>
      </w:r>
      <w:r w:rsidR="00470937">
        <w:rPr>
          <w:rFonts w:hint="cs"/>
          <w:rtl/>
          <w:lang w:eastAsia="en-US"/>
        </w:rPr>
        <w:t xml:space="preserve"> ו</w:t>
      </w:r>
      <w:r w:rsidR="005336BF">
        <w:rPr>
          <w:rFonts w:hint="cs"/>
          <w:rtl/>
          <w:lang w:eastAsia="en-US"/>
        </w:rPr>
        <w:t xml:space="preserve">עבור </w:t>
      </w:r>
      <w:r w:rsidR="00470937">
        <w:rPr>
          <w:rFonts w:hint="cs"/>
          <w:rtl/>
          <w:lang w:eastAsia="en-US"/>
        </w:rPr>
        <w:t>המשרד על פי דרישה</w:t>
      </w:r>
      <w:r>
        <w:rPr>
          <w:rFonts w:hint="cs"/>
          <w:rtl/>
          <w:lang w:eastAsia="en-US"/>
        </w:rPr>
        <w:t>.</w:t>
      </w:r>
    </w:p>
    <w:p w:rsidR="00725B96" w:rsidRDefault="00725B96" w:rsidP="0005343F">
      <w:pPr>
        <w:numPr>
          <w:ilvl w:val="3"/>
          <w:numId w:val="108"/>
        </w:numPr>
        <w:ind w:left="3259"/>
        <w:rPr>
          <w:rtl/>
          <w:lang w:eastAsia="en-US"/>
        </w:rPr>
      </w:pPr>
      <w:r>
        <w:rPr>
          <w:rtl/>
          <w:lang w:eastAsia="en-US"/>
        </w:rPr>
        <w:t xml:space="preserve">הצגת </w:t>
      </w:r>
      <w:r>
        <w:rPr>
          <w:rFonts w:hint="cs"/>
          <w:rtl/>
          <w:lang w:eastAsia="en-US"/>
        </w:rPr>
        <w:t>ת</w:t>
      </w:r>
      <w:r>
        <w:rPr>
          <w:rtl/>
          <w:lang w:eastAsia="en-US"/>
        </w:rPr>
        <w:t>כנית מדעניות העתיד להורים, במסגרת ערבי הורים</w:t>
      </w:r>
      <w:r>
        <w:rPr>
          <w:rFonts w:hint="cs"/>
          <w:rtl/>
          <w:lang w:eastAsia="en-US"/>
        </w:rPr>
        <w:t>.</w:t>
      </w:r>
    </w:p>
    <w:p w:rsidR="00725B96" w:rsidRDefault="00725B96" w:rsidP="0005343F">
      <w:pPr>
        <w:numPr>
          <w:ilvl w:val="3"/>
          <w:numId w:val="108"/>
        </w:numPr>
        <w:ind w:left="3259"/>
        <w:rPr>
          <w:rtl/>
          <w:lang w:eastAsia="en-US"/>
        </w:rPr>
      </w:pPr>
      <w:r>
        <w:rPr>
          <w:rtl/>
          <w:lang w:eastAsia="en-US"/>
        </w:rPr>
        <w:t xml:space="preserve">השתתפות בישיבות </w:t>
      </w:r>
      <w:r w:rsidR="005336BF">
        <w:rPr>
          <w:rFonts w:hint="cs"/>
          <w:rtl/>
          <w:lang w:eastAsia="en-US"/>
        </w:rPr>
        <w:t>ה</w:t>
      </w:r>
      <w:r>
        <w:rPr>
          <w:rtl/>
          <w:lang w:eastAsia="en-US"/>
        </w:rPr>
        <w:t>מתקיימות בבתי הספר המפעילים את התכנית, כ-3 פעמים בשנה</w:t>
      </w:r>
      <w:r>
        <w:rPr>
          <w:rFonts w:hint="cs"/>
          <w:rtl/>
          <w:lang w:eastAsia="en-US"/>
        </w:rPr>
        <w:t>.</w:t>
      </w:r>
    </w:p>
    <w:p w:rsidR="00F56373" w:rsidRDefault="00F56373" w:rsidP="0005343F">
      <w:pPr>
        <w:numPr>
          <w:ilvl w:val="1"/>
          <w:numId w:val="108"/>
        </w:numPr>
        <w:ind w:left="1275" w:hanging="567"/>
        <w:rPr>
          <w:b/>
          <w:bCs/>
          <w:lang w:eastAsia="en-US"/>
        </w:rPr>
      </w:pPr>
      <w:r>
        <w:rPr>
          <w:rFonts w:hint="cs"/>
          <w:b/>
          <w:bCs/>
          <w:rtl/>
          <w:lang w:eastAsia="en-US"/>
        </w:rPr>
        <w:t>רכז</w:t>
      </w:r>
      <w:r w:rsidR="00915F35">
        <w:rPr>
          <w:rFonts w:hint="cs"/>
          <w:b/>
          <w:bCs/>
          <w:rtl/>
          <w:lang w:eastAsia="en-US"/>
        </w:rPr>
        <w:t>/ת</w:t>
      </w:r>
      <w:r>
        <w:rPr>
          <w:rFonts w:hint="cs"/>
          <w:b/>
          <w:bCs/>
          <w:rtl/>
          <w:lang w:eastAsia="en-US"/>
        </w:rPr>
        <w:t xml:space="preserve"> </w:t>
      </w:r>
      <w:r w:rsidR="00F43ED1">
        <w:rPr>
          <w:rFonts w:hint="cs"/>
          <w:b/>
          <w:bCs/>
          <w:rtl/>
          <w:lang w:eastAsia="en-US"/>
        </w:rPr>
        <w:t>קבוצה</w:t>
      </w:r>
    </w:p>
    <w:p w:rsidR="00F56373" w:rsidRPr="000A6488" w:rsidRDefault="00F56373" w:rsidP="0005343F">
      <w:pPr>
        <w:numPr>
          <w:ilvl w:val="2"/>
          <w:numId w:val="108"/>
        </w:numPr>
        <w:ind w:left="2125"/>
        <w:rPr>
          <w:lang w:eastAsia="en-US"/>
        </w:rPr>
      </w:pPr>
      <w:r w:rsidRPr="00F56B8E">
        <w:rPr>
          <w:rFonts w:hint="cs"/>
          <w:rtl/>
          <w:lang w:eastAsia="en-US"/>
        </w:rPr>
        <w:t>הספק</w:t>
      </w:r>
      <w:r w:rsidR="00EC566F">
        <w:rPr>
          <w:rFonts w:hint="cs"/>
          <w:rtl/>
          <w:lang w:eastAsia="en-US"/>
        </w:rPr>
        <w:t xml:space="preserve"> </w:t>
      </w:r>
      <w:r w:rsidR="009878C2">
        <w:rPr>
          <w:rFonts w:hint="cs"/>
          <w:rtl/>
          <w:lang w:eastAsia="en-US"/>
        </w:rPr>
        <w:t>יעסיק ו</w:t>
      </w:r>
      <w:r w:rsidR="00EC566F">
        <w:rPr>
          <w:rFonts w:hint="cs"/>
          <w:rtl/>
          <w:lang w:eastAsia="en-US"/>
        </w:rPr>
        <w:t xml:space="preserve">יפעיל </w:t>
      </w:r>
      <w:r w:rsidR="00915F35">
        <w:rPr>
          <w:rFonts w:hint="cs"/>
          <w:rtl/>
          <w:lang w:eastAsia="en-US"/>
        </w:rPr>
        <w:t>רכז/ת</w:t>
      </w:r>
      <w:r w:rsidR="00EC566F">
        <w:rPr>
          <w:rFonts w:hint="cs"/>
          <w:rtl/>
          <w:lang w:eastAsia="en-US"/>
        </w:rPr>
        <w:t xml:space="preserve"> </w:t>
      </w:r>
      <w:r w:rsidR="009878C2">
        <w:rPr>
          <w:rFonts w:hint="cs"/>
          <w:rtl/>
          <w:lang w:eastAsia="en-US"/>
        </w:rPr>
        <w:t>קבוצה עבור כל קבוצה ב</w:t>
      </w:r>
      <w:r>
        <w:rPr>
          <w:rFonts w:hint="cs"/>
          <w:rtl/>
          <w:lang w:eastAsia="en-US"/>
        </w:rPr>
        <w:t>פרויקט</w:t>
      </w:r>
      <w:r w:rsidRPr="000A6488">
        <w:rPr>
          <w:rtl/>
          <w:lang w:eastAsia="en-US"/>
        </w:rPr>
        <w:t>.</w:t>
      </w:r>
    </w:p>
    <w:p w:rsidR="002D5D1E" w:rsidRDefault="002D5D1E" w:rsidP="0005343F">
      <w:pPr>
        <w:numPr>
          <w:ilvl w:val="2"/>
          <w:numId w:val="108"/>
        </w:numPr>
        <w:ind w:left="2125"/>
        <w:rPr>
          <w:lang w:eastAsia="en-US"/>
        </w:rPr>
      </w:pPr>
      <w:r>
        <w:rPr>
          <w:rFonts w:hint="cs"/>
          <w:rtl/>
          <w:lang w:eastAsia="en-US"/>
        </w:rPr>
        <w:t>הרכז/ת יהא בעל ניסיון הדרכה (פורמלי או בלתי פורמלי) של שלוש שנים לפחות.</w:t>
      </w:r>
    </w:p>
    <w:p w:rsidR="003F472B" w:rsidRPr="00F56B8E" w:rsidRDefault="003F472B" w:rsidP="0005343F">
      <w:pPr>
        <w:numPr>
          <w:ilvl w:val="2"/>
          <w:numId w:val="108"/>
        </w:numPr>
        <w:ind w:left="2125"/>
        <w:rPr>
          <w:lang w:eastAsia="en-US"/>
        </w:rPr>
      </w:pPr>
      <w:r>
        <w:rPr>
          <w:rFonts w:hint="cs"/>
          <w:rtl/>
          <w:lang w:eastAsia="en-US"/>
        </w:rPr>
        <w:t>מינוי</w:t>
      </w:r>
      <w:r w:rsidR="002D5D1E">
        <w:rPr>
          <w:rFonts w:hint="cs"/>
          <w:rtl/>
          <w:lang w:eastAsia="en-US"/>
        </w:rPr>
        <w:t xml:space="preserve"> הרכז/ת</w:t>
      </w:r>
      <w:r>
        <w:rPr>
          <w:rFonts w:hint="cs"/>
          <w:rtl/>
          <w:lang w:eastAsia="en-US"/>
        </w:rPr>
        <w:t xml:space="preserve"> יאושר ע"י נציג המשרד. אם נציג המשרד לא יאשרו, הספק יחויב להח</w:t>
      </w:r>
      <w:r w:rsidR="00915F35">
        <w:rPr>
          <w:rFonts w:hint="cs"/>
          <w:rtl/>
          <w:lang w:eastAsia="en-US"/>
        </w:rPr>
        <w:t>ליפו באדם אחר.</w:t>
      </w:r>
    </w:p>
    <w:p w:rsidR="00F43ED1" w:rsidRPr="00F43ED1" w:rsidRDefault="009878C2" w:rsidP="0005343F">
      <w:pPr>
        <w:pStyle w:val="af9"/>
        <w:numPr>
          <w:ilvl w:val="2"/>
          <w:numId w:val="108"/>
        </w:numPr>
        <w:ind w:left="2125"/>
        <w:rPr>
          <w:rtl/>
          <w:lang w:eastAsia="en-US"/>
        </w:rPr>
      </w:pPr>
      <w:r>
        <w:rPr>
          <w:rtl/>
          <w:lang w:eastAsia="en-US"/>
        </w:rPr>
        <w:t>ע"פ הערכ</w:t>
      </w:r>
      <w:r>
        <w:rPr>
          <w:rFonts w:hint="cs"/>
          <w:rtl/>
          <w:lang w:eastAsia="en-US"/>
        </w:rPr>
        <w:t>ת המשרד</w:t>
      </w:r>
      <w:r w:rsidR="00351360">
        <w:rPr>
          <w:rtl/>
          <w:lang w:eastAsia="en-US"/>
        </w:rPr>
        <w:t>, העסקת</w:t>
      </w:r>
      <w:r w:rsidR="00351360">
        <w:rPr>
          <w:rFonts w:hint="cs"/>
          <w:rtl/>
          <w:lang w:eastAsia="en-US"/>
        </w:rPr>
        <w:t xml:space="preserve"> ה</w:t>
      </w:r>
      <w:r w:rsidR="00915F35">
        <w:rPr>
          <w:rtl/>
          <w:lang w:eastAsia="en-US"/>
        </w:rPr>
        <w:t>רכז/ת</w:t>
      </w:r>
      <w:r w:rsidR="00351360">
        <w:rPr>
          <w:rtl/>
          <w:lang w:eastAsia="en-US"/>
        </w:rPr>
        <w:t xml:space="preserve"> </w:t>
      </w:r>
      <w:r w:rsidR="00351360">
        <w:rPr>
          <w:rFonts w:hint="cs"/>
          <w:rtl/>
          <w:lang w:eastAsia="en-US"/>
        </w:rPr>
        <w:t>ת</w:t>
      </w:r>
      <w:r w:rsidR="00F43ED1" w:rsidRPr="00F43ED1">
        <w:rPr>
          <w:rtl/>
          <w:lang w:eastAsia="en-US"/>
        </w:rPr>
        <w:t xml:space="preserve">היה בהיקף של </w:t>
      </w:r>
      <w:r w:rsidR="007D6AAB">
        <w:rPr>
          <w:rFonts w:hint="cs"/>
          <w:rtl/>
          <w:lang w:eastAsia="en-US"/>
        </w:rPr>
        <w:t>כ</w:t>
      </w:r>
      <w:r w:rsidR="00F43ED1" w:rsidRPr="00F43ED1">
        <w:rPr>
          <w:rtl/>
          <w:lang w:eastAsia="en-US"/>
        </w:rPr>
        <w:t>רבע משרה לקבוצה אחת.</w:t>
      </w:r>
      <w:r>
        <w:rPr>
          <w:rFonts w:hint="cs"/>
          <w:rtl/>
          <w:lang w:eastAsia="en-US"/>
        </w:rPr>
        <w:t xml:space="preserve"> </w:t>
      </w:r>
      <w:r w:rsidR="00ED4067">
        <w:rPr>
          <w:rFonts w:hint="cs"/>
          <w:rtl/>
          <w:lang w:eastAsia="en-US"/>
        </w:rPr>
        <w:t xml:space="preserve">יודגש כי המדובר בהערכה, וכי ככל שעבור מילוי תפקידו, יידרש לרכז היקף משרה גדול יותר, הדבר יעשה על חשבון הספק ולא יתקבלו טענות בדבר תוספת תקציב מהמשרד בגין כך. </w:t>
      </w:r>
      <w:r>
        <w:rPr>
          <w:rFonts w:hint="cs"/>
          <w:rtl/>
          <w:lang w:eastAsia="en-US"/>
        </w:rPr>
        <w:t xml:space="preserve">המשרד יאפשר העסקת בעל תפקיד אחד </w:t>
      </w:r>
      <w:r w:rsidR="00661598">
        <w:rPr>
          <w:rFonts w:hint="cs"/>
          <w:rtl/>
          <w:lang w:eastAsia="en-US"/>
        </w:rPr>
        <w:t xml:space="preserve">כרכז </w:t>
      </w:r>
      <w:r>
        <w:rPr>
          <w:rFonts w:hint="cs"/>
          <w:rtl/>
          <w:lang w:eastAsia="en-US"/>
        </w:rPr>
        <w:t xml:space="preserve">ביותר מקבוצה אחת וזאת עד ל-4 קבוצות שונות לאותו בעל תפקיד. </w:t>
      </w:r>
    </w:p>
    <w:p w:rsidR="00F56373" w:rsidRDefault="00F56373" w:rsidP="0005343F">
      <w:pPr>
        <w:numPr>
          <w:ilvl w:val="2"/>
          <w:numId w:val="108"/>
        </w:numPr>
        <w:ind w:left="2125"/>
        <w:rPr>
          <w:lang w:eastAsia="en-US"/>
        </w:rPr>
      </w:pPr>
      <w:r w:rsidRPr="000A6488">
        <w:rPr>
          <w:rFonts w:hint="eastAsia"/>
          <w:rtl/>
          <w:lang w:eastAsia="en-US"/>
        </w:rPr>
        <w:t>ה</w:t>
      </w:r>
      <w:r w:rsidR="00915F35">
        <w:rPr>
          <w:rtl/>
          <w:lang w:eastAsia="en-US"/>
        </w:rPr>
        <w:t>רכז/</w:t>
      </w:r>
      <w:r w:rsidR="00915F35">
        <w:rPr>
          <w:rFonts w:hint="cs"/>
          <w:rtl/>
          <w:lang w:eastAsia="en-US"/>
        </w:rPr>
        <w:t>ת</w:t>
      </w:r>
      <w:r w:rsidRPr="000A6488">
        <w:rPr>
          <w:rtl/>
          <w:lang w:eastAsia="en-US"/>
        </w:rPr>
        <w:t xml:space="preserve"> ימונה על ידי הרשו</w:t>
      </w:r>
      <w:r w:rsidR="009878C2" w:rsidRPr="00816208">
        <w:rPr>
          <w:rtl/>
          <w:lang w:eastAsia="en-US"/>
        </w:rPr>
        <w:t xml:space="preserve">ת המקומית בשותפות עם </w:t>
      </w:r>
      <w:r w:rsidR="009878C2">
        <w:rPr>
          <w:rFonts w:hint="cs"/>
          <w:rtl/>
          <w:lang w:eastAsia="en-US"/>
        </w:rPr>
        <w:t>הספק</w:t>
      </w:r>
      <w:r w:rsidRPr="000A6488">
        <w:rPr>
          <w:rtl/>
          <w:lang w:eastAsia="en-US"/>
        </w:rPr>
        <w:t>.</w:t>
      </w:r>
      <w:r w:rsidR="003F472B">
        <w:rPr>
          <w:rFonts w:hint="cs"/>
          <w:rtl/>
          <w:lang w:eastAsia="en-US"/>
        </w:rPr>
        <w:t xml:space="preserve"> </w:t>
      </w:r>
    </w:p>
    <w:p w:rsidR="001C59C4" w:rsidRDefault="001C59C4" w:rsidP="0005343F">
      <w:pPr>
        <w:numPr>
          <w:ilvl w:val="2"/>
          <w:numId w:val="108"/>
        </w:numPr>
        <w:ind w:left="2125"/>
        <w:rPr>
          <w:lang w:eastAsia="en-US"/>
        </w:rPr>
      </w:pPr>
      <w:r>
        <w:rPr>
          <w:rFonts w:hint="cs"/>
          <w:rtl/>
          <w:lang w:eastAsia="en-US"/>
        </w:rPr>
        <w:t>ה</w:t>
      </w:r>
      <w:r w:rsidR="00915F35">
        <w:rPr>
          <w:rFonts w:hint="cs"/>
          <w:rtl/>
          <w:lang w:eastAsia="en-US"/>
        </w:rPr>
        <w:t>רכז/ת</w:t>
      </w:r>
      <w:r>
        <w:rPr>
          <w:rFonts w:hint="cs"/>
          <w:rtl/>
          <w:lang w:eastAsia="en-US"/>
        </w:rPr>
        <w:t xml:space="preserve"> </w:t>
      </w:r>
      <w:r w:rsidRPr="001C59C4">
        <w:rPr>
          <w:rtl/>
          <w:lang w:eastAsia="en-US"/>
        </w:rPr>
        <w:t>יהיה אחר</w:t>
      </w:r>
      <w:r w:rsidR="009878C2">
        <w:rPr>
          <w:rtl/>
          <w:lang w:eastAsia="en-US"/>
        </w:rPr>
        <w:t xml:space="preserve">אי על הפעלת </w:t>
      </w:r>
      <w:r>
        <w:rPr>
          <w:rtl/>
          <w:lang w:eastAsia="en-US"/>
        </w:rPr>
        <w:t>תכנית</w:t>
      </w:r>
      <w:r w:rsidR="009878C2">
        <w:rPr>
          <w:rFonts w:hint="cs"/>
          <w:rtl/>
          <w:lang w:eastAsia="en-US"/>
        </w:rPr>
        <w:t xml:space="preserve"> הפרויקט</w:t>
      </w:r>
      <w:r>
        <w:rPr>
          <w:rtl/>
          <w:lang w:eastAsia="en-US"/>
        </w:rPr>
        <w:t xml:space="preserve"> </w:t>
      </w:r>
      <w:r w:rsidR="00ED4067">
        <w:rPr>
          <w:rFonts w:hint="cs"/>
          <w:rtl/>
          <w:lang w:eastAsia="en-US"/>
        </w:rPr>
        <w:t>עבור הקבוצה</w:t>
      </w:r>
      <w:r>
        <w:rPr>
          <w:rtl/>
          <w:lang w:eastAsia="en-US"/>
        </w:rPr>
        <w:t xml:space="preserve"> </w:t>
      </w:r>
      <w:r w:rsidRPr="001C59C4">
        <w:rPr>
          <w:rtl/>
          <w:lang w:eastAsia="en-US"/>
        </w:rPr>
        <w:t>וכן על תיאום בין מחלקת החינוך ובתי הספר ברשות לבין המשרד.</w:t>
      </w:r>
    </w:p>
    <w:p w:rsidR="00F43ED1" w:rsidRPr="00F56B8E" w:rsidRDefault="00F43ED1" w:rsidP="0005343F">
      <w:pPr>
        <w:numPr>
          <w:ilvl w:val="2"/>
          <w:numId w:val="108"/>
        </w:numPr>
        <w:ind w:left="2125"/>
        <w:rPr>
          <w:lang w:eastAsia="en-US"/>
        </w:rPr>
      </w:pPr>
      <w:r>
        <w:rPr>
          <w:rFonts w:hint="cs"/>
          <w:rtl/>
          <w:lang w:eastAsia="en-US"/>
        </w:rPr>
        <w:t xml:space="preserve">פעם בחודשיים יקיים </w:t>
      </w:r>
      <w:r w:rsidR="009878C2">
        <w:rPr>
          <w:rFonts w:hint="cs"/>
          <w:rtl/>
          <w:lang w:eastAsia="en-US"/>
        </w:rPr>
        <w:t>ה</w:t>
      </w:r>
      <w:r w:rsidR="00915F35">
        <w:rPr>
          <w:rFonts w:hint="cs"/>
          <w:rtl/>
          <w:lang w:eastAsia="en-US"/>
        </w:rPr>
        <w:t>רכז/ת</w:t>
      </w:r>
      <w:r w:rsidRPr="00F56B8E">
        <w:rPr>
          <w:rFonts w:hint="cs"/>
          <w:rtl/>
          <w:lang w:eastAsia="en-US"/>
        </w:rPr>
        <w:t xml:space="preserve"> </w:t>
      </w:r>
      <w:r>
        <w:rPr>
          <w:rFonts w:hint="cs"/>
          <w:rtl/>
          <w:lang w:eastAsia="en-US"/>
        </w:rPr>
        <w:t xml:space="preserve">פגישה בת כ-10 דקות </w:t>
      </w:r>
      <w:r w:rsidRPr="00F56B8E">
        <w:rPr>
          <w:rFonts w:hint="cs"/>
          <w:rtl/>
          <w:lang w:eastAsia="en-US"/>
        </w:rPr>
        <w:t>עם כל אחת מהתלמידות המשתתפות בתכנית באזור שבתחום אחריותו</w:t>
      </w:r>
      <w:r>
        <w:rPr>
          <w:rFonts w:hint="cs"/>
          <w:rtl/>
          <w:lang w:eastAsia="en-US"/>
        </w:rPr>
        <w:t xml:space="preserve"> </w:t>
      </w:r>
      <w:r w:rsidR="009878C2">
        <w:rPr>
          <w:rFonts w:hint="cs"/>
          <w:rtl/>
          <w:lang w:eastAsia="en-US"/>
        </w:rPr>
        <w:t xml:space="preserve">לשיחה אישית ועדכון אחר </w:t>
      </w:r>
      <w:r w:rsidRPr="00F56B8E">
        <w:rPr>
          <w:rFonts w:hint="cs"/>
          <w:rtl/>
          <w:lang w:eastAsia="en-US"/>
        </w:rPr>
        <w:t>התקדמות</w:t>
      </w:r>
      <w:r w:rsidR="009878C2">
        <w:rPr>
          <w:rFonts w:hint="cs"/>
          <w:rtl/>
          <w:lang w:eastAsia="en-US"/>
        </w:rPr>
        <w:t>ה</w:t>
      </w:r>
      <w:r w:rsidRPr="00F56B8E">
        <w:rPr>
          <w:rFonts w:hint="cs"/>
          <w:rtl/>
          <w:lang w:eastAsia="en-US"/>
        </w:rPr>
        <w:t xml:space="preserve"> בלימודים</w:t>
      </w:r>
      <w:r w:rsidR="009878C2">
        <w:rPr>
          <w:rFonts w:hint="cs"/>
          <w:rtl/>
          <w:lang w:eastAsia="en-US"/>
        </w:rPr>
        <w:t xml:space="preserve"> ובפרויקט</w:t>
      </w:r>
      <w:r w:rsidRPr="00F56B8E">
        <w:rPr>
          <w:rFonts w:hint="cs"/>
          <w:rtl/>
          <w:lang w:eastAsia="en-US"/>
        </w:rPr>
        <w:t>.</w:t>
      </w:r>
    </w:p>
    <w:p w:rsidR="00F43ED1" w:rsidRDefault="009878C2" w:rsidP="0005343F">
      <w:pPr>
        <w:numPr>
          <w:ilvl w:val="2"/>
          <w:numId w:val="108"/>
        </w:numPr>
        <w:ind w:left="2125"/>
        <w:rPr>
          <w:rtl/>
          <w:lang w:eastAsia="en-US"/>
        </w:rPr>
      </w:pPr>
      <w:r>
        <w:rPr>
          <w:rtl/>
          <w:lang w:eastAsia="en-US"/>
        </w:rPr>
        <w:t>ה</w:t>
      </w:r>
      <w:r w:rsidR="00915F35">
        <w:rPr>
          <w:rtl/>
          <w:lang w:eastAsia="en-US"/>
        </w:rPr>
        <w:t>רכז/ת</w:t>
      </w:r>
      <w:r>
        <w:rPr>
          <w:rFonts w:hint="cs"/>
          <w:rtl/>
          <w:lang w:eastAsia="en-US"/>
        </w:rPr>
        <w:t xml:space="preserve"> </w:t>
      </w:r>
      <w:r w:rsidR="00F43ED1">
        <w:rPr>
          <w:rtl/>
          <w:lang w:eastAsia="en-US"/>
        </w:rPr>
        <w:t xml:space="preserve">יעקוב אחר נוכחות התלמידות, יבדוק קיום הפעילות הלימודית וידווח למנהל הפרויקט על ההתקדמות בתוכנית העבודה של הרשות ודיווח על התלמידות בכל הנוגע להישגים, נוכחות ולפעילויות האחרות. </w:t>
      </w:r>
    </w:p>
    <w:p w:rsidR="00F43ED1" w:rsidRDefault="009878C2" w:rsidP="0005343F">
      <w:pPr>
        <w:numPr>
          <w:ilvl w:val="2"/>
          <w:numId w:val="108"/>
        </w:numPr>
        <w:ind w:left="2125"/>
        <w:rPr>
          <w:rtl/>
          <w:lang w:eastAsia="en-US"/>
        </w:rPr>
      </w:pPr>
      <w:r>
        <w:rPr>
          <w:rtl/>
          <w:lang w:eastAsia="en-US"/>
        </w:rPr>
        <w:t>ה</w:t>
      </w:r>
      <w:r w:rsidR="00915F35">
        <w:rPr>
          <w:rtl/>
          <w:lang w:eastAsia="en-US"/>
        </w:rPr>
        <w:t>רכז/ת</w:t>
      </w:r>
      <w:r>
        <w:rPr>
          <w:rtl/>
          <w:lang w:eastAsia="en-US"/>
        </w:rPr>
        <w:t xml:space="preserve"> </w:t>
      </w:r>
      <w:r w:rsidR="00F43ED1">
        <w:rPr>
          <w:rtl/>
          <w:lang w:eastAsia="en-US"/>
        </w:rPr>
        <w:t>יפעל לקידום מטרות הפרויקט, בהתאם להנחיות של ועדת ההיגוי.</w:t>
      </w:r>
    </w:p>
    <w:p w:rsidR="00F43ED1" w:rsidRDefault="009878C2" w:rsidP="0005343F">
      <w:pPr>
        <w:numPr>
          <w:ilvl w:val="2"/>
          <w:numId w:val="108"/>
        </w:numPr>
        <w:ind w:left="2125"/>
        <w:rPr>
          <w:lang w:eastAsia="en-US"/>
        </w:rPr>
      </w:pPr>
      <w:r>
        <w:rPr>
          <w:rtl/>
          <w:lang w:eastAsia="en-US"/>
        </w:rPr>
        <w:t>ה</w:t>
      </w:r>
      <w:r w:rsidR="00915F35">
        <w:rPr>
          <w:rtl/>
          <w:lang w:eastAsia="en-US"/>
        </w:rPr>
        <w:t>רכז/ת</w:t>
      </w:r>
      <w:r>
        <w:rPr>
          <w:rtl/>
          <w:lang w:eastAsia="en-US"/>
        </w:rPr>
        <w:t xml:space="preserve"> ילווה את </w:t>
      </w:r>
      <w:r>
        <w:rPr>
          <w:rFonts w:hint="cs"/>
          <w:rtl/>
          <w:lang w:eastAsia="en-US"/>
        </w:rPr>
        <w:t>משתתפות הקבוצה</w:t>
      </w:r>
      <w:r w:rsidR="00F43ED1">
        <w:rPr>
          <w:rtl/>
          <w:lang w:eastAsia="en-US"/>
        </w:rPr>
        <w:t xml:space="preserve"> בפעילו</w:t>
      </w:r>
      <w:r>
        <w:rPr>
          <w:rFonts w:hint="cs"/>
          <w:rtl/>
          <w:lang w:eastAsia="en-US"/>
        </w:rPr>
        <w:t>יו</w:t>
      </w:r>
      <w:r w:rsidR="00F43ED1">
        <w:rPr>
          <w:rtl/>
          <w:lang w:eastAsia="en-US"/>
        </w:rPr>
        <w:t>ת המתקיימות מחוץ לרשות.</w:t>
      </w:r>
    </w:p>
    <w:p w:rsidR="00CD279F" w:rsidRDefault="00CD279F" w:rsidP="0005343F">
      <w:pPr>
        <w:numPr>
          <w:ilvl w:val="2"/>
          <w:numId w:val="108"/>
        </w:numPr>
        <w:ind w:left="2125"/>
        <w:rPr>
          <w:lang w:eastAsia="en-US"/>
        </w:rPr>
      </w:pPr>
      <w:r>
        <w:rPr>
          <w:rFonts w:hint="cs"/>
          <w:rtl/>
          <w:lang w:eastAsia="en-US"/>
        </w:rPr>
        <w:t>הכשרות רכזים:</w:t>
      </w:r>
    </w:p>
    <w:p w:rsidR="00CD279F" w:rsidRDefault="00661598" w:rsidP="0005343F">
      <w:pPr>
        <w:numPr>
          <w:ilvl w:val="3"/>
          <w:numId w:val="108"/>
        </w:numPr>
        <w:ind w:left="3259"/>
        <w:rPr>
          <w:lang w:eastAsia="en-US"/>
        </w:rPr>
      </w:pPr>
      <w:r>
        <w:rPr>
          <w:rFonts w:hint="cs"/>
          <w:rtl/>
          <w:lang w:eastAsia="en-US"/>
        </w:rPr>
        <w:t>במסגרת ההיערכות לפרויקט</w:t>
      </w:r>
      <w:r w:rsidR="00243241">
        <w:rPr>
          <w:rFonts w:hint="cs"/>
          <w:rtl/>
          <w:lang w:eastAsia="en-US"/>
        </w:rPr>
        <w:t xml:space="preserve"> ובמהלכו</w:t>
      </w:r>
      <w:r>
        <w:rPr>
          <w:rFonts w:hint="cs"/>
          <w:rtl/>
          <w:lang w:eastAsia="en-US"/>
        </w:rPr>
        <w:t xml:space="preserve"> ידרשו </w:t>
      </w:r>
      <w:r w:rsidR="00CD279F">
        <w:rPr>
          <w:rFonts w:hint="cs"/>
          <w:rtl/>
          <w:lang w:eastAsia="en-US"/>
        </w:rPr>
        <w:t>רכזי/</w:t>
      </w:r>
      <w:proofErr w:type="spellStart"/>
      <w:r w:rsidR="00CD279F">
        <w:rPr>
          <w:rFonts w:hint="cs"/>
          <w:rtl/>
          <w:lang w:eastAsia="en-US"/>
        </w:rPr>
        <w:t>ות</w:t>
      </w:r>
      <w:proofErr w:type="spellEnd"/>
      <w:r w:rsidR="00CD279F">
        <w:rPr>
          <w:rFonts w:hint="cs"/>
          <w:rtl/>
          <w:lang w:eastAsia="en-US"/>
        </w:rPr>
        <w:t xml:space="preserve"> הקבוצות </w:t>
      </w:r>
      <w:r>
        <w:rPr>
          <w:rFonts w:hint="cs"/>
          <w:rtl/>
          <w:lang w:eastAsia="en-US"/>
        </w:rPr>
        <w:t xml:space="preserve">לעבור </w:t>
      </w:r>
      <w:r w:rsidR="00CD279F">
        <w:rPr>
          <w:rFonts w:hint="cs"/>
          <w:rtl/>
          <w:lang w:eastAsia="en-US"/>
        </w:rPr>
        <w:t>ימי הכשרה</w:t>
      </w:r>
      <w:r>
        <w:rPr>
          <w:rFonts w:hint="cs"/>
          <w:rtl/>
          <w:lang w:eastAsia="en-US"/>
        </w:rPr>
        <w:t>, במסגרתם</w:t>
      </w:r>
      <w:r w:rsidR="00CD279F">
        <w:rPr>
          <w:rFonts w:hint="cs"/>
          <w:rtl/>
          <w:lang w:eastAsia="en-US"/>
        </w:rPr>
        <w:t xml:space="preserve"> </w:t>
      </w:r>
      <w:r>
        <w:rPr>
          <w:rFonts w:hint="cs"/>
          <w:rtl/>
          <w:lang w:eastAsia="en-US"/>
        </w:rPr>
        <w:t xml:space="preserve">יוכשרו לתפקידם, בין היתר באמצעות הצגת התכנית, יעדיה </w:t>
      </w:r>
      <w:r w:rsidR="00CD279F" w:rsidRPr="00CD279F">
        <w:rPr>
          <w:rtl/>
          <w:lang w:eastAsia="en-US"/>
        </w:rPr>
        <w:t>ופעילותה בפריסה הארצית</w:t>
      </w:r>
      <w:r>
        <w:rPr>
          <w:rFonts w:hint="cs"/>
          <w:rtl/>
          <w:lang w:eastAsia="en-US"/>
        </w:rPr>
        <w:t xml:space="preserve"> (או אזורית). ימי ההכשרה </w:t>
      </w:r>
      <w:r w:rsidR="00CD279F" w:rsidRPr="00CD279F">
        <w:rPr>
          <w:rtl/>
          <w:lang w:eastAsia="en-US"/>
        </w:rPr>
        <w:t>יהוו פלטפורמה להעברת מסרים אחידים ולמידת עמיתים משמעותית.</w:t>
      </w:r>
    </w:p>
    <w:p w:rsidR="00CD279F" w:rsidRDefault="007D6AAB" w:rsidP="009504EB">
      <w:pPr>
        <w:numPr>
          <w:ilvl w:val="3"/>
          <w:numId w:val="108"/>
        </w:numPr>
        <w:ind w:left="3259"/>
        <w:rPr>
          <w:lang w:eastAsia="en-US"/>
        </w:rPr>
      </w:pPr>
      <w:r>
        <w:rPr>
          <w:rFonts w:hint="cs"/>
          <w:rtl/>
          <w:lang w:eastAsia="en-US"/>
        </w:rPr>
        <w:t>הס</w:t>
      </w:r>
      <w:r w:rsidR="00BD590A">
        <w:rPr>
          <w:rFonts w:hint="cs"/>
          <w:rtl/>
          <w:lang w:eastAsia="en-US"/>
        </w:rPr>
        <w:t>פ</w:t>
      </w:r>
      <w:r>
        <w:rPr>
          <w:rFonts w:hint="cs"/>
          <w:rtl/>
          <w:lang w:eastAsia="en-US"/>
        </w:rPr>
        <w:t xml:space="preserve">ק יעביר </w:t>
      </w:r>
      <w:r w:rsidR="00094348">
        <w:rPr>
          <w:rFonts w:hint="cs"/>
          <w:rtl/>
          <w:lang w:eastAsia="en-US"/>
        </w:rPr>
        <w:t xml:space="preserve">את </w:t>
      </w:r>
      <w:r w:rsidR="00CD279F" w:rsidRPr="00CD279F">
        <w:rPr>
          <w:rtl/>
          <w:lang w:eastAsia="en-US"/>
        </w:rPr>
        <w:t>ימי ההכשרה</w:t>
      </w:r>
      <w:r w:rsidR="00CD279F">
        <w:rPr>
          <w:rFonts w:hint="cs"/>
          <w:rtl/>
          <w:lang w:eastAsia="en-US"/>
        </w:rPr>
        <w:t xml:space="preserve"> במרוכז לכל רכזי הקבוצות</w:t>
      </w:r>
      <w:r w:rsidR="00094348">
        <w:rPr>
          <w:rFonts w:hint="cs"/>
          <w:rtl/>
          <w:lang w:eastAsia="en-US"/>
        </w:rPr>
        <w:t>,</w:t>
      </w:r>
      <w:r w:rsidR="009D4212">
        <w:rPr>
          <w:rFonts w:hint="cs"/>
          <w:rtl/>
          <w:lang w:eastAsia="en-US"/>
        </w:rPr>
        <w:t xml:space="preserve"> </w:t>
      </w:r>
      <w:r>
        <w:rPr>
          <w:rFonts w:hint="cs"/>
          <w:rtl/>
          <w:lang w:eastAsia="en-US"/>
        </w:rPr>
        <w:t>בתיאום עם</w:t>
      </w:r>
      <w:r w:rsidR="00CD279F" w:rsidRPr="00CD279F">
        <w:rPr>
          <w:rtl/>
          <w:lang w:eastAsia="en-US"/>
        </w:rPr>
        <w:t xml:space="preserve"> </w:t>
      </w:r>
      <w:r w:rsidR="009D4212">
        <w:rPr>
          <w:rFonts w:hint="cs"/>
          <w:rtl/>
          <w:lang w:eastAsia="en-US"/>
        </w:rPr>
        <w:t>המשרד</w:t>
      </w:r>
      <w:r>
        <w:rPr>
          <w:rFonts w:hint="cs"/>
          <w:rtl/>
          <w:lang w:eastAsia="en-US"/>
        </w:rPr>
        <w:t xml:space="preserve"> </w:t>
      </w:r>
      <w:r w:rsidR="00BD590A">
        <w:rPr>
          <w:rFonts w:hint="cs"/>
          <w:rtl/>
          <w:lang w:eastAsia="en-US"/>
        </w:rPr>
        <w:t xml:space="preserve">או </w:t>
      </w:r>
      <w:r>
        <w:rPr>
          <w:rFonts w:hint="cs"/>
          <w:rtl/>
          <w:lang w:eastAsia="en-US"/>
        </w:rPr>
        <w:t>מי מטעמו</w:t>
      </w:r>
      <w:r w:rsidR="00CD279F" w:rsidRPr="00CD279F">
        <w:rPr>
          <w:rtl/>
          <w:lang w:eastAsia="en-US"/>
        </w:rPr>
        <w:t xml:space="preserve">, </w:t>
      </w:r>
      <w:r w:rsidR="00BD590A">
        <w:rPr>
          <w:rFonts w:hint="cs"/>
          <w:rtl/>
          <w:lang w:eastAsia="en-US"/>
        </w:rPr>
        <w:t>וכן י</w:t>
      </w:r>
      <w:r w:rsidR="00266382">
        <w:rPr>
          <w:rFonts w:hint="cs"/>
          <w:rtl/>
          <w:lang w:eastAsia="en-US"/>
        </w:rPr>
        <w:t xml:space="preserve">ידרש לספק בעל תפקיד מטעמו בעל תואר דוקטור שיהיה אחראי על בניית תכני יום ההכשרה </w:t>
      </w:r>
      <w:r w:rsidR="009D4212">
        <w:rPr>
          <w:rFonts w:hint="cs"/>
          <w:rtl/>
          <w:lang w:eastAsia="en-US"/>
        </w:rPr>
        <w:t>וליווים השוטף.</w:t>
      </w:r>
    </w:p>
    <w:p w:rsidR="00CD279F" w:rsidRDefault="00CD279F" w:rsidP="0005343F">
      <w:pPr>
        <w:numPr>
          <w:ilvl w:val="3"/>
          <w:numId w:val="108"/>
        </w:numPr>
        <w:ind w:left="3259"/>
        <w:rPr>
          <w:lang w:eastAsia="en-US"/>
        </w:rPr>
      </w:pPr>
      <w:r>
        <w:rPr>
          <w:rFonts w:hint="cs"/>
          <w:rtl/>
          <w:lang w:eastAsia="en-US"/>
        </w:rPr>
        <w:t>ה</w:t>
      </w:r>
      <w:r w:rsidRPr="00CD279F">
        <w:rPr>
          <w:rtl/>
          <w:lang w:eastAsia="en-US"/>
        </w:rPr>
        <w:t>הכשרות יתקיימו בחברות היי</w:t>
      </w:r>
      <w:r w:rsidR="00072456">
        <w:rPr>
          <w:rFonts w:hint="cs"/>
          <w:rtl/>
          <w:lang w:eastAsia="en-US"/>
        </w:rPr>
        <w:t>-</w:t>
      </w:r>
      <w:r w:rsidRPr="00CD279F">
        <w:rPr>
          <w:rtl/>
          <w:lang w:eastAsia="en-US"/>
        </w:rPr>
        <w:t xml:space="preserve">טק </w:t>
      </w:r>
      <w:r>
        <w:rPr>
          <w:rFonts w:hint="cs"/>
          <w:rtl/>
          <w:lang w:eastAsia="en-US"/>
        </w:rPr>
        <w:t xml:space="preserve">ו/או תעשייה </w:t>
      </w:r>
      <w:r w:rsidR="00BD590A">
        <w:rPr>
          <w:rFonts w:hint="cs"/>
          <w:rtl/>
          <w:lang w:eastAsia="en-US"/>
        </w:rPr>
        <w:t>ו/או מוסדות אקדמיים</w:t>
      </w:r>
      <w:r w:rsidR="00094348">
        <w:rPr>
          <w:rFonts w:hint="cs"/>
          <w:rtl/>
          <w:lang w:eastAsia="en-US"/>
        </w:rPr>
        <w:t>.</w:t>
      </w:r>
      <w:r w:rsidR="00BD590A">
        <w:rPr>
          <w:rFonts w:hint="cs"/>
          <w:rtl/>
          <w:lang w:eastAsia="en-US"/>
        </w:rPr>
        <w:t xml:space="preserve"> </w:t>
      </w:r>
    </w:p>
    <w:p w:rsidR="00CD279F" w:rsidRDefault="00CD279F" w:rsidP="0005343F">
      <w:pPr>
        <w:numPr>
          <w:ilvl w:val="3"/>
          <w:numId w:val="108"/>
        </w:numPr>
        <w:ind w:left="3259"/>
        <w:rPr>
          <w:lang w:eastAsia="en-US"/>
        </w:rPr>
      </w:pPr>
      <w:r>
        <w:rPr>
          <w:rtl/>
          <w:lang w:eastAsia="en-US"/>
        </w:rPr>
        <w:t>בכל יום הכשרה י</w:t>
      </w:r>
      <w:r>
        <w:rPr>
          <w:rFonts w:hint="cs"/>
          <w:rtl/>
          <w:lang w:eastAsia="en-US"/>
        </w:rPr>
        <w:t>ועברו</w:t>
      </w:r>
      <w:r w:rsidRPr="00CD279F">
        <w:rPr>
          <w:rtl/>
          <w:lang w:eastAsia="en-US"/>
        </w:rPr>
        <w:t xml:space="preserve"> </w:t>
      </w:r>
      <w:r w:rsidR="009D4212">
        <w:rPr>
          <w:rFonts w:hint="cs"/>
          <w:rtl/>
          <w:lang w:eastAsia="en-US"/>
        </w:rPr>
        <w:t>מערכי שיעור של</w:t>
      </w:r>
      <w:r w:rsidRPr="00CD279F">
        <w:rPr>
          <w:rtl/>
          <w:lang w:eastAsia="en-US"/>
        </w:rPr>
        <w:t xml:space="preserve"> הכשרה לתפקיד, העשרה רלוונטית, פעילות שוטפת ולמידת עמיתים.</w:t>
      </w:r>
    </w:p>
    <w:p w:rsidR="00661598" w:rsidRDefault="00CD279F" w:rsidP="0005343F">
      <w:pPr>
        <w:numPr>
          <w:ilvl w:val="3"/>
          <w:numId w:val="108"/>
        </w:numPr>
        <w:ind w:left="3259"/>
        <w:rPr>
          <w:lang w:eastAsia="en-US"/>
        </w:rPr>
      </w:pPr>
      <w:r>
        <w:rPr>
          <w:rFonts w:hint="cs"/>
          <w:rtl/>
          <w:lang w:eastAsia="en-US"/>
        </w:rPr>
        <w:t xml:space="preserve">משך ההכשרה </w:t>
      </w:r>
      <w:r w:rsidR="00661598">
        <w:rPr>
          <w:rFonts w:hint="cs"/>
          <w:rtl/>
          <w:lang w:eastAsia="en-US"/>
        </w:rPr>
        <w:t xml:space="preserve">יהיה </w:t>
      </w:r>
      <w:r w:rsidR="00BD590A">
        <w:rPr>
          <w:rFonts w:hint="cs"/>
          <w:rtl/>
          <w:lang w:eastAsia="en-US"/>
        </w:rPr>
        <w:t>48</w:t>
      </w:r>
      <w:r w:rsidR="00661598">
        <w:rPr>
          <w:rFonts w:hint="cs"/>
          <w:rtl/>
          <w:lang w:eastAsia="en-US"/>
        </w:rPr>
        <w:t xml:space="preserve"> שעות שנתיות</w:t>
      </w:r>
      <w:r w:rsidR="00094348">
        <w:rPr>
          <w:rFonts w:hint="cs"/>
          <w:rtl/>
          <w:lang w:eastAsia="en-US"/>
        </w:rPr>
        <w:t xml:space="preserve">, </w:t>
      </w:r>
      <w:r w:rsidR="009A6F98">
        <w:rPr>
          <w:rFonts w:hint="cs"/>
          <w:rtl/>
          <w:lang w:eastAsia="en-US"/>
        </w:rPr>
        <w:t>מתוכן לפחות 10 לפני תחילת הפרויקט.</w:t>
      </w:r>
    </w:p>
    <w:p w:rsidR="00094348" w:rsidRDefault="00094348" w:rsidP="0005343F">
      <w:pPr>
        <w:numPr>
          <w:ilvl w:val="3"/>
          <w:numId w:val="108"/>
        </w:numPr>
        <w:ind w:left="3259"/>
        <w:rPr>
          <w:lang w:eastAsia="en-US"/>
        </w:rPr>
      </w:pPr>
      <w:r>
        <w:rPr>
          <w:rFonts w:hint="cs"/>
          <w:rtl/>
          <w:lang w:eastAsia="en-US"/>
        </w:rPr>
        <w:t>ככל שיידרש תועבר ההכשרה לרכזות מהמגזר החרדי בנפרד.</w:t>
      </w:r>
    </w:p>
    <w:p w:rsidR="00094348" w:rsidRDefault="00094348" w:rsidP="00094348">
      <w:pPr>
        <w:ind w:left="2880"/>
        <w:rPr>
          <w:lang w:eastAsia="en-US"/>
        </w:rPr>
      </w:pPr>
    </w:p>
    <w:p w:rsidR="000B5D04" w:rsidRPr="00F56B8E" w:rsidRDefault="000B5D04" w:rsidP="0005343F">
      <w:pPr>
        <w:numPr>
          <w:ilvl w:val="1"/>
          <w:numId w:val="108"/>
        </w:numPr>
        <w:ind w:left="1275" w:hanging="567"/>
        <w:rPr>
          <w:b/>
          <w:bCs/>
          <w:lang w:eastAsia="en-US"/>
        </w:rPr>
      </w:pPr>
      <w:r w:rsidRPr="00F56B8E">
        <w:rPr>
          <w:rFonts w:hint="cs"/>
          <w:b/>
          <w:bCs/>
          <w:rtl/>
          <w:lang w:eastAsia="en-US"/>
        </w:rPr>
        <w:t xml:space="preserve">אנשי סגל הוראת הקורס </w:t>
      </w:r>
    </w:p>
    <w:p w:rsidR="000B5D04" w:rsidRDefault="00F56373" w:rsidP="0005343F">
      <w:pPr>
        <w:numPr>
          <w:ilvl w:val="2"/>
          <w:numId w:val="108"/>
        </w:numPr>
        <w:ind w:left="2125"/>
        <w:rPr>
          <w:lang w:eastAsia="en-US"/>
        </w:rPr>
      </w:pPr>
      <w:bookmarkStart w:id="98" w:name="_Ref480969090"/>
      <w:r>
        <w:rPr>
          <w:rFonts w:hint="cs"/>
          <w:rtl/>
          <w:lang w:eastAsia="en-US"/>
        </w:rPr>
        <w:t>אנשי סגל ההוראה</w:t>
      </w:r>
      <w:r w:rsidR="000B5D04" w:rsidRPr="00F56B8E">
        <w:rPr>
          <w:rFonts w:hint="cs"/>
          <w:rtl/>
          <w:lang w:eastAsia="en-US"/>
        </w:rPr>
        <w:t xml:space="preserve"> י</w:t>
      </w:r>
      <w:r>
        <w:rPr>
          <w:rFonts w:hint="cs"/>
          <w:rtl/>
          <w:lang w:eastAsia="en-US"/>
        </w:rPr>
        <w:t>עמדו ב</w:t>
      </w:r>
      <w:r w:rsidR="0005343F">
        <w:rPr>
          <w:rFonts w:hint="cs"/>
          <w:rtl/>
          <w:lang w:eastAsia="en-US"/>
        </w:rPr>
        <w:t xml:space="preserve">דרישות </w:t>
      </w:r>
      <w:r w:rsidR="002D5D1E">
        <w:rPr>
          <w:rFonts w:hint="cs"/>
          <w:rtl/>
          <w:lang w:eastAsia="en-US"/>
        </w:rPr>
        <w:t>הבאות:</w:t>
      </w:r>
      <w:bookmarkEnd w:id="98"/>
    </w:p>
    <w:p w:rsidR="00FB5A34" w:rsidRDefault="002D5D1E" w:rsidP="0005343F">
      <w:pPr>
        <w:numPr>
          <w:ilvl w:val="3"/>
          <w:numId w:val="108"/>
        </w:numPr>
        <w:ind w:left="3259"/>
        <w:rPr>
          <w:lang w:eastAsia="en-US"/>
        </w:rPr>
      </w:pPr>
      <w:r>
        <w:rPr>
          <w:rtl/>
          <w:lang w:eastAsia="en-US"/>
        </w:rPr>
        <w:t>בעל</w:t>
      </w:r>
      <w:r w:rsidR="0005343F">
        <w:rPr>
          <w:rFonts w:hint="cs"/>
          <w:rtl/>
          <w:lang w:eastAsia="en-US"/>
        </w:rPr>
        <w:t>י</w:t>
      </w:r>
      <w:r>
        <w:rPr>
          <w:rtl/>
          <w:lang w:eastAsia="en-US"/>
        </w:rPr>
        <w:t xml:space="preserve"> תואר ראשון לפחות</w:t>
      </w:r>
      <w:r w:rsidR="00FB5A34">
        <w:rPr>
          <w:rFonts w:hint="cs"/>
          <w:rtl/>
          <w:lang w:eastAsia="en-US"/>
        </w:rPr>
        <w:t xml:space="preserve"> או בעלי תעודת מוסמך בכיר</w:t>
      </w:r>
      <w:r>
        <w:rPr>
          <w:rtl/>
          <w:lang w:eastAsia="en-US"/>
        </w:rPr>
        <w:t>.</w:t>
      </w:r>
    </w:p>
    <w:p w:rsidR="002D5D1E" w:rsidRDefault="002D5D1E" w:rsidP="0005343F">
      <w:pPr>
        <w:numPr>
          <w:ilvl w:val="3"/>
          <w:numId w:val="108"/>
        </w:numPr>
        <w:ind w:left="3259"/>
        <w:rPr>
          <w:lang w:eastAsia="en-US"/>
        </w:rPr>
      </w:pPr>
      <w:r>
        <w:rPr>
          <w:rtl/>
          <w:lang w:eastAsia="en-US"/>
        </w:rPr>
        <w:t>בעל</w:t>
      </w:r>
      <w:r w:rsidR="0005343F">
        <w:rPr>
          <w:rFonts w:hint="cs"/>
          <w:rtl/>
          <w:lang w:eastAsia="en-US"/>
        </w:rPr>
        <w:t>י</w:t>
      </w:r>
      <w:r>
        <w:rPr>
          <w:rtl/>
          <w:lang w:eastAsia="en-US"/>
        </w:rPr>
        <w:t xml:space="preserve"> ניסיון הדרכה (פורמלי או בלתי פורמלי) של שלוש שנים לפחות.</w:t>
      </w:r>
    </w:p>
    <w:p w:rsidR="002D5D1E" w:rsidRDefault="002D5D1E" w:rsidP="001C23A7">
      <w:pPr>
        <w:numPr>
          <w:ilvl w:val="3"/>
          <w:numId w:val="108"/>
        </w:numPr>
        <w:ind w:left="3259"/>
        <w:rPr>
          <w:rtl/>
          <w:lang w:eastAsia="en-US"/>
        </w:rPr>
      </w:pPr>
      <w:r>
        <w:rPr>
          <w:rFonts w:hint="cs"/>
          <w:rtl/>
          <w:lang w:eastAsia="en-US"/>
        </w:rPr>
        <w:t>בעל</w:t>
      </w:r>
      <w:r w:rsidR="0005343F">
        <w:rPr>
          <w:rFonts w:hint="cs"/>
          <w:rtl/>
          <w:lang w:eastAsia="en-US"/>
        </w:rPr>
        <w:t>י</w:t>
      </w:r>
      <w:r>
        <w:rPr>
          <w:rFonts w:hint="cs"/>
          <w:rtl/>
          <w:lang w:eastAsia="en-US"/>
        </w:rPr>
        <w:t xml:space="preserve"> </w:t>
      </w:r>
      <w:r w:rsidRPr="00F56B8E">
        <w:rPr>
          <w:rtl/>
          <w:lang w:eastAsia="en-US"/>
        </w:rPr>
        <w:t xml:space="preserve">ניסיון של שנה לפחות בהדרכת </w:t>
      </w:r>
      <w:r w:rsidRPr="00F56B8E">
        <w:rPr>
          <w:rFonts w:hint="cs"/>
          <w:rtl/>
          <w:lang w:eastAsia="en-US"/>
        </w:rPr>
        <w:t xml:space="preserve">בני נוער בגילאי </w:t>
      </w:r>
      <w:r w:rsidR="001C23A7">
        <w:rPr>
          <w:rFonts w:hint="cs"/>
          <w:rtl/>
          <w:lang w:eastAsia="en-US"/>
        </w:rPr>
        <w:t>ז</w:t>
      </w:r>
      <w:r w:rsidRPr="00F56B8E">
        <w:rPr>
          <w:rFonts w:hint="cs"/>
          <w:rtl/>
          <w:lang w:eastAsia="en-US"/>
        </w:rPr>
        <w:t>'-</w:t>
      </w:r>
      <w:proofErr w:type="spellStart"/>
      <w:r w:rsidRPr="00F56B8E">
        <w:rPr>
          <w:rFonts w:hint="cs"/>
          <w:rtl/>
          <w:lang w:eastAsia="en-US"/>
        </w:rPr>
        <w:t>יב</w:t>
      </w:r>
      <w:proofErr w:type="spellEnd"/>
      <w:r w:rsidRPr="00F56B8E">
        <w:rPr>
          <w:rFonts w:hint="cs"/>
          <w:rtl/>
          <w:lang w:eastAsia="en-US"/>
        </w:rPr>
        <w:t>' בתחומי המדעים.</w:t>
      </w:r>
    </w:p>
    <w:p w:rsidR="000B5D04" w:rsidRDefault="000B5D04" w:rsidP="00315328">
      <w:pPr>
        <w:numPr>
          <w:ilvl w:val="2"/>
          <w:numId w:val="108"/>
        </w:numPr>
        <w:ind w:left="2125"/>
        <w:rPr>
          <w:lang w:eastAsia="en-US"/>
        </w:rPr>
      </w:pPr>
      <w:r w:rsidRPr="00F56B8E">
        <w:rPr>
          <w:rFonts w:hint="cs"/>
          <w:rtl/>
          <w:lang w:eastAsia="en-US"/>
        </w:rPr>
        <w:t xml:space="preserve">במקרים מיוחדים יוכל המבצע להקצות בעלי מקצוע מיוחדים המומחים בתחומם אשר אינם </w:t>
      </w:r>
      <w:r w:rsidR="00F43ED1">
        <w:rPr>
          <w:rFonts w:hint="cs"/>
          <w:rtl/>
          <w:lang w:eastAsia="en-US"/>
        </w:rPr>
        <w:t>עונים על הגדר</w:t>
      </w:r>
      <w:r w:rsidR="002D5D1E">
        <w:rPr>
          <w:rFonts w:hint="cs"/>
          <w:rtl/>
          <w:lang w:eastAsia="en-US"/>
        </w:rPr>
        <w:t>ו</w:t>
      </w:r>
      <w:r w:rsidR="00F43ED1">
        <w:rPr>
          <w:rFonts w:hint="cs"/>
          <w:rtl/>
          <w:lang w:eastAsia="en-US"/>
        </w:rPr>
        <w:t>ת סעיף</w:t>
      </w:r>
      <w:r w:rsidR="002D5D1E">
        <w:rPr>
          <w:rFonts w:hint="cs"/>
          <w:rtl/>
          <w:lang w:eastAsia="en-US"/>
        </w:rPr>
        <w:t xml:space="preserve"> </w:t>
      </w:r>
      <w:r w:rsidR="002D5D1E">
        <w:rPr>
          <w:rtl/>
          <w:lang w:eastAsia="en-US"/>
        </w:rPr>
        <w:fldChar w:fldCharType="begin"/>
      </w:r>
      <w:r w:rsidR="002D5D1E">
        <w:rPr>
          <w:rtl/>
          <w:lang w:eastAsia="en-US"/>
        </w:rPr>
        <w:instrText xml:space="preserve"> </w:instrText>
      </w:r>
      <w:r w:rsidR="002D5D1E">
        <w:rPr>
          <w:rFonts w:hint="cs"/>
          <w:lang w:eastAsia="en-US"/>
        </w:rPr>
        <w:instrText>REF</w:instrText>
      </w:r>
      <w:r w:rsidR="002D5D1E">
        <w:rPr>
          <w:rFonts w:hint="cs"/>
          <w:rtl/>
          <w:lang w:eastAsia="en-US"/>
        </w:rPr>
        <w:instrText xml:space="preserve"> _</w:instrText>
      </w:r>
      <w:r w:rsidR="002D5D1E">
        <w:rPr>
          <w:rFonts w:hint="cs"/>
          <w:lang w:eastAsia="en-US"/>
        </w:rPr>
        <w:instrText>Ref480969090 \r \h</w:instrText>
      </w:r>
      <w:r w:rsidR="002D5D1E">
        <w:rPr>
          <w:rtl/>
          <w:lang w:eastAsia="en-US"/>
        </w:rPr>
        <w:instrText xml:space="preserve"> </w:instrText>
      </w:r>
      <w:r w:rsidR="002D5D1E">
        <w:rPr>
          <w:rtl/>
          <w:lang w:eastAsia="en-US"/>
        </w:rPr>
      </w:r>
      <w:r w:rsidR="002D5D1E">
        <w:rPr>
          <w:rtl/>
          <w:lang w:eastAsia="en-US"/>
        </w:rPr>
        <w:fldChar w:fldCharType="separate"/>
      </w:r>
      <w:r w:rsidR="002D5D1E">
        <w:rPr>
          <w:cs/>
          <w:lang w:eastAsia="en-US"/>
        </w:rPr>
        <w:t>‎</w:t>
      </w:r>
      <w:r w:rsidR="002D5D1E">
        <w:rPr>
          <w:lang w:eastAsia="en-US"/>
        </w:rPr>
        <w:t>4.</w:t>
      </w:r>
      <w:r w:rsidR="00315328">
        <w:rPr>
          <w:lang w:eastAsia="en-US"/>
        </w:rPr>
        <w:t>4</w:t>
      </w:r>
      <w:r w:rsidR="002D5D1E">
        <w:rPr>
          <w:lang w:eastAsia="en-US"/>
        </w:rPr>
        <w:t>.1</w:t>
      </w:r>
      <w:r w:rsidR="002D5D1E">
        <w:rPr>
          <w:rtl/>
          <w:lang w:eastAsia="en-US"/>
        </w:rPr>
        <w:fldChar w:fldCharType="end"/>
      </w:r>
      <w:r w:rsidR="002D5D1E">
        <w:rPr>
          <w:rFonts w:hint="cs"/>
          <w:rtl/>
          <w:lang w:eastAsia="en-US"/>
        </w:rPr>
        <w:t xml:space="preserve"> לעיל</w:t>
      </w:r>
      <w:r w:rsidRPr="00F56B8E">
        <w:rPr>
          <w:rFonts w:hint="cs"/>
          <w:rtl/>
          <w:lang w:eastAsia="en-US"/>
        </w:rPr>
        <w:t>, ואשר יש לשלבם כחלק מהמרצים בפעילות, וזאת באישור</w:t>
      </w:r>
      <w:r w:rsidR="00BE78DA">
        <w:rPr>
          <w:rFonts w:hint="cs"/>
          <w:rtl/>
          <w:lang w:eastAsia="en-US"/>
        </w:rPr>
        <w:t xml:space="preserve"> מראש של נציג המשרד</w:t>
      </w:r>
      <w:r w:rsidRPr="00F56B8E">
        <w:rPr>
          <w:rFonts w:hint="cs"/>
          <w:rtl/>
          <w:lang w:eastAsia="en-US"/>
        </w:rPr>
        <w:t xml:space="preserve">. </w:t>
      </w:r>
    </w:p>
    <w:p w:rsidR="00D52F6F" w:rsidRDefault="00D52F6F" w:rsidP="00315328">
      <w:pPr>
        <w:numPr>
          <w:ilvl w:val="2"/>
          <w:numId w:val="108"/>
        </w:numPr>
        <w:ind w:left="2125"/>
        <w:rPr>
          <w:lang w:eastAsia="en-US"/>
        </w:rPr>
      </w:pPr>
      <w:r>
        <w:rPr>
          <w:rFonts w:hint="cs"/>
          <w:rtl/>
          <w:lang w:eastAsia="en-US"/>
        </w:rPr>
        <w:t>הכשרות אנשי סגל ההוראה:</w:t>
      </w:r>
    </w:p>
    <w:p w:rsidR="00D52F6F" w:rsidRDefault="00D52F6F" w:rsidP="00315328">
      <w:pPr>
        <w:numPr>
          <w:ilvl w:val="3"/>
          <w:numId w:val="108"/>
        </w:numPr>
        <w:ind w:left="3259"/>
        <w:rPr>
          <w:rtl/>
          <w:lang w:eastAsia="en-US"/>
        </w:rPr>
      </w:pPr>
      <w:r>
        <w:rPr>
          <w:rtl/>
          <w:lang w:eastAsia="en-US"/>
        </w:rPr>
        <w:t xml:space="preserve">הספק </w:t>
      </w:r>
      <w:r>
        <w:rPr>
          <w:rFonts w:hint="cs"/>
          <w:rtl/>
          <w:lang w:eastAsia="en-US"/>
        </w:rPr>
        <w:t>י</w:t>
      </w:r>
      <w:r>
        <w:rPr>
          <w:rtl/>
          <w:lang w:eastAsia="en-US"/>
        </w:rPr>
        <w:t>חויב ל</w:t>
      </w:r>
      <w:r>
        <w:rPr>
          <w:rFonts w:hint="cs"/>
          <w:rtl/>
          <w:lang w:eastAsia="en-US"/>
        </w:rPr>
        <w:t xml:space="preserve">העביר </w:t>
      </w:r>
      <w:r>
        <w:rPr>
          <w:rtl/>
          <w:lang w:eastAsia="en-US"/>
        </w:rPr>
        <w:t xml:space="preserve">אחת לחודש </w:t>
      </w:r>
      <w:r>
        <w:rPr>
          <w:rFonts w:hint="cs"/>
          <w:rtl/>
          <w:lang w:eastAsia="en-US"/>
        </w:rPr>
        <w:t xml:space="preserve">הכשרות </w:t>
      </w:r>
      <w:r>
        <w:rPr>
          <w:rtl/>
          <w:lang w:eastAsia="en-US"/>
        </w:rPr>
        <w:t>ל</w:t>
      </w:r>
      <w:r>
        <w:rPr>
          <w:rFonts w:hint="cs"/>
          <w:rtl/>
          <w:lang w:eastAsia="en-US"/>
        </w:rPr>
        <w:t>אנשי סגל ההוראה</w:t>
      </w:r>
      <w:r>
        <w:rPr>
          <w:rtl/>
          <w:lang w:eastAsia="en-US"/>
        </w:rPr>
        <w:t xml:space="preserve"> </w:t>
      </w:r>
      <w:r w:rsidR="00315328">
        <w:rPr>
          <w:rFonts w:hint="cs"/>
          <w:rtl/>
          <w:lang w:eastAsia="en-US"/>
        </w:rPr>
        <w:t>מטעמו</w:t>
      </w:r>
      <w:r>
        <w:rPr>
          <w:rFonts w:hint="cs"/>
          <w:rtl/>
          <w:lang w:eastAsia="en-US"/>
        </w:rPr>
        <w:t>.</w:t>
      </w:r>
    </w:p>
    <w:p w:rsidR="00D52F6F" w:rsidRDefault="00D52F6F" w:rsidP="00315328">
      <w:pPr>
        <w:numPr>
          <w:ilvl w:val="3"/>
          <w:numId w:val="108"/>
        </w:numPr>
        <w:ind w:left="3259"/>
        <w:rPr>
          <w:lang w:eastAsia="en-US"/>
        </w:rPr>
      </w:pPr>
      <w:r>
        <w:rPr>
          <w:rFonts w:hint="cs"/>
          <w:rtl/>
          <w:lang w:eastAsia="en-US"/>
        </w:rPr>
        <w:t xml:space="preserve">לשם כך </w:t>
      </w:r>
      <w:r w:rsidR="00315328">
        <w:rPr>
          <w:rFonts w:hint="cs"/>
          <w:rtl/>
          <w:lang w:eastAsia="en-US"/>
        </w:rPr>
        <w:t xml:space="preserve">יהיה </w:t>
      </w:r>
      <w:r>
        <w:rPr>
          <w:rFonts w:hint="cs"/>
          <w:rtl/>
          <w:lang w:eastAsia="en-US"/>
        </w:rPr>
        <w:t xml:space="preserve">באחריות הספק </w:t>
      </w:r>
      <w:r w:rsidR="009A6F98">
        <w:rPr>
          <w:rFonts w:hint="cs"/>
          <w:rtl/>
          <w:lang w:eastAsia="en-US"/>
        </w:rPr>
        <w:t>לרכז</w:t>
      </w:r>
      <w:r>
        <w:rPr>
          <w:rtl/>
          <w:lang w:eastAsia="en-US"/>
        </w:rPr>
        <w:t xml:space="preserve"> את המדריכים מכל הארץ</w:t>
      </w:r>
      <w:r>
        <w:rPr>
          <w:rFonts w:hint="cs"/>
          <w:rtl/>
          <w:lang w:eastAsia="en-US"/>
        </w:rPr>
        <w:t xml:space="preserve"> </w:t>
      </w:r>
      <w:r w:rsidR="009A6F98">
        <w:rPr>
          <w:rFonts w:hint="cs"/>
          <w:rtl/>
          <w:lang w:eastAsia="en-US"/>
        </w:rPr>
        <w:t>ב</w:t>
      </w:r>
      <w:r>
        <w:rPr>
          <w:rFonts w:hint="cs"/>
          <w:rtl/>
          <w:lang w:eastAsia="en-US"/>
        </w:rPr>
        <w:t>נקודת מפגש אחת.</w:t>
      </w:r>
    </w:p>
    <w:p w:rsidR="00266382" w:rsidRDefault="00266382" w:rsidP="00315328">
      <w:pPr>
        <w:numPr>
          <w:ilvl w:val="3"/>
          <w:numId w:val="108"/>
        </w:numPr>
        <w:ind w:left="3259"/>
        <w:rPr>
          <w:lang w:eastAsia="en-US"/>
        </w:rPr>
      </w:pPr>
      <w:r w:rsidRPr="00266382">
        <w:rPr>
          <w:rtl/>
          <w:lang w:eastAsia="en-US"/>
        </w:rPr>
        <w:t>הספק יידרש לספק בעל תפקיד מטעמו בעל תואר דוקטור שיהיה אחראי על בניית תכני יום ההכשרה וכן יהיה נוכח בעת העברת התכנים השוטפת.</w:t>
      </w:r>
    </w:p>
    <w:p w:rsidR="00D52F6F" w:rsidRPr="00F56B8E" w:rsidRDefault="00D52F6F" w:rsidP="00315328">
      <w:pPr>
        <w:numPr>
          <w:ilvl w:val="3"/>
          <w:numId w:val="108"/>
        </w:numPr>
        <w:ind w:left="3259"/>
        <w:rPr>
          <w:lang w:eastAsia="en-US"/>
        </w:rPr>
      </w:pPr>
      <w:r>
        <w:rPr>
          <w:rFonts w:hint="cs"/>
          <w:rtl/>
          <w:lang w:eastAsia="en-US"/>
        </w:rPr>
        <w:t xml:space="preserve">במהלך ההכשרה </w:t>
      </w:r>
      <w:r>
        <w:rPr>
          <w:rtl/>
          <w:lang w:eastAsia="en-US"/>
        </w:rPr>
        <w:t>יעביר</w:t>
      </w:r>
      <w:r>
        <w:rPr>
          <w:rFonts w:hint="cs"/>
          <w:rtl/>
          <w:lang w:eastAsia="en-US"/>
        </w:rPr>
        <w:t xml:space="preserve"> הספק</w:t>
      </w:r>
      <w:r>
        <w:rPr>
          <w:rtl/>
          <w:lang w:eastAsia="en-US"/>
        </w:rPr>
        <w:t xml:space="preserve"> תכני פיתוח הדרכה</w:t>
      </w:r>
      <w:r>
        <w:rPr>
          <w:rFonts w:hint="cs"/>
          <w:rtl/>
          <w:lang w:eastAsia="en-US"/>
        </w:rPr>
        <w:t>,</w:t>
      </w:r>
      <w:r>
        <w:rPr>
          <w:rtl/>
          <w:lang w:eastAsia="en-US"/>
        </w:rPr>
        <w:t xml:space="preserve"> יציג </w:t>
      </w:r>
      <w:r>
        <w:rPr>
          <w:rFonts w:hint="cs"/>
          <w:rtl/>
          <w:lang w:eastAsia="en-US"/>
        </w:rPr>
        <w:t xml:space="preserve">את </w:t>
      </w:r>
      <w:r>
        <w:rPr>
          <w:rtl/>
          <w:lang w:eastAsia="en-US"/>
        </w:rPr>
        <w:t>תכנית העבודה לחודש הקרוב</w:t>
      </w:r>
      <w:r>
        <w:rPr>
          <w:rFonts w:hint="cs"/>
          <w:rtl/>
          <w:lang w:eastAsia="en-US"/>
        </w:rPr>
        <w:t xml:space="preserve"> וכן תבוצע למידת עמיתים.</w:t>
      </w:r>
    </w:p>
    <w:p w:rsidR="00DE19B1" w:rsidRPr="002F3E3A" w:rsidRDefault="00DE19B1" w:rsidP="002F3E3A">
      <w:pPr>
        <w:pStyle w:val="af9"/>
        <w:numPr>
          <w:ilvl w:val="0"/>
          <w:numId w:val="30"/>
        </w:numPr>
        <w:spacing w:before="120"/>
        <w:rPr>
          <w:b/>
          <w:bCs/>
          <w:lang w:eastAsia="en-US"/>
        </w:rPr>
      </w:pPr>
      <w:r w:rsidRPr="002F3E3A">
        <w:rPr>
          <w:rFonts w:hint="eastAsia"/>
          <w:b/>
          <w:bCs/>
          <w:rtl/>
          <w:lang w:eastAsia="en-US"/>
        </w:rPr>
        <w:t>מניעת</w:t>
      </w:r>
      <w:r w:rsidRPr="002F3E3A">
        <w:rPr>
          <w:b/>
          <w:bCs/>
          <w:rtl/>
          <w:lang w:eastAsia="en-US"/>
        </w:rPr>
        <w:t xml:space="preserve"> </w:t>
      </w:r>
      <w:r w:rsidRPr="002F3E3A">
        <w:rPr>
          <w:rFonts w:hint="eastAsia"/>
          <w:b/>
          <w:bCs/>
          <w:rtl/>
          <w:lang w:eastAsia="en-US"/>
        </w:rPr>
        <w:t>העסקת</w:t>
      </w:r>
      <w:r w:rsidRPr="002F3E3A">
        <w:rPr>
          <w:b/>
          <w:bCs/>
          <w:rtl/>
          <w:lang w:eastAsia="en-US"/>
        </w:rPr>
        <w:t xml:space="preserve"> </w:t>
      </w:r>
      <w:r w:rsidRPr="002F3E3A">
        <w:rPr>
          <w:rFonts w:hint="eastAsia"/>
          <w:b/>
          <w:bCs/>
          <w:rtl/>
          <w:lang w:eastAsia="en-US"/>
        </w:rPr>
        <w:t>עברייני</w:t>
      </w:r>
      <w:r w:rsidRPr="002F3E3A">
        <w:rPr>
          <w:b/>
          <w:bCs/>
          <w:rtl/>
          <w:lang w:eastAsia="en-US"/>
        </w:rPr>
        <w:t xml:space="preserve"> </w:t>
      </w:r>
      <w:r w:rsidRPr="002F3E3A">
        <w:rPr>
          <w:rFonts w:hint="eastAsia"/>
          <w:b/>
          <w:bCs/>
          <w:rtl/>
          <w:lang w:eastAsia="en-US"/>
        </w:rPr>
        <w:t>מין</w:t>
      </w:r>
    </w:p>
    <w:p w:rsidR="00B70854" w:rsidRPr="00E06111" w:rsidRDefault="00B70854" w:rsidP="002F3E3A">
      <w:pPr>
        <w:numPr>
          <w:ilvl w:val="1"/>
          <w:numId w:val="30"/>
        </w:numPr>
        <w:ind w:left="1275" w:hanging="567"/>
        <w:rPr>
          <w:rtl/>
          <w:lang w:eastAsia="en-US"/>
        </w:rPr>
      </w:pPr>
      <w:r w:rsidRPr="00E06111">
        <w:rPr>
          <w:rFonts w:hint="eastAsia"/>
          <w:rtl/>
          <w:lang w:eastAsia="en-US"/>
        </w:rPr>
        <w:t>על</w:t>
      </w:r>
      <w:r w:rsidRPr="00E06111">
        <w:rPr>
          <w:rtl/>
          <w:lang w:eastAsia="en-US"/>
        </w:rPr>
        <w:t xml:space="preserve"> </w:t>
      </w:r>
      <w:r w:rsidRPr="00E06111">
        <w:rPr>
          <w:rFonts w:hint="eastAsia"/>
          <w:rtl/>
          <w:lang w:eastAsia="en-US"/>
        </w:rPr>
        <w:t>המ</w:t>
      </w:r>
      <w:r w:rsidR="00DE19B1">
        <w:rPr>
          <w:rFonts w:hint="eastAsia"/>
          <w:rtl/>
          <w:lang w:eastAsia="en-US"/>
        </w:rPr>
        <w:t>ציע</w:t>
      </w:r>
      <w:r w:rsidR="00DE19B1">
        <w:rPr>
          <w:rtl/>
          <w:lang w:eastAsia="en-US"/>
        </w:rPr>
        <w:t xml:space="preserve"> </w:t>
      </w:r>
      <w:r w:rsidR="00DE19B1">
        <w:rPr>
          <w:rFonts w:hint="eastAsia"/>
          <w:rtl/>
          <w:lang w:eastAsia="en-US"/>
        </w:rPr>
        <w:t>ל</w:t>
      </w:r>
      <w:r w:rsidR="00DE19B1">
        <w:rPr>
          <w:rFonts w:hint="cs"/>
          <w:rtl/>
          <w:lang w:eastAsia="en-US"/>
        </w:rPr>
        <w:t>התחייב</w:t>
      </w:r>
      <w:r w:rsidRPr="00E06111">
        <w:rPr>
          <w:rtl/>
          <w:lang w:eastAsia="en-US"/>
        </w:rPr>
        <w:t xml:space="preserve"> כי במידה שהצעתו היא הזוכה במכרז, יידרש ל</w:t>
      </w:r>
      <w:r w:rsidR="003F628F">
        <w:rPr>
          <w:rFonts w:hint="cs"/>
          <w:rtl/>
          <w:lang w:eastAsia="en-US"/>
        </w:rPr>
        <w:t xml:space="preserve">קבל </w:t>
      </w:r>
      <w:r w:rsidRPr="00E06111">
        <w:rPr>
          <w:rtl/>
          <w:lang w:eastAsia="en-US"/>
        </w:rPr>
        <w:t xml:space="preserve">ביחס </w:t>
      </w:r>
      <w:r w:rsidRPr="00E06111">
        <w:rPr>
          <w:rFonts w:hint="eastAsia"/>
          <w:u w:val="single"/>
          <w:rtl/>
          <w:lang w:eastAsia="en-US"/>
        </w:rPr>
        <w:t>לכל</w:t>
      </w:r>
      <w:r w:rsidRPr="00E06111">
        <w:rPr>
          <w:u w:val="single"/>
          <w:rtl/>
          <w:lang w:eastAsia="en-US"/>
        </w:rPr>
        <w:t xml:space="preserve"> </w:t>
      </w:r>
      <w:r w:rsidRPr="00E06111">
        <w:rPr>
          <w:rFonts w:hint="eastAsia"/>
          <w:u w:val="single"/>
          <w:rtl/>
          <w:lang w:eastAsia="en-US"/>
        </w:rPr>
        <w:t>עובדיו</w:t>
      </w:r>
      <w:r w:rsidRPr="00E06111">
        <w:rPr>
          <w:u w:val="single"/>
          <w:rtl/>
          <w:lang w:eastAsia="en-US"/>
        </w:rPr>
        <w:t xml:space="preserve"> </w:t>
      </w:r>
      <w:r w:rsidRPr="00E06111">
        <w:rPr>
          <w:rFonts w:hint="eastAsia"/>
          <w:u w:val="single"/>
          <w:rtl/>
          <w:lang w:eastAsia="en-US"/>
        </w:rPr>
        <w:t>בפרויקט</w:t>
      </w:r>
      <w:r w:rsidRPr="00E06111">
        <w:rPr>
          <w:rtl/>
          <w:lang w:eastAsia="en-US"/>
        </w:rPr>
        <w:t xml:space="preserve"> אשר קיימת אפשרות שיידרשו לעבוד עם ילדים או לשהות במוסדות חינוך, </w:t>
      </w:r>
      <w:r w:rsidRPr="00E06111">
        <w:rPr>
          <w:rFonts w:hint="eastAsia"/>
          <w:rtl/>
          <w:lang w:eastAsia="en-US"/>
        </w:rPr>
        <w:t>אישור</w:t>
      </w:r>
      <w:r w:rsidRPr="00E06111">
        <w:rPr>
          <w:rtl/>
          <w:lang w:eastAsia="en-US"/>
        </w:rPr>
        <w:t xml:space="preserve"> </w:t>
      </w:r>
      <w:r w:rsidRPr="00E06111">
        <w:rPr>
          <w:rFonts w:hint="eastAsia"/>
          <w:rtl/>
          <w:lang w:eastAsia="en-US"/>
        </w:rPr>
        <w:t>משטרה</w:t>
      </w:r>
      <w:r w:rsidRPr="00E06111">
        <w:rPr>
          <w:rtl/>
          <w:lang w:eastAsia="en-US"/>
        </w:rPr>
        <w:t xml:space="preserve"> </w:t>
      </w:r>
      <w:r w:rsidRPr="00E06111">
        <w:rPr>
          <w:rFonts w:hint="eastAsia"/>
          <w:rtl/>
          <w:lang w:eastAsia="en-US"/>
        </w:rPr>
        <w:t>כי</w:t>
      </w:r>
      <w:r w:rsidRPr="00E06111">
        <w:rPr>
          <w:rtl/>
          <w:lang w:eastAsia="en-US"/>
        </w:rPr>
        <w:t xml:space="preserve"> </w:t>
      </w:r>
      <w:r w:rsidRPr="00E06111">
        <w:rPr>
          <w:rFonts w:hint="eastAsia"/>
          <w:rtl/>
          <w:lang w:eastAsia="en-US"/>
        </w:rPr>
        <w:t>אין</w:t>
      </w:r>
      <w:r w:rsidRPr="00E06111">
        <w:rPr>
          <w:rtl/>
          <w:lang w:eastAsia="en-US"/>
        </w:rPr>
        <w:t xml:space="preserve"> </w:t>
      </w:r>
      <w:r w:rsidRPr="00E06111">
        <w:rPr>
          <w:rFonts w:hint="eastAsia"/>
          <w:rtl/>
          <w:lang w:eastAsia="en-US"/>
        </w:rPr>
        <w:t>כל</w:t>
      </w:r>
      <w:r w:rsidRPr="00E06111">
        <w:rPr>
          <w:rtl/>
          <w:lang w:eastAsia="en-US"/>
        </w:rPr>
        <w:t xml:space="preserve"> </w:t>
      </w:r>
      <w:r w:rsidRPr="00E06111">
        <w:rPr>
          <w:rFonts w:hint="eastAsia"/>
          <w:rtl/>
          <w:lang w:eastAsia="en-US"/>
        </w:rPr>
        <w:t>מניעה</w:t>
      </w:r>
      <w:r w:rsidRPr="00E06111">
        <w:rPr>
          <w:rtl/>
          <w:lang w:eastAsia="en-US"/>
        </w:rPr>
        <w:t xml:space="preserve"> </w:t>
      </w:r>
      <w:r w:rsidRPr="00E06111">
        <w:rPr>
          <w:rFonts w:hint="eastAsia"/>
          <w:rtl/>
          <w:lang w:eastAsia="en-US"/>
        </w:rPr>
        <w:t>להעסקתם</w:t>
      </w:r>
      <w:r w:rsidRPr="00E06111">
        <w:rPr>
          <w:rtl/>
          <w:lang w:eastAsia="en-US"/>
        </w:rPr>
        <w:t xml:space="preserve"> </w:t>
      </w:r>
      <w:r w:rsidRPr="00E06111">
        <w:rPr>
          <w:rFonts w:hint="eastAsia"/>
          <w:rtl/>
          <w:lang w:eastAsia="en-US"/>
        </w:rPr>
        <w:t>במסגרת</w:t>
      </w:r>
      <w:r w:rsidR="002F06E7">
        <w:rPr>
          <w:rFonts w:hint="cs"/>
          <w:rtl/>
          <w:lang w:eastAsia="en-US"/>
        </w:rPr>
        <w:t xml:space="preserve"> פרויקט </w:t>
      </w:r>
      <w:r w:rsidRPr="00E06111">
        <w:rPr>
          <w:rFonts w:hint="eastAsia"/>
          <w:rtl/>
          <w:lang w:eastAsia="en-US"/>
        </w:rPr>
        <w:t>זה</w:t>
      </w:r>
      <w:r w:rsidRPr="00E06111">
        <w:rPr>
          <w:rtl/>
          <w:lang w:eastAsia="en-US"/>
        </w:rPr>
        <w:t xml:space="preserve">, </w:t>
      </w:r>
      <w:r w:rsidRPr="00E06111">
        <w:rPr>
          <w:rFonts w:hint="eastAsia"/>
          <w:rtl/>
          <w:lang w:eastAsia="en-US"/>
        </w:rPr>
        <w:t>בהתאם</w:t>
      </w:r>
      <w:r w:rsidRPr="00E06111">
        <w:rPr>
          <w:rtl/>
          <w:lang w:eastAsia="en-US"/>
        </w:rPr>
        <w:t xml:space="preserve"> </w:t>
      </w:r>
      <w:r w:rsidRPr="00E06111">
        <w:rPr>
          <w:rFonts w:hint="eastAsia"/>
          <w:rtl/>
          <w:lang w:eastAsia="en-US"/>
        </w:rPr>
        <w:t>להוראות</w:t>
      </w:r>
      <w:r w:rsidRPr="00E06111">
        <w:rPr>
          <w:rtl/>
          <w:lang w:eastAsia="en-US"/>
        </w:rPr>
        <w:t xml:space="preserve"> </w:t>
      </w:r>
      <w:r w:rsidRPr="00E06111">
        <w:rPr>
          <w:rFonts w:hint="eastAsia"/>
          <w:rtl/>
          <w:lang w:eastAsia="en-US"/>
        </w:rPr>
        <w:t>החוק</w:t>
      </w:r>
      <w:r w:rsidRPr="00E06111">
        <w:rPr>
          <w:rtl/>
          <w:lang w:eastAsia="en-US"/>
        </w:rPr>
        <w:t xml:space="preserve"> "למניעת העסקה של עברייני מין במוסד המכוון למתן שירות לקטינים, התשס"א-2001"</w:t>
      </w:r>
      <w:r w:rsidR="00DE19B1">
        <w:rPr>
          <w:rFonts w:hint="cs"/>
          <w:rtl/>
          <w:lang w:eastAsia="en-US"/>
        </w:rPr>
        <w:t>.</w:t>
      </w:r>
    </w:p>
    <w:p w:rsidR="00DE19B1" w:rsidRPr="00C81970" w:rsidRDefault="00DE19B1" w:rsidP="002F3E3A">
      <w:pPr>
        <w:numPr>
          <w:ilvl w:val="1"/>
          <w:numId w:val="30"/>
        </w:numPr>
        <w:ind w:left="1275" w:hanging="567"/>
        <w:rPr>
          <w:rtl/>
          <w:lang w:eastAsia="en-US"/>
        </w:rPr>
      </w:pPr>
      <w:r w:rsidRPr="00C81970">
        <w:rPr>
          <w:rFonts w:hint="cs"/>
          <w:rtl/>
          <w:lang w:eastAsia="en-US"/>
        </w:rPr>
        <w:t xml:space="preserve">בנספח </w:t>
      </w:r>
      <w:r w:rsidR="00104E14">
        <w:rPr>
          <w:rFonts w:hint="cs"/>
          <w:rtl/>
          <w:lang w:eastAsia="en-US"/>
        </w:rPr>
        <w:t>ג</w:t>
      </w:r>
      <w:r>
        <w:rPr>
          <w:rFonts w:hint="cs"/>
          <w:rtl/>
          <w:lang w:eastAsia="en-US"/>
        </w:rPr>
        <w:t>'</w:t>
      </w:r>
      <w:r w:rsidR="00104E14">
        <w:rPr>
          <w:rFonts w:hint="cs"/>
          <w:rtl/>
          <w:lang w:eastAsia="en-US"/>
        </w:rPr>
        <w:t>4</w:t>
      </w:r>
      <w:r>
        <w:rPr>
          <w:rFonts w:hint="cs"/>
          <w:rtl/>
          <w:lang w:eastAsia="en-US"/>
        </w:rPr>
        <w:t xml:space="preserve"> להסכם אספקת השירותים</w:t>
      </w:r>
      <w:r w:rsidRPr="00C81970">
        <w:rPr>
          <w:rFonts w:hint="cs"/>
          <w:rtl/>
          <w:lang w:eastAsia="en-US"/>
        </w:rPr>
        <w:t xml:space="preserve"> מובא נוסח התקנה והטפסים הנדרשים</w:t>
      </w:r>
      <w:r>
        <w:rPr>
          <w:rFonts w:hint="cs"/>
          <w:rtl/>
          <w:lang w:eastAsia="en-US"/>
        </w:rPr>
        <w:t xml:space="preserve">- </w:t>
      </w:r>
      <w:r w:rsidRPr="007B563B">
        <w:rPr>
          <w:rFonts w:hint="cs"/>
          <w:rtl/>
          <w:lang w:eastAsia="en-US"/>
        </w:rPr>
        <w:t xml:space="preserve">תקנות "מניעת העסקת עברייני מין במוסד המכוון למתן שרות לקטינים (אישור משטרה) תשס"ג </w:t>
      </w:r>
      <w:r w:rsidRPr="007B563B">
        <w:rPr>
          <w:rtl/>
          <w:lang w:eastAsia="en-US"/>
        </w:rPr>
        <w:t>–</w:t>
      </w:r>
      <w:r>
        <w:rPr>
          <w:rFonts w:hint="cs"/>
          <w:rtl/>
          <w:lang w:eastAsia="en-US"/>
        </w:rPr>
        <w:t>2003"</w:t>
      </w:r>
      <w:r w:rsidRPr="00C81970">
        <w:rPr>
          <w:rFonts w:hint="cs"/>
          <w:rtl/>
          <w:lang w:eastAsia="en-US"/>
        </w:rPr>
        <w:t>.</w:t>
      </w: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 xml:space="preserve">פעילות במשך </w:t>
      </w:r>
      <w:r w:rsidR="007955BD">
        <w:rPr>
          <w:rFonts w:hint="cs"/>
          <w:b/>
          <w:bCs/>
          <w:rtl/>
          <w:lang w:eastAsia="en-US"/>
        </w:rPr>
        <w:t>חופשת הקיץ</w:t>
      </w:r>
    </w:p>
    <w:p w:rsidR="000B5D04" w:rsidRPr="00F56B8E" w:rsidRDefault="000B5D04" w:rsidP="002F3E3A">
      <w:pPr>
        <w:numPr>
          <w:ilvl w:val="1"/>
          <w:numId w:val="30"/>
        </w:numPr>
        <w:ind w:left="1275" w:hanging="567"/>
        <w:rPr>
          <w:rtl/>
          <w:lang w:eastAsia="en-US"/>
        </w:rPr>
      </w:pPr>
      <w:r w:rsidRPr="00F56B8E">
        <w:rPr>
          <w:rFonts w:hint="cs"/>
          <w:rtl/>
          <w:lang w:eastAsia="en-US"/>
        </w:rPr>
        <w:t xml:space="preserve">הספק יפעיל את הפרויקט גם במהלך </w:t>
      </w:r>
      <w:r w:rsidR="007955BD">
        <w:rPr>
          <w:rFonts w:hint="cs"/>
          <w:rtl/>
          <w:lang w:eastAsia="en-US"/>
        </w:rPr>
        <w:t>חופשת הקיץ</w:t>
      </w:r>
      <w:r w:rsidR="00F43ED1">
        <w:rPr>
          <w:rFonts w:hint="cs"/>
          <w:rtl/>
          <w:lang w:eastAsia="en-US"/>
        </w:rPr>
        <w:t>, בהתאם לתכנית העבודה השנתית שאושרה לספק</w:t>
      </w:r>
      <w:r w:rsidR="007955BD">
        <w:rPr>
          <w:rFonts w:hint="cs"/>
          <w:rtl/>
          <w:lang w:eastAsia="en-US"/>
        </w:rPr>
        <w:t>.</w:t>
      </w: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שלבי הפעלת הפרויקט</w:t>
      </w:r>
    </w:p>
    <w:p w:rsidR="000B5D04" w:rsidRPr="00F56B8E" w:rsidRDefault="000B5D04" w:rsidP="002F3E3A">
      <w:pPr>
        <w:numPr>
          <w:ilvl w:val="1"/>
          <w:numId w:val="30"/>
        </w:numPr>
        <w:ind w:left="1275" w:hanging="567"/>
        <w:rPr>
          <w:lang w:eastAsia="en-US"/>
        </w:rPr>
      </w:pPr>
      <w:r w:rsidRPr="00F56B8E">
        <w:rPr>
          <w:rFonts w:hint="cs"/>
          <w:rtl/>
          <w:lang w:eastAsia="en-US"/>
        </w:rPr>
        <w:t>הספק יקבל מן המשרד את רשימת הרשויות שזכאיות להשתתף בפרויקט.</w:t>
      </w:r>
    </w:p>
    <w:p w:rsidR="000B5D04" w:rsidRPr="00F56B8E" w:rsidRDefault="000B5D04" w:rsidP="001E5527">
      <w:pPr>
        <w:numPr>
          <w:ilvl w:val="1"/>
          <w:numId w:val="30"/>
        </w:numPr>
        <w:ind w:left="1275" w:hanging="567"/>
        <w:rPr>
          <w:lang w:eastAsia="en-US"/>
        </w:rPr>
      </w:pPr>
      <w:r w:rsidRPr="00F56B8E">
        <w:rPr>
          <w:rFonts w:hint="cs"/>
          <w:rtl/>
        </w:rPr>
        <w:t xml:space="preserve">כל רשות תגדיר את קהל היעד (ביה"ס אחד או אינטגרציה של מספר בתי ספר </w:t>
      </w:r>
      <w:r w:rsidR="001E5527">
        <w:rPr>
          <w:rFonts w:hint="cs"/>
          <w:rtl/>
        </w:rPr>
        <w:t xml:space="preserve">עם בית ספר אחד מוביל, אשר </w:t>
      </w:r>
      <w:r w:rsidRPr="00F56B8E">
        <w:rPr>
          <w:rFonts w:hint="cs"/>
          <w:rtl/>
        </w:rPr>
        <w:t xml:space="preserve">ישלחו </w:t>
      </w:r>
      <w:r w:rsidR="00775CCA">
        <w:rPr>
          <w:rFonts w:hint="cs"/>
          <w:rtl/>
        </w:rPr>
        <w:t>תלמידות</w:t>
      </w:r>
      <w:r w:rsidRPr="00F56B8E">
        <w:rPr>
          <w:rFonts w:hint="cs"/>
          <w:rtl/>
        </w:rPr>
        <w:t xml:space="preserve"> להשתתף בפרויקט).</w:t>
      </w:r>
    </w:p>
    <w:p w:rsidR="000B5D04" w:rsidRPr="00F56B8E" w:rsidRDefault="000B5D04" w:rsidP="002F3E3A">
      <w:pPr>
        <w:numPr>
          <w:ilvl w:val="1"/>
          <w:numId w:val="30"/>
        </w:numPr>
        <w:ind w:left="1275" w:hanging="567"/>
        <w:rPr>
          <w:lang w:eastAsia="en-US"/>
        </w:rPr>
      </w:pPr>
      <w:r w:rsidRPr="00F56B8E">
        <w:rPr>
          <w:rFonts w:hint="cs"/>
          <w:rtl/>
        </w:rPr>
        <w:t>התכנית הלימודית תוגדר לכל קבוצה ע"י הספק, באישור נציג המשרד.</w:t>
      </w:r>
    </w:p>
    <w:p w:rsidR="000B5D04" w:rsidRPr="00F56B8E" w:rsidRDefault="000B5D04" w:rsidP="002F3E3A">
      <w:pPr>
        <w:numPr>
          <w:ilvl w:val="1"/>
          <w:numId w:val="30"/>
        </w:numPr>
        <w:ind w:left="1275" w:hanging="567"/>
        <w:rPr>
          <w:lang w:eastAsia="en-US"/>
        </w:rPr>
      </w:pPr>
      <w:r w:rsidRPr="00F56B8E">
        <w:rPr>
          <w:rFonts w:hint="cs"/>
          <w:rtl/>
          <w:lang w:eastAsia="en-US"/>
        </w:rPr>
        <w:t xml:space="preserve">הספק יגייס כ"א מתאים לפרויקט, העונה על דרישות סעיף </w:t>
      </w:r>
      <w:r w:rsidRPr="00F56B8E">
        <w:rPr>
          <w:rtl/>
          <w:lang w:eastAsia="en-US"/>
        </w:rPr>
        <w:fldChar w:fldCharType="begin"/>
      </w:r>
      <w:r w:rsidRPr="00F56B8E">
        <w:rPr>
          <w:rtl/>
          <w:lang w:eastAsia="en-US"/>
        </w:rPr>
        <w:instrText xml:space="preserve"> </w:instrText>
      </w:r>
      <w:r w:rsidRPr="00F56B8E">
        <w:rPr>
          <w:rFonts w:hint="cs"/>
          <w:lang w:eastAsia="en-US"/>
        </w:rPr>
        <w:instrText>REF</w:instrText>
      </w:r>
      <w:r w:rsidRPr="00F56B8E">
        <w:rPr>
          <w:rFonts w:hint="cs"/>
          <w:rtl/>
          <w:lang w:eastAsia="en-US"/>
        </w:rPr>
        <w:instrText xml:space="preserve"> _</w:instrText>
      </w:r>
      <w:r w:rsidRPr="00F56B8E">
        <w:rPr>
          <w:rFonts w:hint="cs"/>
          <w:lang w:eastAsia="en-US"/>
        </w:rPr>
        <w:instrText>Ref417293240 \r \h</w:instrText>
      </w:r>
      <w:r w:rsidRPr="00F56B8E">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F56B8E">
        <w:rPr>
          <w:rtl/>
          <w:lang w:eastAsia="en-US"/>
        </w:rPr>
      </w:r>
      <w:r w:rsidRPr="00F56B8E">
        <w:rPr>
          <w:rtl/>
          <w:lang w:eastAsia="en-US"/>
        </w:rPr>
        <w:fldChar w:fldCharType="separate"/>
      </w:r>
      <w:r w:rsidR="00234530">
        <w:rPr>
          <w:cs/>
          <w:lang w:eastAsia="en-US"/>
        </w:rPr>
        <w:t>‎</w:t>
      </w:r>
      <w:r w:rsidR="00234530">
        <w:rPr>
          <w:lang w:eastAsia="en-US"/>
        </w:rPr>
        <w:t>4</w:t>
      </w:r>
      <w:r w:rsidRPr="00F56B8E">
        <w:rPr>
          <w:rtl/>
          <w:lang w:eastAsia="en-US"/>
        </w:rPr>
        <w:fldChar w:fldCharType="end"/>
      </w:r>
      <w:r w:rsidR="00A85979">
        <w:rPr>
          <w:rFonts w:hint="cs"/>
          <w:rtl/>
          <w:lang w:eastAsia="en-US"/>
        </w:rPr>
        <w:t xml:space="preserve"> לעיל</w:t>
      </w:r>
      <w:r w:rsidRPr="00F56B8E">
        <w:rPr>
          <w:rFonts w:hint="cs"/>
          <w:rtl/>
          <w:lang w:eastAsia="en-US"/>
        </w:rPr>
        <w:t>, בהתאם לגדלי הקבוצות ומיקומן ב</w:t>
      </w:r>
      <w:r w:rsidR="00671E66">
        <w:rPr>
          <w:rFonts w:hint="cs"/>
          <w:rtl/>
          <w:lang w:eastAsia="en-US"/>
        </w:rPr>
        <w:t>רשויות ב</w:t>
      </w:r>
      <w:r w:rsidRPr="00F56B8E">
        <w:rPr>
          <w:rFonts w:hint="cs"/>
          <w:rtl/>
          <w:lang w:eastAsia="en-US"/>
        </w:rPr>
        <w:t>רחבי הארץ.</w:t>
      </w:r>
    </w:p>
    <w:p w:rsidR="000B5D04" w:rsidRPr="00F56B8E" w:rsidRDefault="000B5D04" w:rsidP="002F3E3A">
      <w:pPr>
        <w:numPr>
          <w:ilvl w:val="1"/>
          <w:numId w:val="30"/>
        </w:numPr>
        <w:ind w:left="1275" w:hanging="567"/>
        <w:rPr>
          <w:lang w:eastAsia="en-US"/>
        </w:rPr>
      </w:pPr>
      <w:r w:rsidRPr="00F56B8E">
        <w:rPr>
          <w:rFonts w:hint="cs"/>
          <w:rtl/>
          <w:lang w:eastAsia="en-US"/>
        </w:rPr>
        <w:t>תהליך העבודה של הספק בכל רשות</w:t>
      </w:r>
      <w:r w:rsidR="00E90F3B">
        <w:rPr>
          <w:rFonts w:hint="cs"/>
          <w:rtl/>
          <w:lang w:eastAsia="en-US"/>
        </w:rPr>
        <w:t xml:space="preserve"> ולוח הזמנים לביצועו</w:t>
      </w:r>
      <w:r w:rsidRPr="00F56B8E">
        <w:rPr>
          <w:rFonts w:hint="cs"/>
          <w:rtl/>
          <w:lang w:eastAsia="en-US"/>
        </w:rPr>
        <w:t xml:space="preserve"> יהי</w:t>
      </w:r>
      <w:r w:rsidR="00E90F3B">
        <w:rPr>
          <w:rFonts w:hint="cs"/>
          <w:rtl/>
          <w:lang w:eastAsia="en-US"/>
        </w:rPr>
        <w:t>ו</w:t>
      </w:r>
      <w:r w:rsidRPr="00F56B8E">
        <w:rPr>
          <w:rFonts w:hint="cs"/>
          <w:rtl/>
          <w:lang w:eastAsia="en-US"/>
        </w:rPr>
        <w:t xml:space="preserve"> כדלקמן:</w:t>
      </w:r>
    </w:p>
    <w:p w:rsidR="000B5D04" w:rsidRPr="00F56B8E" w:rsidRDefault="00E90F3B" w:rsidP="002F3E3A">
      <w:pPr>
        <w:numPr>
          <w:ilvl w:val="2"/>
          <w:numId w:val="30"/>
        </w:numPr>
        <w:ind w:left="2125"/>
        <w:rPr>
          <w:lang w:eastAsia="en-US"/>
        </w:rPr>
      </w:pPr>
      <w:r>
        <w:rPr>
          <w:rFonts w:hint="cs"/>
          <w:rtl/>
          <w:lang w:eastAsia="en-US"/>
        </w:rPr>
        <w:t xml:space="preserve">במהלך השבועיים הראשונים לאחר החתימה על הסכם ההתקשרות יערוך הספק </w:t>
      </w:r>
      <w:r w:rsidR="000B5D04" w:rsidRPr="00F56B8E">
        <w:rPr>
          <w:rFonts w:hint="cs"/>
          <w:rtl/>
          <w:lang w:eastAsia="en-US"/>
        </w:rPr>
        <w:t>מפגש עם מנהל מחלקת החינוך ברשות.</w:t>
      </w:r>
    </w:p>
    <w:p w:rsidR="000B5D04" w:rsidRPr="00F56B8E" w:rsidRDefault="00E90F3B" w:rsidP="004E3FD7">
      <w:pPr>
        <w:numPr>
          <w:ilvl w:val="2"/>
          <w:numId w:val="30"/>
        </w:numPr>
        <w:ind w:left="2125"/>
        <w:rPr>
          <w:lang w:eastAsia="en-US"/>
        </w:rPr>
      </w:pPr>
      <w:r>
        <w:rPr>
          <w:rFonts w:hint="cs"/>
          <w:rtl/>
          <w:lang w:eastAsia="en-US"/>
        </w:rPr>
        <w:t xml:space="preserve">במהלך החודש שלאחר החתימה על ההסכם יערוך הספק </w:t>
      </w:r>
      <w:r w:rsidR="000B5D04" w:rsidRPr="00F56B8E">
        <w:rPr>
          <w:rFonts w:hint="cs"/>
          <w:rtl/>
          <w:lang w:eastAsia="en-US"/>
        </w:rPr>
        <w:t>מפגש עם מנהל ב</w:t>
      </w:r>
      <w:r w:rsidR="004E3FD7">
        <w:rPr>
          <w:rFonts w:hint="cs"/>
          <w:rtl/>
          <w:lang w:eastAsia="en-US"/>
        </w:rPr>
        <w:t>י</w:t>
      </w:r>
      <w:r w:rsidR="000B5D04" w:rsidRPr="00F56B8E">
        <w:rPr>
          <w:rFonts w:hint="cs"/>
          <w:rtl/>
          <w:lang w:eastAsia="en-US"/>
        </w:rPr>
        <w:t>ת הספר</w:t>
      </w:r>
      <w:r w:rsidR="004E3FD7">
        <w:rPr>
          <w:rFonts w:hint="cs"/>
          <w:rtl/>
          <w:lang w:eastAsia="en-US"/>
        </w:rPr>
        <w:t xml:space="preserve"> המוביל</w:t>
      </w:r>
      <w:r w:rsidR="000B5D04" w:rsidRPr="00F56B8E">
        <w:rPr>
          <w:rFonts w:hint="cs"/>
          <w:rtl/>
          <w:lang w:eastAsia="en-US"/>
        </w:rPr>
        <w:t>.</w:t>
      </w:r>
    </w:p>
    <w:p w:rsidR="000B5D04" w:rsidRPr="00F56B8E" w:rsidRDefault="000B5D04" w:rsidP="002F3E3A">
      <w:pPr>
        <w:numPr>
          <w:ilvl w:val="2"/>
          <w:numId w:val="30"/>
        </w:numPr>
        <w:ind w:left="2125"/>
        <w:rPr>
          <w:lang w:eastAsia="en-US"/>
        </w:rPr>
      </w:pPr>
      <w:r w:rsidRPr="00F56B8E">
        <w:rPr>
          <w:rFonts w:hint="cs"/>
          <w:rtl/>
          <w:lang w:eastAsia="en-US"/>
        </w:rPr>
        <w:t>נציג</w:t>
      </w:r>
      <w:r w:rsidR="00671E66">
        <w:rPr>
          <w:rFonts w:hint="cs"/>
          <w:rtl/>
          <w:lang w:eastAsia="en-US"/>
        </w:rPr>
        <w:t>י</w:t>
      </w:r>
      <w:r w:rsidRPr="00F56B8E">
        <w:rPr>
          <w:rFonts w:hint="cs"/>
          <w:rtl/>
          <w:lang w:eastAsia="en-US"/>
        </w:rPr>
        <w:t xml:space="preserve"> בתי הספר ומחלקת החינוך ברשות, ביחד עם הצוות הפדגוגי של הספק, ימליצו על התלמידות לשיבוץ.</w:t>
      </w:r>
      <w:r w:rsidR="0034320B">
        <w:rPr>
          <w:rFonts w:hint="cs"/>
          <w:rtl/>
          <w:lang w:eastAsia="en-US"/>
        </w:rPr>
        <w:t xml:space="preserve"> </w:t>
      </w:r>
    </w:p>
    <w:p w:rsidR="00BC2DB6" w:rsidRDefault="000B5D04" w:rsidP="002F3E3A">
      <w:pPr>
        <w:numPr>
          <w:ilvl w:val="2"/>
          <w:numId w:val="30"/>
        </w:numPr>
        <w:ind w:left="2125"/>
        <w:rPr>
          <w:lang w:eastAsia="en-US"/>
        </w:rPr>
      </w:pPr>
      <w:r w:rsidRPr="00F56B8E">
        <w:rPr>
          <w:rFonts w:hint="cs"/>
          <w:rtl/>
          <w:lang w:eastAsia="en-US"/>
        </w:rPr>
        <w:t>הספק יעביר את רשימ</w:t>
      </w:r>
      <w:r w:rsidR="00D07775">
        <w:rPr>
          <w:rFonts w:hint="cs"/>
          <w:rtl/>
          <w:lang w:eastAsia="en-US"/>
        </w:rPr>
        <w:t xml:space="preserve">ת התלמידות </w:t>
      </w:r>
      <w:r w:rsidR="00EE5F26">
        <w:rPr>
          <w:rFonts w:hint="cs"/>
          <w:rtl/>
          <w:lang w:eastAsia="en-US"/>
        </w:rPr>
        <w:t>וחלוק</w:t>
      </w:r>
      <w:r w:rsidR="002B312E">
        <w:rPr>
          <w:rFonts w:hint="cs"/>
          <w:rtl/>
          <w:lang w:eastAsia="en-US"/>
        </w:rPr>
        <w:t>תן</w:t>
      </w:r>
      <w:r w:rsidR="00EE5F26">
        <w:rPr>
          <w:rFonts w:hint="cs"/>
          <w:rtl/>
          <w:lang w:eastAsia="en-US"/>
        </w:rPr>
        <w:t xml:space="preserve"> לקבוצות </w:t>
      </w:r>
      <w:r w:rsidRPr="00F56B8E">
        <w:rPr>
          <w:rFonts w:hint="cs"/>
          <w:rtl/>
          <w:lang w:eastAsia="en-US"/>
        </w:rPr>
        <w:t xml:space="preserve">לוועדת ההיגוי </w:t>
      </w:r>
      <w:r w:rsidR="00E90F3B">
        <w:rPr>
          <w:rFonts w:hint="cs"/>
          <w:rtl/>
          <w:lang w:eastAsia="en-US"/>
        </w:rPr>
        <w:t>לא יאוחר מחודש וחצי לאחר החתימה על ההסכם</w:t>
      </w:r>
      <w:r w:rsidRPr="00F56B8E">
        <w:rPr>
          <w:rFonts w:hint="cs"/>
          <w:rtl/>
          <w:lang w:eastAsia="en-US"/>
        </w:rPr>
        <w:t xml:space="preserve">. </w:t>
      </w:r>
    </w:p>
    <w:p w:rsidR="000B5D04" w:rsidRPr="00F56B8E" w:rsidRDefault="00BC2DB6" w:rsidP="002F3E3A">
      <w:pPr>
        <w:numPr>
          <w:ilvl w:val="2"/>
          <w:numId w:val="30"/>
        </w:numPr>
        <w:ind w:left="2125"/>
        <w:rPr>
          <w:lang w:eastAsia="en-US"/>
        </w:rPr>
      </w:pPr>
      <w:r>
        <w:rPr>
          <w:rFonts w:hint="cs"/>
          <w:rtl/>
          <w:lang w:eastAsia="en-US"/>
        </w:rPr>
        <w:t>בכל מקרה של מחלוקת בין נציגי הרשות לבין הספק לגבי זהות התלמידות שתיכללנה בתכנית יכריע נציג המשרד לאחר שישמע את טיעוני שני הצדדים. החלטה זו תהא סופית ותחייב את הספק לפעול על פיה.</w:t>
      </w:r>
    </w:p>
    <w:p w:rsidR="000B5D04" w:rsidRPr="00F56B8E" w:rsidRDefault="000B5D04" w:rsidP="002F3E3A">
      <w:pPr>
        <w:numPr>
          <w:ilvl w:val="1"/>
          <w:numId w:val="30"/>
        </w:numPr>
        <w:ind w:left="1275" w:hanging="567"/>
        <w:rPr>
          <w:lang w:eastAsia="en-US"/>
        </w:rPr>
      </w:pPr>
      <w:r w:rsidRPr="00F56B8E">
        <w:rPr>
          <w:rFonts w:hint="cs"/>
          <w:rtl/>
          <w:lang w:eastAsia="en-US"/>
        </w:rPr>
        <w:t xml:space="preserve">הספק יכין </w:t>
      </w:r>
      <w:r w:rsidRPr="00D86709">
        <w:rPr>
          <w:rFonts w:hint="eastAsia"/>
          <w:u w:val="single"/>
          <w:rtl/>
        </w:rPr>
        <w:t>תכנית</w:t>
      </w:r>
      <w:r w:rsidRPr="00D86709">
        <w:rPr>
          <w:u w:val="single"/>
          <w:rtl/>
        </w:rPr>
        <w:t xml:space="preserve"> </w:t>
      </w:r>
      <w:r w:rsidR="004E2335" w:rsidRPr="004E3FD7">
        <w:rPr>
          <w:rFonts w:hint="eastAsia"/>
          <w:u w:val="single"/>
          <w:rtl/>
        </w:rPr>
        <w:t>פעילות</w:t>
      </w:r>
      <w:r w:rsidR="00671E66" w:rsidRPr="004E3FD7">
        <w:rPr>
          <w:u w:val="single"/>
          <w:rtl/>
        </w:rPr>
        <w:t xml:space="preserve"> </w:t>
      </w:r>
      <w:r w:rsidR="00671E66" w:rsidRPr="004E3FD7">
        <w:rPr>
          <w:rFonts w:hint="cs"/>
          <w:u w:val="single"/>
          <w:rtl/>
          <w:lang w:eastAsia="en-US"/>
        </w:rPr>
        <w:t>ספציפית</w:t>
      </w:r>
      <w:r w:rsidR="00671E66" w:rsidRPr="000A6488">
        <w:rPr>
          <w:rFonts w:hint="cs"/>
          <w:u w:val="single"/>
          <w:rtl/>
          <w:lang w:eastAsia="en-US"/>
        </w:rPr>
        <w:t xml:space="preserve"> לכל קבוצה, תוך התחשבות במאפיינים ובצרכים הייחודיים</w:t>
      </w:r>
      <w:r w:rsidR="00671E66">
        <w:rPr>
          <w:rFonts w:hint="cs"/>
          <w:rtl/>
          <w:lang w:eastAsia="en-US"/>
        </w:rPr>
        <w:t>,</w:t>
      </w:r>
      <w:r w:rsidRPr="00F56B8E">
        <w:rPr>
          <w:rFonts w:hint="cs"/>
          <w:rtl/>
          <w:lang w:eastAsia="en-US"/>
        </w:rPr>
        <w:t xml:space="preserve"> </w:t>
      </w:r>
      <w:r w:rsidR="0066273D">
        <w:rPr>
          <w:rFonts w:hint="cs"/>
          <w:rtl/>
          <w:lang w:eastAsia="en-US"/>
        </w:rPr>
        <w:t xml:space="preserve">אשר </w:t>
      </w:r>
      <w:r w:rsidRPr="00F56B8E">
        <w:rPr>
          <w:rFonts w:hint="cs"/>
          <w:rtl/>
          <w:lang w:eastAsia="en-US"/>
        </w:rPr>
        <w:t xml:space="preserve">תוגש למשרד תוך </w:t>
      </w:r>
      <w:r w:rsidR="00D86709">
        <w:rPr>
          <w:rFonts w:hint="cs"/>
          <w:rtl/>
          <w:lang w:eastAsia="en-US"/>
        </w:rPr>
        <w:t>2</w:t>
      </w:r>
      <w:r w:rsidRPr="00F56B8E">
        <w:rPr>
          <w:rFonts w:hint="cs"/>
          <w:rtl/>
          <w:lang w:eastAsia="en-US"/>
        </w:rPr>
        <w:t>0 ימים מיום</w:t>
      </w:r>
      <w:r w:rsidR="004E2335">
        <w:rPr>
          <w:rFonts w:hint="cs"/>
          <w:rtl/>
          <w:lang w:eastAsia="en-US"/>
        </w:rPr>
        <w:t xml:space="preserve"> קבלת אישור ועדת ההיגוי על </w:t>
      </w:r>
      <w:r w:rsidRPr="00F56B8E">
        <w:rPr>
          <w:rFonts w:hint="cs"/>
          <w:rtl/>
          <w:lang w:eastAsia="en-US"/>
        </w:rPr>
        <w:t>רשימת התלמידות</w:t>
      </w:r>
      <w:r w:rsidR="004E2335">
        <w:rPr>
          <w:rFonts w:hint="cs"/>
          <w:rtl/>
          <w:lang w:eastAsia="en-US"/>
        </w:rPr>
        <w:t xml:space="preserve"> שהגיש</w:t>
      </w:r>
      <w:r w:rsidRPr="00F56B8E">
        <w:rPr>
          <w:rFonts w:hint="cs"/>
          <w:rtl/>
          <w:lang w:eastAsia="en-US"/>
        </w:rPr>
        <w:t>.</w:t>
      </w:r>
      <w:r w:rsidR="004E2335">
        <w:rPr>
          <w:rFonts w:hint="cs"/>
          <w:rtl/>
          <w:lang w:eastAsia="en-US"/>
        </w:rPr>
        <w:t xml:space="preserve"> תכנית הפעילות</w:t>
      </w:r>
      <w:r w:rsidR="00F43ED1">
        <w:rPr>
          <w:rFonts w:hint="cs"/>
          <w:rtl/>
          <w:lang w:eastAsia="en-US"/>
        </w:rPr>
        <w:t xml:space="preserve"> תכלול</w:t>
      </w:r>
      <w:r w:rsidR="00A6734C">
        <w:rPr>
          <w:rFonts w:hint="cs"/>
          <w:rtl/>
          <w:lang w:eastAsia="en-US"/>
        </w:rPr>
        <w:t xml:space="preserve"> גם את </w:t>
      </w:r>
      <w:r w:rsidR="00671E66">
        <w:rPr>
          <w:rFonts w:hint="cs"/>
          <w:rtl/>
          <w:lang w:eastAsia="en-US"/>
        </w:rPr>
        <w:t>שאלו</w:t>
      </w:r>
      <w:r w:rsidR="00A6734C">
        <w:rPr>
          <w:rFonts w:hint="cs"/>
          <w:rtl/>
          <w:lang w:eastAsia="en-US"/>
        </w:rPr>
        <w:t xml:space="preserve">ני </w:t>
      </w:r>
      <w:r w:rsidR="00671E66">
        <w:rPr>
          <w:rFonts w:hint="cs"/>
          <w:rtl/>
          <w:lang w:eastAsia="en-US"/>
        </w:rPr>
        <w:t xml:space="preserve">הבחינה </w:t>
      </w:r>
      <w:r w:rsidR="00A6734C">
        <w:rPr>
          <w:rFonts w:hint="cs"/>
          <w:rtl/>
          <w:lang w:eastAsia="en-US"/>
        </w:rPr>
        <w:t>הנדרשים בסיום כל פעילות פדגוגית</w:t>
      </w:r>
      <w:r w:rsidR="00671E66">
        <w:rPr>
          <w:rFonts w:hint="cs"/>
          <w:rtl/>
          <w:lang w:eastAsia="en-US"/>
        </w:rPr>
        <w:t xml:space="preserve"> (לשם בדיקת העמידה ביעדים)</w:t>
      </w:r>
      <w:r w:rsidR="00F43ED1">
        <w:rPr>
          <w:rFonts w:hint="cs"/>
          <w:rtl/>
          <w:lang w:eastAsia="en-US"/>
        </w:rPr>
        <w:t xml:space="preserve">. </w:t>
      </w:r>
    </w:p>
    <w:p w:rsidR="000B5D04" w:rsidRPr="00F56B8E" w:rsidRDefault="000B5D04" w:rsidP="002F3E3A">
      <w:pPr>
        <w:numPr>
          <w:ilvl w:val="1"/>
          <w:numId w:val="30"/>
        </w:numPr>
        <w:ind w:left="1275" w:hanging="567"/>
        <w:rPr>
          <w:lang w:eastAsia="en-US"/>
        </w:rPr>
      </w:pPr>
      <w:r w:rsidRPr="00F56B8E">
        <w:rPr>
          <w:rFonts w:hint="cs"/>
          <w:rtl/>
          <w:lang w:eastAsia="en-US"/>
        </w:rPr>
        <w:t xml:space="preserve">תכנית הפעילות בכל רשות תאושר ע"י ובחתימת </w:t>
      </w:r>
      <w:r w:rsidR="00671E66">
        <w:rPr>
          <w:rFonts w:hint="cs"/>
          <w:rtl/>
          <w:lang w:eastAsia="en-US"/>
        </w:rPr>
        <w:t>רכז הקבוצה</w:t>
      </w:r>
      <w:r w:rsidRPr="00F56B8E">
        <w:rPr>
          <w:rFonts w:hint="cs"/>
          <w:rtl/>
          <w:lang w:eastAsia="en-US"/>
        </w:rPr>
        <w:t xml:space="preserve"> </w:t>
      </w:r>
      <w:r w:rsidRPr="00F56B8E">
        <w:rPr>
          <w:rFonts w:hint="eastAsia"/>
          <w:rtl/>
          <w:lang w:eastAsia="en-US"/>
        </w:rPr>
        <w:t>ומנהל</w:t>
      </w:r>
      <w:r w:rsidRPr="00F56B8E">
        <w:rPr>
          <w:rtl/>
          <w:lang w:eastAsia="en-US"/>
        </w:rPr>
        <w:t xml:space="preserve"> </w:t>
      </w:r>
      <w:r w:rsidRPr="00F56B8E">
        <w:rPr>
          <w:rFonts w:hint="eastAsia"/>
          <w:rtl/>
          <w:lang w:eastAsia="en-US"/>
        </w:rPr>
        <w:t>ה</w:t>
      </w:r>
      <w:r w:rsidR="00671E66">
        <w:rPr>
          <w:rFonts w:hint="cs"/>
          <w:rtl/>
          <w:lang w:eastAsia="en-US"/>
        </w:rPr>
        <w:t>פרויקט</w:t>
      </w:r>
      <w:r w:rsidRPr="00F56B8E">
        <w:rPr>
          <w:rtl/>
          <w:lang w:eastAsia="en-US"/>
        </w:rPr>
        <w:t xml:space="preserve"> </w:t>
      </w:r>
      <w:r w:rsidRPr="00F56B8E">
        <w:rPr>
          <w:rFonts w:hint="cs"/>
          <w:rtl/>
          <w:lang w:eastAsia="en-US"/>
        </w:rPr>
        <w:t>של ה</w:t>
      </w:r>
      <w:r w:rsidRPr="00F56B8E">
        <w:rPr>
          <w:rFonts w:hint="eastAsia"/>
          <w:rtl/>
          <w:lang w:eastAsia="en-US"/>
        </w:rPr>
        <w:t>ספק</w:t>
      </w:r>
      <w:r w:rsidRPr="00F56B8E">
        <w:rPr>
          <w:rFonts w:hint="cs"/>
          <w:rtl/>
          <w:lang w:eastAsia="en-US"/>
        </w:rPr>
        <w:t xml:space="preserve"> ומנהל אגף החינוך ברשות ותתואם עם בתי הספר.</w:t>
      </w:r>
    </w:p>
    <w:p w:rsidR="000B5D04" w:rsidRPr="00F56B8E" w:rsidRDefault="002B312E" w:rsidP="002F3E3A">
      <w:pPr>
        <w:numPr>
          <w:ilvl w:val="1"/>
          <w:numId w:val="30"/>
        </w:numPr>
        <w:ind w:left="1275" w:hanging="567"/>
        <w:rPr>
          <w:lang w:eastAsia="en-US"/>
        </w:rPr>
      </w:pPr>
      <w:r>
        <w:rPr>
          <w:rFonts w:hint="cs"/>
          <w:rtl/>
          <w:lang w:eastAsia="en-US"/>
        </w:rPr>
        <w:t xml:space="preserve">נציג המשרד יבחן את </w:t>
      </w:r>
      <w:r w:rsidR="000B5D04" w:rsidRPr="00F56B8E">
        <w:rPr>
          <w:rFonts w:hint="cs"/>
          <w:rtl/>
          <w:lang w:eastAsia="en-US"/>
        </w:rPr>
        <w:t>התוכנית המוצעת ע"י הספק ו</w:t>
      </w:r>
      <w:r>
        <w:rPr>
          <w:rFonts w:hint="cs"/>
          <w:rtl/>
          <w:lang w:eastAsia="en-US"/>
        </w:rPr>
        <w:t>י</w:t>
      </w:r>
      <w:r w:rsidR="000B5D04" w:rsidRPr="00F56B8E">
        <w:rPr>
          <w:rFonts w:hint="cs"/>
          <w:rtl/>
          <w:lang w:eastAsia="en-US"/>
        </w:rPr>
        <w:t>אשר את תכנית הפעילות לכל תכנית הוראה בכל רשות.</w:t>
      </w:r>
    </w:p>
    <w:p w:rsidR="003A1BAE" w:rsidRPr="00315328" w:rsidRDefault="003A1BAE" w:rsidP="002F3E3A">
      <w:pPr>
        <w:numPr>
          <w:ilvl w:val="1"/>
          <w:numId w:val="30"/>
        </w:numPr>
        <w:ind w:left="1275" w:hanging="567"/>
        <w:rPr>
          <w:u w:val="single"/>
          <w:lang w:eastAsia="en-US"/>
        </w:rPr>
      </w:pPr>
      <w:r w:rsidRPr="00315328">
        <w:rPr>
          <w:rFonts w:hint="eastAsia"/>
          <w:b/>
          <w:bCs/>
          <w:u w:val="single"/>
          <w:rtl/>
          <w:lang w:eastAsia="en-US"/>
        </w:rPr>
        <w:t>כנסי</w:t>
      </w:r>
      <w:r w:rsidRPr="00315328">
        <w:rPr>
          <w:b/>
          <w:bCs/>
          <w:u w:val="single"/>
          <w:rtl/>
          <w:lang w:eastAsia="en-US"/>
        </w:rPr>
        <w:t xml:space="preserve"> </w:t>
      </w:r>
      <w:r w:rsidRPr="00315328">
        <w:rPr>
          <w:rFonts w:hint="eastAsia"/>
          <w:b/>
          <w:bCs/>
          <w:u w:val="single"/>
          <w:rtl/>
          <w:lang w:eastAsia="en-US"/>
        </w:rPr>
        <w:t>השקה</w:t>
      </w:r>
      <w:r w:rsidR="00894179">
        <w:rPr>
          <w:rFonts w:hint="cs"/>
          <w:b/>
          <w:bCs/>
          <w:u w:val="single"/>
          <w:rtl/>
          <w:lang w:eastAsia="en-US"/>
        </w:rPr>
        <w:t xml:space="preserve"> וסיום</w:t>
      </w:r>
    </w:p>
    <w:p w:rsidR="00894179" w:rsidRDefault="00894179" w:rsidP="002F3E3A">
      <w:pPr>
        <w:numPr>
          <w:ilvl w:val="2"/>
          <w:numId w:val="30"/>
        </w:numPr>
        <w:ind w:left="2125"/>
        <w:rPr>
          <w:lang w:eastAsia="en-US"/>
        </w:rPr>
      </w:pPr>
      <w:r>
        <w:rPr>
          <w:rFonts w:hint="cs"/>
          <w:rtl/>
          <w:lang w:eastAsia="en-US"/>
        </w:rPr>
        <w:t>הספק יקיים כנסים בהתאם למפורט להלן:</w:t>
      </w:r>
    </w:p>
    <w:p w:rsidR="00894179" w:rsidRDefault="000B5D04" w:rsidP="00056937">
      <w:pPr>
        <w:numPr>
          <w:ilvl w:val="3"/>
          <w:numId w:val="30"/>
        </w:numPr>
        <w:ind w:left="3117"/>
        <w:rPr>
          <w:lang w:eastAsia="en-US"/>
        </w:rPr>
      </w:pPr>
      <w:r w:rsidRPr="00F56B8E">
        <w:rPr>
          <w:rFonts w:hint="cs"/>
          <w:rtl/>
          <w:lang w:eastAsia="en-US"/>
        </w:rPr>
        <w:t xml:space="preserve">לקראת תחילת הפעילות יקיים הספק </w:t>
      </w:r>
      <w:r w:rsidR="00056937">
        <w:rPr>
          <w:rFonts w:hint="cs"/>
          <w:rtl/>
          <w:lang w:eastAsia="en-US"/>
        </w:rPr>
        <w:t>כנס השקה.</w:t>
      </w:r>
    </w:p>
    <w:p w:rsidR="00894179" w:rsidRDefault="00894179" w:rsidP="00056937">
      <w:pPr>
        <w:numPr>
          <w:ilvl w:val="3"/>
          <w:numId w:val="30"/>
        </w:numPr>
        <w:ind w:left="3117"/>
        <w:rPr>
          <w:lang w:eastAsia="en-US"/>
        </w:rPr>
      </w:pPr>
      <w:r w:rsidRPr="00F56B8E">
        <w:rPr>
          <w:rFonts w:hint="cs"/>
          <w:rtl/>
          <w:lang w:eastAsia="en-US"/>
        </w:rPr>
        <w:t xml:space="preserve">לקראת </w:t>
      </w:r>
      <w:r>
        <w:rPr>
          <w:rFonts w:hint="cs"/>
          <w:rtl/>
          <w:lang w:eastAsia="en-US"/>
        </w:rPr>
        <w:t xml:space="preserve">סיום </w:t>
      </w:r>
      <w:r w:rsidRPr="00F56B8E">
        <w:rPr>
          <w:rFonts w:hint="cs"/>
          <w:rtl/>
          <w:lang w:eastAsia="en-US"/>
        </w:rPr>
        <w:t xml:space="preserve">הפעילות יקיים הספק </w:t>
      </w:r>
      <w:r w:rsidR="00056937">
        <w:rPr>
          <w:rFonts w:hint="cs"/>
          <w:rtl/>
          <w:lang w:eastAsia="en-US"/>
        </w:rPr>
        <w:t>כנס סיום.</w:t>
      </w:r>
      <w:r w:rsidRPr="00F56B8E">
        <w:rPr>
          <w:rFonts w:hint="cs"/>
          <w:rtl/>
          <w:lang w:eastAsia="en-US"/>
        </w:rPr>
        <w:t xml:space="preserve"> </w:t>
      </w:r>
    </w:p>
    <w:p w:rsidR="00FD4012" w:rsidRDefault="003A1BAE" w:rsidP="002F3E3A">
      <w:pPr>
        <w:numPr>
          <w:ilvl w:val="2"/>
          <w:numId w:val="30"/>
        </w:numPr>
        <w:ind w:left="2125"/>
        <w:rPr>
          <w:lang w:eastAsia="en-US"/>
        </w:rPr>
      </w:pPr>
      <w:r>
        <w:rPr>
          <w:rtl/>
          <w:lang w:eastAsia="en-US"/>
        </w:rPr>
        <w:t>על הספק לתאם את התארי</w:t>
      </w:r>
      <w:r>
        <w:rPr>
          <w:rFonts w:hint="cs"/>
          <w:rtl/>
          <w:lang w:eastAsia="en-US"/>
        </w:rPr>
        <w:t>כים המיועדים לכל כנס</w:t>
      </w:r>
      <w:r>
        <w:rPr>
          <w:rtl/>
          <w:lang w:eastAsia="en-US"/>
        </w:rPr>
        <w:t xml:space="preserve"> עם לשכת שר</w:t>
      </w:r>
      <w:r>
        <w:rPr>
          <w:rFonts w:hint="cs"/>
          <w:rtl/>
          <w:lang w:eastAsia="en-US"/>
        </w:rPr>
        <w:t xml:space="preserve"> המדע</w:t>
      </w:r>
      <w:r>
        <w:rPr>
          <w:rtl/>
          <w:lang w:eastAsia="en-US"/>
        </w:rPr>
        <w:t xml:space="preserve"> ולשכת </w:t>
      </w:r>
      <w:r w:rsidRPr="003A1BAE">
        <w:rPr>
          <w:rtl/>
          <w:lang w:eastAsia="en-US"/>
        </w:rPr>
        <w:t>מנכ"ל</w:t>
      </w:r>
      <w:r>
        <w:rPr>
          <w:rFonts w:hint="cs"/>
          <w:rtl/>
          <w:lang w:eastAsia="en-US"/>
        </w:rPr>
        <w:t xml:space="preserve"> משרד המדע</w:t>
      </w:r>
      <w:r w:rsidRPr="003A1BAE">
        <w:rPr>
          <w:rtl/>
          <w:lang w:eastAsia="en-US"/>
        </w:rPr>
        <w:t>.</w:t>
      </w:r>
    </w:p>
    <w:p w:rsidR="00BD6037" w:rsidRDefault="00BD6037" w:rsidP="002F3E3A">
      <w:pPr>
        <w:numPr>
          <w:ilvl w:val="2"/>
          <w:numId w:val="30"/>
        </w:numPr>
        <w:ind w:left="2125"/>
        <w:rPr>
          <w:lang w:eastAsia="en-US"/>
        </w:rPr>
      </w:pPr>
      <w:r>
        <w:rPr>
          <w:rFonts w:hint="cs"/>
          <w:rtl/>
          <w:lang w:eastAsia="en-US"/>
        </w:rPr>
        <w:t xml:space="preserve">סדר היום בכנס והתכנים שיועברו במסגרתו יאושרו על ידי המשרד מראש ובכתב. </w:t>
      </w:r>
    </w:p>
    <w:p w:rsidR="00894179" w:rsidRDefault="00894179" w:rsidP="002F3E3A">
      <w:pPr>
        <w:numPr>
          <w:ilvl w:val="2"/>
          <w:numId w:val="30"/>
        </w:numPr>
        <w:ind w:left="2125"/>
        <w:rPr>
          <w:lang w:eastAsia="en-US"/>
        </w:rPr>
      </w:pPr>
      <w:r>
        <w:rPr>
          <w:rFonts w:hint="cs"/>
          <w:b/>
          <w:bCs/>
          <w:rtl/>
          <w:lang w:eastAsia="en-US"/>
        </w:rPr>
        <w:t xml:space="preserve">הגעת התלמידות לכנסים תהיה </w:t>
      </w:r>
      <w:r w:rsidR="00BD6037">
        <w:rPr>
          <w:rFonts w:hint="cs"/>
          <w:b/>
          <w:bCs/>
          <w:rtl/>
          <w:lang w:eastAsia="en-US"/>
        </w:rPr>
        <w:t xml:space="preserve">באמצעות הסעות </w:t>
      </w:r>
      <w:r w:rsidRPr="00AF5750">
        <w:rPr>
          <w:rFonts w:hint="cs"/>
          <w:b/>
          <w:bCs/>
          <w:rtl/>
          <w:lang w:eastAsia="en-US"/>
        </w:rPr>
        <w:t>באחריות ה</w:t>
      </w:r>
      <w:r>
        <w:rPr>
          <w:rFonts w:hint="cs"/>
          <w:b/>
          <w:bCs/>
          <w:rtl/>
          <w:lang w:eastAsia="en-US"/>
        </w:rPr>
        <w:t>ספק</w:t>
      </w:r>
      <w:r w:rsidRPr="00F56A84">
        <w:rPr>
          <w:rFonts w:hint="cs"/>
          <w:rtl/>
          <w:lang w:eastAsia="en-US"/>
        </w:rPr>
        <w:t>.</w:t>
      </w:r>
    </w:p>
    <w:p w:rsidR="003A1BAE" w:rsidRDefault="003A1BAE" w:rsidP="00056937">
      <w:pPr>
        <w:numPr>
          <w:ilvl w:val="2"/>
          <w:numId w:val="30"/>
        </w:numPr>
        <w:ind w:left="2125"/>
        <w:rPr>
          <w:lang w:eastAsia="en-US"/>
        </w:rPr>
      </w:pPr>
      <w:r>
        <w:rPr>
          <w:rtl/>
          <w:lang w:eastAsia="en-US"/>
        </w:rPr>
        <w:t>כנס השקה</w:t>
      </w:r>
      <w:r w:rsidR="00894179">
        <w:rPr>
          <w:rFonts w:hint="cs"/>
          <w:rtl/>
          <w:lang w:eastAsia="en-US"/>
        </w:rPr>
        <w:t xml:space="preserve"> וכנס סיום</w:t>
      </w:r>
      <w:r w:rsidR="00D52F6F">
        <w:rPr>
          <w:rFonts w:hint="cs"/>
          <w:rtl/>
          <w:lang w:eastAsia="en-US"/>
        </w:rPr>
        <w:t>:</w:t>
      </w:r>
    </w:p>
    <w:p w:rsidR="00D52F6F" w:rsidRDefault="00D52F6F" w:rsidP="002F3E3A">
      <w:pPr>
        <w:numPr>
          <w:ilvl w:val="3"/>
          <w:numId w:val="30"/>
        </w:numPr>
        <w:ind w:left="3259"/>
        <w:rPr>
          <w:rtl/>
          <w:lang w:eastAsia="en-US"/>
        </w:rPr>
      </w:pPr>
      <w:r>
        <w:rPr>
          <w:rtl/>
          <w:lang w:eastAsia="en-US"/>
        </w:rPr>
        <w:t>יבוצע</w:t>
      </w:r>
      <w:r w:rsidR="00894179">
        <w:rPr>
          <w:rFonts w:hint="cs"/>
          <w:rtl/>
          <w:lang w:eastAsia="en-US"/>
        </w:rPr>
        <w:t>ו</w:t>
      </w:r>
      <w:r>
        <w:rPr>
          <w:rtl/>
          <w:lang w:eastAsia="en-US"/>
        </w:rPr>
        <w:t xml:space="preserve"> במוסד אקדמי ב</w:t>
      </w:r>
      <w:r>
        <w:rPr>
          <w:rFonts w:hint="cs"/>
          <w:rtl/>
          <w:lang w:eastAsia="en-US"/>
        </w:rPr>
        <w:t>פורמט</w:t>
      </w:r>
      <w:r>
        <w:rPr>
          <w:rtl/>
          <w:lang w:eastAsia="en-US"/>
        </w:rPr>
        <w:t xml:space="preserve"> יום</w:t>
      </w:r>
      <w:r>
        <w:rPr>
          <w:rFonts w:hint="cs"/>
          <w:rtl/>
          <w:lang w:eastAsia="en-US"/>
        </w:rPr>
        <w:t xml:space="preserve"> מלא</w:t>
      </w:r>
      <w:r w:rsidR="001C23A7">
        <w:rPr>
          <w:rFonts w:hint="cs"/>
          <w:rtl/>
          <w:lang w:eastAsia="en-US"/>
        </w:rPr>
        <w:t xml:space="preserve"> </w:t>
      </w:r>
      <w:r w:rsidR="001C23A7">
        <w:rPr>
          <w:rtl/>
          <w:lang w:eastAsia="en-US"/>
        </w:rPr>
        <w:t>–</w:t>
      </w:r>
      <w:r>
        <w:rPr>
          <w:rFonts w:hint="cs"/>
          <w:rtl/>
          <w:lang w:eastAsia="en-US"/>
        </w:rPr>
        <w:t xml:space="preserve"> </w:t>
      </w:r>
      <w:r>
        <w:rPr>
          <w:rtl/>
          <w:lang w:eastAsia="en-US"/>
        </w:rPr>
        <w:t>מ</w:t>
      </w:r>
      <w:r w:rsidR="001C23A7">
        <w:rPr>
          <w:rFonts w:hint="cs"/>
          <w:rtl/>
          <w:lang w:eastAsia="en-US"/>
        </w:rPr>
        <w:t xml:space="preserve"> -</w:t>
      </w:r>
      <w:r>
        <w:rPr>
          <w:rtl/>
          <w:lang w:eastAsia="en-US"/>
        </w:rPr>
        <w:t xml:space="preserve"> 10:00-15:00 </w:t>
      </w:r>
      <w:r>
        <w:rPr>
          <w:rFonts w:hint="cs"/>
          <w:rtl/>
          <w:lang w:eastAsia="en-US"/>
        </w:rPr>
        <w:t>(שעות הכנס נטו).</w:t>
      </w:r>
    </w:p>
    <w:p w:rsidR="00D52F6F" w:rsidRDefault="00D52F6F" w:rsidP="002F3E3A">
      <w:pPr>
        <w:numPr>
          <w:ilvl w:val="3"/>
          <w:numId w:val="30"/>
        </w:numPr>
        <w:ind w:left="3259"/>
        <w:rPr>
          <w:rtl/>
          <w:lang w:eastAsia="en-US"/>
        </w:rPr>
      </w:pPr>
      <w:r>
        <w:rPr>
          <w:rFonts w:hint="cs"/>
          <w:rtl/>
          <w:lang w:eastAsia="en-US"/>
        </w:rPr>
        <w:t>הכנס</w:t>
      </w:r>
      <w:r w:rsidR="00894179">
        <w:rPr>
          <w:rFonts w:hint="cs"/>
          <w:rtl/>
          <w:lang w:eastAsia="en-US"/>
        </w:rPr>
        <w:t>ים יכל</w:t>
      </w:r>
      <w:r>
        <w:rPr>
          <w:rFonts w:hint="cs"/>
          <w:rtl/>
          <w:lang w:eastAsia="en-US"/>
        </w:rPr>
        <w:t>ל</w:t>
      </w:r>
      <w:r w:rsidR="00894179">
        <w:rPr>
          <w:rFonts w:hint="cs"/>
          <w:rtl/>
          <w:lang w:eastAsia="en-US"/>
        </w:rPr>
        <w:t>ו</w:t>
      </w:r>
      <w:r>
        <w:rPr>
          <w:rtl/>
          <w:lang w:eastAsia="en-US"/>
        </w:rPr>
        <w:t xml:space="preserve"> א</w:t>
      </w:r>
      <w:r w:rsidR="002765EE">
        <w:rPr>
          <w:rFonts w:hint="cs"/>
          <w:rtl/>
          <w:lang w:eastAsia="en-US"/>
        </w:rPr>
        <w:t>רוחת</w:t>
      </w:r>
      <w:r>
        <w:rPr>
          <w:rtl/>
          <w:lang w:eastAsia="en-US"/>
        </w:rPr>
        <w:t xml:space="preserve"> צהריים</w:t>
      </w:r>
      <w:r>
        <w:rPr>
          <w:rFonts w:hint="cs"/>
          <w:rtl/>
          <w:lang w:eastAsia="en-US"/>
        </w:rPr>
        <w:t xml:space="preserve"> </w:t>
      </w:r>
      <w:r w:rsidR="00BD6037">
        <w:rPr>
          <w:rFonts w:hint="cs"/>
          <w:rtl/>
          <w:lang w:eastAsia="en-US"/>
        </w:rPr>
        <w:t xml:space="preserve">חלבית כשרה </w:t>
      </w:r>
      <w:r>
        <w:rPr>
          <w:rFonts w:hint="cs"/>
          <w:rtl/>
          <w:lang w:eastAsia="en-US"/>
        </w:rPr>
        <w:t>למשתתפות התכנית ולאורחי ומרצי הכנס.</w:t>
      </w:r>
    </w:p>
    <w:p w:rsidR="00D52F6F" w:rsidRDefault="00FD4012" w:rsidP="002F3E3A">
      <w:pPr>
        <w:numPr>
          <w:ilvl w:val="3"/>
          <w:numId w:val="30"/>
        </w:numPr>
        <w:ind w:left="3259"/>
        <w:rPr>
          <w:rtl/>
          <w:lang w:eastAsia="en-US"/>
        </w:rPr>
      </w:pPr>
      <w:r>
        <w:rPr>
          <w:rFonts w:hint="cs"/>
          <w:rtl/>
          <w:lang w:eastAsia="en-US"/>
        </w:rPr>
        <w:t>לכנס</w:t>
      </w:r>
      <w:r w:rsidR="00894179">
        <w:rPr>
          <w:rFonts w:hint="cs"/>
          <w:rtl/>
          <w:lang w:eastAsia="en-US"/>
        </w:rPr>
        <w:t>ים</w:t>
      </w:r>
      <w:r>
        <w:rPr>
          <w:rFonts w:hint="cs"/>
          <w:rtl/>
          <w:lang w:eastAsia="en-US"/>
        </w:rPr>
        <w:t xml:space="preserve"> יוזמנו</w:t>
      </w:r>
      <w:r w:rsidR="00D52F6F">
        <w:rPr>
          <w:rFonts w:hint="cs"/>
          <w:rtl/>
          <w:lang w:eastAsia="en-US"/>
        </w:rPr>
        <w:t xml:space="preserve"> </w:t>
      </w:r>
      <w:r w:rsidR="00D52F6F">
        <w:rPr>
          <w:rtl/>
          <w:lang w:eastAsia="en-US"/>
        </w:rPr>
        <w:t>משתתפות הפרויקט של אותו ספק</w:t>
      </w:r>
      <w:r w:rsidR="00D419B1">
        <w:rPr>
          <w:rFonts w:hint="cs"/>
          <w:rtl/>
          <w:lang w:eastAsia="en-US"/>
        </w:rPr>
        <w:t xml:space="preserve"> מכל הארץ</w:t>
      </w:r>
      <w:r w:rsidR="00D52F6F">
        <w:rPr>
          <w:rFonts w:hint="cs"/>
          <w:rtl/>
          <w:lang w:eastAsia="en-US"/>
        </w:rPr>
        <w:t xml:space="preserve">, </w:t>
      </w:r>
      <w:r w:rsidR="00D52F6F">
        <w:rPr>
          <w:rtl/>
          <w:lang w:eastAsia="en-US"/>
        </w:rPr>
        <w:t>נציגי הרשויות</w:t>
      </w:r>
      <w:r w:rsidR="00D419B1">
        <w:rPr>
          <w:rFonts w:hint="cs"/>
          <w:rtl/>
          <w:lang w:eastAsia="en-US"/>
        </w:rPr>
        <w:t xml:space="preserve"> ו</w:t>
      </w:r>
      <w:r w:rsidR="00D52F6F">
        <w:rPr>
          <w:rtl/>
          <w:lang w:eastAsia="en-US"/>
        </w:rPr>
        <w:t>נציגי המשרד</w:t>
      </w:r>
      <w:r w:rsidR="00D52F6F">
        <w:rPr>
          <w:rFonts w:hint="cs"/>
          <w:rtl/>
          <w:lang w:eastAsia="en-US"/>
        </w:rPr>
        <w:t>.</w:t>
      </w:r>
    </w:p>
    <w:p w:rsidR="00D52F6F" w:rsidRDefault="00D52F6F" w:rsidP="002F3E3A">
      <w:pPr>
        <w:numPr>
          <w:ilvl w:val="3"/>
          <w:numId w:val="30"/>
        </w:numPr>
        <w:ind w:left="3259"/>
        <w:rPr>
          <w:lang w:eastAsia="en-US"/>
        </w:rPr>
      </w:pPr>
      <w:r>
        <w:rPr>
          <w:rtl/>
          <w:lang w:eastAsia="en-US"/>
        </w:rPr>
        <w:t>במהלך הכנס</w:t>
      </w:r>
      <w:r w:rsidR="00894179">
        <w:rPr>
          <w:rFonts w:hint="cs"/>
          <w:rtl/>
          <w:lang w:eastAsia="en-US"/>
        </w:rPr>
        <w:t>ים</w:t>
      </w:r>
      <w:r>
        <w:rPr>
          <w:rtl/>
          <w:lang w:eastAsia="en-US"/>
        </w:rPr>
        <w:t xml:space="preserve"> יועברו סדנאות העצמה שונות למשתתפות</w:t>
      </w:r>
      <w:r>
        <w:rPr>
          <w:rFonts w:hint="cs"/>
          <w:rtl/>
          <w:lang w:eastAsia="en-US"/>
        </w:rPr>
        <w:t>.</w:t>
      </w:r>
    </w:p>
    <w:p w:rsidR="00BD6037" w:rsidRDefault="00BD6037" w:rsidP="002F3E3A">
      <w:pPr>
        <w:numPr>
          <w:ilvl w:val="2"/>
          <w:numId w:val="30"/>
        </w:numPr>
        <w:ind w:left="2125"/>
        <w:rPr>
          <w:lang w:eastAsia="en-US"/>
        </w:rPr>
      </w:pPr>
      <w:r>
        <w:rPr>
          <w:rFonts w:hint="cs"/>
          <w:rtl/>
          <w:lang w:eastAsia="en-US"/>
        </w:rPr>
        <w:t>לדוגמא לליין אפ מוצע- ראה נספח ב'13.</w:t>
      </w:r>
    </w:p>
    <w:p w:rsidR="00BD6037" w:rsidRDefault="00BD6037" w:rsidP="00BD6037">
      <w:pPr>
        <w:ind w:left="2125"/>
        <w:rPr>
          <w:lang w:eastAsia="en-US"/>
        </w:rPr>
      </w:pP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חזון פדגוגי ל- 3 שנים:</w:t>
      </w:r>
    </w:p>
    <w:p w:rsidR="000B5D04" w:rsidRPr="00F56B8E" w:rsidRDefault="000B5D04" w:rsidP="002F3E3A">
      <w:pPr>
        <w:numPr>
          <w:ilvl w:val="1"/>
          <w:numId w:val="30"/>
        </w:numPr>
        <w:ind w:left="1275" w:hanging="567"/>
        <w:rPr>
          <w:lang w:eastAsia="en-US"/>
        </w:rPr>
      </w:pPr>
      <w:r w:rsidRPr="00F56B8E">
        <w:rPr>
          <w:rFonts w:hint="cs"/>
          <w:rtl/>
          <w:lang w:eastAsia="en-US"/>
        </w:rPr>
        <w:t xml:space="preserve">הספק </w:t>
      </w:r>
      <w:r w:rsidR="00EF0316">
        <w:rPr>
          <w:rFonts w:hint="cs"/>
          <w:rtl/>
          <w:lang w:eastAsia="en-US"/>
        </w:rPr>
        <w:t>יפ</w:t>
      </w:r>
      <w:r w:rsidR="007D3629">
        <w:rPr>
          <w:rFonts w:hint="cs"/>
          <w:rtl/>
          <w:lang w:eastAsia="en-US"/>
        </w:rPr>
        <w:t>רט</w:t>
      </w:r>
      <w:r w:rsidR="00EF0316">
        <w:rPr>
          <w:rFonts w:hint="cs"/>
          <w:rtl/>
          <w:lang w:eastAsia="en-US"/>
        </w:rPr>
        <w:t xml:space="preserve"> את </w:t>
      </w:r>
      <w:r w:rsidRPr="00F56B8E">
        <w:rPr>
          <w:rFonts w:hint="cs"/>
          <w:rtl/>
          <w:lang w:eastAsia="en-US"/>
        </w:rPr>
        <w:t>חזו</w:t>
      </w:r>
      <w:r w:rsidR="00EF0316">
        <w:rPr>
          <w:rFonts w:hint="cs"/>
          <w:rtl/>
          <w:lang w:eastAsia="en-US"/>
        </w:rPr>
        <w:t>נו</w:t>
      </w:r>
      <w:r w:rsidRPr="00F56B8E">
        <w:rPr>
          <w:rFonts w:hint="cs"/>
          <w:rtl/>
          <w:lang w:eastAsia="en-US"/>
        </w:rPr>
        <w:t xml:space="preserve"> </w:t>
      </w:r>
      <w:r w:rsidR="00EF0316">
        <w:rPr>
          <w:rFonts w:hint="cs"/>
          <w:rtl/>
          <w:lang w:eastAsia="en-US"/>
        </w:rPr>
        <w:t>ה</w:t>
      </w:r>
      <w:r w:rsidRPr="00F56B8E">
        <w:rPr>
          <w:rFonts w:hint="cs"/>
          <w:rtl/>
          <w:lang w:eastAsia="en-US"/>
        </w:rPr>
        <w:t xml:space="preserve">פדגוגי למשך 3 שנים (משך כל תקופת השתתפות </w:t>
      </w:r>
      <w:r w:rsidR="00331CB6">
        <w:rPr>
          <w:rFonts w:hint="cs"/>
          <w:rtl/>
          <w:lang w:eastAsia="en-US"/>
        </w:rPr>
        <w:t>תלמידה</w:t>
      </w:r>
      <w:r w:rsidRPr="00F56B8E">
        <w:rPr>
          <w:rFonts w:hint="cs"/>
          <w:rtl/>
          <w:lang w:eastAsia="en-US"/>
        </w:rPr>
        <w:t xml:space="preserve"> בפרויקט).</w:t>
      </w:r>
    </w:p>
    <w:p w:rsidR="000B5D04" w:rsidRPr="00F56B8E" w:rsidRDefault="000B5D04" w:rsidP="002F3E3A">
      <w:pPr>
        <w:numPr>
          <w:ilvl w:val="1"/>
          <w:numId w:val="30"/>
        </w:numPr>
        <w:ind w:left="1275" w:hanging="567"/>
        <w:rPr>
          <w:lang w:eastAsia="en-US"/>
        </w:rPr>
      </w:pPr>
      <w:r w:rsidRPr="00F56B8E">
        <w:rPr>
          <w:rFonts w:hint="cs"/>
          <w:rtl/>
          <w:lang w:eastAsia="en-US"/>
        </w:rPr>
        <w:t>החזון והמתודולוגיה שתיגזר ממנו תכלול התייחסות ל-3 אשכולות הידע המרכזיים שיועברו בפרויקט:</w:t>
      </w:r>
    </w:p>
    <w:p w:rsidR="000B5D04" w:rsidRPr="00F56B8E" w:rsidRDefault="000B5D04" w:rsidP="002F3E3A">
      <w:pPr>
        <w:numPr>
          <w:ilvl w:val="2"/>
          <w:numId w:val="30"/>
        </w:numPr>
        <w:ind w:left="2125"/>
        <w:rPr>
          <w:rtl/>
          <w:lang w:eastAsia="en-US"/>
        </w:rPr>
      </w:pPr>
      <w:r w:rsidRPr="00F56B8E">
        <w:rPr>
          <w:rFonts w:hint="cs"/>
          <w:rtl/>
          <w:lang w:eastAsia="en-US"/>
        </w:rPr>
        <w:t xml:space="preserve">העשרה לימודית בתחומים שונים, על פי הצורך בכל רשות: שיעורי אנגלית (בדגש על דרכים יצירתיות ואקטיביות להוראת אנגלית כמו קריאת מאמרים </w:t>
      </w:r>
      <w:proofErr w:type="spellStart"/>
      <w:r w:rsidRPr="00F56B8E">
        <w:rPr>
          <w:rFonts w:hint="cs"/>
          <w:rtl/>
          <w:lang w:eastAsia="en-US"/>
        </w:rPr>
        <w:t>ו</w:t>
      </w:r>
      <w:r w:rsidR="00671E66">
        <w:rPr>
          <w:rFonts w:hint="cs"/>
          <w:rtl/>
          <w:lang w:eastAsia="en-US"/>
        </w:rPr>
        <w:t>"</w:t>
      </w:r>
      <w:r w:rsidRPr="00F56B8E">
        <w:rPr>
          <w:rFonts w:hint="cs"/>
          <w:rtl/>
          <w:lang w:eastAsia="en-US"/>
        </w:rPr>
        <w:t>דיבייט</w:t>
      </w:r>
      <w:proofErr w:type="spellEnd"/>
      <w:r w:rsidR="00671E66">
        <w:rPr>
          <w:rFonts w:hint="cs"/>
          <w:rtl/>
          <w:lang w:eastAsia="en-US"/>
        </w:rPr>
        <w:t>"</w:t>
      </w:r>
      <w:r w:rsidRPr="00F56B8E">
        <w:rPr>
          <w:rFonts w:hint="cs"/>
          <w:rtl/>
          <w:lang w:eastAsia="en-US"/>
        </w:rPr>
        <w:t>), עברית (ל</w:t>
      </w:r>
      <w:r w:rsidR="00236B0E">
        <w:rPr>
          <w:rFonts w:hint="cs"/>
          <w:rtl/>
          <w:lang w:eastAsia="en-US"/>
        </w:rPr>
        <w:t>מגזר הלא יהודי</w:t>
      </w:r>
      <w:r w:rsidR="00F90B4A">
        <w:rPr>
          <w:rFonts w:hint="cs"/>
          <w:rtl/>
          <w:lang w:eastAsia="en-US"/>
        </w:rPr>
        <w:t xml:space="preserve"> והחרדי</w:t>
      </w:r>
      <w:r w:rsidRPr="00F56B8E">
        <w:rPr>
          <w:rFonts w:hint="cs"/>
          <w:rtl/>
          <w:lang w:eastAsia="en-US"/>
        </w:rPr>
        <w:t>), מתמטיקה, פיזיקה, אחר והכל תוך שילוב עריכת ניסויים (מפרונטאלי למעשי).</w:t>
      </w:r>
    </w:p>
    <w:p w:rsidR="000B5D04" w:rsidRPr="00F56B8E" w:rsidRDefault="000B5D04" w:rsidP="002F3E3A">
      <w:pPr>
        <w:numPr>
          <w:ilvl w:val="2"/>
          <w:numId w:val="30"/>
        </w:numPr>
        <w:ind w:left="2125"/>
        <w:rPr>
          <w:rtl/>
          <w:lang w:eastAsia="en-US"/>
        </w:rPr>
      </w:pPr>
      <w:r w:rsidRPr="00F56B8E">
        <w:rPr>
          <w:rFonts w:hint="cs"/>
          <w:rtl/>
          <w:lang w:eastAsia="en-US"/>
        </w:rPr>
        <w:t>יצירת מפגשים באקדמיה ובתעשייה, בדגש על מפגשים עם נשים מצליחות שיהוו מודל לחיקוי.</w:t>
      </w:r>
    </w:p>
    <w:p w:rsidR="000B5D04" w:rsidRPr="00F56B8E" w:rsidRDefault="000B5D04" w:rsidP="002F3E3A">
      <w:pPr>
        <w:numPr>
          <w:ilvl w:val="2"/>
          <w:numId w:val="30"/>
        </w:numPr>
        <w:ind w:left="2125"/>
        <w:rPr>
          <w:lang w:eastAsia="en-US"/>
        </w:rPr>
      </w:pPr>
      <w:r w:rsidRPr="00F56B8E">
        <w:rPr>
          <w:rFonts w:hint="cs"/>
          <w:rtl/>
          <w:lang w:eastAsia="en-US"/>
        </w:rPr>
        <w:t>סדנאות להעצמה אישית לעידוד בנות מצטיינות: פתיחת צוהר לאקדמיה,  סדנאות התמודדות עם לחץ, הגברת בטחון עצמי, מגדר, פמיניזם.</w:t>
      </w:r>
    </w:p>
    <w:p w:rsidR="000B5D04" w:rsidRDefault="000B5D04" w:rsidP="002F3E3A">
      <w:pPr>
        <w:numPr>
          <w:ilvl w:val="1"/>
          <w:numId w:val="30"/>
        </w:numPr>
        <w:ind w:left="1275" w:hanging="567"/>
        <w:rPr>
          <w:lang w:eastAsia="en-US"/>
        </w:rPr>
      </w:pPr>
      <w:r w:rsidRPr="00F56B8E">
        <w:rPr>
          <w:rFonts w:hint="cs"/>
          <w:rtl/>
          <w:lang w:eastAsia="en-US"/>
        </w:rPr>
        <w:t xml:space="preserve">הספק יפעל על פי חזון </w:t>
      </w:r>
      <w:r w:rsidR="00EF0316">
        <w:rPr>
          <w:rFonts w:hint="cs"/>
          <w:rtl/>
          <w:lang w:eastAsia="en-US"/>
        </w:rPr>
        <w:t>פדגוגי</w:t>
      </w:r>
      <w:r w:rsidRPr="00F56B8E">
        <w:rPr>
          <w:rFonts w:hint="cs"/>
          <w:rtl/>
          <w:lang w:eastAsia="en-US"/>
        </w:rPr>
        <w:t xml:space="preserve"> אשר יקדם את התלמידות למיצוי יכולתן האישית ועד לאפשרות לשלבן במסגרות אקדמאיות במקצועות ההנדסה ומדעים מדויקים ולעתודה אקדמאית במקצועות השונים.</w:t>
      </w:r>
    </w:p>
    <w:p w:rsidR="00392AE3" w:rsidRDefault="00392AE3" w:rsidP="004F0F3A">
      <w:pPr>
        <w:numPr>
          <w:ilvl w:val="1"/>
          <w:numId w:val="30"/>
        </w:numPr>
        <w:ind w:left="1275" w:hanging="567"/>
        <w:rPr>
          <w:lang w:eastAsia="en-US"/>
        </w:rPr>
      </w:pPr>
      <w:r>
        <w:rPr>
          <w:rFonts w:hint="cs"/>
          <w:rtl/>
          <w:lang w:eastAsia="en-US"/>
        </w:rPr>
        <w:t>בקבוצות במגזרים ה</w:t>
      </w:r>
      <w:r w:rsidR="004F0F3A">
        <w:rPr>
          <w:rFonts w:hint="cs"/>
          <w:rtl/>
          <w:lang w:eastAsia="en-US"/>
        </w:rPr>
        <w:t>לא יהודי</w:t>
      </w:r>
      <w:r>
        <w:rPr>
          <w:rFonts w:hint="cs"/>
          <w:rtl/>
          <w:lang w:eastAsia="en-US"/>
        </w:rPr>
        <w:t xml:space="preserve"> והחרדי,</w:t>
      </w:r>
      <w:r w:rsidR="00100EAD">
        <w:rPr>
          <w:rFonts w:hint="cs"/>
          <w:rtl/>
          <w:lang w:eastAsia="en-US"/>
        </w:rPr>
        <w:t xml:space="preserve"> במידת הצורך ועל פי שיקול דעתו המקצועי, יתגבר הספק את תכנית הלימוד בשפה העברית</w:t>
      </w:r>
      <w:r w:rsidR="00056937">
        <w:rPr>
          <w:rFonts w:hint="cs"/>
          <w:rtl/>
          <w:lang w:eastAsia="en-US"/>
        </w:rPr>
        <w:t xml:space="preserve"> (אשר יילמדו על חשבון שעות לימוד בתחום אחר, באישור המשרד)</w:t>
      </w:r>
      <w:r w:rsidR="00100EAD">
        <w:rPr>
          <w:rFonts w:hint="cs"/>
          <w:rtl/>
          <w:lang w:eastAsia="en-US"/>
        </w:rPr>
        <w:t>.</w:t>
      </w:r>
    </w:p>
    <w:p w:rsidR="00EB5E94" w:rsidRPr="00F56B8E" w:rsidRDefault="00EB5E94" w:rsidP="00EB5E94">
      <w:pPr>
        <w:numPr>
          <w:ilvl w:val="1"/>
          <w:numId w:val="30"/>
        </w:numPr>
        <w:ind w:left="1275" w:hanging="567"/>
        <w:rPr>
          <w:lang w:eastAsia="en-US"/>
        </w:rPr>
      </w:pPr>
      <w:r>
        <w:rPr>
          <w:rFonts w:hint="cs"/>
          <w:rtl/>
          <w:lang w:eastAsia="en-US"/>
        </w:rPr>
        <w:t xml:space="preserve">בקבוצות במגזר החרדי יינתן דגש רב יותר על ההעשרה הלימודית בתחומים המדעיים על פני סיורים ומפגשים. הסיורים וכיו"ב שיתקיימו </w:t>
      </w:r>
      <w:r>
        <w:rPr>
          <w:rtl/>
          <w:lang w:eastAsia="en-US"/>
        </w:rPr>
        <w:t>–</w:t>
      </w:r>
      <w:r>
        <w:rPr>
          <w:rFonts w:hint="cs"/>
          <w:rtl/>
          <w:lang w:eastAsia="en-US"/>
        </w:rPr>
        <w:t xml:space="preserve"> יותאמו לאופי המשתתפות על מנת להפיק תועלת והנאה רבה מהם.</w:t>
      </w:r>
    </w:p>
    <w:p w:rsidR="00EF0316" w:rsidRDefault="00EF0316" w:rsidP="002F3E3A">
      <w:pPr>
        <w:numPr>
          <w:ilvl w:val="1"/>
          <w:numId w:val="30"/>
        </w:numPr>
        <w:ind w:left="1275" w:hanging="567"/>
        <w:rPr>
          <w:lang w:eastAsia="en-US"/>
        </w:rPr>
      </w:pPr>
      <w:r>
        <w:rPr>
          <w:rFonts w:hint="cs"/>
          <w:rtl/>
          <w:lang w:eastAsia="en-US"/>
        </w:rPr>
        <w:t>הספק י</w:t>
      </w:r>
      <w:r w:rsidR="00011BCF">
        <w:rPr>
          <w:rFonts w:hint="cs"/>
          <w:rtl/>
          <w:lang w:eastAsia="en-US"/>
        </w:rPr>
        <w:t xml:space="preserve">צרף </w:t>
      </w:r>
      <w:r>
        <w:rPr>
          <w:rFonts w:hint="cs"/>
          <w:rtl/>
          <w:lang w:eastAsia="en-US"/>
        </w:rPr>
        <w:t>את החזון הפדגוגי</w:t>
      </w:r>
      <w:r w:rsidR="00011BCF">
        <w:rPr>
          <w:rFonts w:hint="cs"/>
          <w:rtl/>
          <w:lang w:eastAsia="en-US"/>
        </w:rPr>
        <w:t xml:space="preserve"> להצעתו למכרז</w:t>
      </w:r>
      <w:r>
        <w:rPr>
          <w:rFonts w:hint="cs"/>
          <w:rtl/>
          <w:lang w:eastAsia="en-US"/>
        </w:rPr>
        <w:t>.</w:t>
      </w:r>
    </w:p>
    <w:p w:rsidR="000B5D04" w:rsidRPr="00F56B8E" w:rsidRDefault="000B5D04" w:rsidP="002F3E3A">
      <w:pPr>
        <w:numPr>
          <w:ilvl w:val="1"/>
          <w:numId w:val="30"/>
        </w:numPr>
        <w:ind w:left="1275" w:hanging="567"/>
        <w:rPr>
          <w:lang w:eastAsia="en-US"/>
        </w:rPr>
      </w:pPr>
      <w:r w:rsidRPr="00F56B8E">
        <w:rPr>
          <w:rFonts w:hint="cs"/>
          <w:rtl/>
          <w:lang w:eastAsia="en-US"/>
        </w:rPr>
        <w:t xml:space="preserve">הספק יהיה מחויב לעמידה ביעדי החזון הפדגוגי. </w:t>
      </w:r>
    </w:p>
    <w:p w:rsidR="000B5D04" w:rsidRPr="00F56B8E" w:rsidRDefault="000B5D04" w:rsidP="002F3E3A">
      <w:pPr>
        <w:numPr>
          <w:ilvl w:val="1"/>
          <w:numId w:val="30"/>
        </w:numPr>
        <w:ind w:left="1275" w:hanging="567"/>
        <w:rPr>
          <w:rtl/>
          <w:lang w:eastAsia="en-US"/>
        </w:rPr>
      </w:pPr>
      <w:r w:rsidRPr="00F56B8E">
        <w:rPr>
          <w:rFonts w:hint="cs"/>
          <w:rtl/>
          <w:lang w:eastAsia="en-US"/>
        </w:rPr>
        <w:t>כל שינוי מהותי שיידרש ייעשה באישור נציג המשרד</w:t>
      </w:r>
      <w:r w:rsidR="0061583B">
        <w:rPr>
          <w:rFonts w:hint="cs"/>
          <w:rtl/>
          <w:lang w:eastAsia="en-US"/>
        </w:rPr>
        <w:t xml:space="preserve"> בהתאם למפורט לעניין זה בהסכם לאספקת השירותים חלק ג'</w:t>
      </w:r>
      <w:r w:rsidRPr="00F56B8E">
        <w:rPr>
          <w:rFonts w:hint="cs"/>
          <w:rtl/>
          <w:lang w:eastAsia="en-US"/>
        </w:rPr>
        <w:t>.</w:t>
      </w: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תכנית</w:t>
      </w:r>
      <w:r w:rsidRPr="00F56B8E">
        <w:rPr>
          <w:b/>
          <w:bCs/>
          <w:rtl/>
          <w:lang w:eastAsia="en-US"/>
        </w:rPr>
        <w:t xml:space="preserve"> </w:t>
      </w:r>
      <w:r w:rsidRPr="00F56B8E">
        <w:rPr>
          <w:rFonts w:hint="eastAsia"/>
          <w:b/>
          <w:bCs/>
          <w:rtl/>
          <w:lang w:eastAsia="en-US"/>
        </w:rPr>
        <w:t>ה</w:t>
      </w:r>
      <w:r w:rsidRPr="00F56B8E">
        <w:rPr>
          <w:rFonts w:hint="cs"/>
          <w:b/>
          <w:bCs/>
          <w:rtl/>
          <w:lang w:eastAsia="en-US"/>
        </w:rPr>
        <w:t>פרויקט</w:t>
      </w:r>
      <w:r w:rsidRPr="00F56B8E">
        <w:rPr>
          <w:b/>
          <w:bCs/>
          <w:rtl/>
          <w:lang w:eastAsia="en-US"/>
        </w:rPr>
        <w:t>:</w:t>
      </w:r>
      <w:bookmarkEnd w:id="96"/>
    </w:p>
    <w:p w:rsidR="000B5D04" w:rsidRPr="00F56B8E" w:rsidRDefault="000B5D04" w:rsidP="000B5D04">
      <w:pPr>
        <w:rPr>
          <w:lang w:eastAsia="en-US"/>
        </w:rPr>
      </w:pPr>
      <w:r w:rsidRPr="00F56B8E">
        <w:rPr>
          <w:rFonts w:hint="cs"/>
          <w:rtl/>
          <w:lang w:eastAsia="en-US"/>
        </w:rPr>
        <w:t>הפרויקט יועבר באמצעות תכניות הוראה שונות, אשר יתמקדו בנושאים ובפעילויות הבאות:</w:t>
      </w:r>
    </w:p>
    <w:p w:rsidR="000B5D04" w:rsidRPr="00F56B8E" w:rsidRDefault="000B5D04" w:rsidP="006C1A2A">
      <w:pPr>
        <w:numPr>
          <w:ilvl w:val="1"/>
          <w:numId w:val="30"/>
        </w:numPr>
        <w:ind w:left="1275" w:hanging="567"/>
        <w:rPr>
          <w:rtl/>
          <w:lang w:eastAsia="en-US"/>
        </w:rPr>
      </w:pPr>
      <w:r w:rsidRPr="00F56B8E">
        <w:rPr>
          <w:rFonts w:hint="cs"/>
          <w:rtl/>
          <w:lang w:eastAsia="en-US"/>
        </w:rPr>
        <w:t xml:space="preserve">למידת תכנים במקצועות המתמטיקה, האנגלית, הפיסיקה, האלקטרוניקה, </w:t>
      </w:r>
      <w:r w:rsidR="00056937">
        <w:rPr>
          <w:rFonts w:hint="cs"/>
          <w:rtl/>
          <w:lang w:eastAsia="en-US"/>
        </w:rPr>
        <w:t>מדעי ה</w:t>
      </w:r>
      <w:r w:rsidRPr="00F56B8E">
        <w:rPr>
          <w:rFonts w:hint="cs"/>
          <w:rtl/>
          <w:lang w:eastAsia="en-US"/>
        </w:rPr>
        <w:t>מחשב</w:t>
      </w:r>
      <w:r w:rsidR="00056937">
        <w:rPr>
          <w:rFonts w:hint="cs"/>
          <w:rtl/>
          <w:lang w:eastAsia="en-US"/>
        </w:rPr>
        <w:t xml:space="preserve"> </w:t>
      </w:r>
      <w:r w:rsidRPr="00F56B8E">
        <w:rPr>
          <w:rFonts w:hint="cs"/>
          <w:rtl/>
          <w:lang w:eastAsia="en-US"/>
        </w:rPr>
        <w:t>ותחום הסייבר</w:t>
      </w:r>
      <w:r w:rsidR="00056937">
        <w:rPr>
          <w:rFonts w:hint="cs"/>
          <w:rtl/>
          <w:lang w:eastAsia="en-US"/>
        </w:rPr>
        <w:t xml:space="preserve"> וכימיה</w:t>
      </w:r>
      <w:r w:rsidRPr="00F56B8E">
        <w:rPr>
          <w:rFonts w:hint="cs"/>
          <w:rtl/>
          <w:lang w:eastAsia="en-US"/>
        </w:rPr>
        <w:t xml:space="preserve"> ברמה מוגברת, שאינם נכללים בתכנית הלימודים הנלמדת בבתי הספר.</w:t>
      </w:r>
    </w:p>
    <w:p w:rsidR="000B5D04" w:rsidRPr="00F56B8E" w:rsidRDefault="000B5D04" w:rsidP="002F3E3A">
      <w:pPr>
        <w:numPr>
          <w:ilvl w:val="1"/>
          <w:numId w:val="30"/>
        </w:numPr>
        <w:ind w:left="1275" w:hanging="567"/>
        <w:rPr>
          <w:lang w:eastAsia="en-US"/>
        </w:rPr>
      </w:pPr>
      <w:r w:rsidRPr="00F56B8E">
        <w:rPr>
          <w:rFonts w:hint="cs"/>
          <w:rtl/>
          <w:lang w:eastAsia="en-US"/>
        </w:rPr>
        <w:t xml:space="preserve">פעילות באקדמיה לאורך השנה ובחופשות. יינתן דגש מיוחד לפעילות בנושא העצמה אישית וחיזוק תחושת המסוגלות של התלמידות תוך חשיפת האקדמיה והפוטנציאל </w:t>
      </w:r>
      <w:r w:rsidR="00671E66">
        <w:rPr>
          <w:rFonts w:hint="cs"/>
          <w:rtl/>
          <w:lang w:eastAsia="en-US"/>
        </w:rPr>
        <w:t xml:space="preserve">הגלום </w:t>
      </w:r>
      <w:r w:rsidRPr="00F56B8E">
        <w:rPr>
          <w:rFonts w:hint="cs"/>
          <w:rtl/>
          <w:lang w:eastAsia="en-US"/>
        </w:rPr>
        <w:t>בה. פעילות זו תתבצע בשילוב הורים שיוזמנו למפגשים של הקבוצות ברשויות השונות. הפעילויות שבשיתוף ההורים יהיו במסגרות של הידברות בין דורית ובשולחנות עגולים.</w:t>
      </w:r>
    </w:p>
    <w:p w:rsidR="000B5D04" w:rsidRPr="00F56B8E" w:rsidRDefault="000B5D04" w:rsidP="002F3E3A">
      <w:pPr>
        <w:numPr>
          <w:ilvl w:val="1"/>
          <w:numId w:val="30"/>
        </w:numPr>
        <w:ind w:left="1275" w:hanging="567"/>
        <w:rPr>
          <w:lang w:eastAsia="en-US"/>
        </w:rPr>
      </w:pPr>
      <w:r w:rsidRPr="00F56B8E">
        <w:rPr>
          <w:rFonts w:hint="cs"/>
          <w:rtl/>
          <w:lang w:eastAsia="en-US"/>
        </w:rPr>
        <w:t>פעילות לשיפור מיומנויות הלמידה והגברת המוטיבציה הכוללת חשיפה למדע וטכנולוגיה, באמצעות ביקורים בתעשייה עתירת ידע וטכנולוגיה.</w:t>
      </w:r>
    </w:p>
    <w:p w:rsidR="000B5D04" w:rsidRPr="00F56B8E" w:rsidRDefault="000B5D04" w:rsidP="002F3E3A">
      <w:pPr>
        <w:numPr>
          <w:ilvl w:val="1"/>
          <w:numId w:val="30"/>
        </w:numPr>
        <w:ind w:left="1275" w:hanging="567"/>
        <w:rPr>
          <w:lang w:eastAsia="en-US"/>
        </w:rPr>
      </w:pPr>
      <w:r w:rsidRPr="00F56B8E">
        <w:rPr>
          <w:rFonts w:hint="cs"/>
          <w:rtl/>
          <w:lang w:eastAsia="en-US"/>
        </w:rPr>
        <w:t>תכניות רוחביות אשר באמצעות</w:t>
      </w:r>
      <w:r w:rsidR="00671E66">
        <w:rPr>
          <w:rFonts w:hint="cs"/>
          <w:rtl/>
          <w:lang w:eastAsia="en-US"/>
        </w:rPr>
        <w:t>ן משתתפות</w:t>
      </w:r>
      <w:r w:rsidRPr="00F56B8E">
        <w:rPr>
          <w:rFonts w:hint="cs"/>
          <w:rtl/>
          <w:lang w:eastAsia="en-US"/>
        </w:rPr>
        <w:t xml:space="preserve"> ה</w:t>
      </w:r>
      <w:r w:rsidR="00671E66">
        <w:rPr>
          <w:rFonts w:hint="cs"/>
          <w:rtl/>
          <w:lang w:eastAsia="en-US"/>
        </w:rPr>
        <w:t>פרויקט</w:t>
      </w:r>
      <w:r w:rsidRPr="00F56B8E">
        <w:rPr>
          <w:rFonts w:hint="cs"/>
          <w:rtl/>
          <w:lang w:eastAsia="en-US"/>
        </w:rPr>
        <w:t xml:space="preserve"> </w:t>
      </w:r>
      <w:r w:rsidR="00671E66">
        <w:rPr>
          <w:rFonts w:hint="cs"/>
          <w:rtl/>
          <w:lang w:eastAsia="en-US"/>
        </w:rPr>
        <w:t>נוכחות ו</w:t>
      </w:r>
      <w:r w:rsidRPr="00F56B8E">
        <w:rPr>
          <w:rFonts w:hint="cs"/>
          <w:rtl/>
          <w:lang w:eastAsia="en-US"/>
        </w:rPr>
        <w:t>משתתפות באירוע מדעי או טכנולוגי שיהווה שיא מקצועי, כמו יום עיון</w:t>
      </w:r>
      <w:r w:rsidR="00671E66">
        <w:rPr>
          <w:rFonts w:hint="cs"/>
          <w:rtl/>
          <w:lang w:eastAsia="en-US"/>
        </w:rPr>
        <w:t xml:space="preserve"> / </w:t>
      </w:r>
      <w:r w:rsidRPr="00F56B8E">
        <w:rPr>
          <w:rFonts w:hint="cs"/>
          <w:rtl/>
          <w:lang w:eastAsia="en-US"/>
        </w:rPr>
        <w:t>יום חקר.</w:t>
      </w:r>
    </w:p>
    <w:p w:rsidR="000B5D04" w:rsidRDefault="000B5D04" w:rsidP="00056937">
      <w:pPr>
        <w:numPr>
          <w:ilvl w:val="1"/>
          <w:numId w:val="30"/>
        </w:numPr>
        <w:ind w:left="1275" w:hanging="567"/>
        <w:rPr>
          <w:lang w:eastAsia="en-US"/>
        </w:rPr>
      </w:pPr>
      <w:r w:rsidRPr="00F56B8E">
        <w:rPr>
          <w:rFonts w:hint="cs"/>
          <w:rtl/>
          <w:lang w:eastAsia="en-US"/>
        </w:rPr>
        <w:t xml:space="preserve">סמינריון </w:t>
      </w:r>
      <w:r w:rsidR="00056937">
        <w:rPr>
          <w:rFonts w:hint="cs"/>
          <w:rtl/>
          <w:lang w:eastAsia="en-US"/>
        </w:rPr>
        <w:t>דו</w:t>
      </w:r>
      <w:r w:rsidRPr="00F56B8E">
        <w:rPr>
          <w:rFonts w:hint="cs"/>
          <w:rtl/>
          <w:lang w:eastAsia="en-US"/>
        </w:rPr>
        <w:t xml:space="preserve"> יומי של מסגרות לימוד לתחומים של מנהיגות</w:t>
      </w:r>
      <w:r w:rsidR="00671E66">
        <w:rPr>
          <w:rFonts w:hint="cs"/>
          <w:rtl/>
          <w:lang w:eastAsia="en-US"/>
        </w:rPr>
        <w:t>,</w:t>
      </w:r>
      <w:r w:rsidRPr="00F56B8E">
        <w:rPr>
          <w:rFonts w:hint="cs"/>
          <w:rtl/>
          <w:lang w:eastAsia="en-US"/>
        </w:rPr>
        <w:t xml:space="preserve"> סביבה, הנדסה ומדעים מדויקים, שמאפשר העצמה אישית וטיפוח יכולות של עבודה בצוותים ובקבוצות.</w:t>
      </w:r>
      <w:r w:rsidR="006248B2">
        <w:rPr>
          <w:rFonts w:hint="cs"/>
          <w:rtl/>
          <w:lang w:eastAsia="en-US"/>
        </w:rPr>
        <w:t xml:space="preserve"> </w:t>
      </w:r>
    </w:p>
    <w:p w:rsidR="001C23A7" w:rsidRDefault="001C23A7" w:rsidP="00056937">
      <w:pPr>
        <w:numPr>
          <w:ilvl w:val="1"/>
          <w:numId w:val="30"/>
        </w:numPr>
        <w:ind w:left="1275" w:hanging="567"/>
        <w:rPr>
          <w:lang w:eastAsia="en-US"/>
        </w:rPr>
      </w:pPr>
      <w:r>
        <w:rPr>
          <w:rFonts w:hint="cs"/>
          <w:rtl/>
          <w:lang w:eastAsia="en-US"/>
        </w:rPr>
        <w:t xml:space="preserve">לקראת סיום הפרויקט (בשנה השלישית) וכנס הסיום, תפיק כל קבוצה תוצר </w:t>
      </w:r>
      <w:r>
        <w:rPr>
          <w:rtl/>
          <w:lang w:eastAsia="en-US"/>
        </w:rPr>
        <w:t>–</w:t>
      </w:r>
      <w:r>
        <w:rPr>
          <w:rFonts w:hint="cs"/>
          <w:rtl/>
          <w:lang w:eastAsia="en-US"/>
        </w:rPr>
        <w:t xml:space="preserve"> על בסיס רעיון וחקר מדעי שנלמד בתכנית. על התוצר להיות רעיון/מוצר בעל ישימות לשיפור חיי היום-יום (לדוג' פיתוח למניעת שכחת ילדים במכונית).</w:t>
      </w:r>
    </w:p>
    <w:p w:rsidR="002252F7" w:rsidRDefault="002252F7" w:rsidP="002F3E3A">
      <w:pPr>
        <w:numPr>
          <w:ilvl w:val="1"/>
          <w:numId w:val="30"/>
        </w:numPr>
        <w:ind w:left="1275" w:hanging="567"/>
        <w:rPr>
          <w:lang w:eastAsia="en-US"/>
        </w:rPr>
      </w:pPr>
      <w:r>
        <w:rPr>
          <w:rFonts w:hint="cs"/>
          <w:rtl/>
          <w:lang w:eastAsia="en-US"/>
        </w:rPr>
        <w:t>יודגש כי הפרויקט יופעל במסגרת בלתי פורמאלית, אשר לא תתקיים בשעות ובמועדים בהם מתקיימים לימודים פורמאליים במערכת החינוך, והחומר הלימודי שיועבר במסגרתה לא יהיה חלק מתכנית הלימודים של משרד החינוך.</w:t>
      </w:r>
    </w:p>
    <w:p w:rsidR="000B5D04" w:rsidRDefault="00AF6A72" w:rsidP="002F3E3A">
      <w:pPr>
        <w:numPr>
          <w:ilvl w:val="1"/>
          <w:numId w:val="30"/>
        </w:numPr>
        <w:ind w:left="1275" w:hanging="567"/>
        <w:rPr>
          <w:lang w:eastAsia="en-US"/>
        </w:rPr>
      </w:pPr>
      <w:r>
        <w:rPr>
          <w:rFonts w:hint="cs"/>
          <w:rtl/>
          <w:lang w:eastAsia="en-US"/>
        </w:rPr>
        <w:t>שינויים במספר שעות בכל תכנית הוראה תעשה רק באישור מראש של נציג המשרד.</w:t>
      </w:r>
      <w:r w:rsidR="000B5D04" w:rsidRPr="00F56B8E">
        <w:rPr>
          <w:rFonts w:hint="cs"/>
          <w:rtl/>
        </w:rPr>
        <w:t xml:space="preserve"> </w:t>
      </w:r>
    </w:p>
    <w:p w:rsidR="00BA5E76" w:rsidRDefault="00BA5E76" w:rsidP="002F3E3A">
      <w:pPr>
        <w:numPr>
          <w:ilvl w:val="1"/>
          <w:numId w:val="30"/>
        </w:numPr>
        <w:ind w:left="1275" w:hanging="567"/>
        <w:rPr>
          <w:lang w:eastAsia="en-US"/>
        </w:rPr>
      </w:pPr>
      <w:r>
        <w:rPr>
          <w:rFonts w:hint="cs"/>
          <w:rtl/>
          <w:lang w:eastAsia="en-US"/>
        </w:rPr>
        <w:t xml:space="preserve">תכנית </w:t>
      </w:r>
      <w:r w:rsidRPr="00D419B1">
        <w:rPr>
          <w:b/>
          <w:bCs/>
          <w:rtl/>
          <w:lang w:eastAsia="en-US"/>
        </w:rPr>
        <w:t xml:space="preserve">"שפיץ </w:t>
      </w:r>
      <w:r w:rsidRPr="00D419B1">
        <w:rPr>
          <w:rFonts w:hint="eastAsia"/>
          <w:b/>
          <w:bCs/>
          <w:rtl/>
          <w:lang w:eastAsia="en-US"/>
        </w:rPr>
        <w:t>מדעניות</w:t>
      </w:r>
      <w:r w:rsidRPr="00D419B1">
        <w:rPr>
          <w:b/>
          <w:bCs/>
          <w:rtl/>
          <w:lang w:eastAsia="en-US"/>
        </w:rPr>
        <w:t xml:space="preserve"> </w:t>
      </w:r>
      <w:r w:rsidRPr="00D419B1">
        <w:rPr>
          <w:rFonts w:hint="eastAsia"/>
          <w:b/>
          <w:bCs/>
          <w:rtl/>
          <w:lang w:eastAsia="en-US"/>
        </w:rPr>
        <w:t>העתיד</w:t>
      </w:r>
      <w:r w:rsidRPr="00D419B1">
        <w:rPr>
          <w:b/>
          <w:bCs/>
          <w:rtl/>
          <w:lang w:eastAsia="en-US"/>
        </w:rPr>
        <w:t>"</w:t>
      </w:r>
      <w:r w:rsidRPr="003B62D5">
        <w:rPr>
          <w:rtl/>
          <w:lang w:eastAsia="en-US"/>
        </w:rPr>
        <w:t>:</w:t>
      </w:r>
    </w:p>
    <w:p w:rsidR="00BA5E76" w:rsidRDefault="00BA5E76" w:rsidP="00A9400B">
      <w:pPr>
        <w:numPr>
          <w:ilvl w:val="2"/>
          <w:numId w:val="30"/>
        </w:numPr>
        <w:ind w:left="2125"/>
        <w:rPr>
          <w:rtl/>
          <w:lang w:eastAsia="en-US"/>
        </w:rPr>
      </w:pPr>
      <w:r>
        <w:rPr>
          <w:rFonts w:hint="cs"/>
          <w:rtl/>
          <w:lang w:eastAsia="en-US"/>
        </w:rPr>
        <w:t>התכנית ת</w:t>
      </w:r>
      <w:r>
        <w:rPr>
          <w:rtl/>
          <w:lang w:eastAsia="en-US"/>
        </w:rPr>
        <w:t xml:space="preserve">אפשר חשיפה לאקדמיה ולתעשייה עבור נבחרת ארצית של מדעניות העתיד בנות </w:t>
      </w:r>
      <w:r w:rsidR="00A9400B">
        <w:rPr>
          <w:rtl/>
          <w:lang w:eastAsia="en-US"/>
        </w:rPr>
        <w:t>כ</w:t>
      </w:r>
      <w:r w:rsidR="00A9400B">
        <w:rPr>
          <w:rFonts w:hint="cs"/>
          <w:rtl/>
          <w:lang w:eastAsia="en-US"/>
        </w:rPr>
        <w:t>י</w:t>
      </w:r>
      <w:r w:rsidR="00A9400B">
        <w:rPr>
          <w:rtl/>
          <w:lang w:eastAsia="en-US"/>
        </w:rPr>
        <w:t>ת</w:t>
      </w:r>
      <w:r w:rsidR="00A9400B">
        <w:rPr>
          <w:rFonts w:hint="cs"/>
          <w:rtl/>
          <w:lang w:eastAsia="en-US"/>
        </w:rPr>
        <w:t>ות ט'-י'</w:t>
      </w:r>
      <w:r>
        <w:rPr>
          <w:rtl/>
          <w:lang w:eastAsia="en-US"/>
        </w:rPr>
        <w:t xml:space="preserve"> בתחום שייבחר </w:t>
      </w:r>
      <w:r>
        <w:rPr>
          <w:rFonts w:hint="cs"/>
          <w:rtl/>
          <w:lang w:eastAsia="en-US"/>
        </w:rPr>
        <w:t xml:space="preserve">ע"י </w:t>
      </w:r>
      <w:r>
        <w:rPr>
          <w:rtl/>
          <w:lang w:eastAsia="en-US"/>
        </w:rPr>
        <w:t xml:space="preserve">וועדת ההיגוי. מטרת העל היא פיתוח מצוינות בקרב קבוצת נבחרת איכותית </w:t>
      </w:r>
      <w:r w:rsidR="006D04D6">
        <w:rPr>
          <w:rFonts w:hint="cs"/>
          <w:rtl/>
          <w:lang w:eastAsia="en-US"/>
        </w:rPr>
        <w:t>מתוך</w:t>
      </w:r>
      <w:r>
        <w:rPr>
          <w:rtl/>
          <w:lang w:eastAsia="en-US"/>
        </w:rPr>
        <w:t xml:space="preserve"> משתתפות </w:t>
      </w:r>
      <w:r w:rsidR="006D04D6">
        <w:rPr>
          <w:rFonts w:hint="cs"/>
          <w:rtl/>
          <w:lang w:eastAsia="en-US"/>
        </w:rPr>
        <w:t xml:space="preserve">התכנית, אשר </w:t>
      </w:r>
      <w:r>
        <w:rPr>
          <w:rtl/>
          <w:lang w:eastAsia="en-US"/>
        </w:rPr>
        <w:t xml:space="preserve">יכולות להגיע להישגים גבוהים ומרשימים. </w:t>
      </w:r>
    </w:p>
    <w:p w:rsidR="00BA5E76" w:rsidRDefault="00BA5E76" w:rsidP="00E260E5">
      <w:pPr>
        <w:numPr>
          <w:ilvl w:val="2"/>
          <w:numId w:val="30"/>
        </w:numPr>
        <w:ind w:left="2125"/>
        <w:rPr>
          <w:rtl/>
          <w:lang w:eastAsia="en-US"/>
        </w:rPr>
      </w:pPr>
      <w:r>
        <w:rPr>
          <w:rtl/>
          <w:lang w:eastAsia="en-US"/>
        </w:rPr>
        <w:t xml:space="preserve">משתתפות תכנית השפיץ יהיו תלמידות מצטיינות של התכנית (נבחרת של עד 35 בנות) אשר יאותרו במהלך כתה </w:t>
      </w:r>
      <w:r w:rsidR="00E260E5">
        <w:rPr>
          <w:rFonts w:hint="cs"/>
          <w:rtl/>
          <w:lang w:eastAsia="en-US"/>
        </w:rPr>
        <w:t>ח</w:t>
      </w:r>
      <w:r>
        <w:rPr>
          <w:rtl/>
          <w:lang w:eastAsia="en-US"/>
        </w:rPr>
        <w:t>' על ידי רכז</w:t>
      </w:r>
      <w:r w:rsidR="006D04D6">
        <w:rPr>
          <w:rFonts w:hint="cs"/>
          <w:rtl/>
          <w:lang w:eastAsia="en-US"/>
        </w:rPr>
        <w:t>י</w:t>
      </w:r>
      <w:r>
        <w:rPr>
          <w:rFonts w:hint="cs"/>
          <w:rtl/>
          <w:lang w:eastAsia="en-US"/>
        </w:rPr>
        <w:t xml:space="preserve"> הקבוצות</w:t>
      </w:r>
      <w:r>
        <w:rPr>
          <w:rtl/>
          <w:lang w:eastAsia="en-US"/>
        </w:rPr>
        <w:t>. אותן משתתפות יעברו סדנת מיון להשתתפות בקבוצת השפיץ</w:t>
      </w:r>
      <w:r w:rsidR="003B62D5">
        <w:rPr>
          <w:rFonts w:hint="cs"/>
          <w:rtl/>
          <w:lang w:eastAsia="en-US"/>
        </w:rPr>
        <w:t xml:space="preserve"> שתועבר ע"י ספק המשנה מטעמו</w:t>
      </w:r>
      <w:r>
        <w:rPr>
          <w:rtl/>
          <w:lang w:eastAsia="en-US"/>
        </w:rPr>
        <w:t>.</w:t>
      </w:r>
    </w:p>
    <w:p w:rsidR="003B62D5" w:rsidRDefault="00E72DE2" w:rsidP="002F3E3A">
      <w:pPr>
        <w:numPr>
          <w:ilvl w:val="2"/>
          <w:numId w:val="30"/>
        </w:numPr>
        <w:ind w:left="2125"/>
        <w:rPr>
          <w:lang w:eastAsia="en-US"/>
        </w:rPr>
      </w:pPr>
      <w:r>
        <w:rPr>
          <w:rtl/>
          <w:lang w:eastAsia="en-US"/>
        </w:rPr>
        <w:t>תכנית</w:t>
      </w:r>
      <w:r w:rsidR="00BA5E76">
        <w:rPr>
          <w:rtl/>
          <w:lang w:eastAsia="en-US"/>
        </w:rPr>
        <w:t xml:space="preserve"> </w:t>
      </w:r>
      <w:r>
        <w:rPr>
          <w:rFonts w:hint="cs"/>
          <w:rtl/>
          <w:lang w:eastAsia="en-US"/>
        </w:rPr>
        <w:t xml:space="preserve">"שפיץ מדעניות העתיד" </w:t>
      </w:r>
      <w:r w:rsidR="00BA5E76">
        <w:rPr>
          <w:rtl/>
          <w:lang w:eastAsia="en-US"/>
        </w:rPr>
        <w:t xml:space="preserve">תופעל על ידי </w:t>
      </w:r>
      <w:r w:rsidR="00CF2D4D">
        <w:rPr>
          <w:rFonts w:hint="cs"/>
          <w:rtl/>
          <w:lang w:eastAsia="en-US"/>
        </w:rPr>
        <w:t>ה</w:t>
      </w:r>
      <w:r w:rsidR="00BA5E76">
        <w:rPr>
          <w:rtl/>
          <w:lang w:eastAsia="en-US"/>
        </w:rPr>
        <w:t xml:space="preserve">ספק </w:t>
      </w:r>
      <w:r w:rsidR="00CF2D4D">
        <w:rPr>
          <w:rFonts w:hint="cs"/>
          <w:rtl/>
          <w:lang w:eastAsia="en-US"/>
        </w:rPr>
        <w:t xml:space="preserve">או ספק </w:t>
      </w:r>
      <w:r w:rsidR="00BA5E76">
        <w:rPr>
          <w:rtl/>
          <w:lang w:eastAsia="en-US"/>
        </w:rPr>
        <w:t xml:space="preserve">משנה </w:t>
      </w:r>
      <w:r w:rsidR="00CF2D4D">
        <w:rPr>
          <w:rFonts w:hint="cs"/>
          <w:rtl/>
          <w:lang w:eastAsia="en-US"/>
        </w:rPr>
        <w:t>מטעמו</w:t>
      </w:r>
      <w:r w:rsidR="00BA5E76">
        <w:rPr>
          <w:rtl/>
          <w:lang w:eastAsia="en-US"/>
        </w:rPr>
        <w:t xml:space="preserve"> המומחה בתחום המדע והטכנולוגיה</w:t>
      </w:r>
      <w:r w:rsidR="00BA5E76">
        <w:rPr>
          <w:rFonts w:hint="cs"/>
          <w:rtl/>
          <w:lang w:eastAsia="en-US"/>
        </w:rPr>
        <w:t xml:space="preserve">. </w:t>
      </w:r>
    </w:p>
    <w:p w:rsidR="003B62D5" w:rsidRDefault="003B62D5" w:rsidP="002F3E3A">
      <w:pPr>
        <w:numPr>
          <w:ilvl w:val="2"/>
          <w:numId w:val="30"/>
        </w:numPr>
        <w:ind w:left="2125"/>
        <w:rPr>
          <w:lang w:eastAsia="en-US"/>
        </w:rPr>
      </w:pPr>
      <w:r>
        <w:rPr>
          <w:rFonts w:hint="cs"/>
          <w:rtl/>
          <w:lang w:eastAsia="en-US"/>
        </w:rPr>
        <w:t xml:space="preserve">נושאי </w:t>
      </w:r>
      <w:r w:rsidR="00BA5E76">
        <w:rPr>
          <w:rFonts w:hint="cs"/>
          <w:rtl/>
          <w:lang w:eastAsia="en-US"/>
        </w:rPr>
        <w:t xml:space="preserve">תכנית הלימודים </w:t>
      </w:r>
      <w:r>
        <w:rPr>
          <w:rFonts w:hint="cs"/>
          <w:rtl/>
          <w:lang w:eastAsia="en-US"/>
        </w:rPr>
        <w:t>ומערכי השיעור שי</w:t>
      </w:r>
      <w:r w:rsidR="00BA5E76">
        <w:rPr>
          <w:rFonts w:hint="cs"/>
          <w:rtl/>
          <w:lang w:eastAsia="en-US"/>
        </w:rPr>
        <w:t>ועבר</w:t>
      </w:r>
      <w:r>
        <w:rPr>
          <w:rFonts w:hint="cs"/>
          <w:rtl/>
          <w:lang w:eastAsia="en-US"/>
        </w:rPr>
        <w:t>ו</w:t>
      </w:r>
      <w:r w:rsidR="00653662">
        <w:rPr>
          <w:rFonts w:hint="cs"/>
          <w:rtl/>
          <w:lang w:eastAsia="en-US"/>
        </w:rPr>
        <w:t xml:space="preserve"> </w:t>
      </w:r>
      <w:r w:rsidR="00653662">
        <w:rPr>
          <w:rtl/>
          <w:lang w:eastAsia="en-US"/>
        </w:rPr>
        <w:t>–</w:t>
      </w:r>
      <w:r w:rsidR="00BA5E76">
        <w:rPr>
          <w:rFonts w:hint="cs"/>
          <w:rtl/>
          <w:lang w:eastAsia="en-US"/>
        </w:rPr>
        <w:t xml:space="preserve"> </w:t>
      </w:r>
      <w:r>
        <w:rPr>
          <w:rFonts w:hint="cs"/>
          <w:rtl/>
          <w:lang w:eastAsia="en-US"/>
        </w:rPr>
        <w:t>י</w:t>
      </w:r>
      <w:r w:rsidR="00BA5E76">
        <w:rPr>
          <w:rFonts w:hint="cs"/>
          <w:rtl/>
          <w:lang w:eastAsia="en-US"/>
        </w:rPr>
        <w:t>אושר</w:t>
      </w:r>
      <w:r>
        <w:rPr>
          <w:rFonts w:hint="cs"/>
          <w:rtl/>
          <w:lang w:eastAsia="en-US"/>
        </w:rPr>
        <w:t>ו</w:t>
      </w:r>
      <w:r w:rsidR="00BA5E76">
        <w:rPr>
          <w:rFonts w:hint="cs"/>
          <w:rtl/>
          <w:lang w:eastAsia="en-US"/>
        </w:rPr>
        <w:t xml:space="preserve">, </w:t>
      </w:r>
      <w:r>
        <w:rPr>
          <w:rFonts w:hint="cs"/>
          <w:rtl/>
          <w:lang w:eastAsia="en-US"/>
        </w:rPr>
        <w:t>י</w:t>
      </w:r>
      <w:r w:rsidR="00BA5E76">
        <w:rPr>
          <w:rFonts w:hint="cs"/>
          <w:rtl/>
          <w:lang w:eastAsia="en-US"/>
        </w:rPr>
        <w:t>נוהל</w:t>
      </w:r>
      <w:r>
        <w:rPr>
          <w:rFonts w:hint="cs"/>
          <w:rtl/>
          <w:lang w:eastAsia="en-US"/>
        </w:rPr>
        <w:t xml:space="preserve">ו </w:t>
      </w:r>
      <w:proofErr w:type="spellStart"/>
      <w:r>
        <w:rPr>
          <w:rFonts w:hint="cs"/>
          <w:rtl/>
          <w:lang w:eastAsia="en-US"/>
        </w:rPr>
        <w:t>וי</w:t>
      </w:r>
      <w:r w:rsidR="00BA5E76">
        <w:rPr>
          <w:rFonts w:hint="cs"/>
          <w:rtl/>
          <w:lang w:eastAsia="en-US"/>
        </w:rPr>
        <w:t>פוקח</w:t>
      </w:r>
      <w:r>
        <w:rPr>
          <w:rFonts w:hint="cs"/>
          <w:rtl/>
          <w:lang w:eastAsia="en-US"/>
        </w:rPr>
        <w:t>ו</w:t>
      </w:r>
      <w:proofErr w:type="spellEnd"/>
      <w:r w:rsidR="00BA5E76">
        <w:rPr>
          <w:rFonts w:hint="cs"/>
          <w:rtl/>
          <w:lang w:eastAsia="en-US"/>
        </w:rPr>
        <w:t xml:space="preserve"> ע"י ועדת ההיגוי.</w:t>
      </w:r>
      <w:r>
        <w:rPr>
          <w:rFonts w:hint="cs"/>
          <w:rtl/>
          <w:lang w:eastAsia="en-US"/>
        </w:rPr>
        <w:t xml:space="preserve"> </w:t>
      </w:r>
    </w:p>
    <w:p w:rsidR="00BA5E76" w:rsidRDefault="00BA5E76" w:rsidP="00E260E5">
      <w:pPr>
        <w:numPr>
          <w:ilvl w:val="2"/>
          <w:numId w:val="30"/>
        </w:numPr>
        <w:ind w:left="2125"/>
        <w:rPr>
          <w:lang w:eastAsia="en-US"/>
        </w:rPr>
      </w:pPr>
      <w:r>
        <w:rPr>
          <w:rtl/>
          <w:lang w:eastAsia="en-US"/>
        </w:rPr>
        <w:t xml:space="preserve">משך תכנית השפיץ: שנתיים – </w:t>
      </w:r>
      <w:r w:rsidR="006D04D6">
        <w:rPr>
          <w:rFonts w:hint="cs"/>
          <w:rtl/>
          <w:lang w:eastAsia="en-US"/>
        </w:rPr>
        <w:t xml:space="preserve">מחודש </w:t>
      </w:r>
      <w:r>
        <w:rPr>
          <w:rtl/>
          <w:lang w:eastAsia="en-US"/>
        </w:rPr>
        <w:t xml:space="preserve">ספטמבר </w:t>
      </w:r>
      <w:r w:rsidR="006D04D6">
        <w:rPr>
          <w:rFonts w:hint="cs"/>
          <w:rtl/>
          <w:lang w:eastAsia="en-US"/>
        </w:rPr>
        <w:t xml:space="preserve">בכיתה </w:t>
      </w:r>
      <w:r w:rsidR="00E260E5">
        <w:rPr>
          <w:rFonts w:hint="cs"/>
          <w:rtl/>
          <w:lang w:eastAsia="en-US"/>
        </w:rPr>
        <w:t>ט'</w:t>
      </w:r>
      <w:r w:rsidR="006D04D6">
        <w:rPr>
          <w:rFonts w:hint="cs"/>
          <w:rtl/>
          <w:lang w:eastAsia="en-US"/>
        </w:rPr>
        <w:t>, עד ל</w:t>
      </w:r>
      <w:r w:rsidR="00AC1A9D">
        <w:rPr>
          <w:rFonts w:hint="cs"/>
          <w:rtl/>
          <w:lang w:eastAsia="en-US"/>
        </w:rPr>
        <w:t>סוף ההתקשרות עם המשרד</w:t>
      </w:r>
      <w:r>
        <w:rPr>
          <w:rtl/>
          <w:lang w:eastAsia="en-US"/>
        </w:rPr>
        <w:t>.</w:t>
      </w:r>
    </w:p>
    <w:p w:rsidR="00BA5E76" w:rsidRDefault="00BA5E76" w:rsidP="00056937">
      <w:pPr>
        <w:numPr>
          <w:ilvl w:val="2"/>
          <w:numId w:val="30"/>
        </w:numPr>
        <w:ind w:left="2125"/>
        <w:rPr>
          <w:lang w:eastAsia="en-US"/>
        </w:rPr>
      </w:pPr>
      <w:r>
        <w:rPr>
          <w:rFonts w:hint="cs"/>
          <w:rtl/>
          <w:lang w:eastAsia="en-US"/>
        </w:rPr>
        <w:t>שעות הפעילות בתכנית</w:t>
      </w:r>
      <w:r w:rsidR="00AC1A9D">
        <w:rPr>
          <w:rFonts w:hint="cs"/>
          <w:rtl/>
          <w:lang w:eastAsia="en-US"/>
        </w:rPr>
        <w:t xml:space="preserve"> מוערך </w:t>
      </w:r>
      <w:proofErr w:type="spellStart"/>
      <w:r w:rsidR="00AC1A9D">
        <w:rPr>
          <w:rFonts w:hint="cs"/>
          <w:rtl/>
          <w:lang w:eastAsia="en-US"/>
        </w:rPr>
        <w:t>בכ</w:t>
      </w:r>
      <w:proofErr w:type="spellEnd"/>
      <w:r w:rsidR="00AC1A9D">
        <w:rPr>
          <w:rFonts w:hint="cs"/>
          <w:rtl/>
          <w:lang w:eastAsia="en-US"/>
        </w:rPr>
        <w:t xml:space="preserve"> </w:t>
      </w:r>
      <w:r>
        <w:rPr>
          <w:rFonts w:hint="cs"/>
          <w:rtl/>
          <w:lang w:eastAsia="en-US"/>
        </w:rPr>
        <w:t xml:space="preserve">- </w:t>
      </w:r>
      <w:r w:rsidR="00056937">
        <w:rPr>
          <w:rFonts w:hint="cs"/>
          <w:rtl/>
          <w:lang w:eastAsia="en-US"/>
        </w:rPr>
        <w:t>3</w:t>
      </w:r>
      <w:r>
        <w:rPr>
          <w:rFonts w:hint="cs"/>
          <w:rtl/>
          <w:lang w:eastAsia="en-US"/>
        </w:rPr>
        <w:t>0 שעות לימוד אקדמיות בכל שנה</w:t>
      </w:r>
      <w:r w:rsidR="00653662">
        <w:rPr>
          <w:rFonts w:hint="cs"/>
          <w:rtl/>
          <w:lang w:eastAsia="en-US"/>
        </w:rPr>
        <w:t xml:space="preserve"> (נוספות לשעות הפרויקט הרגילות)</w:t>
      </w:r>
      <w:r>
        <w:rPr>
          <w:rFonts w:hint="cs"/>
          <w:rtl/>
          <w:lang w:eastAsia="en-US"/>
        </w:rPr>
        <w:t>.</w:t>
      </w:r>
    </w:p>
    <w:p w:rsidR="00E72DE2" w:rsidRDefault="00E72DE2" w:rsidP="001C23A7">
      <w:pPr>
        <w:numPr>
          <w:ilvl w:val="2"/>
          <w:numId w:val="30"/>
        </w:numPr>
        <w:ind w:left="2125"/>
        <w:rPr>
          <w:lang w:eastAsia="en-US"/>
        </w:rPr>
      </w:pPr>
      <w:r>
        <w:rPr>
          <w:rFonts w:hint="cs"/>
          <w:rtl/>
          <w:lang w:eastAsia="en-US"/>
        </w:rPr>
        <w:t xml:space="preserve">סה"כ לאורך שתי שנות הפעילות במהלך כיתות </w:t>
      </w:r>
      <w:r w:rsidR="001C23A7">
        <w:rPr>
          <w:rFonts w:hint="cs"/>
          <w:rtl/>
          <w:lang w:eastAsia="en-US"/>
        </w:rPr>
        <w:t>ט</w:t>
      </w:r>
      <w:r>
        <w:rPr>
          <w:rFonts w:hint="cs"/>
          <w:rtl/>
          <w:lang w:eastAsia="en-US"/>
        </w:rPr>
        <w:t xml:space="preserve">'-י'- </w:t>
      </w:r>
      <w:r w:rsidR="00056937">
        <w:rPr>
          <w:rFonts w:hint="cs"/>
          <w:rtl/>
          <w:lang w:eastAsia="en-US"/>
        </w:rPr>
        <w:t>6</w:t>
      </w:r>
      <w:r>
        <w:rPr>
          <w:rFonts w:hint="cs"/>
          <w:rtl/>
          <w:lang w:eastAsia="en-US"/>
        </w:rPr>
        <w:t>0 שעות לימוד אקדמיות.</w:t>
      </w:r>
    </w:p>
    <w:p w:rsidR="003F6D24" w:rsidRDefault="003F6D24" w:rsidP="002F3E3A">
      <w:pPr>
        <w:numPr>
          <w:ilvl w:val="1"/>
          <w:numId w:val="30"/>
        </w:numPr>
        <w:ind w:left="1275" w:hanging="567"/>
        <w:rPr>
          <w:lang w:eastAsia="en-US"/>
        </w:rPr>
      </w:pPr>
      <w:r>
        <w:rPr>
          <w:rFonts w:hint="cs"/>
          <w:rtl/>
          <w:lang w:eastAsia="en-US"/>
        </w:rPr>
        <w:t xml:space="preserve">בקבוצות מהמגזר החרדי </w:t>
      </w:r>
      <w:r w:rsidR="002842B7">
        <w:rPr>
          <w:rFonts w:hint="cs"/>
          <w:rtl/>
          <w:lang w:eastAsia="en-US"/>
        </w:rPr>
        <w:t xml:space="preserve">ומהמגזר הלא יהודי </w:t>
      </w:r>
      <w:r>
        <w:rPr>
          <w:rFonts w:hint="cs"/>
          <w:rtl/>
          <w:lang w:eastAsia="en-US"/>
        </w:rPr>
        <w:t>יתקיימו הפעילויות השונות בהתאמה לנדרש.</w:t>
      </w:r>
    </w:p>
    <w:p w:rsidR="003F6D24" w:rsidRPr="00F56B8E" w:rsidRDefault="003F6D24" w:rsidP="003F6D24">
      <w:pPr>
        <w:ind w:left="1275"/>
        <w:rPr>
          <w:lang w:eastAsia="en-US"/>
        </w:rPr>
      </w:pP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 xml:space="preserve">הכנת </w:t>
      </w:r>
      <w:proofErr w:type="spellStart"/>
      <w:r w:rsidRPr="00F56B8E">
        <w:rPr>
          <w:rFonts w:hint="cs"/>
          <w:b/>
          <w:bCs/>
          <w:rtl/>
          <w:lang w:eastAsia="en-US"/>
        </w:rPr>
        <w:t>גאנט</w:t>
      </w:r>
      <w:proofErr w:type="spellEnd"/>
      <w:r w:rsidRPr="00F56B8E">
        <w:rPr>
          <w:rFonts w:hint="cs"/>
          <w:b/>
          <w:bCs/>
          <w:rtl/>
          <w:lang w:eastAsia="en-US"/>
        </w:rPr>
        <w:t xml:space="preserve"> עבודה, מבוסס תכניות הוראה, מותאם לכל </w:t>
      </w:r>
      <w:r w:rsidR="00816208">
        <w:rPr>
          <w:rFonts w:hint="cs"/>
          <w:b/>
          <w:bCs/>
          <w:rtl/>
          <w:lang w:eastAsia="en-US"/>
        </w:rPr>
        <w:t>קבוצה</w:t>
      </w:r>
      <w:r w:rsidRPr="00F56B8E">
        <w:rPr>
          <w:rFonts w:hint="cs"/>
          <w:b/>
          <w:bCs/>
          <w:rtl/>
          <w:lang w:eastAsia="en-US"/>
        </w:rPr>
        <w:t>:</w:t>
      </w:r>
    </w:p>
    <w:p w:rsidR="000B5D04" w:rsidRPr="00F56B8E" w:rsidRDefault="000B5D04" w:rsidP="00080E83">
      <w:pPr>
        <w:ind w:left="364"/>
        <w:rPr>
          <w:lang w:eastAsia="en-US"/>
        </w:rPr>
      </w:pPr>
      <w:proofErr w:type="spellStart"/>
      <w:r w:rsidRPr="00F56B8E">
        <w:rPr>
          <w:rFonts w:hint="cs"/>
          <w:rtl/>
          <w:lang w:eastAsia="en-US"/>
        </w:rPr>
        <w:t>גאנט</w:t>
      </w:r>
      <w:proofErr w:type="spellEnd"/>
      <w:r w:rsidRPr="00F56B8E">
        <w:rPr>
          <w:rFonts w:hint="cs"/>
          <w:rtl/>
          <w:lang w:eastAsia="en-US"/>
        </w:rPr>
        <w:t xml:space="preserve"> העבודה יכלול את ההיבטים הבאים:  </w:t>
      </w:r>
    </w:p>
    <w:p w:rsidR="000B5D04" w:rsidRPr="00F56B8E" w:rsidRDefault="000B5D04" w:rsidP="002F3E3A">
      <w:pPr>
        <w:numPr>
          <w:ilvl w:val="1"/>
          <w:numId w:val="30"/>
        </w:numPr>
        <w:ind w:left="1275" w:hanging="567"/>
        <w:rPr>
          <w:rtl/>
          <w:lang w:eastAsia="en-US"/>
        </w:rPr>
      </w:pPr>
      <w:r w:rsidRPr="00F56B8E">
        <w:rPr>
          <w:rFonts w:hint="cs"/>
          <w:rtl/>
          <w:lang w:eastAsia="en-US"/>
        </w:rPr>
        <w:t>מתודולוגיה של הוראת המקצועות בהתאם לפרופיל הלימודי של הקבוצה.</w:t>
      </w:r>
    </w:p>
    <w:p w:rsidR="000B5D04" w:rsidRPr="00F56B8E" w:rsidRDefault="000B5D04" w:rsidP="002F3E3A">
      <w:pPr>
        <w:numPr>
          <w:ilvl w:val="1"/>
          <w:numId w:val="30"/>
        </w:numPr>
        <w:ind w:left="1275" w:hanging="567"/>
        <w:rPr>
          <w:lang w:eastAsia="en-US"/>
        </w:rPr>
      </w:pPr>
      <w:r w:rsidRPr="00F56B8E">
        <w:rPr>
          <w:rFonts w:hint="cs"/>
          <w:rtl/>
          <w:lang w:eastAsia="en-US"/>
        </w:rPr>
        <w:t>מקצועות הלימוד לכל קבוצה בכל שכבת גיל.</w:t>
      </w:r>
    </w:p>
    <w:p w:rsidR="000B5D04" w:rsidRPr="00F56B8E" w:rsidRDefault="000B5D04" w:rsidP="002F3E3A">
      <w:pPr>
        <w:numPr>
          <w:ilvl w:val="1"/>
          <w:numId w:val="30"/>
        </w:numPr>
        <w:ind w:left="1275" w:hanging="567"/>
        <w:rPr>
          <w:lang w:eastAsia="en-US"/>
        </w:rPr>
      </w:pPr>
      <w:r w:rsidRPr="00F56B8E">
        <w:rPr>
          <w:rFonts w:hint="cs"/>
          <w:rtl/>
          <w:lang w:eastAsia="en-US"/>
        </w:rPr>
        <w:t>הערכת המינון הדרוש של שעות לימוד של המקצועות הנדרשים לקבוצת תלמידות מוגדרת.</w:t>
      </w:r>
    </w:p>
    <w:p w:rsidR="000B5D04" w:rsidRPr="00F56B8E" w:rsidRDefault="000B5D04" w:rsidP="002F3E3A">
      <w:pPr>
        <w:numPr>
          <w:ilvl w:val="1"/>
          <w:numId w:val="30"/>
        </w:numPr>
        <w:ind w:left="1275" w:hanging="567"/>
        <w:rPr>
          <w:lang w:eastAsia="en-US"/>
        </w:rPr>
      </w:pPr>
      <w:r w:rsidRPr="00F56B8E">
        <w:rPr>
          <w:rFonts w:hint="cs"/>
          <w:rtl/>
          <w:lang w:eastAsia="en-US"/>
        </w:rPr>
        <w:t>אמצעים ועזרי הוראה.</w:t>
      </w:r>
    </w:p>
    <w:p w:rsidR="000B5D04" w:rsidRPr="00F56B8E" w:rsidRDefault="000B5D04" w:rsidP="002F3E3A">
      <w:pPr>
        <w:numPr>
          <w:ilvl w:val="1"/>
          <w:numId w:val="30"/>
        </w:numPr>
        <w:ind w:left="1275" w:hanging="567"/>
        <w:rPr>
          <w:rtl/>
          <w:lang w:eastAsia="en-US"/>
        </w:rPr>
      </w:pPr>
      <w:r w:rsidRPr="00F56B8E">
        <w:rPr>
          <w:rFonts w:hint="cs"/>
          <w:rtl/>
          <w:lang w:eastAsia="en-US"/>
        </w:rPr>
        <w:t xml:space="preserve">רשימת </w:t>
      </w:r>
      <w:r w:rsidR="00816208">
        <w:rPr>
          <w:rFonts w:hint="cs"/>
          <w:rtl/>
          <w:lang w:eastAsia="en-US"/>
        </w:rPr>
        <w:t>אנשי סגל ההוראה</w:t>
      </w:r>
      <w:r w:rsidRPr="00F56B8E">
        <w:rPr>
          <w:rFonts w:hint="cs"/>
          <w:rtl/>
          <w:lang w:eastAsia="en-US"/>
        </w:rPr>
        <w:t xml:space="preserve"> שתיקח חלק </w:t>
      </w:r>
      <w:r w:rsidR="00984B59">
        <w:rPr>
          <w:rFonts w:hint="cs"/>
          <w:rtl/>
          <w:lang w:eastAsia="en-US"/>
        </w:rPr>
        <w:t>בפרויקט</w:t>
      </w:r>
      <w:r w:rsidRPr="00F56B8E">
        <w:rPr>
          <w:rFonts w:hint="cs"/>
          <w:rtl/>
          <w:lang w:eastAsia="en-US"/>
        </w:rPr>
        <w:t>.</w:t>
      </w:r>
    </w:p>
    <w:p w:rsidR="000B5D04" w:rsidRPr="00F56B8E" w:rsidRDefault="000B5D04" w:rsidP="002F3E3A">
      <w:pPr>
        <w:numPr>
          <w:ilvl w:val="1"/>
          <w:numId w:val="30"/>
        </w:numPr>
        <w:ind w:left="1275" w:hanging="567"/>
        <w:rPr>
          <w:lang w:eastAsia="en-US"/>
        </w:rPr>
      </w:pPr>
      <w:r w:rsidRPr="00F56B8E">
        <w:rPr>
          <w:rFonts w:hint="cs"/>
          <w:rtl/>
          <w:lang w:eastAsia="en-US"/>
        </w:rPr>
        <w:t>ניהול רשימות התלמידות ודיווח שוטף על התקדמות</w:t>
      </w:r>
      <w:r w:rsidR="00816208">
        <w:rPr>
          <w:rFonts w:hint="cs"/>
          <w:rtl/>
          <w:lang w:eastAsia="en-US"/>
        </w:rPr>
        <w:t>ן</w:t>
      </w:r>
      <w:r w:rsidRPr="00F56B8E">
        <w:rPr>
          <w:rFonts w:hint="cs"/>
          <w:rtl/>
          <w:lang w:eastAsia="en-US"/>
        </w:rPr>
        <w:t>.</w:t>
      </w:r>
    </w:p>
    <w:p w:rsidR="000B5D04" w:rsidRPr="00F56B8E" w:rsidRDefault="000B5D04" w:rsidP="002F3E3A">
      <w:pPr>
        <w:numPr>
          <w:ilvl w:val="1"/>
          <w:numId w:val="30"/>
        </w:numPr>
        <w:ind w:left="1275" w:hanging="567"/>
        <w:rPr>
          <w:lang w:eastAsia="en-US"/>
        </w:rPr>
      </w:pPr>
      <w:r w:rsidRPr="00F56B8E">
        <w:rPr>
          <w:rFonts w:hint="cs"/>
          <w:rtl/>
          <w:lang w:eastAsia="en-US"/>
        </w:rPr>
        <w:t>תכניות פעילויות חוץ (העצמה, חשיפה, ימי עיון סמינריונים ועוד).</w:t>
      </w:r>
    </w:p>
    <w:p w:rsidR="000B5D04" w:rsidRPr="00F56B8E" w:rsidRDefault="000B5D04" w:rsidP="002F3E3A">
      <w:pPr>
        <w:numPr>
          <w:ilvl w:val="1"/>
          <w:numId w:val="30"/>
        </w:numPr>
        <w:ind w:left="1275" w:hanging="567"/>
        <w:rPr>
          <w:rtl/>
          <w:lang w:eastAsia="en-US"/>
        </w:rPr>
      </w:pPr>
      <w:r w:rsidRPr="00F56B8E">
        <w:rPr>
          <w:rFonts w:hint="cs"/>
          <w:rtl/>
          <w:lang w:eastAsia="en-US"/>
        </w:rPr>
        <w:t>ניהול בקרה על שיפור הישגים ועמידה ביעדים אליהם יגיעו התלמידות כתוצאה מהפעלת ה</w:t>
      </w:r>
      <w:r w:rsidR="00816208">
        <w:rPr>
          <w:rFonts w:hint="cs"/>
          <w:rtl/>
          <w:lang w:eastAsia="en-US"/>
        </w:rPr>
        <w:t>פרויקט</w:t>
      </w:r>
      <w:r w:rsidRPr="00F56B8E">
        <w:rPr>
          <w:rFonts w:hint="cs"/>
          <w:rtl/>
          <w:lang w:eastAsia="en-US"/>
        </w:rPr>
        <w:t>.</w:t>
      </w:r>
    </w:p>
    <w:p w:rsidR="000B5D04" w:rsidRPr="00F56B8E" w:rsidRDefault="000B5D04" w:rsidP="002F3E3A">
      <w:pPr>
        <w:numPr>
          <w:ilvl w:val="1"/>
          <w:numId w:val="30"/>
        </w:numPr>
        <w:ind w:left="1275" w:hanging="567"/>
        <w:rPr>
          <w:lang w:eastAsia="en-US"/>
        </w:rPr>
      </w:pPr>
      <w:r w:rsidRPr="00F56B8E">
        <w:rPr>
          <w:rFonts w:hint="cs"/>
          <w:rtl/>
          <w:lang w:eastAsia="en-US"/>
        </w:rPr>
        <w:t xml:space="preserve">הכלים במדידת ההישגים (שאלוני בחינה בתום כל </w:t>
      </w:r>
      <w:r w:rsidR="008101B1">
        <w:rPr>
          <w:rFonts w:hint="cs"/>
          <w:rtl/>
          <w:lang w:eastAsia="en-US"/>
        </w:rPr>
        <w:t>פעילות פדגוגית</w:t>
      </w:r>
      <w:r w:rsidRPr="00F56B8E">
        <w:rPr>
          <w:rFonts w:hint="cs"/>
          <w:rtl/>
          <w:lang w:eastAsia="en-US"/>
        </w:rPr>
        <w:t>).</w:t>
      </w:r>
    </w:p>
    <w:p w:rsidR="007D3629" w:rsidRPr="00F56B8E" w:rsidRDefault="007D3629" w:rsidP="000B5D04">
      <w:pPr>
        <w:ind w:left="1275"/>
        <w:rPr>
          <w:rtl/>
          <w:lang w:eastAsia="en-US"/>
        </w:rPr>
      </w:pPr>
    </w:p>
    <w:p w:rsidR="000B5D04" w:rsidRPr="00F56B8E" w:rsidRDefault="000B5D04" w:rsidP="002F3E3A">
      <w:pPr>
        <w:numPr>
          <w:ilvl w:val="0"/>
          <w:numId w:val="30"/>
        </w:numPr>
        <w:spacing w:before="120"/>
        <w:ind w:left="357" w:hanging="357"/>
        <w:rPr>
          <w:b/>
          <w:bCs/>
          <w:lang w:eastAsia="en-US"/>
        </w:rPr>
      </w:pPr>
      <w:bookmarkStart w:id="99" w:name="_Ref416101202"/>
      <w:r w:rsidRPr="00F56B8E">
        <w:rPr>
          <w:rFonts w:hint="cs"/>
          <w:b/>
          <w:bCs/>
          <w:rtl/>
          <w:lang w:eastAsia="en-US"/>
        </w:rPr>
        <w:t>פירוט לפי תכניות ההוראה השונות:</w:t>
      </w:r>
      <w:bookmarkEnd w:id="99"/>
    </w:p>
    <w:p w:rsidR="000B5D04" w:rsidRPr="00F56B8E" w:rsidRDefault="008101B1" w:rsidP="002F3E3A">
      <w:pPr>
        <w:numPr>
          <w:ilvl w:val="1"/>
          <w:numId w:val="30"/>
        </w:numPr>
        <w:ind w:left="1275" w:hanging="567"/>
        <w:rPr>
          <w:b/>
          <w:bCs/>
          <w:u w:val="single"/>
          <w:rtl/>
          <w:lang w:eastAsia="en-US"/>
        </w:rPr>
      </w:pPr>
      <w:r>
        <w:rPr>
          <w:rFonts w:hint="cs"/>
          <w:b/>
          <w:bCs/>
          <w:u w:val="single"/>
          <w:rtl/>
          <w:lang w:eastAsia="en-US"/>
        </w:rPr>
        <w:t>פעילות פדגוגית</w:t>
      </w:r>
      <w:r w:rsidR="000B5D04" w:rsidRPr="00F56B8E">
        <w:rPr>
          <w:rFonts w:hint="cs"/>
          <w:b/>
          <w:bCs/>
          <w:u w:val="single"/>
          <w:rtl/>
          <w:lang w:eastAsia="en-US"/>
        </w:rPr>
        <w:t xml:space="preserve"> </w:t>
      </w:r>
    </w:p>
    <w:p w:rsidR="000B5D04" w:rsidRPr="000472BE" w:rsidRDefault="000B5D04" w:rsidP="0089502C">
      <w:pPr>
        <w:numPr>
          <w:ilvl w:val="2"/>
          <w:numId w:val="30"/>
        </w:numPr>
        <w:ind w:left="2125"/>
        <w:rPr>
          <w:lang w:eastAsia="en-US"/>
        </w:rPr>
      </w:pPr>
      <w:r w:rsidRPr="000472BE">
        <w:rPr>
          <w:rFonts w:hint="cs"/>
          <w:rtl/>
          <w:lang w:eastAsia="en-US"/>
        </w:rPr>
        <w:t xml:space="preserve">תכניות ההוראה שמבוצעות במסגרת פעילות </w:t>
      </w:r>
      <w:r w:rsidR="008101B1" w:rsidRPr="000472BE">
        <w:rPr>
          <w:rFonts w:hint="cs"/>
          <w:rtl/>
          <w:lang w:eastAsia="en-US"/>
        </w:rPr>
        <w:t>פדגוגית</w:t>
      </w:r>
      <w:r w:rsidRPr="000472BE">
        <w:rPr>
          <w:rFonts w:hint="cs"/>
          <w:rtl/>
          <w:lang w:eastAsia="en-US"/>
        </w:rPr>
        <w:t xml:space="preserve"> יהיו בנות </w:t>
      </w:r>
      <w:r w:rsidR="0089502C" w:rsidRPr="00F71541">
        <w:rPr>
          <w:rFonts w:hint="cs"/>
          <w:u w:val="single"/>
          <w:rtl/>
          <w:lang w:eastAsia="en-US"/>
        </w:rPr>
        <w:t>20</w:t>
      </w:r>
      <w:r w:rsidRPr="00F71541">
        <w:rPr>
          <w:rFonts w:hint="cs"/>
          <w:u w:val="single"/>
          <w:rtl/>
          <w:lang w:eastAsia="en-US"/>
        </w:rPr>
        <w:t xml:space="preserve"> שעות</w:t>
      </w:r>
      <w:r w:rsidR="00F71541">
        <w:rPr>
          <w:rFonts w:hint="cs"/>
          <w:u w:val="single"/>
          <w:rtl/>
          <w:lang w:eastAsia="en-US"/>
        </w:rPr>
        <w:t xml:space="preserve"> שנתיות</w:t>
      </w:r>
      <w:r w:rsidRPr="000472BE">
        <w:rPr>
          <w:rFonts w:hint="cs"/>
          <w:rtl/>
          <w:lang w:eastAsia="en-US"/>
        </w:rPr>
        <w:t xml:space="preserve"> כל אחת.</w:t>
      </w:r>
    </w:p>
    <w:p w:rsidR="000B5D04" w:rsidRPr="00F56B8E" w:rsidRDefault="000B5D04" w:rsidP="002F3E3A">
      <w:pPr>
        <w:numPr>
          <w:ilvl w:val="2"/>
          <w:numId w:val="30"/>
        </w:numPr>
        <w:ind w:left="2125"/>
        <w:rPr>
          <w:lang w:eastAsia="en-US"/>
        </w:rPr>
      </w:pPr>
      <w:r w:rsidRPr="00F56B8E">
        <w:rPr>
          <w:rFonts w:hint="cs"/>
          <w:rtl/>
          <w:lang w:eastAsia="en-US"/>
        </w:rPr>
        <w:t>מסגרת מחייבת זו תותאם עבור תלמידות בקבוצת לימוד אחת.</w:t>
      </w:r>
    </w:p>
    <w:p w:rsidR="000B5D04" w:rsidRPr="00F56B8E" w:rsidRDefault="000B5D04" w:rsidP="002F3E3A">
      <w:pPr>
        <w:numPr>
          <w:ilvl w:val="2"/>
          <w:numId w:val="30"/>
        </w:numPr>
        <w:ind w:left="2125"/>
        <w:rPr>
          <w:lang w:eastAsia="en-US"/>
        </w:rPr>
      </w:pPr>
      <w:r w:rsidRPr="00F56B8E">
        <w:rPr>
          <w:rFonts w:hint="cs"/>
          <w:rtl/>
          <w:lang w:eastAsia="en-US"/>
        </w:rPr>
        <w:t xml:space="preserve">תכנית הוראה </w:t>
      </w:r>
      <w:r w:rsidR="008101B1">
        <w:rPr>
          <w:rFonts w:hint="cs"/>
          <w:rtl/>
          <w:lang w:eastAsia="en-US"/>
        </w:rPr>
        <w:t xml:space="preserve">במסגרת פעילות פדגוגית </w:t>
      </w:r>
      <w:r w:rsidRPr="00F56B8E">
        <w:rPr>
          <w:rFonts w:hint="cs"/>
          <w:rtl/>
          <w:lang w:eastAsia="en-US"/>
        </w:rPr>
        <w:t>תינתן בהיקף של עד 2 שיעורים בשבוע לאורך שנה שלמה או עד 4 שיעורים בשבוע לאורך סמסטר אחד.</w:t>
      </w:r>
    </w:p>
    <w:p w:rsidR="000B5D04" w:rsidRPr="00F56B8E" w:rsidRDefault="000B5D04" w:rsidP="002F3E3A">
      <w:pPr>
        <w:numPr>
          <w:ilvl w:val="2"/>
          <w:numId w:val="30"/>
        </w:numPr>
        <w:ind w:left="2125"/>
        <w:rPr>
          <w:lang w:eastAsia="en-US"/>
        </w:rPr>
      </w:pPr>
      <w:r w:rsidRPr="00F56B8E">
        <w:rPr>
          <w:rFonts w:hint="cs"/>
          <w:rtl/>
          <w:lang w:eastAsia="en-US"/>
        </w:rPr>
        <w:t>מקצועות הלימוד ומסגרות הלימוד:</w:t>
      </w:r>
    </w:p>
    <w:tbl>
      <w:tblPr>
        <w:bidiVisual/>
        <w:tblW w:w="5723" w:type="dxa"/>
        <w:tblInd w:w="125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385"/>
        <w:gridCol w:w="2844"/>
        <w:gridCol w:w="1494"/>
      </w:tblGrid>
      <w:tr w:rsidR="000B5D04" w:rsidRPr="00F56B8E" w:rsidTr="000F5ED9">
        <w:trPr>
          <w:cantSplit/>
        </w:trPr>
        <w:tc>
          <w:tcPr>
            <w:tcW w:w="1385" w:type="dxa"/>
            <w:tcBorders>
              <w:top w:val="single" w:sz="18" w:space="0" w:color="auto"/>
              <w:bottom w:val="single" w:sz="18" w:space="0" w:color="auto"/>
            </w:tcBorders>
            <w:shd w:val="pct5" w:color="auto" w:fill="auto"/>
          </w:tcPr>
          <w:p w:rsidR="000B5D04" w:rsidRPr="00F56B8E" w:rsidRDefault="000B5D04" w:rsidP="008C2770">
            <w:pPr>
              <w:tabs>
                <w:tab w:val="left" w:pos="1416"/>
              </w:tabs>
              <w:spacing w:line="300" w:lineRule="atLeast"/>
              <w:jc w:val="center"/>
              <w:rPr>
                <w:b/>
                <w:bCs/>
                <w:rtl/>
              </w:rPr>
            </w:pPr>
            <w:r w:rsidRPr="00F56B8E">
              <w:rPr>
                <w:rFonts w:hint="cs"/>
                <w:b/>
                <w:bCs/>
                <w:rtl/>
              </w:rPr>
              <w:t>נושא</w:t>
            </w:r>
          </w:p>
        </w:tc>
        <w:tc>
          <w:tcPr>
            <w:tcW w:w="2844" w:type="dxa"/>
            <w:tcBorders>
              <w:top w:val="single" w:sz="18" w:space="0" w:color="auto"/>
              <w:bottom w:val="single" w:sz="18" w:space="0" w:color="auto"/>
            </w:tcBorders>
            <w:shd w:val="pct5" w:color="auto" w:fill="auto"/>
          </w:tcPr>
          <w:p w:rsidR="000B5D04" w:rsidRPr="00F56B8E" w:rsidRDefault="000B5D04" w:rsidP="008C2770">
            <w:pPr>
              <w:tabs>
                <w:tab w:val="left" w:pos="1416"/>
              </w:tabs>
              <w:spacing w:line="300" w:lineRule="atLeast"/>
              <w:jc w:val="center"/>
              <w:rPr>
                <w:b/>
                <w:bCs/>
              </w:rPr>
            </w:pPr>
            <w:r w:rsidRPr="00F56B8E">
              <w:rPr>
                <w:rFonts w:hint="cs"/>
                <w:b/>
                <w:bCs/>
                <w:rtl/>
              </w:rPr>
              <w:t>המקצוע</w:t>
            </w:r>
          </w:p>
        </w:tc>
        <w:tc>
          <w:tcPr>
            <w:tcW w:w="1494" w:type="dxa"/>
            <w:tcBorders>
              <w:top w:val="single" w:sz="18" w:space="0" w:color="auto"/>
              <w:bottom w:val="single" w:sz="18" w:space="0" w:color="auto"/>
            </w:tcBorders>
            <w:shd w:val="pct5" w:color="auto" w:fill="auto"/>
          </w:tcPr>
          <w:p w:rsidR="000B5D04" w:rsidRPr="00F56B8E" w:rsidRDefault="000B5D04" w:rsidP="008C2770">
            <w:pPr>
              <w:tabs>
                <w:tab w:val="left" w:pos="1416"/>
              </w:tabs>
              <w:spacing w:line="300" w:lineRule="atLeast"/>
              <w:jc w:val="center"/>
              <w:rPr>
                <w:b/>
                <w:bCs/>
              </w:rPr>
            </w:pPr>
            <w:r w:rsidRPr="00F56B8E">
              <w:rPr>
                <w:rFonts w:hint="cs"/>
                <w:b/>
                <w:bCs/>
                <w:rtl/>
              </w:rPr>
              <w:t>רמת יחידות הלימוד</w:t>
            </w:r>
          </w:p>
        </w:tc>
      </w:tr>
      <w:tr w:rsidR="000B5D04" w:rsidRPr="00F56B8E" w:rsidTr="000F5ED9">
        <w:trPr>
          <w:cantSplit/>
        </w:trPr>
        <w:tc>
          <w:tcPr>
            <w:tcW w:w="1385" w:type="dxa"/>
            <w:vMerge w:val="restart"/>
            <w:tcBorders>
              <w:top w:val="single" w:sz="18" w:space="0" w:color="auto"/>
            </w:tcBorders>
            <w:vAlign w:val="center"/>
          </w:tcPr>
          <w:p w:rsidR="000B5D04" w:rsidRPr="00F56B8E" w:rsidRDefault="000B5D04" w:rsidP="008C2770">
            <w:pPr>
              <w:tabs>
                <w:tab w:val="left" w:pos="1416"/>
              </w:tabs>
              <w:spacing w:line="300" w:lineRule="atLeast"/>
              <w:jc w:val="center"/>
              <w:rPr>
                <w:b/>
                <w:bCs/>
                <w:rtl/>
              </w:rPr>
            </w:pPr>
            <w:r w:rsidRPr="00F56B8E">
              <w:rPr>
                <w:rFonts w:hint="cs"/>
                <w:b/>
                <w:bCs/>
                <w:rtl/>
              </w:rPr>
              <w:t>ליבה</w:t>
            </w:r>
          </w:p>
        </w:tc>
        <w:tc>
          <w:tcPr>
            <w:tcW w:w="2844" w:type="dxa"/>
            <w:tcBorders>
              <w:top w:val="single" w:sz="18" w:space="0" w:color="auto"/>
            </w:tcBorders>
          </w:tcPr>
          <w:p w:rsidR="000B5D04" w:rsidRPr="00F56B8E" w:rsidRDefault="000B5D04" w:rsidP="008C2770">
            <w:pPr>
              <w:tabs>
                <w:tab w:val="left" w:pos="442"/>
              </w:tabs>
              <w:spacing w:line="300" w:lineRule="atLeast"/>
              <w:ind w:left="6"/>
            </w:pPr>
            <w:r w:rsidRPr="00F56B8E">
              <w:rPr>
                <w:rFonts w:hint="cs"/>
                <w:rtl/>
              </w:rPr>
              <w:t xml:space="preserve">מתמטיקה </w:t>
            </w:r>
          </w:p>
        </w:tc>
        <w:tc>
          <w:tcPr>
            <w:tcW w:w="1494" w:type="dxa"/>
            <w:tcBorders>
              <w:top w:val="single" w:sz="18" w:space="0" w:color="auto"/>
            </w:tcBorders>
          </w:tcPr>
          <w:p w:rsidR="000B5D04" w:rsidRPr="00F56B8E" w:rsidRDefault="000B5D04" w:rsidP="008C2770">
            <w:pPr>
              <w:tabs>
                <w:tab w:val="left" w:pos="1416"/>
              </w:tabs>
              <w:spacing w:line="300" w:lineRule="atLeast"/>
              <w:jc w:val="center"/>
              <w:rPr>
                <w:b/>
                <w:bCs/>
              </w:rPr>
            </w:pPr>
            <w:r w:rsidRPr="00F56B8E">
              <w:rPr>
                <w:rFonts w:hint="cs"/>
                <w:b/>
                <w:bCs/>
                <w:rtl/>
              </w:rPr>
              <w:t>5, 4</w:t>
            </w:r>
          </w:p>
        </w:tc>
      </w:tr>
      <w:tr w:rsidR="000B5D04" w:rsidRPr="00F56B8E" w:rsidTr="000F5ED9">
        <w:trPr>
          <w:cantSplit/>
          <w:trHeight w:val="207"/>
        </w:trPr>
        <w:tc>
          <w:tcPr>
            <w:tcW w:w="1385" w:type="dxa"/>
            <w:vMerge/>
            <w:tcBorders>
              <w:bottom w:val="single" w:sz="4" w:space="0" w:color="auto"/>
            </w:tcBorders>
            <w:vAlign w:val="center"/>
          </w:tcPr>
          <w:p w:rsidR="000B5D04" w:rsidRPr="00F56B8E" w:rsidRDefault="000B5D04" w:rsidP="008C2770">
            <w:pPr>
              <w:tabs>
                <w:tab w:val="left" w:pos="1416"/>
              </w:tabs>
              <w:spacing w:line="300" w:lineRule="atLeast"/>
              <w:jc w:val="center"/>
              <w:rPr>
                <w:b/>
                <w:bCs/>
                <w:rtl/>
              </w:rPr>
            </w:pPr>
          </w:p>
        </w:tc>
        <w:tc>
          <w:tcPr>
            <w:tcW w:w="2844" w:type="dxa"/>
            <w:tcBorders>
              <w:bottom w:val="single" w:sz="4" w:space="0" w:color="auto"/>
            </w:tcBorders>
          </w:tcPr>
          <w:p w:rsidR="000B5D04" w:rsidRPr="00F56B8E" w:rsidRDefault="000B5D04" w:rsidP="008C2770">
            <w:pPr>
              <w:tabs>
                <w:tab w:val="left" w:pos="1416"/>
              </w:tabs>
              <w:spacing w:line="300" w:lineRule="atLeast"/>
              <w:rPr>
                <w:rtl/>
              </w:rPr>
            </w:pPr>
            <w:r w:rsidRPr="00F56B8E">
              <w:rPr>
                <w:rFonts w:hint="cs"/>
                <w:rtl/>
              </w:rPr>
              <w:t>אנגלית</w:t>
            </w:r>
          </w:p>
        </w:tc>
        <w:tc>
          <w:tcPr>
            <w:tcW w:w="1494" w:type="dxa"/>
            <w:tcBorders>
              <w:bottom w:val="single" w:sz="4" w:space="0" w:color="auto"/>
            </w:tcBorders>
          </w:tcPr>
          <w:p w:rsidR="000B5D04" w:rsidRPr="00F56B8E" w:rsidRDefault="000B5D04" w:rsidP="008C2770">
            <w:pPr>
              <w:tabs>
                <w:tab w:val="left" w:pos="1416"/>
              </w:tabs>
              <w:spacing w:line="300" w:lineRule="atLeast"/>
              <w:jc w:val="center"/>
              <w:rPr>
                <w:b/>
                <w:bCs/>
                <w:rtl/>
              </w:rPr>
            </w:pPr>
            <w:r w:rsidRPr="00F56B8E">
              <w:rPr>
                <w:rFonts w:hint="cs"/>
                <w:b/>
                <w:bCs/>
                <w:rtl/>
              </w:rPr>
              <w:t>5, 4</w:t>
            </w:r>
          </w:p>
        </w:tc>
      </w:tr>
      <w:tr w:rsidR="00936AD7" w:rsidRPr="00F56B8E" w:rsidTr="000F5ED9">
        <w:trPr>
          <w:cantSplit/>
          <w:trHeight w:val="360"/>
        </w:trPr>
        <w:tc>
          <w:tcPr>
            <w:tcW w:w="1385" w:type="dxa"/>
            <w:vMerge w:val="restart"/>
            <w:tcBorders>
              <w:top w:val="single" w:sz="4" w:space="0" w:color="auto"/>
            </w:tcBorders>
            <w:vAlign w:val="center"/>
          </w:tcPr>
          <w:p w:rsidR="00936AD7" w:rsidRPr="00F56B8E" w:rsidRDefault="00936AD7" w:rsidP="008C2770">
            <w:pPr>
              <w:tabs>
                <w:tab w:val="left" w:pos="1416"/>
              </w:tabs>
              <w:spacing w:line="300" w:lineRule="atLeast"/>
              <w:jc w:val="center"/>
              <w:rPr>
                <w:b/>
                <w:bCs/>
                <w:rtl/>
              </w:rPr>
            </w:pPr>
            <w:r w:rsidRPr="00F56B8E">
              <w:rPr>
                <w:rFonts w:hint="cs"/>
                <w:b/>
                <w:bCs/>
                <w:rtl/>
              </w:rPr>
              <w:t>מדעים וטכנולוגיה</w:t>
            </w:r>
          </w:p>
        </w:tc>
        <w:tc>
          <w:tcPr>
            <w:tcW w:w="2844" w:type="dxa"/>
            <w:tcBorders>
              <w:top w:val="single" w:sz="4" w:space="0" w:color="auto"/>
            </w:tcBorders>
          </w:tcPr>
          <w:p w:rsidR="00936AD7" w:rsidRPr="00F56B8E" w:rsidRDefault="00936AD7" w:rsidP="008C2770">
            <w:pPr>
              <w:tabs>
                <w:tab w:val="left" w:pos="1416"/>
              </w:tabs>
              <w:spacing w:line="300" w:lineRule="atLeast"/>
              <w:rPr>
                <w:rtl/>
              </w:rPr>
            </w:pPr>
            <w:r w:rsidRPr="00F56B8E">
              <w:rPr>
                <w:rFonts w:hint="cs"/>
                <w:rtl/>
              </w:rPr>
              <w:t>פיסיקה</w:t>
            </w:r>
          </w:p>
        </w:tc>
        <w:tc>
          <w:tcPr>
            <w:tcW w:w="1494" w:type="dxa"/>
            <w:tcBorders>
              <w:top w:val="single" w:sz="4" w:space="0" w:color="auto"/>
            </w:tcBorders>
          </w:tcPr>
          <w:p w:rsidR="00936AD7" w:rsidRPr="00F56B8E" w:rsidRDefault="00936AD7" w:rsidP="008C2770">
            <w:pPr>
              <w:tabs>
                <w:tab w:val="left" w:pos="1416"/>
              </w:tabs>
              <w:spacing w:line="300" w:lineRule="atLeast"/>
              <w:jc w:val="center"/>
              <w:rPr>
                <w:b/>
                <w:bCs/>
                <w:rtl/>
              </w:rPr>
            </w:pPr>
            <w:r w:rsidRPr="00F56B8E">
              <w:rPr>
                <w:rFonts w:hint="cs"/>
                <w:b/>
                <w:bCs/>
                <w:rtl/>
              </w:rPr>
              <w:t>5, 4</w:t>
            </w:r>
          </w:p>
        </w:tc>
      </w:tr>
      <w:tr w:rsidR="00936AD7" w:rsidRPr="00F56B8E" w:rsidTr="000F5ED9">
        <w:trPr>
          <w:cantSplit/>
        </w:trPr>
        <w:tc>
          <w:tcPr>
            <w:tcW w:w="1385" w:type="dxa"/>
            <w:vMerge/>
            <w:vAlign w:val="center"/>
          </w:tcPr>
          <w:p w:rsidR="00936AD7" w:rsidRPr="00F56B8E" w:rsidRDefault="00936AD7" w:rsidP="008C2770">
            <w:pPr>
              <w:tabs>
                <w:tab w:val="left" w:pos="1416"/>
              </w:tabs>
              <w:spacing w:line="300" w:lineRule="atLeast"/>
              <w:jc w:val="center"/>
              <w:rPr>
                <w:b/>
                <w:bCs/>
                <w:rtl/>
              </w:rPr>
            </w:pPr>
          </w:p>
        </w:tc>
        <w:tc>
          <w:tcPr>
            <w:tcW w:w="2844" w:type="dxa"/>
          </w:tcPr>
          <w:p w:rsidR="00936AD7" w:rsidRPr="00F56B8E" w:rsidRDefault="00936AD7" w:rsidP="008C2770">
            <w:pPr>
              <w:tabs>
                <w:tab w:val="left" w:pos="1416"/>
              </w:tabs>
              <w:spacing w:line="300" w:lineRule="atLeast"/>
              <w:rPr>
                <w:rtl/>
              </w:rPr>
            </w:pPr>
            <w:r w:rsidRPr="00F56B8E">
              <w:rPr>
                <w:rFonts w:hint="cs"/>
                <w:rtl/>
              </w:rPr>
              <w:t>אלקטרוניקה</w:t>
            </w:r>
          </w:p>
        </w:tc>
        <w:tc>
          <w:tcPr>
            <w:tcW w:w="1494" w:type="dxa"/>
          </w:tcPr>
          <w:p w:rsidR="00936AD7" w:rsidRPr="00F56B8E" w:rsidRDefault="00936AD7" w:rsidP="00AC1A9D">
            <w:pPr>
              <w:tabs>
                <w:tab w:val="left" w:pos="1416"/>
              </w:tabs>
              <w:spacing w:line="300" w:lineRule="atLeast"/>
              <w:jc w:val="center"/>
              <w:rPr>
                <w:b/>
                <w:bCs/>
                <w:rtl/>
              </w:rPr>
            </w:pPr>
            <w:r w:rsidRPr="00F56B8E">
              <w:rPr>
                <w:rFonts w:hint="cs"/>
                <w:b/>
                <w:bCs/>
                <w:rtl/>
              </w:rPr>
              <w:t xml:space="preserve">5, </w:t>
            </w:r>
            <w:r w:rsidR="00AC1A9D">
              <w:rPr>
                <w:rFonts w:hint="cs"/>
                <w:b/>
                <w:bCs/>
                <w:rtl/>
              </w:rPr>
              <w:t>4</w:t>
            </w:r>
          </w:p>
        </w:tc>
      </w:tr>
      <w:tr w:rsidR="00936AD7" w:rsidRPr="00F56B8E" w:rsidTr="0002472B">
        <w:trPr>
          <w:cantSplit/>
        </w:trPr>
        <w:tc>
          <w:tcPr>
            <w:tcW w:w="1385" w:type="dxa"/>
            <w:vMerge/>
            <w:vAlign w:val="center"/>
          </w:tcPr>
          <w:p w:rsidR="00936AD7" w:rsidRPr="00F56B8E" w:rsidRDefault="00936AD7" w:rsidP="008C2770">
            <w:pPr>
              <w:tabs>
                <w:tab w:val="left" w:pos="1416"/>
              </w:tabs>
              <w:spacing w:line="300" w:lineRule="atLeast"/>
              <w:jc w:val="center"/>
              <w:rPr>
                <w:b/>
                <w:bCs/>
                <w:rtl/>
              </w:rPr>
            </w:pPr>
          </w:p>
        </w:tc>
        <w:tc>
          <w:tcPr>
            <w:tcW w:w="2844" w:type="dxa"/>
          </w:tcPr>
          <w:p w:rsidR="00936AD7" w:rsidRPr="00F56B8E" w:rsidRDefault="00936AD7" w:rsidP="008C2770">
            <w:pPr>
              <w:tabs>
                <w:tab w:val="left" w:pos="1416"/>
              </w:tabs>
              <w:spacing w:line="300" w:lineRule="atLeast"/>
              <w:rPr>
                <w:rtl/>
              </w:rPr>
            </w:pPr>
            <w:r w:rsidRPr="00F56B8E">
              <w:rPr>
                <w:rFonts w:hint="cs"/>
                <w:rtl/>
              </w:rPr>
              <w:t>מדעי המחשב ותחום הסייבר</w:t>
            </w:r>
          </w:p>
        </w:tc>
        <w:tc>
          <w:tcPr>
            <w:tcW w:w="1494" w:type="dxa"/>
          </w:tcPr>
          <w:p w:rsidR="00936AD7" w:rsidRPr="00F56B8E" w:rsidRDefault="00936AD7" w:rsidP="00AC1A9D">
            <w:pPr>
              <w:tabs>
                <w:tab w:val="left" w:pos="1416"/>
              </w:tabs>
              <w:spacing w:line="300" w:lineRule="atLeast"/>
              <w:jc w:val="center"/>
              <w:rPr>
                <w:b/>
                <w:bCs/>
                <w:rtl/>
              </w:rPr>
            </w:pPr>
            <w:r w:rsidRPr="00F56B8E">
              <w:rPr>
                <w:rFonts w:hint="cs"/>
                <w:b/>
                <w:bCs/>
                <w:rtl/>
              </w:rPr>
              <w:t xml:space="preserve">5, </w:t>
            </w:r>
            <w:r w:rsidR="00AC1A9D">
              <w:rPr>
                <w:rFonts w:hint="cs"/>
                <w:b/>
                <w:bCs/>
                <w:rtl/>
              </w:rPr>
              <w:t>4</w:t>
            </w:r>
          </w:p>
        </w:tc>
      </w:tr>
      <w:tr w:rsidR="0089502C" w:rsidRPr="00F56B8E" w:rsidTr="0002472B">
        <w:trPr>
          <w:cantSplit/>
        </w:trPr>
        <w:tc>
          <w:tcPr>
            <w:tcW w:w="1385" w:type="dxa"/>
            <w:vMerge/>
            <w:vAlign w:val="center"/>
          </w:tcPr>
          <w:p w:rsidR="0089502C" w:rsidRPr="00F56B8E" w:rsidRDefault="0089502C" w:rsidP="0089502C">
            <w:pPr>
              <w:tabs>
                <w:tab w:val="left" w:pos="1416"/>
              </w:tabs>
              <w:spacing w:line="300" w:lineRule="atLeast"/>
              <w:jc w:val="center"/>
              <w:rPr>
                <w:b/>
                <w:bCs/>
                <w:rtl/>
              </w:rPr>
            </w:pPr>
          </w:p>
        </w:tc>
        <w:tc>
          <w:tcPr>
            <w:tcW w:w="2844" w:type="dxa"/>
          </w:tcPr>
          <w:p w:rsidR="0089502C" w:rsidRPr="00F56B8E" w:rsidRDefault="0089502C" w:rsidP="0089502C">
            <w:pPr>
              <w:tabs>
                <w:tab w:val="left" w:pos="1416"/>
              </w:tabs>
              <w:spacing w:line="300" w:lineRule="atLeast"/>
              <w:rPr>
                <w:rtl/>
              </w:rPr>
            </w:pPr>
            <w:r>
              <w:rPr>
                <w:rFonts w:hint="cs"/>
                <w:rtl/>
              </w:rPr>
              <w:t>כימיה</w:t>
            </w:r>
          </w:p>
        </w:tc>
        <w:tc>
          <w:tcPr>
            <w:tcW w:w="1494" w:type="dxa"/>
          </w:tcPr>
          <w:p w:rsidR="0089502C" w:rsidRPr="00F56B8E" w:rsidRDefault="0089502C" w:rsidP="0089502C">
            <w:pPr>
              <w:tabs>
                <w:tab w:val="left" w:pos="1416"/>
              </w:tabs>
              <w:spacing w:line="300" w:lineRule="atLeast"/>
              <w:jc w:val="center"/>
              <w:rPr>
                <w:b/>
                <w:bCs/>
                <w:rtl/>
              </w:rPr>
            </w:pPr>
            <w:r w:rsidRPr="00F56B8E">
              <w:rPr>
                <w:rFonts w:hint="cs"/>
                <w:b/>
                <w:bCs/>
                <w:rtl/>
              </w:rPr>
              <w:t xml:space="preserve">5, </w:t>
            </w:r>
            <w:r>
              <w:rPr>
                <w:rFonts w:hint="cs"/>
                <w:b/>
                <w:bCs/>
                <w:rtl/>
              </w:rPr>
              <w:t>4</w:t>
            </w:r>
          </w:p>
        </w:tc>
      </w:tr>
      <w:tr w:rsidR="0089502C" w:rsidRPr="00F56B8E" w:rsidTr="000F5ED9">
        <w:trPr>
          <w:cantSplit/>
        </w:trPr>
        <w:tc>
          <w:tcPr>
            <w:tcW w:w="1385" w:type="dxa"/>
            <w:vMerge/>
            <w:tcBorders>
              <w:bottom w:val="single" w:sz="18" w:space="0" w:color="auto"/>
            </w:tcBorders>
            <w:vAlign w:val="center"/>
          </w:tcPr>
          <w:p w:rsidR="0089502C" w:rsidRPr="00F56B8E" w:rsidRDefault="0089502C" w:rsidP="0089502C">
            <w:pPr>
              <w:tabs>
                <w:tab w:val="left" w:pos="1416"/>
              </w:tabs>
              <w:spacing w:line="300" w:lineRule="atLeast"/>
              <w:jc w:val="center"/>
              <w:rPr>
                <w:b/>
                <w:bCs/>
                <w:rtl/>
              </w:rPr>
            </w:pPr>
          </w:p>
        </w:tc>
        <w:tc>
          <w:tcPr>
            <w:tcW w:w="2844" w:type="dxa"/>
            <w:tcBorders>
              <w:bottom w:val="single" w:sz="18" w:space="0" w:color="auto"/>
            </w:tcBorders>
          </w:tcPr>
          <w:p w:rsidR="0089502C" w:rsidRPr="00F56B8E" w:rsidRDefault="0089502C" w:rsidP="0089502C">
            <w:pPr>
              <w:tabs>
                <w:tab w:val="left" w:pos="1416"/>
              </w:tabs>
              <w:spacing w:line="300" w:lineRule="atLeast"/>
              <w:rPr>
                <w:rtl/>
              </w:rPr>
            </w:pPr>
            <w:r>
              <w:rPr>
                <w:rFonts w:hint="cs"/>
                <w:rtl/>
              </w:rPr>
              <w:t>מודול ייחודי באחד מתחומי המדעים והטכנולוגיה</w:t>
            </w:r>
          </w:p>
        </w:tc>
        <w:tc>
          <w:tcPr>
            <w:tcW w:w="1494" w:type="dxa"/>
            <w:tcBorders>
              <w:bottom w:val="single" w:sz="18" w:space="0" w:color="auto"/>
            </w:tcBorders>
          </w:tcPr>
          <w:p w:rsidR="0089502C" w:rsidRPr="00F56B8E" w:rsidRDefault="0089502C" w:rsidP="0089502C">
            <w:pPr>
              <w:tabs>
                <w:tab w:val="left" w:pos="1416"/>
              </w:tabs>
              <w:spacing w:line="300" w:lineRule="atLeast"/>
              <w:jc w:val="center"/>
              <w:rPr>
                <w:b/>
                <w:bCs/>
                <w:rtl/>
              </w:rPr>
            </w:pPr>
            <w:r w:rsidRPr="00F56B8E">
              <w:rPr>
                <w:rFonts w:hint="cs"/>
                <w:b/>
                <w:bCs/>
                <w:rtl/>
              </w:rPr>
              <w:t xml:space="preserve">5, </w:t>
            </w:r>
            <w:r>
              <w:rPr>
                <w:rFonts w:hint="cs"/>
                <w:b/>
                <w:bCs/>
                <w:rtl/>
              </w:rPr>
              <w:t>4</w:t>
            </w:r>
          </w:p>
        </w:tc>
      </w:tr>
    </w:tbl>
    <w:p w:rsidR="000B5D04" w:rsidRPr="00F56B8E" w:rsidRDefault="000B5D04" w:rsidP="000B5D04">
      <w:pPr>
        <w:spacing w:line="320" w:lineRule="atLeast"/>
        <w:ind w:left="2280"/>
        <w:rPr>
          <w:rFonts w:ascii="Calibri" w:hAnsi="Calibri"/>
          <w:rtl/>
          <w:lang w:eastAsia="en-US"/>
        </w:rPr>
      </w:pPr>
    </w:p>
    <w:p w:rsidR="000B5D04" w:rsidRPr="00F56B8E" w:rsidRDefault="000B5D04" w:rsidP="002F3E3A">
      <w:pPr>
        <w:numPr>
          <w:ilvl w:val="2"/>
          <w:numId w:val="30"/>
        </w:numPr>
        <w:ind w:left="2125"/>
        <w:rPr>
          <w:rtl/>
          <w:lang w:eastAsia="en-US"/>
        </w:rPr>
      </w:pPr>
      <w:r w:rsidRPr="00F56B8E">
        <w:rPr>
          <w:rFonts w:hint="cs"/>
          <w:rtl/>
          <w:lang w:eastAsia="en-US"/>
        </w:rPr>
        <w:t>התכנים שילמדו במסגרות אלו לא יהיו חלק מתכנית הלימודים של משרד החינוך, אלא העשרה לימודית על הנלמד.</w:t>
      </w:r>
    </w:p>
    <w:p w:rsidR="000B5D04" w:rsidRPr="00F56A84" w:rsidRDefault="000B5D04" w:rsidP="002F3E3A">
      <w:pPr>
        <w:numPr>
          <w:ilvl w:val="2"/>
          <w:numId w:val="30"/>
        </w:numPr>
        <w:ind w:left="2125"/>
        <w:rPr>
          <w:rtl/>
          <w:lang w:eastAsia="en-US"/>
        </w:rPr>
      </w:pPr>
      <w:r w:rsidRPr="00F56A84">
        <w:rPr>
          <w:rFonts w:hint="cs"/>
          <w:rtl/>
          <w:lang w:eastAsia="en-US"/>
        </w:rPr>
        <w:t>ביצוע שעות הלימוד:</w:t>
      </w:r>
    </w:p>
    <w:p w:rsidR="000B5D04" w:rsidRPr="00F56B8E" w:rsidRDefault="000B5D04" w:rsidP="002F3E3A">
      <w:pPr>
        <w:numPr>
          <w:ilvl w:val="3"/>
          <w:numId w:val="30"/>
        </w:numPr>
        <w:ind w:left="2834"/>
        <w:rPr>
          <w:rtl/>
          <w:lang w:eastAsia="en-US"/>
        </w:rPr>
      </w:pPr>
      <w:r w:rsidRPr="00F56B8E">
        <w:rPr>
          <w:rFonts w:hint="cs"/>
          <w:rtl/>
          <w:lang w:eastAsia="en-US"/>
        </w:rPr>
        <w:t>ימי הלימוד</w:t>
      </w:r>
      <w:r w:rsidR="00AF5750">
        <w:rPr>
          <w:rFonts w:hint="cs"/>
          <w:rtl/>
          <w:lang w:eastAsia="en-US"/>
        </w:rPr>
        <w:t xml:space="preserve"> </w:t>
      </w:r>
      <w:r w:rsidR="00AF5750">
        <w:rPr>
          <w:rtl/>
          <w:lang w:eastAsia="en-US"/>
        </w:rPr>
        <w:t>–</w:t>
      </w:r>
      <w:r w:rsidRPr="00F56B8E">
        <w:rPr>
          <w:rFonts w:hint="cs"/>
          <w:rtl/>
          <w:lang w:eastAsia="en-US"/>
        </w:rPr>
        <w:t xml:space="preserve"> כפי שיקבעו על ידי רכז</w:t>
      </w:r>
      <w:r w:rsidR="009C0CFA">
        <w:rPr>
          <w:rFonts w:hint="cs"/>
          <w:rtl/>
          <w:lang w:eastAsia="en-US"/>
        </w:rPr>
        <w:t>/ת הקבוצה</w:t>
      </w:r>
      <w:r w:rsidRPr="00F56B8E">
        <w:rPr>
          <w:rFonts w:hint="cs"/>
          <w:rtl/>
          <w:lang w:eastAsia="en-US"/>
        </w:rPr>
        <w:t xml:space="preserve"> בתיאום עם מנהלי בתי הספר.</w:t>
      </w:r>
    </w:p>
    <w:p w:rsidR="000B5D04" w:rsidRPr="00F56B8E" w:rsidRDefault="000B5D04" w:rsidP="00C45765">
      <w:pPr>
        <w:numPr>
          <w:ilvl w:val="3"/>
          <w:numId w:val="30"/>
        </w:numPr>
        <w:ind w:left="3542" w:hanging="1428"/>
        <w:rPr>
          <w:lang w:eastAsia="en-US"/>
        </w:rPr>
      </w:pPr>
      <w:r w:rsidRPr="00F56B8E">
        <w:rPr>
          <w:rFonts w:hint="cs"/>
          <w:rtl/>
          <w:lang w:eastAsia="en-US"/>
        </w:rPr>
        <w:t xml:space="preserve">השיעורים יועברו לאחר סיום יום הלימודים, ולא </w:t>
      </w:r>
      <w:r w:rsidR="00AF5750">
        <w:rPr>
          <w:rFonts w:hint="cs"/>
          <w:rtl/>
          <w:lang w:eastAsia="en-US"/>
        </w:rPr>
        <w:t>בזמן</w:t>
      </w:r>
      <w:r w:rsidRPr="00F56B8E">
        <w:rPr>
          <w:rFonts w:hint="cs"/>
          <w:rtl/>
          <w:lang w:eastAsia="en-US"/>
        </w:rPr>
        <w:t xml:space="preserve"> שעות הלימוד הפורמליות המוגדרות הניתנות על ידי משרד החינוך.</w:t>
      </w:r>
    </w:p>
    <w:p w:rsidR="000B5D04" w:rsidRPr="00F56B8E" w:rsidRDefault="000B5D04" w:rsidP="002F3E3A">
      <w:pPr>
        <w:numPr>
          <w:ilvl w:val="3"/>
          <w:numId w:val="30"/>
        </w:numPr>
        <w:ind w:left="2834"/>
        <w:rPr>
          <w:rtl/>
          <w:lang w:eastAsia="en-US"/>
        </w:rPr>
      </w:pPr>
      <w:r w:rsidRPr="00F56B8E">
        <w:rPr>
          <w:rFonts w:hint="cs"/>
          <w:rtl/>
          <w:lang w:eastAsia="en-US"/>
        </w:rPr>
        <w:t>משך שיעור: 45 דקות.</w:t>
      </w:r>
    </w:p>
    <w:p w:rsidR="000B5D04" w:rsidRPr="00F56B8E" w:rsidRDefault="000B5D04" w:rsidP="00C45765">
      <w:pPr>
        <w:numPr>
          <w:ilvl w:val="3"/>
          <w:numId w:val="30"/>
        </w:numPr>
        <w:ind w:left="3542" w:hanging="1428"/>
        <w:rPr>
          <w:rtl/>
          <w:lang w:eastAsia="en-US"/>
        </w:rPr>
      </w:pPr>
      <w:r w:rsidRPr="00F56B8E">
        <w:rPr>
          <w:rFonts w:hint="cs"/>
          <w:rtl/>
          <w:lang w:eastAsia="en-US"/>
        </w:rPr>
        <w:t>משך הפסקה: במידה וביום מסוים ניתנות יותר משתי שעות תוספת לימודית תתקיים הפסקה 1/4 שעה לאחר כל 2 שיעורים רצופים.</w:t>
      </w:r>
    </w:p>
    <w:p w:rsidR="000B5D04" w:rsidRPr="00F56B8E" w:rsidRDefault="000B5D04" w:rsidP="002F3E3A">
      <w:pPr>
        <w:numPr>
          <w:ilvl w:val="3"/>
          <w:numId w:val="30"/>
        </w:numPr>
        <w:ind w:left="2834"/>
        <w:rPr>
          <w:rtl/>
          <w:lang w:eastAsia="en-US"/>
        </w:rPr>
      </w:pPr>
      <w:r w:rsidRPr="00F56B8E">
        <w:rPr>
          <w:rFonts w:hint="cs"/>
          <w:rtl/>
          <w:lang w:eastAsia="en-US"/>
        </w:rPr>
        <w:t xml:space="preserve">בחינת הישגים של סוף </w:t>
      </w:r>
      <w:r w:rsidR="008101B1">
        <w:rPr>
          <w:rFonts w:hint="cs"/>
          <w:rtl/>
          <w:lang w:eastAsia="en-US"/>
        </w:rPr>
        <w:t>פעילות פדגוגית</w:t>
      </w:r>
      <w:r w:rsidRPr="00F56B8E">
        <w:rPr>
          <w:rFonts w:hint="cs"/>
          <w:rtl/>
          <w:lang w:eastAsia="en-US"/>
        </w:rPr>
        <w:t>:</w:t>
      </w:r>
    </w:p>
    <w:p w:rsidR="000B5D04" w:rsidRPr="00F56B8E" w:rsidRDefault="000B5D04" w:rsidP="002F3E3A">
      <w:pPr>
        <w:numPr>
          <w:ilvl w:val="4"/>
          <w:numId w:val="30"/>
        </w:numPr>
        <w:ind w:left="4393"/>
        <w:rPr>
          <w:rtl/>
          <w:lang w:eastAsia="en-US"/>
        </w:rPr>
      </w:pPr>
      <w:r w:rsidRPr="00F56B8E">
        <w:rPr>
          <w:rFonts w:hint="cs"/>
          <w:rtl/>
          <w:lang w:eastAsia="en-US"/>
        </w:rPr>
        <w:t xml:space="preserve">בסוף הוראת כל </w:t>
      </w:r>
      <w:r w:rsidR="008101B1">
        <w:rPr>
          <w:rFonts w:hint="cs"/>
          <w:rtl/>
          <w:lang w:eastAsia="en-US"/>
        </w:rPr>
        <w:t xml:space="preserve">פעילות פדגוגית </w:t>
      </w:r>
      <w:r w:rsidRPr="00F56B8E">
        <w:rPr>
          <w:rFonts w:hint="cs"/>
          <w:rtl/>
          <w:lang w:eastAsia="en-US"/>
        </w:rPr>
        <w:t xml:space="preserve">תתקיים בחינה בעזרת השאלון שהוכן ע"י הספק </w:t>
      </w:r>
      <w:r w:rsidR="002C665C">
        <w:rPr>
          <w:rFonts w:hint="cs"/>
          <w:rtl/>
          <w:lang w:eastAsia="en-US"/>
        </w:rPr>
        <w:t>והוגש למשרד כחלק מתכנית העבודה (הנדרשת לאחר אישור הזוכה)</w:t>
      </w:r>
      <w:r w:rsidRPr="00F56B8E">
        <w:rPr>
          <w:rFonts w:hint="cs"/>
          <w:rtl/>
          <w:lang w:eastAsia="en-US"/>
        </w:rPr>
        <w:t>. השאלון והציונים שבו ידווחו למשרד ויהוו אסמכתא לביצוע ההוראה ולמעקב אחר השתתפות והתקדמות הלומדים בתוכנית.</w:t>
      </w:r>
    </w:p>
    <w:p w:rsidR="000B5D04" w:rsidRPr="00F56B8E" w:rsidRDefault="000B5D04" w:rsidP="002F3E3A">
      <w:pPr>
        <w:numPr>
          <w:ilvl w:val="2"/>
          <w:numId w:val="30"/>
        </w:numPr>
        <w:ind w:left="2125"/>
        <w:rPr>
          <w:u w:val="single"/>
          <w:lang w:eastAsia="en-US"/>
        </w:rPr>
      </w:pPr>
      <w:r w:rsidRPr="00F56B8E">
        <w:rPr>
          <w:rFonts w:hint="cs"/>
          <w:u w:val="single"/>
          <w:rtl/>
          <w:lang w:eastAsia="en-US"/>
        </w:rPr>
        <w:t>אתר הפעילות:</w:t>
      </w:r>
    </w:p>
    <w:p w:rsidR="000B5D04" w:rsidRPr="00F56B8E" w:rsidRDefault="000B5D04" w:rsidP="00C45765">
      <w:pPr>
        <w:numPr>
          <w:ilvl w:val="3"/>
          <w:numId w:val="30"/>
        </w:numPr>
        <w:ind w:left="2834" w:hanging="851"/>
        <w:rPr>
          <w:lang w:eastAsia="en-US"/>
        </w:rPr>
      </w:pPr>
      <w:r w:rsidRPr="00F56B8E">
        <w:rPr>
          <w:rFonts w:hint="cs"/>
          <w:rtl/>
          <w:lang w:eastAsia="en-US"/>
        </w:rPr>
        <w:t xml:space="preserve">במרכז העירוני או במבנה אחר השייך לרשות, העומד בכללי הבטיחות והתברואה שהוגדרו ע"י משרד </w:t>
      </w:r>
      <w:r w:rsidRPr="00F56B8E">
        <w:rPr>
          <w:rFonts w:hint="eastAsia"/>
          <w:rtl/>
          <w:lang w:eastAsia="en-US"/>
        </w:rPr>
        <w:t>החינוך</w:t>
      </w:r>
      <w:r w:rsidRPr="00F56B8E">
        <w:rPr>
          <w:rFonts w:hint="cs"/>
          <w:rtl/>
          <w:lang w:eastAsia="en-US"/>
        </w:rPr>
        <w:t xml:space="preserve">  בחוזר מנכ"ל  מספר:</w:t>
      </w:r>
      <w:r w:rsidRPr="00F56B8E">
        <w:rPr>
          <w:rtl/>
          <w:lang w:eastAsia="en-US"/>
        </w:rPr>
        <w:t xml:space="preserve"> </w:t>
      </w:r>
      <w:proofErr w:type="spellStart"/>
      <w:r w:rsidRPr="00F56B8E">
        <w:rPr>
          <w:rtl/>
          <w:lang w:eastAsia="en-US"/>
        </w:rPr>
        <w:t>תשסב</w:t>
      </w:r>
      <w:proofErr w:type="spellEnd"/>
      <w:r w:rsidRPr="00F56B8E">
        <w:rPr>
          <w:rtl/>
          <w:lang w:eastAsia="en-US"/>
        </w:rPr>
        <w:t>/6(ב) 5.1-24 </w:t>
      </w:r>
      <w:r w:rsidRPr="00F56B8E">
        <w:rPr>
          <w:rFonts w:hint="cs"/>
          <w:rtl/>
          <w:lang w:eastAsia="en-US"/>
        </w:rPr>
        <w:t xml:space="preserve">- </w:t>
      </w:r>
      <w:r w:rsidRPr="00F56B8E">
        <w:rPr>
          <w:rtl/>
          <w:lang w:eastAsia="en-US"/>
        </w:rPr>
        <w:t xml:space="preserve">מדריך לניהול הבטיחות במערכת </w:t>
      </w:r>
      <w:r w:rsidRPr="00F56B8E">
        <w:rPr>
          <w:rFonts w:hint="cs"/>
          <w:rtl/>
          <w:lang w:eastAsia="en-US"/>
        </w:rPr>
        <w:t>ה</w:t>
      </w:r>
      <w:r w:rsidRPr="00F56B8E">
        <w:rPr>
          <w:rtl/>
          <w:lang w:eastAsia="en-US"/>
        </w:rPr>
        <w:t>חינוך</w:t>
      </w:r>
      <w:r w:rsidRPr="00F56B8E">
        <w:rPr>
          <w:rFonts w:hint="cs"/>
          <w:rtl/>
          <w:lang w:eastAsia="en-US"/>
        </w:rPr>
        <w:t>.</w:t>
      </w:r>
      <w:r w:rsidRPr="00F56B8E">
        <w:rPr>
          <w:lang w:eastAsia="en-US"/>
        </w:rPr>
        <w:t xml:space="preserve"> http://cms.education.gov.il/EducationCMS/applications/mankal/arc/sb6bk5_1_24.htm</w:t>
      </w:r>
    </w:p>
    <w:p w:rsidR="000B5D04" w:rsidRPr="00F56B8E" w:rsidRDefault="000B5D04" w:rsidP="00C45765">
      <w:pPr>
        <w:numPr>
          <w:ilvl w:val="3"/>
          <w:numId w:val="30"/>
        </w:numPr>
        <w:ind w:left="2834" w:hanging="851"/>
        <w:rPr>
          <w:lang w:eastAsia="en-US"/>
        </w:rPr>
      </w:pPr>
      <w:r w:rsidRPr="00F56B8E">
        <w:rPr>
          <w:rFonts w:hint="cs"/>
          <w:rtl/>
          <w:lang w:eastAsia="en-US"/>
        </w:rPr>
        <w:t xml:space="preserve">עפ"י אישור מיוחד מועדת ההיגוי יהיו קבוצות לימוד שיורכבו מתלמידות מרשויות שונות שמרוחקות עד 30 ק"מ זו מזו. </w:t>
      </w:r>
      <w:r w:rsidR="00BD003E" w:rsidRPr="00C45765">
        <w:rPr>
          <w:rFonts w:hint="cs"/>
          <w:b/>
          <w:bCs/>
          <w:rtl/>
          <w:lang w:eastAsia="en-US"/>
        </w:rPr>
        <w:t xml:space="preserve">הגעת התלמידות לאתר הפעילות תהיה </w:t>
      </w:r>
      <w:r w:rsidRPr="00C45765">
        <w:rPr>
          <w:rFonts w:hint="cs"/>
          <w:b/>
          <w:bCs/>
          <w:rtl/>
          <w:lang w:eastAsia="en-US"/>
        </w:rPr>
        <w:t xml:space="preserve">באחריות הרשות </w:t>
      </w:r>
      <w:r w:rsidR="00BD003E" w:rsidRPr="00C45765">
        <w:rPr>
          <w:rFonts w:hint="cs"/>
          <w:b/>
          <w:bCs/>
          <w:rtl/>
          <w:lang w:eastAsia="en-US"/>
        </w:rPr>
        <w:t>ועל הספק ליידע את הרשות בכך ולדאוג כי הדבר מבוצע על ידה</w:t>
      </w:r>
      <w:r w:rsidRPr="00F56A84">
        <w:rPr>
          <w:rFonts w:hint="cs"/>
          <w:rtl/>
          <w:lang w:eastAsia="en-US"/>
        </w:rPr>
        <w:t>.</w:t>
      </w:r>
    </w:p>
    <w:p w:rsidR="000B5D04" w:rsidRPr="00F56B8E" w:rsidRDefault="000B5D04" w:rsidP="002F3E3A">
      <w:pPr>
        <w:numPr>
          <w:ilvl w:val="2"/>
          <w:numId w:val="30"/>
        </w:numPr>
        <w:ind w:left="2125"/>
        <w:rPr>
          <w:u w:val="single"/>
          <w:lang w:eastAsia="en-US"/>
        </w:rPr>
      </w:pPr>
      <w:r w:rsidRPr="00F56B8E">
        <w:rPr>
          <w:rFonts w:hint="cs"/>
          <w:u w:val="single"/>
          <w:rtl/>
          <w:lang w:eastAsia="en-US"/>
        </w:rPr>
        <w:t>גודל קבוצת לימוד:</w:t>
      </w:r>
    </w:p>
    <w:p w:rsidR="000B5D04" w:rsidRPr="00F56B8E" w:rsidRDefault="000B5D04" w:rsidP="00DE4273">
      <w:pPr>
        <w:numPr>
          <w:ilvl w:val="3"/>
          <w:numId w:val="30"/>
        </w:numPr>
        <w:ind w:left="2834" w:hanging="851"/>
        <w:rPr>
          <w:lang w:eastAsia="en-US"/>
        </w:rPr>
      </w:pPr>
      <w:r w:rsidRPr="00F56B8E">
        <w:rPr>
          <w:rFonts w:hint="cs"/>
          <w:rtl/>
          <w:lang w:eastAsia="en-US"/>
        </w:rPr>
        <w:t xml:space="preserve">גודל הקבוצה יהיה בין </w:t>
      </w:r>
      <w:r w:rsidR="005E2342">
        <w:rPr>
          <w:rFonts w:hint="cs"/>
          <w:rtl/>
          <w:lang w:eastAsia="en-US"/>
        </w:rPr>
        <w:t>15</w:t>
      </w:r>
      <w:r w:rsidRPr="00F56B8E">
        <w:rPr>
          <w:rFonts w:hint="cs"/>
          <w:rtl/>
          <w:lang w:eastAsia="en-US"/>
        </w:rPr>
        <w:t xml:space="preserve"> ל-2</w:t>
      </w:r>
      <w:r w:rsidR="006C3A33">
        <w:rPr>
          <w:rFonts w:hint="cs"/>
          <w:rtl/>
          <w:lang w:eastAsia="en-US"/>
        </w:rPr>
        <w:t>5</w:t>
      </w:r>
      <w:r w:rsidRPr="00F56B8E">
        <w:rPr>
          <w:rFonts w:hint="cs"/>
          <w:rtl/>
          <w:lang w:eastAsia="en-US"/>
        </w:rPr>
        <w:t xml:space="preserve"> תלמידות מאותה רשות</w:t>
      </w:r>
      <w:r w:rsidR="009B139A">
        <w:rPr>
          <w:rFonts w:hint="cs"/>
          <w:rtl/>
          <w:lang w:eastAsia="en-US"/>
        </w:rPr>
        <w:t>. ככל</w:t>
      </w:r>
      <w:r w:rsidR="005E2342">
        <w:rPr>
          <w:rFonts w:hint="cs"/>
          <w:rtl/>
          <w:lang w:eastAsia="en-US"/>
        </w:rPr>
        <w:t>ל</w:t>
      </w:r>
      <w:r w:rsidR="009B139A">
        <w:rPr>
          <w:rFonts w:hint="cs"/>
          <w:rtl/>
          <w:lang w:eastAsia="en-US"/>
        </w:rPr>
        <w:t>,</w:t>
      </w:r>
      <w:r w:rsidR="00F4150D">
        <w:rPr>
          <w:rFonts w:hint="cs"/>
          <w:rtl/>
          <w:lang w:eastAsia="en-US"/>
        </w:rPr>
        <w:t xml:space="preserve"> לא תפתח קבוצה חדשה בפחות מ</w:t>
      </w:r>
      <w:r w:rsidR="00062403">
        <w:rPr>
          <w:rFonts w:hint="cs"/>
          <w:rtl/>
          <w:lang w:eastAsia="en-US"/>
        </w:rPr>
        <w:t>-</w:t>
      </w:r>
      <w:r w:rsidR="005E2342">
        <w:rPr>
          <w:rFonts w:hint="cs"/>
          <w:rtl/>
          <w:lang w:eastAsia="en-US"/>
        </w:rPr>
        <w:t>15</w:t>
      </w:r>
      <w:r w:rsidR="00F4150D">
        <w:rPr>
          <w:rFonts w:hint="cs"/>
          <w:rtl/>
          <w:lang w:eastAsia="en-US"/>
        </w:rPr>
        <w:t xml:space="preserve"> </w:t>
      </w:r>
      <w:r w:rsidR="00062403">
        <w:rPr>
          <w:rFonts w:hint="cs"/>
          <w:rtl/>
          <w:lang w:eastAsia="en-US"/>
        </w:rPr>
        <w:t>תלמידות</w:t>
      </w:r>
      <w:r w:rsidR="009B139A">
        <w:rPr>
          <w:rFonts w:hint="cs"/>
          <w:rtl/>
          <w:lang w:eastAsia="en-US"/>
        </w:rPr>
        <w:t xml:space="preserve">. </w:t>
      </w:r>
      <w:r w:rsidR="009B139A" w:rsidRPr="001C23A7">
        <w:rPr>
          <w:rFonts w:ascii="David" w:hAnsi="David" w:hint="cs"/>
          <w:rtl/>
          <w:lang w:eastAsia="en-US"/>
        </w:rPr>
        <w:t>במקרים חריגים ניתן יהיה לפנות למשרד לקבלת אישור בכתב להפעלת קבוצה בעלת מספר בנות קטן או גדול יותר. הפניה תעשה למשרד מראש ובכתב.</w:t>
      </w:r>
      <w:r w:rsidR="001C23A7">
        <w:rPr>
          <w:rFonts w:hint="cs"/>
          <w:rtl/>
          <w:lang w:eastAsia="en-US"/>
        </w:rPr>
        <w:t xml:space="preserve"> גרעין הקבוצה המרכזי יהיו תלמידות מאותו בית ספר. </w:t>
      </w:r>
      <w:r w:rsidRPr="00F56B8E">
        <w:rPr>
          <w:rFonts w:hint="cs"/>
          <w:rtl/>
          <w:lang w:eastAsia="en-US"/>
        </w:rPr>
        <w:t>בהתאם לצורך, תבנה הקבוצה מתלמידות הלומדות בשני בתי ספר או יותר.</w:t>
      </w:r>
    </w:p>
    <w:p w:rsidR="000B5D04" w:rsidRPr="00F56B8E" w:rsidRDefault="000B5D04" w:rsidP="00C45765">
      <w:pPr>
        <w:numPr>
          <w:ilvl w:val="3"/>
          <w:numId w:val="30"/>
        </w:numPr>
        <w:ind w:left="2834" w:hanging="851"/>
        <w:rPr>
          <w:lang w:eastAsia="en-US"/>
        </w:rPr>
      </w:pPr>
      <w:r w:rsidRPr="00F56B8E">
        <w:rPr>
          <w:rFonts w:hint="cs"/>
          <w:rtl/>
          <w:lang w:eastAsia="en-US"/>
        </w:rPr>
        <w:t>ספק המבצע את ההוראה בקבוצות לימוד קטנות מהקבוע לעיל ולא קיבל אישור מיוחד על כך, חתום, לא יקבל תשלום בגין פעילותו.</w:t>
      </w:r>
    </w:p>
    <w:p w:rsidR="000B5D04" w:rsidRDefault="000B5D04" w:rsidP="00C45765">
      <w:pPr>
        <w:numPr>
          <w:ilvl w:val="3"/>
          <w:numId w:val="30"/>
        </w:numPr>
        <w:ind w:left="2834" w:hanging="851"/>
        <w:rPr>
          <w:lang w:eastAsia="en-US"/>
        </w:rPr>
      </w:pPr>
      <w:r w:rsidRPr="00F56B8E">
        <w:rPr>
          <w:rFonts w:hint="cs"/>
          <w:rtl/>
          <w:lang w:eastAsia="en-US"/>
        </w:rPr>
        <w:t>במקרה שבמהלך השנה קבוצות הלימוד מצטמצמות בעקבות אי התאמת תלמידות, הספק, באמצעות רכז</w:t>
      </w:r>
      <w:r w:rsidR="009C0CFA">
        <w:rPr>
          <w:rFonts w:hint="cs"/>
          <w:rtl/>
          <w:lang w:eastAsia="en-US"/>
        </w:rPr>
        <w:t>/ת</w:t>
      </w:r>
      <w:r w:rsidRPr="00F56B8E">
        <w:rPr>
          <w:rFonts w:hint="cs"/>
          <w:rtl/>
          <w:lang w:eastAsia="en-US"/>
        </w:rPr>
        <w:t xml:space="preserve"> ה</w:t>
      </w:r>
      <w:r w:rsidR="009C0CFA">
        <w:rPr>
          <w:rFonts w:hint="cs"/>
          <w:rtl/>
          <w:lang w:eastAsia="en-US"/>
        </w:rPr>
        <w:t>קבוצה</w:t>
      </w:r>
      <w:r w:rsidRPr="00F56B8E">
        <w:rPr>
          <w:rFonts w:hint="cs"/>
          <w:rtl/>
          <w:lang w:eastAsia="en-US"/>
        </w:rPr>
        <w:t>, יפעל לסיוע בביצוע איחוד קבוצות לימוד דומות ברשות, על מנת לייעל כלכלית את הקבוצות</w:t>
      </w:r>
      <w:r w:rsidR="00653662">
        <w:rPr>
          <w:rFonts w:hint="cs"/>
          <w:rtl/>
          <w:lang w:eastAsia="en-US"/>
        </w:rPr>
        <w:t xml:space="preserve">. לחילופין, יפנה הספק למשרד </w:t>
      </w:r>
      <w:r w:rsidRPr="00F56B8E">
        <w:rPr>
          <w:rFonts w:hint="cs"/>
          <w:rtl/>
          <w:lang w:eastAsia="en-US"/>
        </w:rPr>
        <w:t>לקבלת אישור מיוחד מנציג המשרד להמשך הפעלת התכנית.</w:t>
      </w:r>
    </w:p>
    <w:p w:rsidR="002D5D1E" w:rsidRDefault="002D5D1E" w:rsidP="002F3E3A">
      <w:pPr>
        <w:numPr>
          <w:ilvl w:val="2"/>
          <w:numId w:val="30"/>
        </w:numPr>
        <w:ind w:left="2125"/>
        <w:rPr>
          <w:u w:val="single"/>
          <w:lang w:eastAsia="en-US"/>
        </w:rPr>
      </w:pPr>
      <w:r w:rsidRPr="00766B6C">
        <w:rPr>
          <w:rFonts w:hint="eastAsia"/>
          <w:b/>
          <w:bCs/>
          <w:u w:val="single"/>
          <w:rtl/>
          <w:lang w:eastAsia="en-US"/>
        </w:rPr>
        <w:t>תכנית</w:t>
      </w:r>
      <w:r w:rsidRPr="00766B6C">
        <w:rPr>
          <w:b/>
          <w:bCs/>
          <w:u w:val="single"/>
          <w:rtl/>
          <w:lang w:eastAsia="en-US"/>
        </w:rPr>
        <w:t xml:space="preserve"> "</w:t>
      </w:r>
      <w:proofErr w:type="spellStart"/>
      <w:r w:rsidRPr="00766B6C">
        <w:rPr>
          <w:rFonts w:hint="eastAsia"/>
          <w:b/>
          <w:bCs/>
          <w:u w:val="single"/>
          <w:rtl/>
          <w:lang w:eastAsia="en-US"/>
        </w:rPr>
        <w:t>מנטורינג</w:t>
      </w:r>
      <w:proofErr w:type="spellEnd"/>
      <w:r w:rsidRPr="00766B6C">
        <w:rPr>
          <w:b/>
          <w:bCs/>
          <w:u w:val="single"/>
          <w:rtl/>
          <w:lang w:eastAsia="en-US"/>
        </w:rPr>
        <w:t xml:space="preserve">" </w:t>
      </w:r>
      <w:r w:rsidRPr="00766B6C">
        <w:rPr>
          <w:rFonts w:hint="eastAsia"/>
          <w:b/>
          <w:bCs/>
          <w:u w:val="single"/>
          <w:rtl/>
          <w:lang w:eastAsia="en-US"/>
        </w:rPr>
        <w:t>בשילוב</w:t>
      </w:r>
      <w:r w:rsidRPr="00766B6C">
        <w:rPr>
          <w:b/>
          <w:bCs/>
          <w:u w:val="single"/>
          <w:rtl/>
          <w:lang w:eastAsia="en-US"/>
        </w:rPr>
        <w:t xml:space="preserve"> </w:t>
      </w:r>
      <w:r w:rsidRPr="00766B6C">
        <w:rPr>
          <w:rFonts w:hint="eastAsia"/>
          <w:b/>
          <w:bCs/>
          <w:u w:val="single"/>
          <w:rtl/>
          <w:lang w:eastAsia="en-US"/>
        </w:rPr>
        <w:t>חקר</w:t>
      </w:r>
      <w:r w:rsidRPr="00766B6C">
        <w:rPr>
          <w:b/>
          <w:bCs/>
          <w:u w:val="single"/>
          <w:rtl/>
          <w:lang w:eastAsia="en-US"/>
        </w:rPr>
        <w:t xml:space="preserve"> </w:t>
      </w:r>
      <w:r w:rsidRPr="00766B6C">
        <w:rPr>
          <w:rFonts w:hint="eastAsia"/>
          <w:b/>
          <w:bCs/>
          <w:u w:val="single"/>
          <w:rtl/>
          <w:lang w:eastAsia="en-US"/>
        </w:rPr>
        <w:t>בתחומי</w:t>
      </w:r>
      <w:r w:rsidRPr="00766B6C">
        <w:rPr>
          <w:b/>
          <w:bCs/>
          <w:u w:val="single"/>
          <w:rtl/>
          <w:lang w:eastAsia="en-US"/>
        </w:rPr>
        <w:t xml:space="preserve"> </w:t>
      </w:r>
      <w:r w:rsidRPr="00766B6C">
        <w:rPr>
          <w:rFonts w:hint="eastAsia"/>
          <w:b/>
          <w:bCs/>
          <w:u w:val="single"/>
          <w:rtl/>
          <w:lang w:eastAsia="en-US"/>
        </w:rPr>
        <w:t>המדעים</w:t>
      </w:r>
      <w:r w:rsidRPr="00766B6C">
        <w:rPr>
          <w:b/>
          <w:bCs/>
          <w:u w:val="single"/>
          <w:rtl/>
          <w:lang w:eastAsia="en-US"/>
        </w:rPr>
        <w:t xml:space="preserve"> </w:t>
      </w:r>
      <w:r w:rsidRPr="00766B6C">
        <w:rPr>
          <w:rFonts w:hint="eastAsia"/>
          <w:b/>
          <w:bCs/>
          <w:u w:val="single"/>
          <w:rtl/>
          <w:lang w:eastAsia="en-US"/>
        </w:rPr>
        <w:t>והטכנולוגיה</w:t>
      </w:r>
      <w:r w:rsidR="0035385B" w:rsidRPr="007E78E4">
        <w:rPr>
          <w:rFonts w:hint="cs"/>
          <w:rtl/>
          <w:lang w:eastAsia="en-US"/>
        </w:rPr>
        <w:t>:</w:t>
      </w:r>
      <w:r w:rsidRPr="007E78E4">
        <w:rPr>
          <w:rtl/>
          <w:lang w:eastAsia="en-US"/>
        </w:rPr>
        <w:t xml:space="preserve"> </w:t>
      </w:r>
    </w:p>
    <w:p w:rsidR="00182699" w:rsidRPr="00E50902" w:rsidRDefault="00101FF5" w:rsidP="00C45765">
      <w:pPr>
        <w:numPr>
          <w:ilvl w:val="3"/>
          <w:numId w:val="30"/>
        </w:numPr>
        <w:ind w:left="2834" w:hanging="851"/>
        <w:rPr>
          <w:rtl/>
          <w:lang w:eastAsia="en-US"/>
        </w:rPr>
      </w:pPr>
      <w:r>
        <w:rPr>
          <w:rFonts w:hint="cs"/>
          <w:rtl/>
          <w:lang w:eastAsia="en-US"/>
        </w:rPr>
        <w:t>הספק יבחר אחד מבין הקורסים במקצועות המדעים או הטכנולוגיה ו</w:t>
      </w:r>
      <w:r w:rsidR="00182699" w:rsidRPr="003913DB">
        <w:rPr>
          <w:rFonts w:hint="cs"/>
          <w:rtl/>
          <w:lang w:eastAsia="en-US"/>
        </w:rPr>
        <w:t>ישלב</w:t>
      </w:r>
      <w:r w:rsidR="00182699" w:rsidRPr="003913DB">
        <w:rPr>
          <w:rtl/>
          <w:lang w:eastAsia="en-US"/>
        </w:rPr>
        <w:t xml:space="preserve"> </w:t>
      </w:r>
      <w:r>
        <w:rPr>
          <w:rFonts w:hint="cs"/>
          <w:rtl/>
          <w:lang w:eastAsia="en-US"/>
        </w:rPr>
        <w:t xml:space="preserve">במסגרתו </w:t>
      </w:r>
      <w:r w:rsidR="00182699" w:rsidRPr="003913DB">
        <w:rPr>
          <w:rtl/>
          <w:lang w:eastAsia="en-US"/>
        </w:rPr>
        <w:t xml:space="preserve">תכנית </w:t>
      </w:r>
      <w:r w:rsidR="00182699" w:rsidRPr="003913DB">
        <w:rPr>
          <w:rFonts w:hint="cs"/>
          <w:rtl/>
          <w:lang w:eastAsia="en-US"/>
        </w:rPr>
        <w:t>"</w:t>
      </w:r>
      <w:proofErr w:type="spellStart"/>
      <w:r w:rsidR="00182699" w:rsidRPr="003913DB">
        <w:rPr>
          <w:rtl/>
          <w:lang w:eastAsia="en-US"/>
        </w:rPr>
        <w:t>מנטורינג</w:t>
      </w:r>
      <w:proofErr w:type="spellEnd"/>
      <w:r w:rsidR="00182699" w:rsidRPr="003913DB">
        <w:rPr>
          <w:rFonts w:hint="cs"/>
          <w:rtl/>
          <w:lang w:eastAsia="en-US"/>
        </w:rPr>
        <w:t>"</w:t>
      </w:r>
      <w:r w:rsidR="00182699" w:rsidRPr="003913DB">
        <w:rPr>
          <w:rtl/>
          <w:lang w:eastAsia="en-US"/>
        </w:rPr>
        <w:t xml:space="preserve"> </w:t>
      </w:r>
      <w:r w:rsidR="00182699" w:rsidRPr="003913DB">
        <w:rPr>
          <w:rFonts w:hint="cs"/>
          <w:rtl/>
          <w:lang w:eastAsia="en-US"/>
        </w:rPr>
        <w:t xml:space="preserve">שתועבר ע"י </w:t>
      </w:r>
      <w:r w:rsidR="00182699" w:rsidRPr="003913DB">
        <w:rPr>
          <w:rtl/>
          <w:lang w:eastAsia="en-US"/>
        </w:rPr>
        <w:t>סטודנטיות לתואר שני מאוניברסיטאות ומכללות העוסקות במחקרן בתחומי מדע</w:t>
      </w:r>
      <w:r w:rsidR="004176D6" w:rsidRPr="003913DB">
        <w:rPr>
          <w:rFonts w:hint="cs"/>
          <w:rtl/>
          <w:lang w:eastAsia="en-US"/>
        </w:rPr>
        <w:t xml:space="preserve"> (להלן: "</w:t>
      </w:r>
      <w:proofErr w:type="spellStart"/>
      <w:r w:rsidR="004176D6" w:rsidRPr="00C45765">
        <w:rPr>
          <w:rFonts w:hint="cs"/>
          <w:rtl/>
          <w:lang w:eastAsia="en-US"/>
        </w:rPr>
        <w:t>מנטוריות</w:t>
      </w:r>
      <w:proofErr w:type="spellEnd"/>
      <w:r w:rsidR="004176D6" w:rsidRPr="003913DB">
        <w:rPr>
          <w:rFonts w:hint="cs"/>
          <w:rtl/>
          <w:lang w:eastAsia="en-US"/>
        </w:rPr>
        <w:t>")</w:t>
      </w:r>
      <w:r w:rsidR="00182699" w:rsidRPr="003913DB">
        <w:rPr>
          <w:rtl/>
          <w:lang w:eastAsia="en-US"/>
        </w:rPr>
        <w:t xml:space="preserve">. </w:t>
      </w:r>
      <w:proofErr w:type="spellStart"/>
      <w:r w:rsidR="004176D6" w:rsidRPr="003913DB">
        <w:rPr>
          <w:rFonts w:hint="cs"/>
          <w:rtl/>
          <w:lang w:eastAsia="en-US"/>
        </w:rPr>
        <w:t>המנטוריות</w:t>
      </w:r>
      <w:proofErr w:type="spellEnd"/>
      <w:r w:rsidR="00182699" w:rsidRPr="003913DB">
        <w:rPr>
          <w:rtl/>
          <w:lang w:eastAsia="en-US"/>
        </w:rPr>
        <w:t xml:space="preserve"> יחברו לקבוצות </w:t>
      </w:r>
      <w:r w:rsidR="00182699" w:rsidRPr="003913DB">
        <w:rPr>
          <w:rFonts w:hint="cs"/>
          <w:rtl/>
          <w:lang w:eastAsia="en-US"/>
        </w:rPr>
        <w:t>"</w:t>
      </w:r>
      <w:r w:rsidR="00182699" w:rsidRPr="003913DB">
        <w:rPr>
          <w:rtl/>
          <w:lang w:eastAsia="en-US"/>
        </w:rPr>
        <w:t>מדעניות</w:t>
      </w:r>
      <w:r w:rsidR="00182699" w:rsidRPr="003913DB">
        <w:rPr>
          <w:rFonts w:hint="cs"/>
          <w:rtl/>
          <w:lang w:eastAsia="en-US"/>
        </w:rPr>
        <w:t xml:space="preserve"> העתיד" ברחבי הארץ</w:t>
      </w:r>
      <w:r w:rsidR="00725B96" w:rsidRPr="003913DB">
        <w:rPr>
          <w:rtl/>
          <w:lang w:eastAsia="en-US"/>
        </w:rPr>
        <w:t xml:space="preserve"> ויסייעו ל</w:t>
      </w:r>
      <w:r w:rsidR="00725B96" w:rsidRPr="003913DB">
        <w:rPr>
          <w:rFonts w:hint="cs"/>
          <w:rtl/>
          <w:lang w:eastAsia="en-US"/>
        </w:rPr>
        <w:t>חניכות</w:t>
      </w:r>
      <w:r w:rsidR="00182699" w:rsidRPr="003913DB">
        <w:rPr>
          <w:rtl/>
          <w:lang w:eastAsia="en-US"/>
        </w:rPr>
        <w:t xml:space="preserve"> בבחירת נושאי חקר מעמיקים ומגוונים</w:t>
      </w:r>
      <w:r w:rsidR="00725B96" w:rsidRPr="003913DB">
        <w:rPr>
          <w:rFonts w:hint="cs"/>
          <w:rtl/>
          <w:lang w:eastAsia="en-US"/>
        </w:rPr>
        <w:t xml:space="preserve"> במהלך עבודת חקר בתחומי המדעים והטכנולוגיה</w:t>
      </w:r>
      <w:r w:rsidR="00182699" w:rsidRPr="003913DB">
        <w:rPr>
          <w:rtl/>
          <w:lang w:eastAsia="en-US"/>
        </w:rPr>
        <w:t xml:space="preserve">. </w:t>
      </w:r>
      <w:proofErr w:type="spellStart"/>
      <w:r w:rsidR="00182699" w:rsidRPr="00E50902">
        <w:rPr>
          <w:rtl/>
          <w:lang w:eastAsia="en-US"/>
        </w:rPr>
        <w:t>ה</w:t>
      </w:r>
      <w:r w:rsidR="00182699" w:rsidRPr="00E50902">
        <w:rPr>
          <w:rFonts w:hint="cs"/>
          <w:rtl/>
          <w:lang w:eastAsia="en-US"/>
        </w:rPr>
        <w:t>מנטוריות</w:t>
      </w:r>
      <w:proofErr w:type="spellEnd"/>
      <w:r w:rsidR="00182699" w:rsidRPr="00E50902">
        <w:rPr>
          <w:rtl/>
          <w:lang w:eastAsia="en-US"/>
        </w:rPr>
        <w:t xml:space="preserve"> יעבדו בש</w:t>
      </w:r>
      <w:r w:rsidR="002A7177" w:rsidRPr="00E50902">
        <w:rPr>
          <w:rFonts w:hint="cs"/>
          <w:rtl/>
          <w:lang w:eastAsia="en-US"/>
        </w:rPr>
        <w:t>יתוף פעולה</w:t>
      </w:r>
      <w:r w:rsidR="00182699" w:rsidRPr="00E50902">
        <w:rPr>
          <w:rtl/>
          <w:lang w:eastAsia="en-US"/>
        </w:rPr>
        <w:t xml:space="preserve"> עם </w:t>
      </w:r>
      <w:r w:rsidR="007E78E4">
        <w:rPr>
          <w:rFonts w:hint="cs"/>
          <w:rtl/>
          <w:lang w:eastAsia="en-US"/>
        </w:rPr>
        <w:t>המדריך</w:t>
      </w:r>
      <w:r w:rsidR="00AC1A9D" w:rsidRPr="00E50902">
        <w:rPr>
          <w:rFonts w:hint="cs"/>
          <w:rtl/>
          <w:lang w:eastAsia="en-US"/>
        </w:rPr>
        <w:t>/ה</w:t>
      </w:r>
      <w:r w:rsidR="00182699" w:rsidRPr="00E50902">
        <w:rPr>
          <w:rtl/>
          <w:lang w:eastAsia="en-US"/>
        </w:rPr>
        <w:t xml:space="preserve"> המוביל</w:t>
      </w:r>
      <w:r w:rsidR="002A7177" w:rsidRPr="00E50902">
        <w:rPr>
          <w:rFonts w:hint="cs"/>
          <w:rtl/>
          <w:lang w:eastAsia="en-US"/>
        </w:rPr>
        <w:t>/</w:t>
      </w:r>
      <w:r w:rsidR="00182699" w:rsidRPr="00E50902">
        <w:rPr>
          <w:rtl/>
          <w:lang w:eastAsia="en-US"/>
        </w:rPr>
        <w:t xml:space="preserve">ה את הקורס.  </w:t>
      </w:r>
    </w:p>
    <w:p w:rsidR="00101FF5" w:rsidRPr="003913DB" w:rsidRDefault="00101FF5" w:rsidP="00C45765">
      <w:pPr>
        <w:numPr>
          <w:ilvl w:val="3"/>
          <w:numId w:val="30"/>
        </w:numPr>
        <w:ind w:left="2834" w:hanging="851"/>
        <w:rPr>
          <w:lang w:eastAsia="en-US"/>
        </w:rPr>
      </w:pPr>
      <w:r w:rsidRPr="003913DB">
        <w:rPr>
          <w:rtl/>
          <w:lang w:eastAsia="en-US"/>
        </w:rPr>
        <w:t>בכל קבוצ</w:t>
      </w:r>
      <w:r w:rsidRPr="003913DB">
        <w:rPr>
          <w:rFonts w:hint="cs"/>
          <w:rtl/>
          <w:lang w:eastAsia="en-US"/>
        </w:rPr>
        <w:t>ה</w:t>
      </w:r>
      <w:r w:rsidRPr="003913DB">
        <w:rPr>
          <w:rtl/>
          <w:lang w:eastAsia="en-US"/>
        </w:rPr>
        <w:t xml:space="preserve"> התוצר הסופי של </w:t>
      </w:r>
      <w:r w:rsidRPr="00C45765">
        <w:rPr>
          <w:rtl/>
          <w:lang w:eastAsia="en-US"/>
        </w:rPr>
        <w:t>אחד</w:t>
      </w:r>
      <w:r w:rsidRPr="003913DB">
        <w:rPr>
          <w:rtl/>
          <w:lang w:eastAsia="en-US"/>
        </w:rPr>
        <w:t xml:space="preserve"> מהמודולים המקצועיים </w:t>
      </w:r>
      <w:r w:rsidRPr="003913DB">
        <w:rPr>
          <w:rFonts w:hint="cs"/>
          <w:rtl/>
          <w:lang w:eastAsia="en-US"/>
        </w:rPr>
        <w:t xml:space="preserve">במקצועות המדעים או הטכנולוגיה </w:t>
      </w:r>
      <w:r w:rsidRPr="003913DB">
        <w:rPr>
          <w:rtl/>
          <w:lang w:eastAsia="en-US"/>
        </w:rPr>
        <w:t xml:space="preserve">יהיה בשיטת </w:t>
      </w:r>
      <w:r w:rsidRPr="003913DB">
        <w:rPr>
          <w:lang w:eastAsia="en-US"/>
        </w:rPr>
        <w:t>PBL</w:t>
      </w:r>
      <w:r w:rsidRPr="003913DB">
        <w:rPr>
          <w:rtl/>
          <w:lang w:eastAsia="en-US"/>
        </w:rPr>
        <w:t>, כלומר התלמידות יבצעו עבודת חקר בתחום זה.</w:t>
      </w:r>
    </w:p>
    <w:p w:rsidR="00725B96" w:rsidRPr="00E50902" w:rsidRDefault="00725B96" w:rsidP="00C45765">
      <w:pPr>
        <w:numPr>
          <w:ilvl w:val="3"/>
          <w:numId w:val="30"/>
        </w:numPr>
        <w:ind w:left="2834" w:hanging="851"/>
        <w:rPr>
          <w:lang w:eastAsia="en-US"/>
        </w:rPr>
      </w:pPr>
      <w:r w:rsidRPr="00E50902">
        <w:rPr>
          <w:rFonts w:hint="cs"/>
          <w:rtl/>
          <w:lang w:eastAsia="en-US"/>
        </w:rPr>
        <w:t>יובהר כי התכנית לא תופעל במסגרת לימוד מקצועות הליבה (מתמטיקה ואנגלית) אלא במקצועות המדעים והטכנולוגיה בלבד.</w:t>
      </w:r>
    </w:p>
    <w:p w:rsidR="002D5D1E" w:rsidRPr="00E50902" w:rsidRDefault="00182699" w:rsidP="00C45765">
      <w:pPr>
        <w:numPr>
          <w:ilvl w:val="3"/>
          <w:numId w:val="30"/>
        </w:numPr>
        <w:ind w:left="2834" w:hanging="851"/>
        <w:rPr>
          <w:rtl/>
          <w:lang w:eastAsia="en-US"/>
        </w:rPr>
      </w:pPr>
      <w:r w:rsidRPr="00E50902">
        <w:rPr>
          <w:rtl/>
          <w:lang w:eastAsia="en-US"/>
        </w:rPr>
        <w:t>לצורך הפרויקט יא</w:t>
      </w:r>
      <w:r w:rsidRPr="00E50902">
        <w:rPr>
          <w:rFonts w:hint="cs"/>
          <w:rtl/>
          <w:lang w:eastAsia="en-US"/>
        </w:rPr>
        <w:t>תר הספק</w:t>
      </w:r>
      <w:r w:rsidRPr="00E50902">
        <w:rPr>
          <w:rtl/>
          <w:lang w:eastAsia="en-US"/>
        </w:rPr>
        <w:t xml:space="preserve"> 30 סטודנטיות ממוסדות אקדמיים הסמוכים לקבוצות</w:t>
      </w:r>
      <w:r w:rsidRPr="00E50902">
        <w:rPr>
          <w:rFonts w:hint="cs"/>
          <w:rtl/>
          <w:lang w:eastAsia="en-US"/>
        </w:rPr>
        <w:t>.</w:t>
      </w:r>
      <w:r w:rsidR="004C5918">
        <w:rPr>
          <w:rFonts w:hint="cs"/>
          <w:rtl/>
          <w:lang w:eastAsia="en-US"/>
        </w:rPr>
        <w:t xml:space="preserve"> </w:t>
      </w:r>
      <w:r w:rsidRPr="00E50902">
        <w:rPr>
          <w:rFonts w:hint="cs"/>
          <w:rtl/>
          <w:lang w:eastAsia="en-US"/>
        </w:rPr>
        <w:t xml:space="preserve">הספק יידרש לעסוק ולתאם כל הנדרש לשם כך מבחינה מנהלתית עם הגורמים השונים </w:t>
      </w:r>
      <w:r w:rsidRPr="00E50902">
        <w:rPr>
          <w:rtl/>
          <w:lang w:eastAsia="en-US"/>
        </w:rPr>
        <w:t>במוסדות האקדמיים</w:t>
      </w:r>
      <w:r w:rsidRPr="00E50902">
        <w:rPr>
          <w:rFonts w:hint="cs"/>
          <w:rtl/>
          <w:lang w:eastAsia="en-US"/>
        </w:rPr>
        <w:t>.</w:t>
      </w:r>
    </w:p>
    <w:p w:rsidR="00182699" w:rsidRPr="00E50902" w:rsidRDefault="00182699" w:rsidP="00C45765">
      <w:pPr>
        <w:numPr>
          <w:ilvl w:val="3"/>
          <w:numId w:val="30"/>
        </w:numPr>
        <w:ind w:left="2834" w:hanging="851"/>
        <w:rPr>
          <w:rtl/>
          <w:lang w:eastAsia="en-US"/>
        </w:rPr>
      </w:pPr>
      <w:r w:rsidRPr="00E50902">
        <w:rPr>
          <w:rtl/>
          <w:lang w:eastAsia="en-US"/>
        </w:rPr>
        <w:t xml:space="preserve">משך התכנית- לכל אורך </w:t>
      </w:r>
      <w:r w:rsidR="00423BD2">
        <w:rPr>
          <w:rFonts w:hint="cs"/>
          <w:rtl/>
          <w:lang w:eastAsia="en-US"/>
        </w:rPr>
        <w:t>ה</w:t>
      </w:r>
      <w:r w:rsidRPr="00E50902">
        <w:rPr>
          <w:rtl/>
          <w:lang w:eastAsia="en-US"/>
        </w:rPr>
        <w:t xml:space="preserve">קורס </w:t>
      </w:r>
      <w:r w:rsidRPr="00E50902">
        <w:rPr>
          <w:rFonts w:hint="cs"/>
          <w:rtl/>
          <w:lang w:eastAsia="en-US"/>
        </w:rPr>
        <w:t>המדעי</w:t>
      </w:r>
      <w:r w:rsidRPr="00E50902">
        <w:rPr>
          <w:rtl/>
          <w:lang w:eastAsia="en-US"/>
        </w:rPr>
        <w:t xml:space="preserve">. </w:t>
      </w:r>
    </w:p>
    <w:p w:rsidR="00182699" w:rsidRPr="00E50902" w:rsidRDefault="00182699" w:rsidP="00C45765">
      <w:pPr>
        <w:numPr>
          <w:ilvl w:val="3"/>
          <w:numId w:val="30"/>
        </w:numPr>
        <w:ind w:left="2834" w:hanging="851"/>
        <w:rPr>
          <w:rtl/>
          <w:lang w:eastAsia="en-US"/>
        </w:rPr>
      </w:pPr>
      <w:proofErr w:type="spellStart"/>
      <w:r w:rsidRPr="00E50902">
        <w:rPr>
          <w:rtl/>
          <w:lang w:eastAsia="en-US"/>
        </w:rPr>
        <w:t>המנטור</w:t>
      </w:r>
      <w:r w:rsidRPr="00E50902">
        <w:rPr>
          <w:rFonts w:hint="cs"/>
          <w:rtl/>
          <w:lang w:eastAsia="en-US"/>
        </w:rPr>
        <w:t>ית</w:t>
      </w:r>
      <w:proofErr w:type="spellEnd"/>
      <w:r w:rsidRPr="00E50902">
        <w:rPr>
          <w:rtl/>
          <w:lang w:eastAsia="en-US"/>
        </w:rPr>
        <w:t xml:space="preserve"> </w:t>
      </w:r>
      <w:r w:rsidRPr="00E50902">
        <w:rPr>
          <w:rFonts w:hint="cs"/>
          <w:rtl/>
          <w:lang w:eastAsia="en-US"/>
        </w:rPr>
        <w:t>ת</w:t>
      </w:r>
      <w:r w:rsidRPr="00E50902">
        <w:rPr>
          <w:rtl/>
          <w:lang w:eastAsia="en-US"/>
        </w:rPr>
        <w:t>קנה לחני</w:t>
      </w:r>
      <w:r w:rsidRPr="00E50902">
        <w:rPr>
          <w:rFonts w:hint="cs"/>
          <w:rtl/>
          <w:lang w:eastAsia="en-US"/>
        </w:rPr>
        <w:t>כות</w:t>
      </w:r>
      <w:r w:rsidRPr="00E50902">
        <w:rPr>
          <w:rtl/>
          <w:lang w:eastAsia="en-US"/>
        </w:rPr>
        <w:t xml:space="preserve"> של</w:t>
      </w:r>
      <w:r w:rsidRPr="00E50902">
        <w:rPr>
          <w:rFonts w:hint="cs"/>
          <w:rtl/>
          <w:lang w:eastAsia="en-US"/>
        </w:rPr>
        <w:t>ה</w:t>
      </w:r>
      <w:r w:rsidRPr="00E50902">
        <w:rPr>
          <w:rtl/>
          <w:lang w:eastAsia="en-US"/>
        </w:rPr>
        <w:t xml:space="preserve"> ידע וכלים </w:t>
      </w:r>
      <w:r w:rsidR="002A7177" w:rsidRPr="00E50902">
        <w:rPr>
          <w:rFonts w:hint="cs"/>
          <w:rtl/>
          <w:lang w:eastAsia="en-US"/>
        </w:rPr>
        <w:t>אשר יסייעו לה</w:t>
      </w:r>
      <w:r w:rsidRPr="00E50902">
        <w:rPr>
          <w:rtl/>
          <w:lang w:eastAsia="en-US"/>
        </w:rPr>
        <w:t xml:space="preserve"> בפיתוח מיומנויות</w:t>
      </w:r>
      <w:r w:rsidR="00C62B69" w:rsidRPr="00E50902">
        <w:rPr>
          <w:rFonts w:hint="cs"/>
          <w:rtl/>
          <w:lang w:eastAsia="en-US"/>
        </w:rPr>
        <w:t>, הן אישיות וחברתיות, והן בתחום הידע הספציפי</w:t>
      </w:r>
      <w:r w:rsidRPr="00E50902">
        <w:rPr>
          <w:rtl/>
          <w:lang w:eastAsia="en-US"/>
        </w:rPr>
        <w:t>.</w:t>
      </w:r>
    </w:p>
    <w:p w:rsidR="002D5D1E" w:rsidRDefault="0026367C" w:rsidP="00C45765">
      <w:pPr>
        <w:numPr>
          <w:ilvl w:val="3"/>
          <w:numId w:val="30"/>
        </w:numPr>
        <w:ind w:left="2834" w:hanging="851"/>
        <w:rPr>
          <w:lang w:eastAsia="en-US"/>
        </w:rPr>
      </w:pPr>
      <w:r w:rsidRPr="00E50902">
        <w:rPr>
          <w:rFonts w:hint="cs"/>
          <w:rtl/>
          <w:lang w:eastAsia="en-US"/>
        </w:rPr>
        <w:t xml:space="preserve">הספק יגדיר מדדי הצלחה </w:t>
      </w:r>
      <w:r w:rsidR="002D5D1E" w:rsidRPr="00E50902">
        <w:rPr>
          <w:rtl/>
          <w:lang w:eastAsia="en-US"/>
        </w:rPr>
        <w:t xml:space="preserve">לתכנית </w:t>
      </w:r>
      <w:proofErr w:type="spellStart"/>
      <w:r w:rsidR="00182699" w:rsidRPr="00E50902">
        <w:rPr>
          <w:rFonts w:hint="cs"/>
          <w:rtl/>
          <w:lang w:eastAsia="en-US"/>
        </w:rPr>
        <w:t>ה"מנטורינג</w:t>
      </w:r>
      <w:proofErr w:type="spellEnd"/>
      <w:r w:rsidR="00182699" w:rsidRPr="00E50902">
        <w:rPr>
          <w:rFonts w:hint="cs"/>
          <w:rtl/>
          <w:lang w:eastAsia="en-US"/>
        </w:rPr>
        <w:t>"</w:t>
      </w:r>
      <w:r w:rsidR="007E78E4">
        <w:rPr>
          <w:rFonts w:hint="cs"/>
          <w:rtl/>
          <w:lang w:eastAsia="en-US"/>
        </w:rPr>
        <w:t xml:space="preserve"> במסגרת טופס ההגשה</w:t>
      </w:r>
      <w:r w:rsidR="00182699" w:rsidRPr="00E50902">
        <w:rPr>
          <w:rFonts w:hint="cs"/>
          <w:rtl/>
          <w:lang w:eastAsia="en-US"/>
        </w:rPr>
        <w:t xml:space="preserve">. דוגמא למדד הצלחה- </w:t>
      </w:r>
      <w:r w:rsidR="002D5D1E" w:rsidRPr="00E50902">
        <w:rPr>
          <w:rtl/>
          <w:lang w:eastAsia="en-US"/>
        </w:rPr>
        <w:t>שיפור איכות</w:t>
      </w:r>
      <w:r w:rsidR="00182699" w:rsidRPr="00E50902">
        <w:rPr>
          <w:rFonts w:hint="cs"/>
          <w:rtl/>
          <w:lang w:eastAsia="en-US"/>
        </w:rPr>
        <w:t>ני</w:t>
      </w:r>
      <w:r w:rsidR="002D5D1E" w:rsidRPr="00E50902">
        <w:rPr>
          <w:rtl/>
          <w:lang w:eastAsia="en-US"/>
        </w:rPr>
        <w:t xml:space="preserve"> </w:t>
      </w:r>
      <w:r w:rsidR="00182699" w:rsidRPr="00E50902">
        <w:rPr>
          <w:rFonts w:hint="cs"/>
          <w:rtl/>
          <w:lang w:eastAsia="en-US"/>
        </w:rPr>
        <w:t xml:space="preserve">של </w:t>
      </w:r>
      <w:r w:rsidR="007E78E4">
        <w:rPr>
          <w:rtl/>
          <w:lang w:eastAsia="en-US"/>
        </w:rPr>
        <w:t>פרויקט החקר בתכנית.</w:t>
      </w:r>
    </w:p>
    <w:p w:rsidR="00023003" w:rsidRPr="00E50902" w:rsidRDefault="00023003" w:rsidP="00C45765">
      <w:pPr>
        <w:numPr>
          <w:ilvl w:val="3"/>
          <w:numId w:val="30"/>
        </w:numPr>
        <w:ind w:left="2834" w:hanging="851"/>
        <w:rPr>
          <w:rtl/>
          <w:lang w:eastAsia="en-US"/>
        </w:rPr>
      </w:pPr>
      <w:r>
        <w:rPr>
          <w:rFonts w:hint="cs"/>
          <w:rtl/>
          <w:lang w:eastAsia="en-US"/>
        </w:rPr>
        <w:t xml:space="preserve">תכנית </w:t>
      </w:r>
      <w:proofErr w:type="spellStart"/>
      <w:r>
        <w:rPr>
          <w:rFonts w:hint="cs"/>
          <w:rtl/>
          <w:lang w:eastAsia="en-US"/>
        </w:rPr>
        <w:t>ה"מנטורינג</w:t>
      </w:r>
      <w:proofErr w:type="spellEnd"/>
      <w:r>
        <w:rPr>
          <w:rFonts w:hint="cs"/>
          <w:rtl/>
          <w:lang w:eastAsia="en-US"/>
        </w:rPr>
        <w:t>" בהתאם לסעיף זה תופעל במגזר החרדי על פי ההתאמות הנדרשות.</w:t>
      </w:r>
    </w:p>
    <w:p w:rsidR="00936AD7" w:rsidRDefault="00936AD7" w:rsidP="002F3E3A">
      <w:pPr>
        <w:numPr>
          <w:ilvl w:val="2"/>
          <w:numId w:val="30"/>
        </w:numPr>
        <w:ind w:left="2125"/>
        <w:rPr>
          <w:rFonts w:ascii="David" w:hAnsi="David"/>
          <w:b/>
          <w:bCs/>
          <w:u w:val="single"/>
          <w:lang w:eastAsia="en-US"/>
        </w:rPr>
      </w:pPr>
      <w:r w:rsidRPr="00936AD7">
        <w:rPr>
          <w:rFonts w:ascii="David" w:hAnsi="David"/>
          <w:b/>
          <w:bCs/>
          <w:u w:val="single"/>
          <w:rtl/>
          <w:lang w:eastAsia="en-US"/>
        </w:rPr>
        <w:t xml:space="preserve">מודול "ייחודי" </w:t>
      </w:r>
      <w:r w:rsidR="0002472B">
        <w:rPr>
          <w:rFonts w:ascii="David" w:hAnsi="David" w:hint="cs"/>
          <w:b/>
          <w:bCs/>
          <w:u w:val="single"/>
          <w:rtl/>
          <w:lang w:eastAsia="en-US"/>
        </w:rPr>
        <w:t>בתחומי המדעים והטכנולוגיה</w:t>
      </w:r>
      <w:r w:rsidR="00766B6C">
        <w:rPr>
          <w:rFonts w:ascii="David" w:hAnsi="David" w:hint="cs"/>
          <w:rtl/>
          <w:lang w:eastAsia="en-US"/>
        </w:rPr>
        <w:t>:</w:t>
      </w:r>
    </w:p>
    <w:p w:rsidR="00BE3527" w:rsidRPr="00E50902" w:rsidRDefault="00BE3527" w:rsidP="002F3E3A">
      <w:pPr>
        <w:numPr>
          <w:ilvl w:val="3"/>
          <w:numId w:val="30"/>
        </w:numPr>
        <w:ind w:left="2834"/>
        <w:rPr>
          <w:lang w:eastAsia="en-US"/>
        </w:rPr>
      </w:pPr>
      <w:r w:rsidRPr="00E50902">
        <w:rPr>
          <w:rFonts w:hint="cs"/>
          <w:rtl/>
          <w:lang w:eastAsia="en-US"/>
        </w:rPr>
        <w:t>המודול נדרש להיות מועבר באחד מתחומי המדעים והטכנולוגיה.</w:t>
      </w:r>
    </w:p>
    <w:p w:rsidR="00936AD7" w:rsidRPr="00E50902" w:rsidRDefault="00936AD7" w:rsidP="002F3E3A">
      <w:pPr>
        <w:numPr>
          <w:ilvl w:val="3"/>
          <w:numId w:val="30"/>
        </w:numPr>
        <w:ind w:left="2834"/>
        <w:rPr>
          <w:lang w:eastAsia="en-US"/>
        </w:rPr>
      </w:pPr>
      <w:r w:rsidRPr="00E50902">
        <w:rPr>
          <w:rFonts w:hint="eastAsia"/>
          <w:rtl/>
          <w:lang w:eastAsia="en-US"/>
        </w:rPr>
        <w:t>מודול</w:t>
      </w:r>
      <w:r w:rsidRPr="00E50902">
        <w:rPr>
          <w:rtl/>
          <w:lang w:eastAsia="en-US"/>
        </w:rPr>
        <w:t xml:space="preserve"> זה יועבר בהדרכה פרונטאלית. </w:t>
      </w:r>
    </w:p>
    <w:p w:rsidR="00936AD7" w:rsidRPr="00E50902" w:rsidRDefault="00936AD7" w:rsidP="00F71541">
      <w:pPr>
        <w:numPr>
          <w:ilvl w:val="3"/>
          <w:numId w:val="30"/>
        </w:numPr>
        <w:ind w:left="3542" w:hanging="1428"/>
        <w:rPr>
          <w:lang w:eastAsia="en-US"/>
        </w:rPr>
      </w:pPr>
      <w:r w:rsidRPr="00E50902">
        <w:rPr>
          <w:rtl/>
          <w:lang w:eastAsia="en-US"/>
        </w:rPr>
        <w:t>כל מציע יציע מודול ייחודי</w:t>
      </w:r>
      <w:r w:rsidR="00511085">
        <w:rPr>
          <w:rFonts w:hint="cs"/>
          <w:rtl/>
          <w:lang w:eastAsia="en-US"/>
        </w:rPr>
        <w:t xml:space="preserve"> </w:t>
      </w:r>
      <w:r w:rsidRPr="00E50902">
        <w:rPr>
          <w:rFonts w:hint="eastAsia"/>
          <w:rtl/>
          <w:lang w:eastAsia="en-US"/>
        </w:rPr>
        <w:t>עבור</w:t>
      </w:r>
      <w:r w:rsidRPr="00E50902">
        <w:rPr>
          <w:rtl/>
          <w:lang w:eastAsia="en-US"/>
        </w:rPr>
        <w:t xml:space="preserve"> </w:t>
      </w:r>
      <w:r w:rsidRPr="00E50902">
        <w:rPr>
          <w:rFonts w:hint="eastAsia"/>
          <w:rtl/>
          <w:lang w:eastAsia="en-US"/>
        </w:rPr>
        <w:t>תכנית</w:t>
      </w:r>
      <w:r w:rsidRPr="00E50902">
        <w:rPr>
          <w:rtl/>
          <w:lang w:eastAsia="en-US"/>
        </w:rPr>
        <w:t xml:space="preserve"> </w:t>
      </w:r>
      <w:r w:rsidRPr="00E50902">
        <w:rPr>
          <w:rFonts w:hint="eastAsia"/>
          <w:rtl/>
          <w:lang w:eastAsia="en-US"/>
        </w:rPr>
        <w:t>הוראה</w:t>
      </w:r>
      <w:r w:rsidRPr="00E50902">
        <w:rPr>
          <w:rtl/>
          <w:lang w:eastAsia="en-US"/>
        </w:rPr>
        <w:t xml:space="preserve"> </w:t>
      </w:r>
      <w:r w:rsidR="00511085">
        <w:rPr>
          <w:rFonts w:hint="cs"/>
          <w:rtl/>
          <w:lang w:eastAsia="en-US"/>
        </w:rPr>
        <w:t xml:space="preserve">חדשנית ומושקעת </w:t>
      </w:r>
      <w:r w:rsidRPr="00E50902">
        <w:rPr>
          <w:rFonts w:hint="eastAsia"/>
          <w:rtl/>
          <w:lang w:eastAsia="en-US"/>
        </w:rPr>
        <w:t>באורך</w:t>
      </w:r>
      <w:r w:rsidR="003C4372">
        <w:rPr>
          <w:rFonts w:hint="cs"/>
          <w:rtl/>
          <w:lang w:eastAsia="en-US"/>
        </w:rPr>
        <w:t xml:space="preserve"> </w:t>
      </w:r>
      <w:r w:rsidR="00F71541">
        <w:rPr>
          <w:rFonts w:hint="cs"/>
          <w:rtl/>
          <w:lang w:eastAsia="en-US"/>
        </w:rPr>
        <w:t>20</w:t>
      </w:r>
      <w:r w:rsidRPr="00E50902">
        <w:rPr>
          <w:rtl/>
          <w:lang w:eastAsia="en-US"/>
        </w:rPr>
        <w:t xml:space="preserve"> שעות אקדמיות. </w:t>
      </w:r>
    </w:p>
    <w:p w:rsidR="00BE3527" w:rsidRDefault="00BE3527" w:rsidP="00C45765">
      <w:pPr>
        <w:numPr>
          <w:ilvl w:val="3"/>
          <w:numId w:val="30"/>
        </w:numPr>
        <w:ind w:left="3542" w:hanging="1428"/>
        <w:rPr>
          <w:lang w:eastAsia="en-US"/>
        </w:rPr>
      </w:pPr>
      <w:r w:rsidRPr="00E50902">
        <w:rPr>
          <w:rFonts w:hint="cs"/>
          <w:rtl/>
          <w:lang w:eastAsia="en-US"/>
        </w:rPr>
        <w:t>המציע יציג את הסילבוס ומערכי השיעור שיועברו במסגרת המודול הזה, במסגרת</w:t>
      </w:r>
      <w:r w:rsidR="00E50902" w:rsidRPr="00E50902">
        <w:rPr>
          <w:rFonts w:hint="cs"/>
          <w:rtl/>
          <w:lang w:eastAsia="en-US"/>
        </w:rPr>
        <w:t xml:space="preserve"> טופס הגשת ההצעה </w:t>
      </w:r>
      <w:r w:rsidRPr="00E50902">
        <w:rPr>
          <w:rFonts w:hint="cs"/>
          <w:rtl/>
          <w:lang w:eastAsia="en-US"/>
        </w:rPr>
        <w:t>נספח ב'5.</w:t>
      </w:r>
    </w:p>
    <w:p w:rsidR="00D221AA" w:rsidRDefault="00D221AA" w:rsidP="00D221AA">
      <w:pPr>
        <w:ind w:left="3542"/>
        <w:rPr>
          <w:lang w:eastAsia="en-US"/>
        </w:rPr>
      </w:pPr>
    </w:p>
    <w:p w:rsidR="000B5D04" w:rsidRPr="00F56B8E" w:rsidRDefault="002C5286" w:rsidP="002C5286">
      <w:pPr>
        <w:numPr>
          <w:ilvl w:val="1"/>
          <w:numId w:val="30"/>
        </w:numPr>
        <w:ind w:left="1275" w:hanging="567"/>
        <w:rPr>
          <w:rFonts w:ascii="David" w:hAnsi="David"/>
          <w:b/>
          <w:bCs/>
          <w:u w:val="single"/>
          <w:lang w:eastAsia="en-US"/>
        </w:rPr>
      </w:pPr>
      <w:r>
        <w:rPr>
          <w:rFonts w:hint="cs"/>
          <w:b/>
          <w:bCs/>
          <w:u w:val="single"/>
          <w:rtl/>
          <w:lang w:eastAsia="en-US"/>
        </w:rPr>
        <w:t>פעילויות</w:t>
      </w:r>
      <w:r w:rsidR="000B5D04" w:rsidRPr="00F56B8E">
        <w:rPr>
          <w:rFonts w:hint="cs"/>
          <w:b/>
          <w:bCs/>
          <w:u w:val="single"/>
          <w:rtl/>
          <w:lang w:eastAsia="en-US"/>
        </w:rPr>
        <w:t xml:space="preserve"> אושיות</w:t>
      </w:r>
      <w:r>
        <w:rPr>
          <w:rFonts w:hint="cs"/>
          <w:b/>
          <w:bCs/>
          <w:u w:val="single"/>
          <w:rtl/>
          <w:lang w:eastAsia="en-US"/>
        </w:rPr>
        <w:t xml:space="preserve"> ומנהיגות</w:t>
      </w:r>
    </w:p>
    <w:p w:rsidR="000B5D04" w:rsidRPr="00F56B8E" w:rsidRDefault="000B5D04" w:rsidP="002F3E3A">
      <w:pPr>
        <w:numPr>
          <w:ilvl w:val="2"/>
          <w:numId w:val="30"/>
        </w:numPr>
        <w:ind w:left="2125"/>
        <w:rPr>
          <w:u w:val="single"/>
          <w:lang w:eastAsia="en-US"/>
        </w:rPr>
      </w:pPr>
      <w:r w:rsidRPr="00F56B8E">
        <w:rPr>
          <w:rFonts w:hint="cs"/>
          <w:u w:val="single"/>
          <w:rtl/>
          <w:lang w:eastAsia="en-US"/>
        </w:rPr>
        <w:t>התוכניות שיופעלו במסגרת זו יהיו בנושאים הבאים</w:t>
      </w:r>
      <w:r w:rsidRPr="00E50902">
        <w:rPr>
          <w:rFonts w:hint="cs"/>
          <w:rtl/>
          <w:lang w:eastAsia="en-US"/>
        </w:rPr>
        <w:t>:</w:t>
      </w:r>
    </w:p>
    <w:p w:rsidR="000B5D04" w:rsidRPr="00F56B8E" w:rsidRDefault="000B5D04" w:rsidP="002F3E3A">
      <w:pPr>
        <w:numPr>
          <w:ilvl w:val="3"/>
          <w:numId w:val="30"/>
        </w:numPr>
        <w:ind w:left="2834"/>
        <w:rPr>
          <w:rtl/>
          <w:lang w:eastAsia="en-US"/>
        </w:rPr>
      </w:pPr>
      <w:r w:rsidRPr="00F56B8E">
        <w:rPr>
          <w:rFonts w:hint="cs"/>
          <w:rtl/>
          <w:lang w:eastAsia="en-US"/>
        </w:rPr>
        <w:t>מנהיגות והעצמה אישית.</w:t>
      </w:r>
    </w:p>
    <w:p w:rsidR="000B5D04" w:rsidRPr="00F56B8E" w:rsidRDefault="000B5D04" w:rsidP="002F3E3A">
      <w:pPr>
        <w:numPr>
          <w:ilvl w:val="3"/>
          <w:numId w:val="30"/>
        </w:numPr>
        <w:ind w:left="2834"/>
        <w:rPr>
          <w:lang w:eastAsia="en-US"/>
        </w:rPr>
      </w:pPr>
      <w:r w:rsidRPr="00F56B8E">
        <w:rPr>
          <w:rFonts w:hint="cs"/>
          <w:rtl/>
          <w:lang w:eastAsia="en-US"/>
        </w:rPr>
        <w:t>ידיעת הארץ, מורשת עם ישראל וארץ ישראל.</w:t>
      </w:r>
    </w:p>
    <w:p w:rsidR="000B5D04" w:rsidRPr="00F56B8E" w:rsidRDefault="000B5D04" w:rsidP="002F3E3A">
      <w:pPr>
        <w:numPr>
          <w:ilvl w:val="3"/>
          <w:numId w:val="30"/>
        </w:numPr>
        <w:ind w:left="2834"/>
        <w:rPr>
          <w:lang w:eastAsia="en-US"/>
        </w:rPr>
      </w:pPr>
      <w:r w:rsidRPr="00F56B8E">
        <w:rPr>
          <w:rFonts w:hint="cs"/>
          <w:rtl/>
          <w:lang w:eastAsia="en-US"/>
        </w:rPr>
        <w:t>מיומנות למידה, כישורי חיים וגיבוש קבוצתי.</w:t>
      </w:r>
    </w:p>
    <w:p w:rsidR="000B5D04" w:rsidRPr="00F56B8E" w:rsidRDefault="000B5D04" w:rsidP="00C45765">
      <w:pPr>
        <w:numPr>
          <w:ilvl w:val="3"/>
          <w:numId w:val="30"/>
        </w:numPr>
        <w:ind w:left="3542" w:hanging="1417"/>
        <w:rPr>
          <w:lang w:eastAsia="en-US"/>
        </w:rPr>
      </w:pPr>
      <w:r w:rsidRPr="00F56B8E">
        <w:rPr>
          <w:rFonts w:hint="cs"/>
          <w:rtl/>
          <w:lang w:eastAsia="en-US"/>
        </w:rPr>
        <w:t xml:space="preserve">מפגש עם מודלים לחיקוי </w:t>
      </w:r>
      <w:r w:rsidRPr="00F56B8E">
        <w:rPr>
          <w:rtl/>
          <w:lang w:eastAsia="en-US"/>
        </w:rPr>
        <w:t>–</w:t>
      </w:r>
      <w:r w:rsidRPr="00F56B8E">
        <w:rPr>
          <w:rFonts w:hint="cs"/>
          <w:rtl/>
          <w:lang w:eastAsia="en-US"/>
        </w:rPr>
        <w:t xml:space="preserve"> הרצאות ופאנלים עם סטודנטיות ובוגרות של תכנית עתידים.</w:t>
      </w:r>
    </w:p>
    <w:p w:rsidR="000B5D04" w:rsidRPr="00F56B8E" w:rsidRDefault="000B5D04" w:rsidP="002F3E3A">
      <w:pPr>
        <w:numPr>
          <w:ilvl w:val="3"/>
          <w:numId w:val="30"/>
        </w:numPr>
        <w:ind w:left="2834"/>
        <w:rPr>
          <w:lang w:eastAsia="en-US"/>
        </w:rPr>
      </w:pPr>
      <w:r w:rsidRPr="00F56B8E">
        <w:rPr>
          <w:rFonts w:hint="cs"/>
          <w:rtl/>
          <w:lang w:eastAsia="en-US"/>
        </w:rPr>
        <w:t>התנדבות ותרומה לקהילה.</w:t>
      </w:r>
    </w:p>
    <w:p w:rsidR="000B5D04" w:rsidRPr="00F56B8E" w:rsidRDefault="000B5D04" w:rsidP="00D221AA">
      <w:pPr>
        <w:numPr>
          <w:ilvl w:val="2"/>
          <w:numId w:val="30"/>
        </w:numPr>
        <w:ind w:left="2125"/>
        <w:rPr>
          <w:lang w:eastAsia="en-US"/>
        </w:rPr>
      </w:pPr>
      <w:r w:rsidRPr="00F56B8E">
        <w:rPr>
          <w:rFonts w:hint="cs"/>
          <w:rtl/>
          <w:lang w:eastAsia="en-US"/>
        </w:rPr>
        <w:t xml:space="preserve">יופעלו תכניות הוראה בנות </w:t>
      </w:r>
      <w:r w:rsidRPr="00F56B8E">
        <w:rPr>
          <w:rFonts w:hint="cs"/>
          <w:b/>
          <w:bCs/>
          <w:rtl/>
          <w:lang w:eastAsia="en-US"/>
        </w:rPr>
        <w:t>35</w:t>
      </w:r>
      <w:r w:rsidRPr="00F56B8E">
        <w:rPr>
          <w:rFonts w:hint="cs"/>
          <w:rtl/>
          <w:lang w:eastAsia="en-US"/>
        </w:rPr>
        <w:t xml:space="preserve"> שעות לתכנית הוראה לקבוצת תלמידות אחת.</w:t>
      </w:r>
      <w:r w:rsidR="00EE3A0C">
        <w:rPr>
          <w:rFonts w:hint="cs"/>
          <w:rtl/>
          <w:lang w:eastAsia="en-US"/>
        </w:rPr>
        <w:t xml:space="preserve"> בכל פעילות חוץ </w:t>
      </w:r>
      <w:r w:rsidR="00EE3A0C">
        <w:rPr>
          <w:rtl/>
          <w:lang w:eastAsia="en-US"/>
        </w:rPr>
        <w:t>–</w:t>
      </w:r>
      <w:r w:rsidR="00EE3A0C">
        <w:rPr>
          <w:rFonts w:hint="cs"/>
          <w:rtl/>
          <w:lang w:eastAsia="en-US"/>
        </w:rPr>
        <w:t xml:space="preserve"> </w:t>
      </w:r>
      <w:r w:rsidR="00D221AA">
        <w:rPr>
          <w:rFonts w:hint="cs"/>
          <w:rtl/>
          <w:lang w:eastAsia="en-US"/>
        </w:rPr>
        <w:t>ת</w:t>
      </w:r>
      <w:r w:rsidR="00EE3A0C">
        <w:rPr>
          <w:rFonts w:hint="cs"/>
          <w:rtl/>
          <w:lang w:eastAsia="en-US"/>
        </w:rPr>
        <w:t xml:space="preserve">וזמן </w:t>
      </w:r>
      <w:r w:rsidR="00D221AA">
        <w:rPr>
          <w:rFonts w:hint="cs"/>
          <w:rtl/>
          <w:lang w:eastAsia="en-US"/>
        </w:rPr>
        <w:t>הסעה</w:t>
      </w:r>
      <w:r w:rsidR="00EE3A0C">
        <w:rPr>
          <w:rFonts w:hint="cs"/>
          <w:rtl/>
          <w:lang w:eastAsia="en-US"/>
        </w:rPr>
        <w:t xml:space="preserve"> לטובת הסעת התלמידות והמדריכים. יש לתמחר בהצעת המחיר </w:t>
      </w:r>
      <w:r w:rsidR="00D221AA">
        <w:rPr>
          <w:rFonts w:hint="cs"/>
          <w:rtl/>
          <w:lang w:eastAsia="en-US"/>
        </w:rPr>
        <w:t>הסעה המתאימה למספר הבנות בקבוצה</w:t>
      </w:r>
      <w:r w:rsidR="00EE3A0C">
        <w:rPr>
          <w:rFonts w:hint="cs"/>
          <w:rtl/>
          <w:lang w:eastAsia="en-US"/>
        </w:rPr>
        <w:t xml:space="preserve">. </w:t>
      </w:r>
    </w:p>
    <w:p w:rsidR="000B5D04" w:rsidRPr="00F56B8E" w:rsidRDefault="000B5D04" w:rsidP="002F3E3A">
      <w:pPr>
        <w:numPr>
          <w:ilvl w:val="2"/>
          <w:numId w:val="30"/>
        </w:numPr>
        <w:ind w:left="2125"/>
        <w:rPr>
          <w:lang w:eastAsia="en-US"/>
        </w:rPr>
      </w:pPr>
      <w:r w:rsidRPr="00F56B8E">
        <w:rPr>
          <w:rFonts w:hint="cs"/>
          <w:rtl/>
          <w:lang w:eastAsia="en-US"/>
        </w:rPr>
        <w:t>הפעילות תתקיים במהלך שנת הלימודים ספטמבר-יוני לרבות בתקופת החופשות בחגים (פסח, סוכות, חנוכה). יתקיימו גם פעילויות מיוחדות בחודשים יולי- אוגוסט.</w:t>
      </w:r>
    </w:p>
    <w:p w:rsidR="000B5D04" w:rsidRPr="00F56B8E" w:rsidRDefault="000B5D04" w:rsidP="002F3E3A">
      <w:pPr>
        <w:numPr>
          <w:ilvl w:val="2"/>
          <w:numId w:val="30"/>
        </w:numPr>
        <w:ind w:left="2125"/>
        <w:rPr>
          <w:u w:val="single"/>
          <w:lang w:eastAsia="en-US"/>
        </w:rPr>
      </w:pPr>
      <w:r w:rsidRPr="00F56B8E">
        <w:rPr>
          <w:rFonts w:hint="cs"/>
          <w:u w:val="single"/>
          <w:rtl/>
          <w:lang w:eastAsia="en-US"/>
        </w:rPr>
        <w:t>ימי הפעילות-</w:t>
      </w:r>
      <w:r w:rsidRPr="00F56B8E">
        <w:rPr>
          <w:rFonts w:hint="cs"/>
          <w:rtl/>
          <w:lang w:eastAsia="en-US"/>
        </w:rPr>
        <w:t xml:space="preserve"> כפי שיקבעו על ידי רכז</w:t>
      </w:r>
      <w:r w:rsidR="00AD329C">
        <w:rPr>
          <w:rFonts w:hint="cs"/>
          <w:rtl/>
          <w:lang w:eastAsia="en-US"/>
        </w:rPr>
        <w:t>/ת הקבוצה</w:t>
      </w:r>
      <w:r w:rsidRPr="00F56B8E">
        <w:rPr>
          <w:rFonts w:hint="cs"/>
          <w:rtl/>
          <w:lang w:eastAsia="en-US"/>
        </w:rPr>
        <w:t xml:space="preserve"> בתיאום עם מנהלי בתי הספר.</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ביצוע הפעילות</w:t>
      </w:r>
    </w:p>
    <w:p w:rsidR="000B5D04" w:rsidRPr="00F56B8E" w:rsidRDefault="000B5D04" w:rsidP="00C45765">
      <w:pPr>
        <w:numPr>
          <w:ilvl w:val="3"/>
          <w:numId w:val="30"/>
        </w:numPr>
        <w:ind w:left="2834" w:hanging="851"/>
        <w:rPr>
          <w:lang w:eastAsia="en-US"/>
        </w:rPr>
      </w:pPr>
      <w:r w:rsidRPr="00F56B8E">
        <w:rPr>
          <w:rFonts w:hint="cs"/>
          <w:rtl/>
          <w:lang w:eastAsia="en-US"/>
        </w:rPr>
        <w:t>הפעילות לקבוצות התלמידות המשתתפות בתכנית יערכו לאחר סיום יום לימודים ולא על חשבון שעות הלימוד הפורמליות המוגדרות והניתנות על ידי משרד החינוך.</w:t>
      </w:r>
    </w:p>
    <w:p w:rsidR="000B5D04" w:rsidRPr="00F56B8E" w:rsidRDefault="000B5D04" w:rsidP="00C45765">
      <w:pPr>
        <w:numPr>
          <w:ilvl w:val="3"/>
          <w:numId w:val="30"/>
        </w:numPr>
        <w:ind w:left="2834" w:hanging="851"/>
        <w:rPr>
          <w:lang w:eastAsia="en-US"/>
        </w:rPr>
      </w:pPr>
      <w:r w:rsidRPr="00F56B8E">
        <w:rPr>
          <w:rFonts w:hint="cs"/>
          <w:rtl/>
          <w:lang w:eastAsia="en-US"/>
        </w:rPr>
        <w:t>בימי חופשה ניתן לבצע את הפעילות בתיאום עם ביה"ס, ההורים ובאישור רכז</w:t>
      </w:r>
      <w:r w:rsidR="00AD329C">
        <w:rPr>
          <w:rFonts w:hint="cs"/>
          <w:rtl/>
          <w:lang w:eastAsia="en-US"/>
        </w:rPr>
        <w:t>/ת הקבוצה</w:t>
      </w:r>
      <w:r w:rsidRPr="00F56B8E">
        <w:rPr>
          <w:rFonts w:hint="cs"/>
          <w:rtl/>
          <w:lang w:eastAsia="en-US"/>
        </w:rPr>
        <w:t>.</w:t>
      </w:r>
    </w:p>
    <w:p w:rsidR="000B5D04" w:rsidRDefault="000B5D04" w:rsidP="00C45765">
      <w:pPr>
        <w:numPr>
          <w:ilvl w:val="3"/>
          <w:numId w:val="30"/>
        </w:numPr>
        <w:ind w:left="2834" w:hanging="851"/>
        <w:rPr>
          <w:lang w:eastAsia="en-US"/>
        </w:rPr>
      </w:pPr>
      <w:r w:rsidRPr="00F56B8E">
        <w:rPr>
          <w:rFonts w:hint="cs"/>
          <w:rtl/>
          <w:lang w:eastAsia="en-US"/>
        </w:rPr>
        <w:t>כל שעות הפעילות יהיו בתיאום עם הנהלות בתי הספר.</w:t>
      </w:r>
    </w:p>
    <w:p w:rsidR="00EE3A0C" w:rsidRPr="006A4E88" w:rsidRDefault="00EE3A0C" w:rsidP="00C45765">
      <w:pPr>
        <w:numPr>
          <w:ilvl w:val="3"/>
          <w:numId w:val="30"/>
        </w:numPr>
        <w:ind w:left="2834" w:hanging="851"/>
        <w:rPr>
          <w:rtl/>
          <w:lang w:eastAsia="en-US"/>
        </w:rPr>
      </w:pPr>
      <w:r>
        <w:rPr>
          <w:rFonts w:hint="cs"/>
          <w:rtl/>
          <w:lang w:eastAsia="en-US"/>
        </w:rPr>
        <w:t xml:space="preserve">במקרה של עריכת סיור / טיול או כל פעילות מחוץ לאתר בו מתקיימת הפעילות השוטפת, יש לקבל טרם היציאה את כל האישורים הנדרשים ממשרד החינוך והרשות המקומית ע"פ הנהלים המעודכנים. </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 xml:space="preserve">משך שעת פעילות: </w:t>
      </w:r>
      <w:r w:rsidRPr="00F56B8E">
        <w:rPr>
          <w:rFonts w:hint="cs"/>
          <w:rtl/>
          <w:lang w:eastAsia="en-US"/>
        </w:rPr>
        <w:t>45 דקות לשעת פעילות.</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משך הפסקה:</w:t>
      </w:r>
      <w:r w:rsidRPr="00F56B8E">
        <w:rPr>
          <w:rFonts w:hint="cs"/>
          <w:rtl/>
          <w:lang w:eastAsia="en-US"/>
        </w:rPr>
        <w:t xml:space="preserve"> במידה וביום מסוים ניתנות יותר משתי שעות תוספת לימודית תתקיים הפסקה של 1/4  שעה לאחר כל 2 שיעורים רצופים.</w:t>
      </w:r>
    </w:p>
    <w:p w:rsidR="000B5D04" w:rsidRPr="00F56B8E" w:rsidRDefault="000B5D04" w:rsidP="002F3E3A">
      <w:pPr>
        <w:numPr>
          <w:ilvl w:val="2"/>
          <w:numId w:val="30"/>
        </w:numPr>
        <w:ind w:left="2125"/>
        <w:rPr>
          <w:u w:val="single"/>
          <w:lang w:eastAsia="en-US"/>
        </w:rPr>
      </w:pPr>
      <w:r w:rsidRPr="00F56B8E">
        <w:rPr>
          <w:rFonts w:hint="cs"/>
          <w:u w:val="single"/>
          <w:rtl/>
          <w:lang w:eastAsia="en-US"/>
        </w:rPr>
        <w:t>אתר הפעילות</w:t>
      </w:r>
    </w:p>
    <w:p w:rsidR="00D274BB" w:rsidRPr="00D274BB" w:rsidRDefault="000B5D04" w:rsidP="009A4F1E">
      <w:pPr>
        <w:pStyle w:val="af9"/>
        <w:numPr>
          <w:ilvl w:val="3"/>
          <w:numId w:val="30"/>
        </w:numPr>
        <w:ind w:left="2834" w:hanging="851"/>
        <w:rPr>
          <w:rtl/>
          <w:lang w:eastAsia="en-US"/>
        </w:rPr>
      </w:pPr>
      <w:r w:rsidRPr="00F56B8E">
        <w:rPr>
          <w:rFonts w:hint="cs"/>
          <w:rtl/>
          <w:lang w:eastAsia="en-US"/>
        </w:rPr>
        <w:t xml:space="preserve">במרכז העירוני או במבנה אחר השייך לרשות, העומד בכללי הבטיחות והתברואה שהוגדרו ע"י משרד </w:t>
      </w:r>
      <w:r w:rsidRPr="00F56B8E">
        <w:rPr>
          <w:rFonts w:hint="eastAsia"/>
          <w:rtl/>
          <w:lang w:eastAsia="en-US"/>
        </w:rPr>
        <w:t>החינוך</w:t>
      </w:r>
      <w:r w:rsidRPr="00F56B8E">
        <w:rPr>
          <w:rFonts w:hint="cs"/>
          <w:rtl/>
          <w:lang w:eastAsia="en-US"/>
        </w:rPr>
        <w:t xml:space="preserve">  </w:t>
      </w:r>
      <w:r w:rsidR="00D274BB" w:rsidRPr="00D274BB">
        <w:rPr>
          <w:rtl/>
          <w:lang w:eastAsia="en-US"/>
        </w:rPr>
        <w:t xml:space="preserve">בחוזר מנכ"ל  מספר: </w:t>
      </w:r>
      <w:proofErr w:type="spellStart"/>
      <w:r w:rsidR="00D274BB" w:rsidRPr="00D274BB">
        <w:rPr>
          <w:rtl/>
          <w:lang w:eastAsia="en-US"/>
        </w:rPr>
        <w:t>תשסב</w:t>
      </w:r>
      <w:proofErr w:type="spellEnd"/>
      <w:r w:rsidR="00D274BB" w:rsidRPr="00D274BB">
        <w:rPr>
          <w:rtl/>
          <w:lang w:eastAsia="en-US"/>
        </w:rPr>
        <w:t xml:space="preserve">/6(ב) 5.1-24 - מדריך לניהול הבטיחות במערכת החינוך. </w:t>
      </w:r>
      <w:hyperlink r:id="rId21" w:history="1">
        <w:r w:rsidR="008767A4">
          <w:rPr>
            <w:rStyle w:val="Hyperlink"/>
            <w:rtl/>
            <w:lang w:eastAsia="en-US"/>
          </w:rPr>
          <w:t>לחוזר המנכ"ל - לחץ כאן</w:t>
        </w:r>
      </w:hyperlink>
    </w:p>
    <w:p w:rsidR="000B5D04" w:rsidRPr="00F56B8E" w:rsidRDefault="000B5D04" w:rsidP="009A4F1E">
      <w:pPr>
        <w:numPr>
          <w:ilvl w:val="3"/>
          <w:numId w:val="30"/>
        </w:numPr>
        <w:ind w:left="2834" w:hanging="851"/>
        <w:rPr>
          <w:lang w:eastAsia="en-US"/>
        </w:rPr>
      </w:pPr>
      <w:r w:rsidRPr="00F56B8E">
        <w:rPr>
          <w:rFonts w:hint="cs"/>
          <w:rtl/>
          <w:lang w:eastAsia="en-US"/>
        </w:rPr>
        <w:t>עפ"י אישור מיוחד מועדת ההיגוי יהיו קבוצות לימוד שיורכבו מתלמידות מבתי ספר מרשויות שונות שמרוחקות עד 30 ק"מ זו מזו. באחריות הרשות לדאוג להגעת התלמידות לאתר הפעילות.</w:t>
      </w:r>
    </w:p>
    <w:p w:rsidR="009E20C0" w:rsidRPr="00F56B8E" w:rsidRDefault="009E20C0" w:rsidP="009E20C0">
      <w:pPr>
        <w:ind w:left="2834"/>
        <w:rPr>
          <w:lang w:eastAsia="en-US"/>
        </w:rPr>
      </w:pPr>
    </w:p>
    <w:p w:rsidR="000B5D04" w:rsidRPr="00F56B8E" w:rsidRDefault="000B5D04" w:rsidP="009A155C">
      <w:pPr>
        <w:numPr>
          <w:ilvl w:val="1"/>
          <w:numId w:val="30"/>
        </w:numPr>
        <w:ind w:left="1275" w:hanging="567"/>
        <w:rPr>
          <w:b/>
          <w:bCs/>
          <w:u w:val="single"/>
          <w:lang w:eastAsia="en-US"/>
        </w:rPr>
      </w:pPr>
      <w:r w:rsidRPr="00F56B8E">
        <w:rPr>
          <w:rFonts w:hint="cs"/>
          <w:b/>
          <w:bCs/>
          <w:u w:val="single"/>
          <w:rtl/>
          <w:lang w:eastAsia="en-US"/>
        </w:rPr>
        <w:t>פעילות בנושא מנהיגות לאומית</w:t>
      </w:r>
    </w:p>
    <w:p w:rsidR="000B5D04" w:rsidRPr="00F56B8E" w:rsidRDefault="000B5D04" w:rsidP="002F3E3A">
      <w:pPr>
        <w:numPr>
          <w:ilvl w:val="2"/>
          <w:numId w:val="30"/>
        </w:numPr>
        <w:ind w:left="2125"/>
        <w:rPr>
          <w:rFonts w:ascii="David" w:hAnsi="David"/>
          <w:lang w:eastAsia="en-US"/>
        </w:rPr>
      </w:pPr>
      <w:r w:rsidRPr="00E50902">
        <w:rPr>
          <w:rFonts w:hint="cs"/>
          <w:rtl/>
          <w:lang w:eastAsia="en-US"/>
        </w:rPr>
        <w:t>הפעילות בנושא זה תכלול 3 אתרי</w:t>
      </w:r>
      <w:r w:rsidRPr="00F56B8E">
        <w:rPr>
          <w:rFonts w:hint="cs"/>
          <w:rtl/>
          <w:lang w:eastAsia="en-US"/>
        </w:rPr>
        <w:t xml:space="preserve"> סיור ברחבי הארץ המציע פעילויות מנהיגות. אתרים אלה יוצעו ע"י הספק ויאושרו ע"י נציג המשרד.</w:t>
      </w:r>
    </w:p>
    <w:p w:rsidR="000B5D04" w:rsidRPr="00F56B8E" w:rsidRDefault="000B5D04" w:rsidP="00EE3A0C">
      <w:pPr>
        <w:numPr>
          <w:ilvl w:val="2"/>
          <w:numId w:val="30"/>
        </w:numPr>
        <w:ind w:left="2125"/>
        <w:rPr>
          <w:lang w:eastAsia="en-US"/>
        </w:rPr>
      </w:pPr>
      <w:r w:rsidRPr="00F56B8E">
        <w:rPr>
          <w:rFonts w:hint="cs"/>
          <w:rtl/>
          <w:lang w:eastAsia="en-US"/>
        </w:rPr>
        <w:t xml:space="preserve">הפעילות תהיה במהלך יום מלא של </w:t>
      </w:r>
      <w:r w:rsidRPr="00F56B8E">
        <w:rPr>
          <w:rFonts w:hint="cs"/>
          <w:b/>
          <w:bCs/>
          <w:rtl/>
          <w:lang w:eastAsia="en-US"/>
        </w:rPr>
        <w:t>8</w:t>
      </w:r>
      <w:r w:rsidR="00EE3A0C">
        <w:rPr>
          <w:rFonts w:hint="cs"/>
          <w:rtl/>
          <w:lang w:eastAsia="en-US"/>
        </w:rPr>
        <w:t xml:space="preserve"> שעות, ותועבר לקבוצה אחת</w:t>
      </w:r>
      <w:r w:rsidRPr="00F56B8E">
        <w:rPr>
          <w:rFonts w:hint="cs"/>
          <w:rtl/>
          <w:lang w:eastAsia="en-US"/>
        </w:rPr>
        <w:t xml:space="preserve"> </w:t>
      </w:r>
      <w:r w:rsidR="00EE3A0C">
        <w:rPr>
          <w:rFonts w:hint="cs"/>
          <w:rtl/>
          <w:lang w:eastAsia="en-US"/>
        </w:rPr>
        <w:t>(לצורך כך יוזמן מיניבוס המותאם לגודל הקבוצה, ולא אוטובוס).</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ביצוע הפעילות</w:t>
      </w:r>
    </w:p>
    <w:p w:rsidR="000B5D04" w:rsidRPr="00F56B8E" w:rsidRDefault="000B5D04" w:rsidP="00DB39AA">
      <w:pPr>
        <w:numPr>
          <w:ilvl w:val="3"/>
          <w:numId w:val="30"/>
        </w:numPr>
        <w:ind w:left="2834" w:hanging="851"/>
        <w:rPr>
          <w:rtl/>
          <w:lang w:eastAsia="en-US"/>
        </w:rPr>
      </w:pPr>
      <w:r w:rsidRPr="00F56B8E">
        <w:rPr>
          <w:rFonts w:hint="cs"/>
          <w:rtl/>
          <w:lang w:eastAsia="en-US"/>
        </w:rPr>
        <w:t>הפעילות תתקיים במהלך חופשות בחגים (פסח, סוכות, חנוכה). יתקיימו גם פעילויות מיוחדות בחודשים יולי- אוגוסט.</w:t>
      </w:r>
    </w:p>
    <w:p w:rsidR="000B5D04" w:rsidRPr="00F56B8E" w:rsidRDefault="000B5D04" w:rsidP="00DB39AA">
      <w:pPr>
        <w:numPr>
          <w:ilvl w:val="3"/>
          <w:numId w:val="30"/>
        </w:numPr>
        <w:ind w:left="2834" w:hanging="851"/>
        <w:rPr>
          <w:lang w:eastAsia="en-US"/>
        </w:rPr>
      </w:pPr>
      <w:r w:rsidRPr="00F56B8E">
        <w:rPr>
          <w:rFonts w:hint="cs"/>
          <w:rtl/>
          <w:lang w:eastAsia="en-US"/>
        </w:rPr>
        <w:t xml:space="preserve">לתלמידות ולמדריכים המשתתפים בפעילות יינתנו </w:t>
      </w:r>
      <w:r w:rsidR="00457829">
        <w:rPr>
          <w:rFonts w:hint="cs"/>
          <w:rtl/>
          <w:lang w:eastAsia="en-US"/>
        </w:rPr>
        <w:t xml:space="preserve">על ידי הספק </w:t>
      </w:r>
      <w:r w:rsidRPr="00F56B8E">
        <w:rPr>
          <w:rFonts w:hint="cs"/>
          <w:rtl/>
          <w:lang w:eastAsia="en-US"/>
        </w:rPr>
        <w:t>ארוחות קלות המבוססות על 2 כריכים ו-2 בקבוקי מים.</w:t>
      </w:r>
    </w:p>
    <w:p w:rsidR="00E50902" w:rsidRPr="00F56B8E" w:rsidRDefault="00E50902" w:rsidP="002F3E3A">
      <w:pPr>
        <w:numPr>
          <w:ilvl w:val="2"/>
          <w:numId w:val="30"/>
        </w:numPr>
        <w:ind w:left="2125"/>
        <w:rPr>
          <w:u w:val="single"/>
          <w:rtl/>
          <w:lang w:eastAsia="en-US"/>
        </w:rPr>
      </w:pPr>
      <w:r w:rsidRPr="00F56B8E">
        <w:rPr>
          <w:rFonts w:hint="cs"/>
          <w:u w:val="single"/>
          <w:rtl/>
          <w:lang w:eastAsia="en-US"/>
        </w:rPr>
        <w:t>תכנית הפעילות לקבוצת תלמידות</w:t>
      </w:r>
    </w:p>
    <w:p w:rsidR="000B5D04" w:rsidRDefault="000B5D04" w:rsidP="00E50902">
      <w:pPr>
        <w:ind w:left="2125"/>
        <w:rPr>
          <w:u w:val="single"/>
          <w:rtl/>
          <w:lang w:eastAsia="en-US"/>
        </w:rPr>
      </w:pPr>
      <w:r w:rsidRPr="00E50902">
        <w:rPr>
          <w:rFonts w:ascii="David" w:hAnsi="David" w:hint="cs"/>
          <w:rtl/>
          <w:lang w:eastAsia="en-US"/>
        </w:rPr>
        <w:t>תכנית הפעילות לכל קבוצת תלמידות תכלול הסעה, ליווי והדרכה צמודה במהלך כל יום הפעילות.</w:t>
      </w:r>
    </w:p>
    <w:p w:rsidR="009E20C0" w:rsidRPr="00E50902" w:rsidRDefault="009E20C0" w:rsidP="00E50902">
      <w:pPr>
        <w:ind w:left="2125"/>
        <w:rPr>
          <w:u w:val="single"/>
          <w:rtl/>
          <w:lang w:eastAsia="en-US"/>
        </w:rPr>
      </w:pPr>
    </w:p>
    <w:p w:rsidR="000B5D04" w:rsidRPr="00F56B8E" w:rsidRDefault="000B5D04" w:rsidP="002F3E3A">
      <w:pPr>
        <w:numPr>
          <w:ilvl w:val="1"/>
          <w:numId w:val="30"/>
        </w:numPr>
        <w:ind w:left="1275" w:hanging="567"/>
        <w:rPr>
          <w:b/>
          <w:bCs/>
          <w:u w:val="single"/>
          <w:lang w:eastAsia="en-US"/>
        </w:rPr>
      </w:pPr>
      <w:r w:rsidRPr="00F56B8E">
        <w:rPr>
          <w:rFonts w:hint="cs"/>
          <w:b/>
          <w:bCs/>
          <w:u w:val="single"/>
          <w:rtl/>
          <w:lang w:eastAsia="en-US"/>
        </w:rPr>
        <w:t>פעילות בנושא אקדמיה ותעשייה</w:t>
      </w:r>
    </w:p>
    <w:p w:rsidR="000B5D04" w:rsidRPr="00F56B8E" w:rsidRDefault="000B5D04" w:rsidP="002F3E3A">
      <w:pPr>
        <w:numPr>
          <w:ilvl w:val="2"/>
          <w:numId w:val="30"/>
        </w:numPr>
        <w:ind w:left="2125"/>
        <w:rPr>
          <w:u w:val="single"/>
          <w:lang w:eastAsia="en-US"/>
        </w:rPr>
      </w:pPr>
      <w:r w:rsidRPr="00F56B8E">
        <w:rPr>
          <w:rFonts w:hint="cs"/>
          <w:u w:val="single"/>
          <w:rtl/>
          <w:lang w:eastAsia="en-US"/>
        </w:rPr>
        <w:t>הפעילות בנושא זה תכלול:</w:t>
      </w:r>
    </w:p>
    <w:p w:rsidR="000B5D04" w:rsidRPr="00F56B8E" w:rsidRDefault="000B5D04" w:rsidP="00B22539">
      <w:pPr>
        <w:numPr>
          <w:ilvl w:val="3"/>
          <w:numId w:val="30"/>
        </w:numPr>
        <w:ind w:left="2692"/>
        <w:rPr>
          <w:rtl/>
          <w:lang w:eastAsia="en-US"/>
        </w:rPr>
      </w:pPr>
      <w:r w:rsidRPr="00F56B8E">
        <w:rPr>
          <w:rFonts w:hint="cs"/>
          <w:rtl/>
          <w:lang w:eastAsia="en-US"/>
        </w:rPr>
        <w:t>יום לימוד והתנסות באקדמיה או יום לימוד והתנסות במוסד מחקר.</w:t>
      </w:r>
    </w:p>
    <w:p w:rsidR="000B5D04" w:rsidRPr="00F56B8E" w:rsidRDefault="000B5D04" w:rsidP="00B22539">
      <w:pPr>
        <w:numPr>
          <w:ilvl w:val="3"/>
          <w:numId w:val="30"/>
        </w:numPr>
        <w:ind w:left="2692"/>
        <w:rPr>
          <w:lang w:eastAsia="en-US"/>
        </w:rPr>
      </w:pPr>
      <w:r w:rsidRPr="00F56B8E">
        <w:rPr>
          <w:rFonts w:hint="cs"/>
          <w:rtl/>
          <w:lang w:eastAsia="en-US"/>
        </w:rPr>
        <w:t>יום לימוד והתנסות במוזיאון מדע.</w:t>
      </w:r>
    </w:p>
    <w:p w:rsidR="000B5D04" w:rsidRPr="00F56B8E" w:rsidRDefault="000B5D04" w:rsidP="00B22539">
      <w:pPr>
        <w:numPr>
          <w:ilvl w:val="3"/>
          <w:numId w:val="30"/>
        </w:numPr>
        <w:ind w:left="2692"/>
        <w:rPr>
          <w:rtl/>
          <w:lang w:eastAsia="en-US"/>
        </w:rPr>
      </w:pPr>
      <w:r w:rsidRPr="00F56B8E">
        <w:rPr>
          <w:rFonts w:hint="cs"/>
          <w:rtl/>
          <w:lang w:eastAsia="en-US"/>
        </w:rPr>
        <w:t>יום סיור בתעשיית הייטק.</w:t>
      </w:r>
    </w:p>
    <w:p w:rsidR="000B5D04" w:rsidRPr="00F56B8E" w:rsidRDefault="000B5D04" w:rsidP="00EE3A0C">
      <w:pPr>
        <w:numPr>
          <w:ilvl w:val="2"/>
          <w:numId w:val="30"/>
        </w:numPr>
        <w:ind w:left="2125"/>
        <w:rPr>
          <w:lang w:eastAsia="en-US"/>
        </w:rPr>
      </w:pPr>
      <w:r w:rsidRPr="00F56B8E">
        <w:rPr>
          <w:rFonts w:hint="cs"/>
          <w:rtl/>
          <w:lang w:eastAsia="en-US"/>
        </w:rPr>
        <w:t xml:space="preserve">הפעילות תהיה במהלך יום מלא של </w:t>
      </w:r>
      <w:r w:rsidRPr="00F56B8E">
        <w:rPr>
          <w:rFonts w:hint="cs"/>
          <w:b/>
          <w:bCs/>
          <w:rtl/>
          <w:lang w:eastAsia="en-US"/>
        </w:rPr>
        <w:t xml:space="preserve">8 </w:t>
      </w:r>
      <w:r w:rsidRPr="00F56B8E">
        <w:rPr>
          <w:rFonts w:hint="cs"/>
          <w:rtl/>
          <w:lang w:eastAsia="en-US"/>
        </w:rPr>
        <w:t xml:space="preserve">שעות, ותועבר לקבוצת תלמידות </w:t>
      </w:r>
      <w:r w:rsidR="00EE3A0C">
        <w:rPr>
          <w:rFonts w:hint="cs"/>
          <w:rtl/>
          <w:lang w:eastAsia="en-US"/>
        </w:rPr>
        <w:t>(לצורך כך יוזמן מיניבוס המותאם לגודל הקבוצה, ולא אוטובוס).</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ביצוע הפעילות</w:t>
      </w:r>
    </w:p>
    <w:p w:rsidR="000B5D04" w:rsidRPr="00F56B8E" w:rsidRDefault="000B5D04" w:rsidP="00DB39AA">
      <w:pPr>
        <w:numPr>
          <w:ilvl w:val="3"/>
          <w:numId w:val="30"/>
        </w:numPr>
        <w:ind w:left="2834" w:hanging="851"/>
        <w:rPr>
          <w:rtl/>
          <w:lang w:eastAsia="en-US"/>
        </w:rPr>
      </w:pPr>
      <w:r w:rsidRPr="00F56B8E">
        <w:rPr>
          <w:rFonts w:hint="cs"/>
          <w:rtl/>
          <w:lang w:eastAsia="en-US"/>
        </w:rPr>
        <w:t>הפעילות תתקיים במהלך חופשות בחגים (פסח, סוכות, חנוכה). יתקיימו גם פעילויות מיוחדות בחודשים יולי- אוגוסט.</w:t>
      </w:r>
    </w:p>
    <w:p w:rsidR="000B5D04" w:rsidRPr="00F56B8E" w:rsidRDefault="000B5D04" w:rsidP="00DB39AA">
      <w:pPr>
        <w:numPr>
          <w:ilvl w:val="3"/>
          <w:numId w:val="30"/>
        </w:numPr>
        <w:ind w:left="2834" w:hanging="851"/>
        <w:rPr>
          <w:lang w:eastAsia="en-US"/>
        </w:rPr>
      </w:pPr>
      <w:r w:rsidRPr="00F56B8E">
        <w:rPr>
          <w:rFonts w:hint="cs"/>
          <w:rtl/>
          <w:lang w:eastAsia="en-US"/>
        </w:rPr>
        <w:t xml:space="preserve">לתלמידות ולמדריכים המשתתפים בפעילות יינתנו </w:t>
      </w:r>
      <w:r w:rsidR="00915928">
        <w:rPr>
          <w:rFonts w:hint="cs"/>
          <w:rtl/>
          <w:lang w:eastAsia="en-US"/>
        </w:rPr>
        <w:t xml:space="preserve">על ידי הספק </w:t>
      </w:r>
      <w:r w:rsidRPr="00F56B8E">
        <w:rPr>
          <w:rFonts w:hint="cs"/>
          <w:rtl/>
          <w:lang w:eastAsia="en-US"/>
        </w:rPr>
        <w:t>ארוחות קלות המבוססות על 2 כריכים ו-2 בקבוקי מים.</w:t>
      </w:r>
    </w:p>
    <w:p w:rsidR="00E50902" w:rsidRDefault="000B5D04" w:rsidP="002F3E3A">
      <w:pPr>
        <w:numPr>
          <w:ilvl w:val="2"/>
          <w:numId w:val="30"/>
        </w:numPr>
        <w:ind w:left="2125"/>
        <w:rPr>
          <w:u w:val="single"/>
          <w:lang w:eastAsia="en-US"/>
        </w:rPr>
      </w:pPr>
      <w:r w:rsidRPr="00F56B8E">
        <w:rPr>
          <w:rFonts w:hint="cs"/>
          <w:u w:val="single"/>
          <w:rtl/>
          <w:lang w:eastAsia="en-US"/>
        </w:rPr>
        <w:t>תכנית הפעילות לקבוצת תלמידות</w:t>
      </w:r>
    </w:p>
    <w:p w:rsidR="000B5D04" w:rsidRDefault="000B5D04" w:rsidP="00E50902">
      <w:pPr>
        <w:ind w:left="2125"/>
        <w:rPr>
          <w:u w:val="single"/>
          <w:rtl/>
          <w:lang w:eastAsia="en-US"/>
        </w:rPr>
      </w:pPr>
      <w:r w:rsidRPr="00E50902">
        <w:rPr>
          <w:rFonts w:ascii="David" w:hAnsi="David" w:hint="cs"/>
          <w:rtl/>
          <w:lang w:eastAsia="en-US"/>
        </w:rPr>
        <w:t>תכנית הפעילות לכל קבוצת תלמידות תכלול הסעה, ליווי והדרכה צמודה במהלך כל יום הפעילות.</w:t>
      </w:r>
    </w:p>
    <w:p w:rsidR="009E20C0" w:rsidRPr="00E50902" w:rsidRDefault="009E20C0" w:rsidP="00E50902">
      <w:pPr>
        <w:ind w:left="2125"/>
        <w:rPr>
          <w:u w:val="single"/>
          <w:rtl/>
          <w:lang w:eastAsia="en-US"/>
        </w:rPr>
      </w:pPr>
    </w:p>
    <w:p w:rsidR="000B5D04" w:rsidRPr="00F56B8E" w:rsidRDefault="000B5D04" w:rsidP="002F3E3A">
      <w:pPr>
        <w:numPr>
          <w:ilvl w:val="1"/>
          <w:numId w:val="30"/>
        </w:numPr>
        <w:ind w:left="1275" w:hanging="567"/>
        <w:rPr>
          <w:b/>
          <w:bCs/>
          <w:u w:val="single"/>
          <w:lang w:eastAsia="en-US"/>
        </w:rPr>
      </w:pPr>
      <w:r w:rsidRPr="00F56B8E">
        <w:rPr>
          <w:rFonts w:hint="cs"/>
          <w:b/>
          <w:bCs/>
          <w:u w:val="single"/>
          <w:rtl/>
          <w:lang w:eastAsia="en-US"/>
        </w:rPr>
        <w:t>תכניות רוחביות</w:t>
      </w:r>
    </w:p>
    <w:p w:rsidR="000B5D04" w:rsidRPr="00F56B8E" w:rsidRDefault="000B5D04" w:rsidP="002F3E3A">
      <w:pPr>
        <w:numPr>
          <w:ilvl w:val="2"/>
          <w:numId w:val="30"/>
        </w:numPr>
        <w:ind w:left="2125"/>
        <w:rPr>
          <w:u w:val="single"/>
          <w:lang w:eastAsia="en-US"/>
        </w:rPr>
      </w:pPr>
      <w:r w:rsidRPr="00F56B8E">
        <w:rPr>
          <w:rFonts w:hint="cs"/>
          <w:u w:val="single"/>
          <w:rtl/>
          <w:lang w:eastAsia="en-US"/>
        </w:rPr>
        <w:t>התוכניות שיופעלו במסגרת זו יהיו באחת או יותר מהנושאים הבאים:</w:t>
      </w:r>
    </w:p>
    <w:p w:rsidR="000B5D04" w:rsidRPr="00F56B8E" w:rsidRDefault="000B5D04" w:rsidP="002F3E3A">
      <w:pPr>
        <w:numPr>
          <w:ilvl w:val="3"/>
          <w:numId w:val="30"/>
        </w:numPr>
        <w:ind w:left="2834"/>
        <w:rPr>
          <w:lang w:eastAsia="en-US"/>
        </w:rPr>
      </w:pPr>
      <w:r w:rsidRPr="00F56B8E">
        <w:rPr>
          <w:rFonts w:hint="cs"/>
          <w:rtl/>
          <w:lang w:eastAsia="en-US"/>
        </w:rPr>
        <w:t>לימוד קדם אקדמי.</w:t>
      </w:r>
    </w:p>
    <w:p w:rsidR="000B5D04" w:rsidRDefault="000B5D04" w:rsidP="002F3E3A">
      <w:pPr>
        <w:numPr>
          <w:ilvl w:val="3"/>
          <w:numId w:val="30"/>
        </w:numPr>
        <w:ind w:left="2834"/>
        <w:rPr>
          <w:lang w:eastAsia="en-US"/>
        </w:rPr>
      </w:pPr>
      <w:r w:rsidRPr="00F56B8E">
        <w:rPr>
          <w:rFonts w:hint="cs"/>
          <w:rtl/>
          <w:lang w:eastAsia="en-US"/>
        </w:rPr>
        <w:t>פעילות בקהילה.</w:t>
      </w:r>
    </w:p>
    <w:p w:rsidR="003413FB" w:rsidRPr="00F56B8E" w:rsidRDefault="003413FB" w:rsidP="00DB39AA">
      <w:pPr>
        <w:numPr>
          <w:ilvl w:val="3"/>
          <w:numId w:val="30"/>
        </w:numPr>
        <w:ind w:left="3542" w:hanging="1417"/>
        <w:rPr>
          <w:rtl/>
          <w:lang w:eastAsia="en-US"/>
        </w:rPr>
      </w:pPr>
      <w:r>
        <w:rPr>
          <w:rFonts w:hint="cs"/>
          <w:rtl/>
          <w:lang w:eastAsia="en-US"/>
        </w:rPr>
        <w:t>אפשרות לעריכת כנס ייחודי עבור מגזר מסוים (</w:t>
      </w:r>
      <w:r w:rsidR="00236B0E">
        <w:rPr>
          <w:rFonts w:hint="cs"/>
          <w:rtl/>
          <w:lang w:eastAsia="en-US"/>
        </w:rPr>
        <w:t>לא יהודי</w:t>
      </w:r>
      <w:r>
        <w:rPr>
          <w:rFonts w:hint="cs"/>
          <w:rtl/>
          <w:lang w:eastAsia="en-US"/>
        </w:rPr>
        <w:t>, חרדי וכו') המשלב העצמה אישית באופן המתאים לאותו מגזר.</w:t>
      </w:r>
    </w:p>
    <w:p w:rsidR="00E77F5D" w:rsidRPr="00F56B8E" w:rsidRDefault="00E77F5D" w:rsidP="00EE3A0C">
      <w:pPr>
        <w:numPr>
          <w:ilvl w:val="2"/>
          <w:numId w:val="30"/>
        </w:numPr>
        <w:ind w:left="2125"/>
        <w:rPr>
          <w:lang w:eastAsia="en-US"/>
        </w:rPr>
      </w:pPr>
      <w:r>
        <w:rPr>
          <w:rFonts w:hint="cs"/>
          <w:rtl/>
          <w:lang w:eastAsia="en-US"/>
        </w:rPr>
        <w:t>ת</w:t>
      </w:r>
      <w:r w:rsidR="000B5D04" w:rsidRPr="00F56B8E">
        <w:rPr>
          <w:rFonts w:hint="cs"/>
          <w:rtl/>
          <w:lang w:eastAsia="en-US"/>
        </w:rPr>
        <w:t xml:space="preserve">ופעל תכנית הוראה בת </w:t>
      </w:r>
      <w:r>
        <w:rPr>
          <w:rFonts w:hint="cs"/>
          <w:rtl/>
          <w:lang w:eastAsia="en-US"/>
        </w:rPr>
        <w:t>1</w:t>
      </w:r>
      <w:r w:rsidR="000B5D04" w:rsidRPr="00F56B8E">
        <w:rPr>
          <w:rFonts w:hint="cs"/>
          <w:b/>
          <w:bCs/>
          <w:rtl/>
          <w:lang w:eastAsia="en-US"/>
        </w:rPr>
        <w:t>0</w:t>
      </w:r>
      <w:r>
        <w:rPr>
          <w:rFonts w:hint="cs"/>
          <w:rtl/>
          <w:lang w:eastAsia="en-US"/>
        </w:rPr>
        <w:t xml:space="preserve"> שעות,</w:t>
      </w:r>
      <w:r w:rsidRPr="00F56B8E">
        <w:rPr>
          <w:rFonts w:hint="cs"/>
          <w:rtl/>
          <w:lang w:eastAsia="en-US"/>
        </w:rPr>
        <w:t xml:space="preserve"> </w:t>
      </w:r>
      <w:r w:rsidR="00EE3A0C" w:rsidRPr="00F56B8E">
        <w:rPr>
          <w:rFonts w:hint="cs"/>
          <w:rtl/>
          <w:lang w:eastAsia="en-US"/>
        </w:rPr>
        <w:t xml:space="preserve">ותועבר לקבוצת תלמידות </w:t>
      </w:r>
      <w:r w:rsidR="00EE3A0C">
        <w:rPr>
          <w:rFonts w:hint="cs"/>
          <w:rtl/>
          <w:lang w:eastAsia="en-US"/>
        </w:rPr>
        <w:t>(לצורך כך יוזמן מיניבוס המותאם לגודל הקבוצה, ולא אוטובוס).</w:t>
      </w:r>
    </w:p>
    <w:p w:rsidR="00E50902" w:rsidRDefault="000B5D04" w:rsidP="002F3E3A">
      <w:pPr>
        <w:numPr>
          <w:ilvl w:val="2"/>
          <w:numId w:val="30"/>
        </w:numPr>
        <w:ind w:left="2125"/>
        <w:rPr>
          <w:u w:val="single"/>
          <w:lang w:eastAsia="en-US"/>
        </w:rPr>
      </w:pPr>
      <w:r w:rsidRPr="00F56B8E">
        <w:rPr>
          <w:rFonts w:ascii="David" w:hAnsi="David" w:hint="cs"/>
          <w:color w:val="000000"/>
          <w:u w:val="single"/>
          <w:rtl/>
          <w:lang w:eastAsia="en-US"/>
        </w:rPr>
        <w:t>ימי הפעילות</w:t>
      </w:r>
    </w:p>
    <w:p w:rsidR="000B5D04" w:rsidRPr="00E50902" w:rsidRDefault="000B5D04" w:rsidP="00E50902">
      <w:pPr>
        <w:ind w:left="2125"/>
        <w:rPr>
          <w:u w:val="single"/>
          <w:rtl/>
          <w:lang w:eastAsia="en-US"/>
        </w:rPr>
      </w:pPr>
      <w:r w:rsidRPr="00E50902">
        <w:rPr>
          <w:rFonts w:ascii="David" w:hAnsi="David" w:hint="cs"/>
          <w:color w:val="000000"/>
          <w:rtl/>
          <w:lang w:eastAsia="en-US"/>
        </w:rPr>
        <w:t>כפי שיקבעו ע"י רכז</w:t>
      </w:r>
      <w:r w:rsidR="00AD329C" w:rsidRPr="00E50902">
        <w:rPr>
          <w:rFonts w:ascii="David" w:hAnsi="David" w:hint="cs"/>
          <w:color w:val="000000"/>
          <w:rtl/>
          <w:lang w:eastAsia="en-US"/>
        </w:rPr>
        <w:t>/ת הקבוצה</w:t>
      </w:r>
      <w:r w:rsidRPr="00E50902">
        <w:rPr>
          <w:rFonts w:ascii="David" w:hAnsi="David" w:hint="cs"/>
          <w:color w:val="000000"/>
          <w:rtl/>
          <w:lang w:eastAsia="en-US"/>
        </w:rPr>
        <w:t xml:space="preserve"> בתיאום עם מנהלי בתי הספר.</w:t>
      </w:r>
    </w:p>
    <w:p w:rsidR="000B5D04" w:rsidRPr="00F56B8E" w:rsidRDefault="000B5D04" w:rsidP="002F3E3A">
      <w:pPr>
        <w:numPr>
          <w:ilvl w:val="2"/>
          <w:numId w:val="30"/>
        </w:numPr>
        <w:ind w:left="2125"/>
        <w:rPr>
          <w:rFonts w:ascii="David" w:hAnsi="David"/>
          <w:color w:val="000000"/>
          <w:u w:val="single"/>
          <w:rtl/>
          <w:lang w:eastAsia="en-US"/>
        </w:rPr>
      </w:pPr>
      <w:r w:rsidRPr="00F56B8E">
        <w:rPr>
          <w:rFonts w:ascii="David" w:hAnsi="David" w:hint="cs"/>
          <w:color w:val="000000"/>
          <w:u w:val="single"/>
          <w:rtl/>
          <w:lang w:eastAsia="en-US"/>
        </w:rPr>
        <w:t>ביצוע הפעילות</w:t>
      </w:r>
    </w:p>
    <w:p w:rsidR="000B5D04" w:rsidRPr="00F56B8E" w:rsidRDefault="000B5D04" w:rsidP="00DB39AA">
      <w:pPr>
        <w:numPr>
          <w:ilvl w:val="3"/>
          <w:numId w:val="30"/>
        </w:numPr>
        <w:ind w:left="3542" w:hanging="1417"/>
        <w:rPr>
          <w:lang w:eastAsia="en-US"/>
        </w:rPr>
      </w:pPr>
      <w:r w:rsidRPr="00F56B8E">
        <w:rPr>
          <w:rFonts w:hint="cs"/>
          <w:rtl/>
          <w:lang w:eastAsia="en-US"/>
        </w:rPr>
        <w:t>הפעילות לקבוצות התלמידות המשתתפות בתכנית תערך לאחר סיום יום לימודים, ולא על חשבון שעות הלימוד הפורמליות המוגדרות והניתנות על ידי משרד החינוך.</w:t>
      </w:r>
    </w:p>
    <w:p w:rsidR="000B5D04" w:rsidRPr="00F56B8E" w:rsidRDefault="000B5D04" w:rsidP="002F3E3A">
      <w:pPr>
        <w:numPr>
          <w:ilvl w:val="3"/>
          <w:numId w:val="30"/>
        </w:numPr>
        <w:ind w:left="2834"/>
        <w:rPr>
          <w:lang w:eastAsia="en-US"/>
        </w:rPr>
      </w:pPr>
      <w:r w:rsidRPr="00F56B8E">
        <w:rPr>
          <w:rFonts w:hint="cs"/>
          <w:rtl/>
          <w:lang w:eastAsia="en-US"/>
        </w:rPr>
        <w:t>בימי חופשה ניתן לבצע את הפעילות.</w:t>
      </w:r>
    </w:p>
    <w:p w:rsidR="000B5D04" w:rsidRPr="00F56B8E" w:rsidRDefault="000B5D04" w:rsidP="002F3E3A">
      <w:pPr>
        <w:numPr>
          <w:ilvl w:val="3"/>
          <w:numId w:val="30"/>
        </w:numPr>
        <w:ind w:left="2834"/>
        <w:rPr>
          <w:lang w:eastAsia="en-US"/>
        </w:rPr>
      </w:pPr>
      <w:r w:rsidRPr="00F56B8E">
        <w:rPr>
          <w:rFonts w:hint="cs"/>
          <w:rtl/>
          <w:lang w:eastAsia="en-US"/>
        </w:rPr>
        <w:t>כל שעות הלימוד וכל פעילות יהיו בתיאום עם הנהלות בתי הספר.</w:t>
      </w:r>
    </w:p>
    <w:p w:rsidR="000B5D04" w:rsidRPr="00F56B8E" w:rsidRDefault="000B5D04" w:rsidP="002F3E3A">
      <w:pPr>
        <w:numPr>
          <w:ilvl w:val="2"/>
          <w:numId w:val="30"/>
        </w:numPr>
        <w:ind w:left="2125"/>
        <w:rPr>
          <w:rFonts w:ascii="David" w:hAnsi="David"/>
          <w:color w:val="000000"/>
          <w:u w:val="single"/>
          <w:rtl/>
          <w:lang w:eastAsia="en-US"/>
        </w:rPr>
      </w:pPr>
      <w:r w:rsidRPr="00F56B8E">
        <w:rPr>
          <w:rFonts w:ascii="David" w:hAnsi="David" w:hint="cs"/>
          <w:color w:val="000000"/>
          <w:u w:val="single"/>
          <w:rtl/>
          <w:lang w:eastAsia="en-US"/>
        </w:rPr>
        <w:t>משך שעת פעילות</w:t>
      </w:r>
      <w:r w:rsidRPr="00F56B8E">
        <w:rPr>
          <w:rFonts w:ascii="David" w:hAnsi="David" w:hint="cs"/>
          <w:color w:val="000000"/>
          <w:rtl/>
          <w:lang w:eastAsia="en-US"/>
        </w:rPr>
        <w:t xml:space="preserve">- </w:t>
      </w:r>
      <w:r w:rsidRPr="00F56B8E">
        <w:rPr>
          <w:rFonts w:ascii="David" w:hAnsi="David" w:hint="cs"/>
          <w:b/>
          <w:bCs/>
          <w:color w:val="000000"/>
          <w:rtl/>
          <w:lang w:eastAsia="en-US"/>
        </w:rPr>
        <w:t>45</w:t>
      </w:r>
      <w:r w:rsidRPr="00F56B8E">
        <w:rPr>
          <w:rFonts w:ascii="David" w:hAnsi="David" w:hint="cs"/>
          <w:color w:val="000000"/>
          <w:rtl/>
          <w:lang w:eastAsia="en-US"/>
        </w:rPr>
        <w:t xml:space="preserve"> דקות לשעת פעילות.</w:t>
      </w:r>
    </w:p>
    <w:p w:rsidR="000B5D04" w:rsidRPr="00F56B8E" w:rsidRDefault="000B5D04" w:rsidP="002F3E3A">
      <w:pPr>
        <w:numPr>
          <w:ilvl w:val="2"/>
          <w:numId w:val="30"/>
        </w:numPr>
        <w:ind w:left="2125"/>
        <w:rPr>
          <w:rFonts w:ascii="David" w:hAnsi="David"/>
          <w:color w:val="000000"/>
          <w:u w:val="single"/>
          <w:lang w:eastAsia="en-US"/>
        </w:rPr>
      </w:pPr>
      <w:r w:rsidRPr="00F56B8E">
        <w:rPr>
          <w:rFonts w:ascii="David" w:hAnsi="David" w:hint="cs"/>
          <w:color w:val="000000"/>
          <w:u w:val="single"/>
          <w:rtl/>
          <w:lang w:eastAsia="en-US"/>
        </w:rPr>
        <w:t>משך הפסקה-</w:t>
      </w:r>
      <w:r w:rsidRPr="00F56B8E">
        <w:rPr>
          <w:rFonts w:ascii="David" w:hAnsi="David" w:hint="cs"/>
          <w:color w:val="000000"/>
          <w:rtl/>
          <w:lang w:eastAsia="en-US"/>
        </w:rPr>
        <w:t xml:space="preserve"> במידה וביום מסוים ניתנות יותר משתי שעות תוספת לימודים תתקיים הפסקה 1/4  שעה לאחר כל 2 שיעורים רצופים.</w:t>
      </w:r>
    </w:p>
    <w:p w:rsidR="000B5D04" w:rsidRPr="00F56B8E" w:rsidRDefault="000B5D04" w:rsidP="002F3E3A">
      <w:pPr>
        <w:numPr>
          <w:ilvl w:val="2"/>
          <w:numId w:val="30"/>
        </w:numPr>
        <w:ind w:left="2125"/>
        <w:rPr>
          <w:rFonts w:ascii="David" w:hAnsi="David"/>
          <w:color w:val="000000"/>
          <w:u w:val="single"/>
          <w:rtl/>
          <w:lang w:eastAsia="en-US"/>
        </w:rPr>
      </w:pPr>
      <w:r w:rsidRPr="00F56B8E">
        <w:rPr>
          <w:rFonts w:ascii="David" w:hAnsi="David" w:hint="cs"/>
          <w:color w:val="000000"/>
          <w:u w:val="single"/>
          <w:rtl/>
          <w:lang w:eastAsia="en-US"/>
        </w:rPr>
        <w:t>שעות מפגש-</w:t>
      </w:r>
      <w:r w:rsidRPr="00F56B8E">
        <w:rPr>
          <w:rFonts w:ascii="David" w:hAnsi="David" w:hint="cs"/>
          <w:color w:val="000000"/>
          <w:rtl/>
          <w:lang w:eastAsia="en-US"/>
        </w:rPr>
        <w:t xml:space="preserve"> </w:t>
      </w:r>
      <w:r w:rsidRPr="00F56B8E">
        <w:rPr>
          <w:rFonts w:ascii="David" w:hAnsi="David" w:hint="cs"/>
          <w:b/>
          <w:bCs/>
          <w:color w:val="000000"/>
          <w:rtl/>
          <w:lang w:eastAsia="en-US"/>
        </w:rPr>
        <w:t xml:space="preserve">6 </w:t>
      </w:r>
      <w:r w:rsidRPr="00F56B8E">
        <w:rPr>
          <w:rFonts w:ascii="David" w:hAnsi="David" w:hint="cs"/>
          <w:color w:val="000000"/>
          <w:rtl/>
          <w:lang w:eastAsia="en-US"/>
        </w:rPr>
        <w:t>שעות ברציפות לכל מפגש.</w:t>
      </w:r>
    </w:p>
    <w:p w:rsidR="000B5D04" w:rsidRPr="00F56B8E" w:rsidRDefault="000B5D04" w:rsidP="002F3E3A">
      <w:pPr>
        <w:numPr>
          <w:ilvl w:val="2"/>
          <w:numId w:val="30"/>
        </w:numPr>
        <w:ind w:left="2125"/>
        <w:rPr>
          <w:u w:val="single"/>
          <w:rtl/>
          <w:lang w:eastAsia="en-US"/>
        </w:rPr>
      </w:pPr>
      <w:r w:rsidRPr="00F56B8E">
        <w:rPr>
          <w:rFonts w:hint="cs"/>
          <w:u w:val="single"/>
          <w:rtl/>
          <w:lang w:eastAsia="en-US"/>
        </w:rPr>
        <w:t>ביצוע הפעילות</w:t>
      </w:r>
    </w:p>
    <w:p w:rsidR="000B5D04" w:rsidRPr="00F56B8E" w:rsidRDefault="000B5D04" w:rsidP="0002366A">
      <w:pPr>
        <w:numPr>
          <w:ilvl w:val="3"/>
          <w:numId w:val="30"/>
        </w:numPr>
        <w:ind w:left="3542" w:hanging="1417"/>
        <w:rPr>
          <w:rtl/>
          <w:lang w:eastAsia="en-US"/>
        </w:rPr>
      </w:pPr>
      <w:r w:rsidRPr="00F56B8E">
        <w:rPr>
          <w:rFonts w:hint="cs"/>
          <w:rtl/>
          <w:lang w:eastAsia="en-US"/>
        </w:rPr>
        <w:t>הפעילות תתקיים במהלך חופשות בחגים (פסח, סוכות, חנוכה). יתקיימו גם פעילויות מיוחדות בחודשים יולי- אוגוסט.</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לתלמידות ולמדריכים המשתתפים בפעילות יינתנו </w:t>
      </w:r>
      <w:r w:rsidR="00915928">
        <w:rPr>
          <w:rFonts w:hint="cs"/>
          <w:rtl/>
          <w:lang w:eastAsia="en-US"/>
        </w:rPr>
        <w:t xml:space="preserve">על ידי הספק </w:t>
      </w:r>
      <w:r w:rsidRPr="00F56B8E">
        <w:rPr>
          <w:rFonts w:hint="cs"/>
          <w:rtl/>
          <w:lang w:eastAsia="en-US"/>
        </w:rPr>
        <w:t>ארוחות קלות המבוססות על 2 כריכים ו-2 בקבוקי מים.</w:t>
      </w:r>
    </w:p>
    <w:p w:rsidR="00E50902" w:rsidRDefault="000B5D04" w:rsidP="002F3E3A">
      <w:pPr>
        <w:numPr>
          <w:ilvl w:val="2"/>
          <w:numId w:val="30"/>
        </w:numPr>
        <w:ind w:left="2125"/>
        <w:rPr>
          <w:u w:val="single"/>
          <w:lang w:eastAsia="en-US"/>
        </w:rPr>
      </w:pPr>
      <w:r w:rsidRPr="00F56B8E">
        <w:rPr>
          <w:rFonts w:hint="cs"/>
          <w:u w:val="single"/>
          <w:rtl/>
          <w:lang w:eastAsia="en-US"/>
        </w:rPr>
        <w:t>אתר הפעילות</w:t>
      </w:r>
    </w:p>
    <w:p w:rsidR="000B5D04" w:rsidRDefault="007153C0" w:rsidP="007153C0">
      <w:pPr>
        <w:ind w:left="2125"/>
        <w:rPr>
          <w:u w:val="single"/>
          <w:rtl/>
          <w:lang w:eastAsia="en-US"/>
        </w:rPr>
      </w:pPr>
      <w:r>
        <w:rPr>
          <w:rFonts w:ascii="David" w:hAnsi="David" w:hint="cs"/>
          <w:rtl/>
          <w:lang w:eastAsia="en-US"/>
        </w:rPr>
        <w:t>במוסדות אקדמיים או מכוני מחקר</w:t>
      </w:r>
      <w:r w:rsidR="000B5D04" w:rsidRPr="00E50902">
        <w:rPr>
          <w:rFonts w:ascii="David" w:hAnsi="David" w:hint="cs"/>
          <w:rtl/>
          <w:lang w:eastAsia="en-US"/>
        </w:rPr>
        <w:t>, באזורים שונים בארץ, עפ"י תיאום של הרכז ובכפוף לתוכנית מתואמת עם הגורמים החיצוניים.</w:t>
      </w:r>
    </w:p>
    <w:p w:rsidR="009E20C0" w:rsidRPr="00E50902" w:rsidRDefault="009E20C0" w:rsidP="009E20C0">
      <w:pPr>
        <w:rPr>
          <w:u w:val="single"/>
          <w:rtl/>
          <w:lang w:eastAsia="en-US"/>
        </w:rPr>
      </w:pPr>
    </w:p>
    <w:p w:rsidR="000B5D04" w:rsidRPr="00F56B8E" w:rsidRDefault="000B5D04" w:rsidP="00F71541">
      <w:pPr>
        <w:numPr>
          <w:ilvl w:val="1"/>
          <w:numId w:val="30"/>
        </w:numPr>
        <w:ind w:left="1275" w:hanging="567"/>
        <w:rPr>
          <w:b/>
          <w:bCs/>
          <w:u w:val="single"/>
          <w:lang w:eastAsia="en-US"/>
        </w:rPr>
      </w:pPr>
      <w:bookmarkStart w:id="100" w:name="_Ref416100500"/>
      <w:r w:rsidRPr="00F56B8E">
        <w:rPr>
          <w:rFonts w:hint="cs"/>
          <w:b/>
          <w:bCs/>
          <w:u w:val="single"/>
          <w:rtl/>
          <w:lang w:eastAsia="en-US"/>
        </w:rPr>
        <w:t xml:space="preserve">סמינריון </w:t>
      </w:r>
      <w:r w:rsidR="00F71541">
        <w:rPr>
          <w:rFonts w:hint="cs"/>
          <w:b/>
          <w:bCs/>
          <w:u w:val="single"/>
          <w:rtl/>
          <w:lang w:eastAsia="en-US"/>
        </w:rPr>
        <w:t>דו -</w:t>
      </w:r>
      <w:r w:rsidRPr="00F56B8E">
        <w:rPr>
          <w:rFonts w:hint="cs"/>
          <w:b/>
          <w:bCs/>
          <w:u w:val="single"/>
          <w:rtl/>
          <w:lang w:eastAsia="en-US"/>
        </w:rPr>
        <w:t xml:space="preserve"> יומי</w:t>
      </w:r>
      <w:bookmarkEnd w:id="100"/>
    </w:p>
    <w:p w:rsidR="000B5D04" w:rsidRPr="00F56B8E" w:rsidRDefault="000B5D04" w:rsidP="000D637C">
      <w:pPr>
        <w:numPr>
          <w:ilvl w:val="2"/>
          <w:numId w:val="30"/>
        </w:numPr>
        <w:ind w:left="2125"/>
        <w:rPr>
          <w:rtl/>
          <w:lang w:eastAsia="en-US"/>
        </w:rPr>
      </w:pPr>
      <w:r w:rsidRPr="00F56B8E">
        <w:rPr>
          <w:rFonts w:hint="cs"/>
          <w:rtl/>
          <w:lang w:eastAsia="en-US"/>
        </w:rPr>
        <w:t>במסגרת התוכנית יתקיים</w:t>
      </w:r>
      <w:r w:rsidR="000D637C" w:rsidRPr="000D637C">
        <w:rPr>
          <w:rFonts w:hint="cs"/>
          <w:rtl/>
          <w:lang w:eastAsia="en-US"/>
        </w:rPr>
        <w:t xml:space="preserve"> </w:t>
      </w:r>
      <w:r w:rsidR="000D637C">
        <w:rPr>
          <w:rFonts w:hint="cs"/>
          <w:rtl/>
          <w:lang w:eastAsia="en-US"/>
        </w:rPr>
        <w:t>בכל שנת פעילות,</w:t>
      </w:r>
      <w:r w:rsidRPr="00F56B8E">
        <w:rPr>
          <w:rFonts w:hint="cs"/>
          <w:rtl/>
          <w:lang w:eastAsia="en-US"/>
        </w:rPr>
        <w:t xml:space="preserve"> סמינריון </w:t>
      </w:r>
      <w:r w:rsidR="00F71541">
        <w:rPr>
          <w:rFonts w:hint="cs"/>
          <w:rtl/>
          <w:lang w:eastAsia="en-US"/>
        </w:rPr>
        <w:t>דו</w:t>
      </w:r>
      <w:r w:rsidRPr="00F56B8E">
        <w:rPr>
          <w:rFonts w:hint="cs"/>
          <w:rtl/>
          <w:lang w:eastAsia="en-US"/>
        </w:rPr>
        <w:t xml:space="preserve"> יומי</w:t>
      </w:r>
      <w:r w:rsidR="000D637C">
        <w:rPr>
          <w:rFonts w:hint="cs"/>
          <w:rtl/>
          <w:lang w:eastAsia="en-US"/>
        </w:rPr>
        <w:t xml:space="preserve">, </w:t>
      </w:r>
      <w:r w:rsidRPr="00F56B8E">
        <w:rPr>
          <w:rFonts w:hint="cs"/>
          <w:rtl/>
          <w:lang w:eastAsia="en-US"/>
        </w:rPr>
        <w:t xml:space="preserve">בן </w:t>
      </w:r>
      <w:r w:rsidR="00F71541">
        <w:rPr>
          <w:rFonts w:hint="cs"/>
          <w:b/>
          <w:bCs/>
          <w:rtl/>
          <w:lang w:eastAsia="en-US"/>
        </w:rPr>
        <w:t>2</w:t>
      </w:r>
      <w:r w:rsidRPr="00F71541">
        <w:rPr>
          <w:rFonts w:hint="cs"/>
          <w:b/>
          <w:bCs/>
          <w:rtl/>
          <w:lang w:eastAsia="en-US"/>
        </w:rPr>
        <w:t xml:space="preserve"> ימי פעילות</w:t>
      </w:r>
      <w:r w:rsidR="00F71541">
        <w:rPr>
          <w:rFonts w:hint="cs"/>
          <w:b/>
          <w:bCs/>
          <w:rtl/>
          <w:lang w:eastAsia="en-US"/>
        </w:rPr>
        <w:t xml:space="preserve"> ולילה לינה ב</w:t>
      </w:r>
      <w:r w:rsidR="000D637C">
        <w:rPr>
          <w:rFonts w:hint="cs"/>
          <w:b/>
          <w:bCs/>
          <w:rtl/>
          <w:lang w:eastAsia="en-US"/>
        </w:rPr>
        <w:t>י</w:t>
      </w:r>
      <w:r w:rsidR="00F71541">
        <w:rPr>
          <w:rFonts w:hint="cs"/>
          <w:b/>
          <w:bCs/>
          <w:rtl/>
          <w:lang w:eastAsia="en-US"/>
        </w:rPr>
        <w:t>ניהם</w:t>
      </w:r>
      <w:r w:rsidRPr="00F56B8E">
        <w:rPr>
          <w:rFonts w:hint="cs"/>
          <w:rtl/>
          <w:lang w:eastAsia="en-US"/>
        </w:rPr>
        <w:t xml:space="preserve"> באתר הסמינריון, ויכלול פעילויות במחנה ומחוצה לו, לרבות הרצאות של מרצים מומחים.</w:t>
      </w:r>
    </w:p>
    <w:p w:rsidR="000B5D04" w:rsidRPr="00F56B8E" w:rsidRDefault="000B5D04" w:rsidP="002F3E3A">
      <w:pPr>
        <w:numPr>
          <w:ilvl w:val="2"/>
          <w:numId w:val="30"/>
        </w:numPr>
        <w:ind w:left="2125"/>
        <w:rPr>
          <w:u w:val="single"/>
          <w:lang w:eastAsia="en-US"/>
        </w:rPr>
      </w:pPr>
      <w:r w:rsidRPr="00F56B8E">
        <w:rPr>
          <w:rFonts w:hint="cs"/>
          <w:u w:val="single"/>
          <w:rtl/>
          <w:lang w:eastAsia="en-US"/>
        </w:rPr>
        <w:t>תכנית הסמינריון</w:t>
      </w:r>
    </w:p>
    <w:p w:rsidR="00DE1B62" w:rsidRPr="00802753" w:rsidRDefault="000B5D04" w:rsidP="000C49E3">
      <w:pPr>
        <w:numPr>
          <w:ilvl w:val="3"/>
          <w:numId w:val="30"/>
        </w:numPr>
        <w:ind w:left="3542" w:hanging="1417"/>
        <w:rPr>
          <w:b/>
          <w:bCs/>
          <w:lang w:eastAsia="en-US"/>
        </w:rPr>
      </w:pPr>
      <w:r w:rsidRPr="00F56B8E">
        <w:rPr>
          <w:rFonts w:hint="cs"/>
          <w:rtl/>
          <w:lang w:eastAsia="en-US"/>
        </w:rPr>
        <w:t>הסמינריון ימשך</w:t>
      </w:r>
      <w:r w:rsidRPr="006A4E88">
        <w:rPr>
          <w:rFonts w:hint="cs"/>
          <w:rtl/>
          <w:lang w:eastAsia="en-US"/>
        </w:rPr>
        <w:t xml:space="preserve"> </w:t>
      </w:r>
      <w:r w:rsidR="00F71541">
        <w:rPr>
          <w:rFonts w:hint="cs"/>
          <w:b/>
          <w:bCs/>
          <w:rtl/>
          <w:lang w:eastAsia="en-US"/>
        </w:rPr>
        <w:t>יומיים</w:t>
      </w:r>
      <w:r w:rsidRPr="00802753">
        <w:rPr>
          <w:rFonts w:hint="cs"/>
          <w:b/>
          <w:bCs/>
          <w:rtl/>
          <w:lang w:eastAsia="en-US"/>
        </w:rPr>
        <w:t xml:space="preserve"> ברצף (כולל </w:t>
      </w:r>
      <w:r w:rsidR="00F71541">
        <w:rPr>
          <w:rFonts w:hint="cs"/>
          <w:b/>
          <w:bCs/>
          <w:rtl/>
          <w:lang w:eastAsia="en-US"/>
        </w:rPr>
        <w:t xml:space="preserve">לילה </w:t>
      </w:r>
      <w:r w:rsidRPr="00802753">
        <w:rPr>
          <w:rFonts w:hint="cs"/>
          <w:b/>
          <w:bCs/>
          <w:rtl/>
          <w:lang w:eastAsia="en-US"/>
        </w:rPr>
        <w:t>לינה)</w:t>
      </w:r>
      <w:r w:rsidR="00E23558" w:rsidRPr="00E23558">
        <w:rPr>
          <w:rFonts w:hint="cs"/>
          <w:rtl/>
          <w:lang w:eastAsia="en-US"/>
        </w:rPr>
        <w:t>.</w:t>
      </w:r>
      <w:r w:rsidR="00DE1B62" w:rsidRPr="00E23558">
        <w:rPr>
          <w:rFonts w:hint="cs"/>
          <w:rtl/>
          <w:lang w:eastAsia="en-US"/>
        </w:rPr>
        <w:t xml:space="preserve"> </w:t>
      </w:r>
    </w:p>
    <w:p w:rsidR="000B5D04" w:rsidRPr="00F56B8E" w:rsidRDefault="000B5D04" w:rsidP="0002366A">
      <w:pPr>
        <w:numPr>
          <w:ilvl w:val="3"/>
          <w:numId w:val="30"/>
        </w:numPr>
        <w:ind w:left="3542" w:hanging="1417"/>
        <w:rPr>
          <w:lang w:eastAsia="en-US"/>
        </w:rPr>
      </w:pPr>
      <w:r w:rsidRPr="00F56B8E">
        <w:rPr>
          <w:rFonts w:hint="cs"/>
          <w:rtl/>
          <w:lang w:eastAsia="en-US"/>
        </w:rPr>
        <w:t>תכנית הסמינריון תשלב לימוד עיוני ולימוד חוויתי.</w:t>
      </w:r>
      <w:r w:rsidR="00D52722">
        <w:rPr>
          <w:rFonts w:hint="cs"/>
          <w:rtl/>
          <w:lang w:eastAsia="en-US"/>
        </w:rPr>
        <w:t xml:space="preserve"> התכנית תשלב התמקדות בנושא מדעי מסוים ויינתן דגש על השימוש בשפה האנגלית במהל</w:t>
      </w:r>
      <w:r w:rsidR="00755766">
        <w:rPr>
          <w:rFonts w:hint="cs"/>
          <w:rtl/>
          <w:lang w:eastAsia="en-US"/>
        </w:rPr>
        <w:t>כה</w:t>
      </w:r>
      <w:r w:rsidR="00D52722">
        <w:rPr>
          <w:rFonts w:hint="cs"/>
          <w:rtl/>
          <w:lang w:eastAsia="en-US"/>
        </w:rPr>
        <w:t xml:space="preserve"> (לדוגמא בלבד: כנס בנושא גנטיקה ומוסר שישלב דיונים </w:t>
      </w:r>
      <w:proofErr w:type="spellStart"/>
      <w:r w:rsidR="00D52722">
        <w:rPr>
          <w:rFonts w:hint="cs"/>
          <w:rtl/>
          <w:lang w:eastAsia="en-US"/>
        </w:rPr>
        <w:t>ו"דיבייט</w:t>
      </w:r>
      <w:proofErr w:type="spellEnd"/>
      <w:r w:rsidR="00D52722">
        <w:rPr>
          <w:rFonts w:hint="cs"/>
          <w:rtl/>
          <w:lang w:eastAsia="en-US"/>
        </w:rPr>
        <w:t xml:space="preserve">" בשפה האנגלית). </w:t>
      </w:r>
    </w:p>
    <w:p w:rsidR="000B5D04" w:rsidRPr="00F56B8E" w:rsidRDefault="000B5D04" w:rsidP="0002366A">
      <w:pPr>
        <w:numPr>
          <w:ilvl w:val="3"/>
          <w:numId w:val="30"/>
        </w:numPr>
        <w:ind w:left="3542" w:hanging="1417"/>
        <w:rPr>
          <w:lang w:eastAsia="en-US"/>
        </w:rPr>
      </w:pPr>
      <w:r w:rsidRPr="00F56B8E">
        <w:rPr>
          <w:rFonts w:hint="cs"/>
          <w:rtl/>
          <w:lang w:eastAsia="en-US"/>
        </w:rPr>
        <w:t>הפעילות תתבצע במתכונת של הרצאות פרונטאליו</w:t>
      </w:r>
      <w:r w:rsidRPr="00F56B8E">
        <w:rPr>
          <w:rFonts w:hint="eastAsia"/>
          <w:rtl/>
          <w:lang w:eastAsia="en-US"/>
        </w:rPr>
        <w:t>ת</w:t>
      </w:r>
      <w:r w:rsidRPr="00F56B8E">
        <w:rPr>
          <w:rFonts w:hint="cs"/>
          <w:rtl/>
          <w:lang w:eastAsia="en-US"/>
        </w:rPr>
        <w:t xml:space="preserve"> של מדריכים מקצועיים, סדנאות, קבוצות דיון ומרצים מומחים חיצוניים וכן פעילות חווייתית הכוללת, בין היתר, סיורים, משחקי חברה, סרט הכולל מסר רלוונטי.</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תכנית הסמינריון תכלול לפחות את נושאי הפעילות שפורטו לעיל ותאושר ע"י </w:t>
      </w:r>
      <w:r w:rsidR="002B312E">
        <w:rPr>
          <w:rFonts w:hint="cs"/>
          <w:rtl/>
          <w:lang w:eastAsia="en-US"/>
        </w:rPr>
        <w:t>נציג המשרד</w:t>
      </w:r>
      <w:r w:rsidRPr="00F56B8E">
        <w:rPr>
          <w:rFonts w:hint="cs"/>
          <w:rtl/>
          <w:lang w:eastAsia="en-US"/>
        </w:rPr>
        <w:t xml:space="preserve"> לפני ביצועה. בתיאום מראש עם המשרד, ניתן לשלב בתכנית נושאים נוספים.</w:t>
      </w:r>
    </w:p>
    <w:p w:rsidR="000B5D04" w:rsidRDefault="000B5D04" w:rsidP="0002366A">
      <w:pPr>
        <w:numPr>
          <w:ilvl w:val="3"/>
          <w:numId w:val="30"/>
        </w:numPr>
        <w:ind w:left="3542" w:hanging="1417"/>
        <w:rPr>
          <w:lang w:eastAsia="en-US"/>
        </w:rPr>
      </w:pPr>
      <w:r w:rsidRPr="00F56B8E">
        <w:rPr>
          <w:rFonts w:hint="cs"/>
          <w:rtl/>
          <w:lang w:eastAsia="en-US"/>
        </w:rPr>
        <w:t xml:space="preserve">גם היום הראשון והיום האחרון יכללו לפחות </w:t>
      </w:r>
      <w:r w:rsidRPr="0002366A">
        <w:rPr>
          <w:rFonts w:hint="cs"/>
          <w:rtl/>
          <w:lang w:eastAsia="en-US"/>
        </w:rPr>
        <w:t>8</w:t>
      </w:r>
      <w:r w:rsidRPr="00F56B8E">
        <w:rPr>
          <w:rFonts w:hint="cs"/>
          <w:rtl/>
          <w:lang w:eastAsia="en-US"/>
        </w:rPr>
        <w:t xml:space="preserve"> שעות פעילות חינוכית-חווייתית.</w:t>
      </w:r>
    </w:p>
    <w:p w:rsidR="00DE1B62" w:rsidRDefault="003413FB" w:rsidP="00DE1B62">
      <w:pPr>
        <w:numPr>
          <w:ilvl w:val="3"/>
          <w:numId w:val="30"/>
        </w:numPr>
        <w:ind w:left="3542" w:hanging="1417"/>
        <w:rPr>
          <w:rtl/>
          <w:lang w:eastAsia="en-US"/>
        </w:rPr>
      </w:pPr>
      <w:r>
        <w:rPr>
          <w:rFonts w:hint="cs"/>
          <w:rtl/>
          <w:lang w:eastAsia="en-US"/>
        </w:rPr>
        <w:t>אפשרות לעריכת סמינר ייחודי עבור מגזר מסוים (</w:t>
      </w:r>
      <w:r w:rsidR="00236B0E">
        <w:rPr>
          <w:rFonts w:hint="cs"/>
          <w:rtl/>
          <w:lang w:eastAsia="en-US"/>
        </w:rPr>
        <w:t>לא יהודי</w:t>
      </w:r>
      <w:r>
        <w:rPr>
          <w:rFonts w:hint="cs"/>
          <w:rtl/>
          <w:lang w:eastAsia="en-US"/>
        </w:rPr>
        <w:t xml:space="preserve">, חרדי וכו') </w:t>
      </w:r>
      <w:r w:rsidR="00F90B4A">
        <w:rPr>
          <w:rFonts w:hint="cs"/>
          <w:rtl/>
          <w:lang w:eastAsia="en-US"/>
        </w:rPr>
        <w:t xml:space="preserve">אשר מתקיים יומיים ברצף (ללא לינה) </w:t>
      </w:r>
      <w:r>
        <w:rPr>
          <w:rFonts w:hint="cs"/>
          <w:rtl/>
          <w:lang w:eastAsia="en-US"/>
        </w:rPr>
        <w:t>המשלב העצמה אישית באופן המתאים לאותו מגזר.</w:t>
      </w:r>
      <w:r w:rsidR="00DE1B62">
        <w:rPr>
          <w:rFonts w:hint="cs"/>
          <w:rtl/>
          <w:lang w:eastAsia="en-US"/>
        </w:rPr>
        <w:t xml:space="preserve"> </w:t>
      </w:r>
      <w:r w:rsidR="00DE1B62">
        <w:rPr>
          <w:rtl/>
          <w:lang w:eastAsia="en-US"/>
        </w:rPr>
        <w:t xml:space="preserve">קבוצות אשר תהיינה מעוניינות בקיום סמינריון ללא לינה בלילה, יפנו למשרד ויקבלו את אישורו לביצוע סמינריון דו-יומי הכולל לינת בית. יש להקפיד על שני ימי פעילות מלאים גם עבור קבוצות שלא יקיימו לינת חוץ. </w:t>
      </w:r>
    </w:p>
    <w:p w:rsidR="00DE1B62" w:rsidRDefault="00DE1B62" w:rsidP="00DE1B62">
      <w:pPr>
        <w:ind w:left="3542"/>
        <w:rPr>
          <w:rtl/>
          <w:lang w:eastAsia="en-US"/>
        </w:rPr>
      </w:pPr>
      <w:r>
        <w:rPr>
          <w:rtl/>
          <w:lang w:eastAsia="en-US"/>
        </w:rPr>
        <w:t>בכל מקרה יש לתמחר את הסמינריון במחיר אחיד ולהביא בחשבון לינה ו</w:t>
      </w:r>
      <w:r>
        <w:rPr>
          <w:rFonts w:hint="cs"/>
          <w:rtl/>
          <w:lang w:eastAsia="en-US"/>
        </w:rPr>
        <w:t>לחילופין הסעות לשני ימי פעילות.</w:t>
      </w:r>
    </w:p>
    <w:p w:rsidR="003413FB" w:rsidRPr="00F56B8E" w:rsidRDefault="003413FB" w:rsidP="00DE1B62">
      <w:pPr>
        <w:ind w:left="3542"/>
        <w:rPr>
          <w:lang w:eastAsia="en-US"/>
        </w:rPr>
      </w:pPr>
    </w:p>
    <w:p w:rsidR="000B5D04" w:rsidRPr="00F56B8E" w:rsidRDefault="000B5D04" w:rsidP="002F3E3A">
      <w:pPr>
        <w:numPr>
          <w:ilvl w:val="2"/>
          <w:numId w:val="30"/>
        </w:numPr>
        <w:ind w:left="2125"/>
        <w:rPr>
          <w:u w:val="single"/>
          <w:lang w:eastAsia="en-US"/>
        </w:rPr>
      </w:pPr>
      <w:r w:rsidRPr="00F56B8E">
        <w:rPr>
          <w:rFonts w:hint="cs"/>
          <w:u w:val="single"/>
          <w:rtl/>
          <w:lang w:eastAsia="en-US"/>
        </w:rPr>
        <w:t>ימי הפעילות</w:t>
      </w:r>
      <w:r w:rsidRPr="00175D90">
        <w:rPr>
          <w:rFonts w:hint="cs"/>
          <w:rtl/>
          <w:lang w:eastAsia="en-US"/>
        </w:rPr>
        <w:t xml:space="preserve">- </w:t>
      </w:r>
      <w:r w:rsidRPr="00F56B8E">
        <w:rPr>
          <w:rFonts w:hint="cs"/>
          <w:rtl/>
          <w:lang w:eastAsia="en-US"/>
        </w:rPr>
        <w:t>עפ"י חופשות של בתי הספר.</w:t>
      </w:r>
    </w:p>
    <w:p w:rsidR="000B5D04" w:rsidRPr="00F56B8E" w:rsidRDefault="000B5D04" w:rsidP="002F3E3A">
      <w:pPr>
        <w:numPr>
          <w:ilvl w:val="2"/>
          <w:numId w:val="30"/>
        </w:numPr>
        <w:ind w:left="2125"/>
        <w:rPr>
          <w:u w:val="single"/>
          <w:lang w:eastAsia="en-US"/>
        </w:rPr>
      </w:pPr>
      <w:r w:rsidRPr="00F56B8E">
        <w:rPr>
          <w:rFonts w:hint="cs"/>
          <w:u w:val="single"/>
          <w:rtl/>
          <w:lang w:eastAsia="en-US"/>
        </w:rPr>
        <w:t>גודל הקבוצה והרכבה</w:t>
      </w:r>
    </w:p>
    <w:p w:rsidR="000B5D04" w:rsidRPr="00F56B8E" w:rsidRDefault="00480A72" w:rsidP="0002366A">
      <w:pPr>
        <w:numPr>
          <w:ilvl w:val="3"/>
          <w:numId w:val="30"/>
        </w:numPr>
        <w:ind w:left="3542" w:hanging="1417"/>
        <w:rPr>
          <w:lang w:eastAsia="en-US"/>
        </w:rPr>
      </w:pPr>
      <w:r>
        <w:rPr>
          <w:rFonts w:hint="cs"/>
          <w:rtl/>
          <w:lang w:eastAsia="en-US"/>
        </w:rPr>
        <w:t>בסמינריון תשתתף קבוצת פעילות אורגנית. באישור המשרד ניתן לאחד קבוצות לסמינריון אחד.</w:t>
      </w:r>
    </w:p>
    <w:p w:rsidR="000B5D04" w:rsidRPr="00F56B8E" w:rsidRDefault="000B5D04" w:rsidP="0002366A">
      <w:pPr>
        <w:numPr>
          <w:ilvl w:val="3"/>
          <w:numId w:val="30"/>
        </w:numPr>
        <w:ind w:left="3542" w:hanging="1417"/>
        <w:rPr>
          <w:lang w:eastAsia="en-US"/>
        </w:rPr>
      </w:pPr>
      <w:r w:rsidRPr="00F56B8E">
        <w:rPr>
          <w:rFonts w:hint="cs"/>
          <w:rtl/>
          <w:lang w:eastAsia="en-US"/>
        </w:rPr>
        <w:t>הקבוצה תכלול מדריכים מטעמו של הספק</w:t>
      </w:r>
      <w:r w:rsidR="00891206">
        <w:rPr>
          <w:rFonts w:hint="cs"/>
          <w:rtl/>
          <w:lang w:eastAsia="en-US"/>
        </w:rPr>
        <w:t>.</w:t>
      </w:r>
    </w:p>
    <w:p w:rsidR="000B5D04" w:rsidRPr="00F56B8E" w:rsidRDefault="000B5D04" w:rsidP="00480A72">
      <w:pPr>
        <w:numPr>
          <w:ilvl w:val="3"/>
          <w:numId w:val="30"/>
        </w:numPr>
        <w:ind w:left="3542" w:hanging="1417"/>
        <w:rPr>
          <w:lang w:eastAsia="en-US"/>
        </w:rPr>
      </w:pPr>
      <w:r w:rsidRPr="00F56B8E">
        <w:rPr>
          <w:rFonts w:hint="cs"/>
          <w:rtl/>
          <w:lang w:eastAsia="en-US"/>
        </w:rPr>
        <w:t xml:space="preserve">המדריך יהיה בעל ניסיון של שנתיים בהדרכה של בני נוער. </w:t>
      </w:r>
    </w:p>
    <w:p w:rsidR="000B5D04" w:rsidRPr="00F56B8E" w:rsidRDefault="000B5D04" w:rsidP="0002366A">
      <w:pPr>
        <w:numPr>
          <w:ilvl w:val="3"/>
          <w:numId w:val="30"/>
        </w:numPr>
        <w:ind w:left="3542" w:hanging="1417"/>
        <w:rPr>
          <w:lang w:eastAsia="en-US"/>
        </w:rPr>
      </w:pPr>
      <w:r w:rsidRPr="00F56B8E">
        <w:rPr>
          <w:rFonts w:hint="cs"/>
          <w:rtl/>
          <w:lang w:eastAsia="en-US"/>
        </w:rPr>
        <w:t>רק באישור המשרד יהיה ניתן לצרף מדריכים נוספים.</w:t>
      </w:r>
    </w:p>
    <w:p w:rsidR="000B5D04" w:rsidRPr="00F56B8E" w:rsidRDefault="000B5D04" w:rsidP="002F3E3A">
      <w:pPr>
        <w:numPr>
          <w:ilvl w:val="2"/>
          <w:numId w:val="30"/>
        </w:numPr>
        <w:ind w:left="2125"/>
        <w:rPr>
          <w:u w:val="single"/>
          <w:lang w:eastAsia="en-US"/>
        </w:rPr>
      </w:pPr>
      <w:r w:rsidRPr="00F56B8E">
        <w:rPr>
          <w:rFonts w:hint="cs"/>
          <w:u w:val="single"/>
          <w:rtl/>
          <w:lang w:eastAsia="en-US"/>
        </w:rPr>
        <w:t>מקום קיום הסמינריון</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הסמינריון יתקיים במבנה הכולל: </w:t>
      </w:r>
      <w:r w:rsidR="008645CD">
        <w:rPr>
          <w:rFonts w:hint="cs"/>
          <w:rtl/>
          <w:lang w:eastAsia="en-US"/>
        </w:rPr>
        <w:t>כיתות לימוד</w:t>
      </w:r>
      <w:r w:rsidR="008F758C">
        <w:rPr>
          <w:rFonts w:hint="cs"/>
          <w:rtl/>
          <w:lang w:eastAsia="en-US"/>
        </w:rPr>
        <w:t xml:space="preserve"> מאובזרות</w:t>
      </w:r>
      <w:r w:rsidRPr="00F56B8E">
        <w:rPr>
          <w:rFonts w:hint="cs"/>
          <w:rtl/>
          <w:lang w:eastAsia="en-US"/>
        </w:rPr>
        <w:t>, מקומות לינה, חדר אוכל, התואמים לגודל הקבוצה.</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המבנה ואתר בו יתקיים הסמינריון יהיה במרחק שלא יעלה על </w:t>
      </w:r>
      <w:r w:rsidRPr="0002366A">
        <w:rPr>
          <w:rFonts w:hint="cs"/>
          <w:rtl/>
          <w:lang w:eastAsia="en-US"/>
        </w:rPr>
        <w:t>80</w:t>
      </w:r>
      <w:r w:rsidRPr="00F56B8E">
        <w:rPr>
          <w:rFonts w:hint="cs"/>
          <w:rtl/>
          <w:lang w:eastAsia="en-US"/>
        </w:rPr>
        <w:t xml:space="preserve"> ק"מ מהאזור של מרבית התלמידות בקבוצה.</w:t>
      </w:r>
      <w:r w:rsidR="001E17CA">
        <w:rPr>
          <w:rFonts w:hint="cs"/>
          <w:rtl/>
          <w:lang w:eastAsia="en-US"/>
        </w:rPr>
        <w:t xml:space="preserve"> המשרד רשאי לעדכן את דרישתו זו בתיאום עם הספק.</w:t>
      </w:r>
    </w:p>
    <w:p w:rsidR="000B5D04" w:rsidRPr="00F56B8E" w:rsidRDefault="000B5D04" w:rsidP="0002366A">
      <w:pPr>
        <w:numPr>
          <w:ilvl w:val="3"/>
          <w:numId w:val="30"/>
        </w:numPr>
        <w:ind w:left="3542" w:hanging="1417"/>
        <w:rPr>
          <w:lang w:eastAsia="en-US"/>
        </w:rPr>
      </w:pPr>
      <w:r w:rsidRPr="00F56B8E">
        <w:rPr>
          <w:rFonts w:hint="cs"/>
          <w:rtl/>
          <w:lang w:eastAsia="en-US"/>
        </w:rPr>
        <w:t>במסגרת אתר הסמינריון תתקיים הפעילות עם התלמידות, כולל הסדנאות וההרצאות.</w:t>
      </w:r>
    </w:p>
    <w:p w:rsidR="000B5D04" w:rsidRPr="00F56B8E" w:rsidRDefault="000B5D04" w:rsidP="0002366A">
      <w:pPr>
        <w:numPr>
          <w:ilvl w:val="3"/>
          <w:numId w:val="30"/>
        </w:numPr>
        <w:ind w:left="3542" w:hanging="1417"/>
        <w:rPr>
          <w:lang w:eastAsia="en-US"/>
        </w:rPr>
      </w:pPr>
      <w:r w:rsidRPr="00F56B8E">
        <w:rPr>
          <w:rFonts w:hint="cs"/>
          <w:rtl/>
          <w:lang w:eastAsia="en-US"/>
        </w:rPr>
        <w:t>מקום הסמינריון והאתר ישמשו כנקודת יציאה לסיורים ולביקורים באתרים שנקבעו.</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האתר בו יבקרו במסגרת הסיור יהיה במרחק שלא יעלה על </w:t>
      </w:r>
      <w:r w:rsidRPr="0002366A">
        <w:rPr>
          <w:rFonts w:hint="cs"/>
          <w:rtl/>
          <w:lang w:eastAsia="en-US"/>
        </w:rPr>
        <w:t>60</w:t>
      </w:r>
      <w:r w:rsidRPr="006A4E88">
        <w:rPr>
          <w:rFonts w:hint="cs"/>
          <w:rtl/>
          <w:lang w:eastAsia="en-US"/>
        </w:rPr>
        <w:t xml:space="preserve"> </w:t>
      </w:r>
      <w:r w:rsidRPr="00F56B8E">
        <w:rPr>
          <w:rFonts w:hint="cs"/>
          <w:rtl/>
          <w:lang w:eastAsia="en-US"/>
        </w:rPr>
        <w:t>ק"מ מהמבנה בו מתקיים הסמינריון.</w:t>
      </w:r>
    </w:p>
    <w:p w:rsidR="000B5D04" w:rsidRDefault="000B5D04" w:rsidP="0002366A">
      <w:pPr>
        <w:numPr>
          <w:ilvl w:val="3"/>
          <w:numId w:val="30"/>
        </w:numPr>
        <w:ind w:left="3542" w:hanging="1417"/>
        <w:rPr>
          <w:lang w:eastAsia="en-US"/>
        </w:rPr>
      </w:pPr>
      <w:r w:rsidRPr="00F56B8E">
        <w:rPr>
          <w:rFonts w:hint="cs"/>
          <w:rtl/>
          <w:lang w:eastAsia="en-US"/>
        </w:rPr>
        <w:t>בתכנון הסמינריון יש לקחת בחשבון את המרחקים של המבנה בו יתקיים הסמינריון ומקום האתר בו יתקיים הסיור.</w:t>
      </w:r>
    </w:p>
    <w:p w:rsidR="000B5D04" w:rsidRPr="00F56B8E" w:rsidRDefault="000B5D04" w:rsidP="002F3E3A">
      <w:pPr>
        <w:numPr>
          <w:ilvl w:val="2"/>
          <w:numId w:val="30"/>
        </w:numPr>
        <w:ind w:left="2125"/>
        <w:rPr>
          <w:u w:val="single"/>
          <w:lang w:eastAsia="en-US"/>
        </w:rPr>
      </w:pPr>
      <w:r w:rsidRPr="00F56B8E">
        <w:rPr>
          <w:rFonts w:hint="cs"/>
          <w:u w:val="single"/>
          <w:rtl/>
          <w:lang w:eastAsia="en-US"/>
        </w:rPr>
        <w:t>כלכלה</w:t>
      </w:r>
    </w:p>
    <w:p w:rsidR="000B5D04" w:rsidRPr="00F56B8E" w:rsidRDefault="000B5D04" w:rsidP="00F97370">
      <w:pPr>
        <w:numPr>
          <w:ilvl w:val="3"/>
          <w:numId w:val="30"/>
        </w:numPr>
        <w:ind w:left="3542" w:hanging="1417"/>
        <w:rPr>
          <w:rtl/>
          <w:lang w:eastAsia="en-US"/>
        </w:rPr>
      </w:pPr>
      <w:r w:rsidRPr="00F56B8E">
        <w:rPr>
          <w:rFonts w:hint="cs"/>
          <w:rtl/>
          <w:lang w:eastAsia="en-US"/>
        </w:rPr>
        <w:t>לתלמידות ולמד</w:t>
      </w:r>
      <w:r w:rsidR="0032219C">
        <w:rPr>
          <w:rFonts w:hint="cs"/>
          <w:rtl/>
          <w:lang w:eastAsia="en-US"/>
        </w:rPr>
        <w:t>ריכים המשתתפים בתכנית הסמינריון</w:t>
      </w:r>
      <w:r w:rsidRPr="00F56B8E">
        <w:rPr>
          <w:rFonts w:hint="cs"/>
          <w:rtl/>
          <w:lang w:eastAsia="en-US"/>
        </w:rPr>
        <w:t xml:space="preserve"> יינתנו ארוחות סדירות במהלך כל </w:t>
      </w:r>
      <w:r w:rsidR="00F97370">
        <w:rPr>
          <w:rFonts w:hint="cs"/>
          <w:rtl/>
          <w:lang w:eastAsia="en-US"/>
        </w:rPr>
        <w:t>2 ימי</w:t>
      </w:r>
      <w:r w:rsidRPr="00F56B8E">
        <w:rPr>
          <w:rFonts w:hint="cs"/>
          <w:rtl/>
          <w:lang w:eastAsia="en-US"/>
        </w:rPr>
        <w:t xml:space="preserve"> הסמינריון.</w:t>
      </w:r>
    </w:p>
    <w:p w:rsidR="000B5D04" w:rsidRPr="00F56B8E" w:rsidRDefault="000B5D04" w:rsidP="0002366A">
      <w:pPr>
        <w:numPr>
          <w:ilvl w:val="3"/>
          <w:numId w:val="30"/>
        </w:numPr>
        <w:ind w:left="3542" w:hanging="1417"/>
        <w:rPr>
          <w:rtl/>
          <w:lang w:eastAsia="en-US"/>
        </w:rPr>
      </w:pPr>
      <w:r w:rsidRPr="00F56B8E">
        <w:rPr>
          <w:rFonts w:hint="cs"/>
          <w:rtl/>
          <w:lang w:eastAsia="en-US"/>
        </w:rPr>
        <w:t>אופן הכנת המזון יכולה להיות בשיטת מטבח מקומית ו/או הסעדה, עפ"י קביעת הספק.</w:t>
      </w:r>
    </w:p>
    <w:p w:rsidR="008645CD" w:rsidRDefault="000B5D04" w:rsidP="0002366A">
      <w:pPr>
        <w:numPr>
          <w:ilvl w:val="3"/>
          <w:numId w:val="30"/>
        </w:numPr>
        <w:ind w:left="3542" w:hanging="1417"/>
        <w:rPr>
          <w:lang w:eastAsia="en-US"/>
        </w:rPr>
      </w:pPr>
      <w:r w:rsidRPr="00F56B8E">
        <w:rPr>
          <w:rFonts w:hint="cs"/>
          <w:rtl/>
          <w:lang w:eastAsia="en-US"/>
        </w:rPr>
        <w:t xml:space="preserve">במקרה של פעילות מחוץ לאתר במועד בו אמורים התלמידות לסעוד, על הספק להכין מגוון של </w:t>
      </w:r>
      <w:r w:rsidRPr="0002366A">
        <w:rPr>
          <w:rFonts w:hint="cs"/>
          <w:rtl/>
          <w:lang w:eastAsia="en-US"/>
        </w:rPr>
        <w:t>3</w:t>
      </w:r>
      <w:r w:rsidRPr="00F56B8E">
        <w:rPr>
          <w:rFonts w:hint="cs"/>
          <w:rtl/>
          <w:lang w:eastAsia="en-US"/>
        </w:rPr>
        <w:t xml:space="preserve"> אפשרויות לכריכים. הספק יציע בהצעתו את 3 האפשרויות ויפרט אותן בדפי העזר.</w:t>
      </w:r>
    </w:p>
    <w:p w:rsidR="000B5D04" w:rsidRPr="00F56B8E" w:rsidRDefault="000B5D04" w:rsidP="0002366A">
      <w:pPr>
        <w:numPr>
          <w:ilvl w:val="3"/>
          <w:numId w:val="30"/>
        </w:numPr>
        <w:ind w:left="3542" w:hanging="1417"/>
        <w:rPr>
          <w:lang w:eastAsia="en-US"/>
        </w:rPr>
      </w:pPr>
      <w:r w:rsidRPr="00F56B8E">
        <w:rPr>
          <w:rFonts w:hint="cs"/>
          <w:rtl/>
          <w:lang w:eastAsia="en-US"/>
        </w:rPr>
        <w:t>כל הארוחות יהיו כשרות עם אישור מטעם הרבנות הראשית על פי כל דין.</w:t>
      </w:r>
      <w:r w:rsidR="008645CD">
        <w:rPr>
          <w:rFonts w:hint="cs"/>
          <w:rtl/>
          <w:lang w:eastAsia="en-US"/>
        </w:rPr>
        <w:t xml:space="preserve"> יש לאפשר הזמנת ארוחות בכשרות מיוחדת, מנות צמחוניות או מנות לבעלי אלרגיות.</w:t>
      </w:r>
    </w:p>
    <w:p w:rsidR="000B5D04" w:rsidRPr="00F56B8E" w:rsidRDefault="000B5D04" w:rsidP="0002366A">
      <w:pPr>
        <w:numPr>
          <w:ilvl w:val="3"/>
          <w:numId w:val="30"/>
        </w:numPr>
        <w:ind w:left="3542" w:hanging="1417"/>
        <w:rPr>
          <w:rtl/>
          <w:lang w:eastAsia="en-US"/>
        </w:rPr>
      </w:pPr>
      <w:r w:rsidRPr="00F56B8E">
        <w:rPr>
          <w:rFonts w:hint="cs"/>
          <w:rtl/>
          <w:lang w:eastAsia="en-US"/>
        </w:rPr>
        <w:t xml:space="preserve">הארוחות המוצעות יהיו על פי התפריט המצורף בנספח </w:t>
      </w:r>
      <w:r w:rsidR="003413FB">
        <w:rPr>
          <w:rFonts w:hint="cs"/>
          <w:rtl/>
          <w:lang w:eastAsia="en-US"/>
        </w:rPr>
        <w:t xml:space="preserve">ב'12 </w:t>
      </w:r>
      <w:r w:rsidR="008645CD">
        <w:rPr>
          <w:rFonts w:hint="cs"/>
          <w:rtl/>
          <w:lang w:eastAsia="en-US"/>
        </w:rPr>
        <w:t>למכרז</w:t>
      </w:r>
      <w:r w:rsidRPr="00F56B8E">
        <w:rPr>
          <w:rFonts w:hint="cs"/>
          <w:rtl/>
          <w:lang w:eastAsia="en-US"/>
        </w:rPr>
        <w:t>.</w:t>
      </w:r>
    </w:p>
    <w:p w:rsidR="000B5D04" w:rsidRPr="00F56B8E" w:rsidRDefault="000B5D04" w:rsidP="0002366A">
      <w:pPr>
        <w:numPr>
          <w:ilvl w:val="3"/>
          <w:numId w:val="30"/>
        </w:numPr>
        <w:ind w:left="3542" w:hanging="1417"/>
        <w:rPr>
          <w:lang w:eastAsia="en-US"/>
        </w:rPr>
      </w:pPr>
      <w:r w:rsidRPr="00F56B8E">
        <w:rPr>
          <w:rFonts w:hint="cs"/>
          <w:rtl/>
          <w:lang w:eastAsia="en-US"/>
        </w:rPr>
        <w:t xml:space="preserve">מחירי הארוחות לא יעלו על המחירים המפורטים בתעריף המצורף בנספח </w:t>
      </w:r>
      <w:r w:rsidR="003413FB">
        <w:rPr>
          <w:rFonts w:hint="cs"/>
          <w:rtl/>
          <w:lang w:eastAsia="en-US"/>
        </w:rPr>
        <w:t xml:space="preserve">ב'12 </w:t>
      </w:r>
      <w:r w:rsidR="008645CD">
        <w:rPr>
          <w:rFonts w:hint="cs"/>
          <w:rtl/>
          <w:lang w:eastAsia="en-US"/>
        </w:rPr>
        <w:t>למכרז</w:t>
      </w:r>
      <w:r w:rsidRPr="00F56B8E">
        <w:rPr>
          <w:rFonts w:hint="cs"/>
          <w:rtl/>
          <w:lang w:eastAsia="en-US"/>
        </w:rPr>
        <w:t>.</w:t>
      </w:r>
      <w:r w:rsidR="00F43B73">
        <w:rPr>
          <w:rFonts w:hint="cs"/>
          <w:rtl/>
          <w:lang w:eastAsia="en-US"/>
        </w:rPr>
        <w:t xml:space="preserve"> במקרים מיוחדים ניתן יהיה לפנות לנציג המשרד מראש ובכתב לאישור חריגה מהתעריפים המצוינים בנספח. </w:t>
      </w:r>
    </w:p>
    <w:p w:rsidR="000B5D04" w:rsidRPr="00F56B8E" w:rsidRDefault="000B5D04" w:rsidP="002F3E3A">
      <w:pPr>
        <w:numPr>
          <w:ilvl w:val="2"/>
          <w:numId w:val="30"/>
        </w:numPr>
        <w:ind w:left="2125"/>
        <w:rPr>
          <w:u w:val="single"/>
          <w:lang w:eastAsia="en-US"/>
        </w:rPr>
      </w:pPr>
      <w:r w:rsidRPr="00F56B8E">
        <w:rPr>
          <w:rFonts w:hint="cs"/>
          <w:u w:val="single"/>
          <w:rtl/>
          <w:lang w:eastAsia="en-US"/>
        </w:rPr>
        <w:t>לינה</w:t>
      </w:r>
    </w:p>
    <w:p w:rsidR="000B5D04" w:rsidRPr="00F56B8E" w:rsidRDefault="000B5D04" w:rsidP="00F97370">
      <w:pPr>
        <w:numPr>
          <w:ilvl w:val="3"/>
          <w:numId w:val="30"/>
        </w:numPr>
        <w:ind w:left="3542" w:hanging="1417"/>
        <w:rPr>
          <w:lang w:eastAsia="en-US"/>
        </w:rPr>
      </w:pPr>
      <w:r w:rsidRPr="00F56B8E">
        <w:rPr>
          <w:rFonts w:hint="cs"/>
          <w:rtl/>
          <w:lang w:eastAsia="en-US"/>
        </w:rPr>
        <w:t xml:space="preserve">הלינה תהיה באתר בו מתקיים הסמינריון. בכל חדר ישובצו לא יותר מ- </w:t>
      </w:r>
      <w:r w:rsidRPr="0002366A">
        <w:rPr>
          <w:rFonts w:hint="cs"/>
          <w:rtl/>
          <w:lang w:eastAsia="en-US"/>
        </w:rPr>
        <w:t>4</w:t>
      </w:r>
      <w:r w:rsidRPr="00F56B8E">
        <w:rPr>
          <w:rFonts w:hint="cs"/>
          <w:rtl/>
          <w:lang w:eastAsia="en-US"/>
        </w:rPr>
        <w:t xml:space="preserve"> תלמידות או לא יותר מ- </w:t>
      </w:r>
      <w:r w:rsidR="00F97370">
        <w:rPr>
          <w:rFonts w:hint="cs"/>
          <w:rtl/>
          <w:lang w:eastAsia="en-US"/>
        </w:rPr>
        <w:t>3</w:t>
      </w:r>
      <w:r w:rsidRPr="0002366A">
        <w:rPr>
          <w:rFonts w:hint="cs"/>
          <w:rtl/>
          <w:lang w:eastAsia="en-US"/>
        </w:rPr>
        <w:t xml:space="preserve"> </w:t>
      </w:r>
      <w:r w:rsidRPr="00F56B8E">
        <w:rPr>
          <w:rFonts w:hint="cs"/>
          <w:rtl/>
          <w:lang w:eastAsia="en-US"/>
        </w:rPr>
        <w:t>מדריכים.</w:t>
      </w:r>
    </w:p>
    <w:p w:rsidR="000B5D04" w:rsidRPr="00F56B8E" w:rsidRDefault="000B5D04" w:rsidP="0002366A">
      <w:pPr>
        <w:numPr>
          <w:ilvl w:val="3"/>
          <w:numId w:val="30"/>
        </w:numPr>
        <w:ind w:left="3542" w:hanging="1417"/>
        <w:rPr>
          <w:lang w:eastAsia="en-US"/>
        </w:rPr>
      </w:pPr>
      <w:r w:rsidRPr="00F56B8E">
        <w:rPr>
          <w:rFonts w:hint="cs"/>
          <w:rtl/>
          <w:lang w:eastAsia="en-US"/>
        </w:rPr>
        <w:t>הלינה תהיה על גבי מיטות</w:t>
      </w:r>
      <w:r w:rsidR="002C66CB">
        <w:rPr>
          <w:rFonts w:hint="cs"/>
          <w:rtl/>
          <w:lang w:eastAsia="en-US"/>
        </w:rPr>
        <w:t xml:space="preserve"> וחדרים מתוחזקים ברמה גבוהה, הכוללים חימום/מיזוג אוויר ושירותים ומקלחת צמודים וכן אינטרנט אלחוטי חינם</w:t>
      </w:r>
      <w:r w:rsidR="004B0853">
        <w:rPr>
          <w:rFonts w:hint="cs"/>
          <w:rtl/>
          <w:lang w:eastAsia="en-US"/>
        </w:rPr>
        <w:t xml:space="preserve">. </w:t>
      </w:r>
      <w:r w:rsidR="004B0853" w:rsidRPr="00F56B8E" w:rsidDel="004B0853">
        <w:rPr>
          <w:rFonts w:hint="cs"/>
          <w:rtl/>
          <w:lang w:eastAsia="en-US"/>
        </w:rPr>
        <w:t xml:space="preserve"> </w:t>
      </w:r>
    </w:p>
    <w:p w:rsidR="000B5D04" w:rsidRPr="006A4E88" w:rsidRDefault="000B5D04" w:rsidP="002F3E3A">
      <w:pPr>
        <w:numPr>
          <w:ilvl w:val="2"/>
          <w:numId w:val="30"/>
        </w:numPr>
        <w:ind w:left="2125"/>
        <w:rPr>
          <w:lang w:eastAsia="en-US"/>
        </w:rPr>
      </w:pPr>
      <w:r w:rsidRPr="008645CD">
        <w:rPr>
          <w:rFonts w:hint="cs"/>
          <w:u w:val="single"/>
          <w:rtl/>
          <w:lang w:eastAsia="en-US"/>
        </w:rPr>
        <w:t>הסעות</w:t>
      </w:r>
    </w:p>
    <w:p w:rsidR="000B5D04" w:rsidRPr="00F56B8E" w:rsidRDefault="000B5D04" w:rsidP="00480A72">
      <w:pPr>
        <w:numPr>
          <w:ilvl w:val="3"/>
          <w:numId w:val="30"/>
        </w:numPr>
        <w:ind w:left="3542" w:hanging="1417"/>
        <w:rPr>
          <w:lang w:eastAsia="en-US"/>
        </w:rPr>
      </w:pPr>
      <w:r w:rsidRPr="00F56B8E">
        <w:rPr>
          <w:rFonts w:hint="cs"/>
          <w:rtl/>
          <w:lang w:eastAsia="en-US"/>
        </w:rPr>
        <w:t>ההסעות לאתר בו יתקיים הסמינריון ולאתר בו יתקיים הסיור יבוצעו ב</w:t>
      </w:r>
      <w:r w:rsidR="00480A72">
        <w:rPr>
          <w:rFonts w:hint="cs"/>
          <w:rtl/>
          <w:lang w:eastAsia="en-US"/>
        </w:rPr>
        <w:t>מיניבוס</w:t>
      </w:r>
      <w:r w:rsidRPr="00F56B8E">
        <w:rPr>
          <w:rFonts w:hint="cs"/>
          <w:rtl/>
          <w:lang w:eastAsia="en-US"/>
        </w:rPr>
        <w:t xml:space="preserve"> עפ"י תכנית הסמינריון.</w:t>
      </w:r>
    </w:p>
    <w:p w:rsidR="000B5D04" w:rsidRPr="00F56B8E" w:rsidRDefault="000B5D04" w:rsidP="0002366A">
      <w:pPr>
        <w:numPr>
          <w:ilvl w:val="3"/>
          <w:numId w:val="30"/>
        </w:numPr>
        <w:ind w:left="3542" w:hanging="1417"/>
        <w:rPr>
          <w:lang w:eastAsia="en-US"/>
        </w:rPr>
      </w:pPr>
      <w:r w:rsidRPr="00F56B8E">
        <w:rPr>
          <w:rFonts w:hint="cs"/>
          <w:rtl/>
          <w:lang w:eastAsia="en-US"/>
        </w:rPr>
        <w:t>ההסעות בכל מחזור למחנה יהיו מאזורים שונים בארץ.</w:t>
      </w:r>
    </w:p>
    <w:p w:rsidR="000B5D04" w:rsidRDefault="000B5D04" w:rsidP="00480A72">
      <w:pPr>
        <w:numPr>
          <w:ilvl w:val="3"/>
          <w:numId w:val="30"/>
        </w:numPr>
        <w:ind w:left="3542" w:hanging="1417"/>
        <w:rPr>
          <w:lang w:eastAsia="en-US"/>
        </w:rPr>
      </w:pPr>
      <w:r w:rsidRPr="00F56B8E">
        <w:rPr>
          <w:rFonts w:hint="cs"/>
          <w:rtl/>
          <w:lang w:eastAsia="en-US"/>
        </w:rPr>
        <w:t xml:space="preserve">העיקרון הקובע הוא שיתאפשר </w:t>
      </w:r>
      <w:r w:rsidR="00480A72">
        <w:rPr>
          <w:rFonts w:hint="cs"/>
          <w:rtl/>
          <w:lang w:eastAsia="en-US"/>
        </w:rPr>
        <w:t>מיניבוס</w:t>
      </w:r>
      <w:r w:rsidRPr="00F56B8E">
        <w:rPr>
          <w:rFonts w:hint="cs"/>
          <w:rtl/>
          <w:lang w:eastAsia="en-US"/>
        </w:rPr>
        <w:t xml:space="preserve"> בתפוסה מרבית של תלמידות עם מורים ומדריכים ע"פ הנחיות משרד החינוך בכל הנוגע להסעות תלמידים. עפ"י חוזר מנכ"ל מספר: </w:t>
      </w:r>
      <w:r w:rsidRPr="00F56B8E">
        <w:rPr>
          <w:rtl/>
          <w:lang w:eastAsia="en-US"/>
        </w:rPr>
        <w:t>6.2-24 טיולים ופעילות חוץ-בית-ספרית - היבטים פדגוגיים-ארגוניים</w:t>
      </w:r>
    </w:p>
    <w:p w:rsidR="000B5D04" w:rsidRDefault="00C70009" w:rsidP="00FA6CC3">
      <w:pPr>
        <w:ind w:left="3542"/>
        <w:rPr>
          <w:lang w:eastAsia="en-US"/>
        </w:rPr>
      </w:pPr>
      <w:hyperlink r:id="rId22" w:history="1">
        <w:r w:rsidR="008767A4">
          <w:rPr>
            <w:rStyle w:val="Hyperlink"/>
            <w:rtl/>
            <w:lang w:eastAsia="en-US"/>
          </w:rPr>
          <w:t>לחוזר המנכ"ל - לחץ כאן</w:t>
        </w:r>
      </w:hyperlink>
    </w:p>
    <w:p w:rsidR="00FA6CC3" w:rsidRPr="00F56B8E" w:rsidRDefault="00FA6CC3" w:rsidP="00FA6CC3">
      <w:pPr>
        <w:ind w:left="3542"/>
        <w:rPr>
          <w:rtl/>
          <w:lang w:eastAsia="en-US"/>
        </w:rPr>
      </w:pPr>
    </w:p>
    <w:p w:rsidR="000B5D04" w:rsidRPr="00F56B8E" w:rsidRDefault="000B5D04" w:rsidP="00480A72">
      <w:pPr>
        <w:numPr>
          <w:ilvl w:val="3"/>
          <w:numId w:val="30"/>
        </w:numPr>
        <w:ind w:left="3542" w:hanging="1417"/>
        <w:rPr>
          <w:lang w:eastAsia="en-US"/>
        </w:rPr>
      </w:pPr>
      <w:r w:rsidRPr="00F56B8E">
        <w:rPr>
          <w:rFonts w:hint="cs"/>
          <w:rtl/>
          <w:lang w:eastAsia="en-US"/>
        </w:rPr>
        <w:t>נקודות המוצא של הנסיעה למבנה באתר בו יתקיים הסמינריון תהיה ממקום שיקבע ע"י הספק, כאשר לאחר ההגעה למבנה ה</w:t>
      </w:r>
      <w:r w:rsidR="00480A72">
        <w:rPr>
          <w:rFonts w:hint="cs"/>
          <w:rtl/>
          <w:lang w:eastAsia="en-US"/>
        </w:rPr>
        <w:t>מיניבוס</w:t>
      </w:r>
      <w:r w:rsidRPr="00F56B8E">
        <w:rPr>
          <w:rFonts w:hint="cs"/>
          <w:rtl/>
          <w:lang w:eastAsia="en-US"/>
        </w:rPr>
        <w:t xml:space="preserve"> יהי</w:t>
      </w:r>
      <w:r w:rsidR="00480A72">
        <w:rPr>
          <w:rFonts w:hint="cs"/>
          <w:rtl/>
          <w:lang w:eastAsia="en-US"/>
        </w:rPr>
        <w:t>ה</w:t>
      </w:r>
      <w:r w:rsidRPr="00F56B8E">
        <w:rPr>
          <w:rFonts w:hint="cs"/>
          <w:rtl/>
          <w:lang w:eastAsia="en-US"/>
        </w:rPr>
        <w:t xml:space="preserve"> משוחרר.</w:t>
      </w:r>
    </w:p>
    <w:p w:rsidR="000B5D04" w:rsidRPr="00F56B8E" w:rsidRDefault="000B5D04" w:rsidP="00480A72">
      <w:pPr>
        <w:numPr>
          <w:ilvl w:val="3"/>
          <w:numId w:val="30"/>
        </w:numPr>
        <w:ind w:left="3542" w:hanging="1417"/>
        <w:rPr>
          <w:lang w:eastAsia="en-US"/>
        </w:rPr>
      </w:pPr>
      <w:r w:rsidRPr="00F56B8E">
        <w:rPr>
          <w:rFonts w:hint="cs"/>
          <w:rtl/>
          <w:lang w:eastAsia="en-US"/>
        </w:rPr>
        <w:t>מועד הנסיעה לאתר בו יתקיים הסיור יהיה עפ"י התוכנית, כאשר במהלך כל הסיור ה</w:t>
      </w:r>
      <w:r w:rsidR="00480A72">
        <w:rPr>
          <w:rFonts w:hint="cs"/>
          <w:rtl/>
          <w:lang w:eastAsia="en-US"/>
        </w:rPr>
        <w:t xml:space="preserve">מיניבוס </w:t>
      </w:r>
      <w:r w:rsidRPr="00F56B8E">
        <w:rPr>
          <w:rFonts w:hint="cs"/>
          <w:rtl/>
          <w:lang w:eastAsia="en-US"/>
        </w:rPr>
        <w:t>יהי</w:t>
      </w:r>
      <w:r w:rsidR="00480A72">
        <w:rPr>
          <w:rFonts w:hint="cs"/>
          <w:rtl/>
          <w:lang w:eastAsia="en-US"/>
        </w:rPr>
        <w:t>ה</w:t>
      </w:r>
      <w:r w:rsidRPr="00F56B8E">
        <w:rPr>
          <w:rFonts w:hint="cs"/>
          <w:rtl/>
          <w:lang w:eastAsia="en-US"/>
        </w:rPr>
        <w:t xml:space="preserve"> צמוד לקבוצ</w:t>
      </w:r>
      <w:r w:rsidR="00480A72">
        <w:rPr>
          <w:rFonts w:hint="cs"/>
          <w:rtl/>
          <w:lang w:eastAsia="en-US"/>
        </w:rPr>
        <w:t>ה</w:t>
      </w:r>
      <w:r w:rsidRPr="00F56B8E">
        <w:rPr>
          <w:rFonts w:hint="cs"/>
          <w:rtl/>
          <w:lang w:eastAsia="en-US"/>
        </w:rPr>
        <w:t>.</w:t>
      </w:r>
    </w:p>
    <w:p w:rsidR="000B5D04" w:rsidRPr="00F56B8E" w:rsidRDefault="000B5D04" w:rsidP="0002366A">
      <w:pPr>
        <w:numPr>
          <w:ilvl w:val="3"/>
          <w:numId w:val="30"/>
        </w:numPr>
        <w:ind w:left="3542" w:hanging="1417"/>
        <w:rPr>
          <w:lang w:eastAsia="en-US"/>
        </w:rPr>
      </w:pPr>
      <w:r w:rsidRPr="00F56B8E">
        <w:rPr>
          <w:rFonts w:hint="cs"/>
          <w:rtl/>
          <w:lang w:eastAsia="en-US"/>
        </w:rPr>
        <w:t>נקודת החזרה בתום הסמינריון תהיה זהה לנקודת המוצא.</w:t>
      </w:r>
    </w:p>
    <w:p w:rsidR="000B5D04" w:rsidRPr="00F56B8E" w:rsidRDefault="000B5D04" w:rsidP="00480A72">
      <w:pPr>
        <w:numPr>
          <w:ilvl w:val="3"/>
          <w:numId w:val="30"/>
        </w:numPr>
        <w:ind w:left="3542" w:hanging="1417"/>
        <w:rPr>
          <w:lang w:eastAsia="en-US"/>
        </w:rPr>
      </w:pPr>
      <w:r w:rsidRPr="00F56B8E">
        <w:rPr>
          <w:rtl/>
          <w:lang w:eastAsia="en-US"/>
        </w:rPr>
        <w:t>ההסעות תתבצענה ב</w:t>
      </w:r>
      <w:r w:rsidR="00480A72">
        <w:rPr>
          <w:rFonts w:hint="cs"/>
          <w:rtl/>
          <w:lang w:eastAsia="en-US"/>
        </w:rPr>
        <w:t>מיני</w:t>
      </w:r>
      <w:r w:rsidRPr="00F56B8E">
        <w:rPr>
          <w:rtl/>
          <w:lang w:eastAsia="en-US"/>
        </w:rPr>
        <w:t xml:space="preserve">בוסים </w:t>
      </w:r>
      <w:r w:rsidRPr="00F56B8E">
        <w:rPr>
          <w:rFonts w:hint="cs"/>
          <w:rtl/>
          <w:lang w:eastAsia="en-US"/>
        </w:rPr>
        <w:t xml:space="preserve">חדישים שגילם אינו עולה על 5 שנים, </w:t>
      </w:r>
      <w:r w:rsidRPr="00F56B8E">
        <w:rPr>
          <w:rtl/>
          <w:lang w:eastAsia="en-US"/>
        </w:rPr>
        <w:t xml:space="preserve">אשר לנהגיהם </w:t>
      </w:r>
      <w:r w:rsidRPr="00F56B8E">
        <w:rPr>
          <w:rFonts w:hint="cs"/>
          <w:rtl/>
          <w:lang w:eastAsia="en-US"/>
        </w:rPr>
        <w:t>רישיו</w:t>
      </w:r>
      <w:r w:rsidRPr="00F56B8E">
        <w:rPr>
          <w:rFonts w:hint="eastAsia"/>
          <w:rtl/>
          <w:lang w:eastAsia="en-US"/>
        </w:rPr>
        <w:t>ן</w:t>
      </w:r>
      <w:r w:rsidRPr="00F56B8E">
        <w:rPr>
          <w:rtl/>
          <w:lang w:eastAsia="en-US"/>
        </w:rPr>
        <w:t xml:space="preserve"> נהיגה מתאים </w:t>
      </w:r>
      <w:r w:rsidRPr="00F56B8E">
        <w:rPr>
          <w:rFonts w:hint="cs"/>
          <w:rtl/>
          <w:lang w:eastAsia="en-US"/>
        </w:rPr>
        <w:t xml:space="preserve">(כולל הכשרה להסעת תלמידות), </w:t>
      </w:r>
      <w:r w:rsidRPr="00F56B8E">
        <w:rPr>
          <w:rtl/>
          <w:lang w:eastAsia="en-US"/>
        </w:rPr>
        <w:t>תעודת זהות ישראלית</w:t>
      </w:r>
      <w:r w:rsidRPr="00F56B8E">
        <w:rPr>
          <w:rFonts w:hint="cs"/>
          <w:rtl/>
          <w:lang w:eastAsia="en-US"/>
        </w:rPr>
        <w:t xml:space="preserve"> והינם ללא רישום פלילי</w:t>
      </w:r>
      <w:r w:rsidRPr="00F56B8E">
        <w:rPr>
          <w:rtl/>
          <w:lang w:eastAsia="en-US"/>
        </w:rPr>
        <w:t>.</w:t>
      </w:r>
    </w:p>
    <w:p w:rsidR="000B5D04" w:rsidRPr="00F56B8E" w:rsidRDefault="000B5D04" w:rsidP="002F3E3A">
      <w:pPr>
        <w:numPr>
          <w:ilvl w:val="2"/>
          <w:numId w:val="30"/>
        </w:numPr>
        <w:ind w:left="2125"/>
        <w:rPr>
          <w:u w:val="single"/>
          <w:lang w:eastAsia="en-US"/>
        </w:rPr>
      </w:pPr>
      <w:r w:rsidRPr="00F56B8E">
        <w:rPr>
          <w:rFonts w:hint="cs"/>
          <w:u w:val="single"/>
          <w:rtl/>
          <w:lang w:eastAsia="en-US"/>
        </w:rPr>
        <w:t>שמירה, אבטחה ובטיחות</w:t>
      </w:r>
    </w:p>
    <w:p w:rsidR="000B5D04" w:rsidRDefault="00C82C70" w:rsidP="00480A72">
      <w:pPr>
        <w:numPr>
          <w:ilvl w:val="3"/>
          <w:numId w:val="30"/>
        </w:numPr>
        <w:ind w:left="2975" w:hanging="850"/>
        <w:rPr>
          <w:lang w:eastAsia="en-US"/>
        </w:rPr>
      </w:pPr>
      <w:r>
        <w:rPr>
          <w:rFonts w:hint="cs"/>
          <w:rtl/>
          <w:lang w:eastAsia="en-US"/>
        </w:rPr>
        <w:t>כפי שנדרש בחוזר</w:t>
      </w:r>
      <w:r w:rsidRPr="00F56B8E">
        <w:rPr>
          <w:rFonts w:hint="cs"/>
          <w:rtl/>
          <w:lang w:eastAsia="en-US"/>
        </w:rPr>
        <w:t xml:space="preserve"> משרד החינוך</w:t>
      </w:r>
    </w:p>
    <w:p w:rsidR="00480A72" w:rsidRDefault="00C70009" w:rsidP="00480A72">
      <w:pPr>
        <w:ind w:left="2975"/>
        <w:rPr>
          <w:rtl/>
          <w:lang w:eastAsia="en-US"/>
        </w:rPr>
      </w:pPr>
      <w:hyperlink r:id="rId23" w:history="1">
        <w:r w:rsidR="008767A4">
          <w:rPr>
            <w:rStyle w:val="Hyperlink"/>
            <w:rtl/>
            <w:lang w:eastAsia="en-US"/>
          </w:rPr>
          <w:t>לחוזר - לחץ כאן</w:t>
        </w:r>
      </w:hyperlink>
    </w:p>
    <w:p w:rsidR="000B5D04" w:rsidRPr="00F56B8E" w:rsidRDefault="000B5D04" w:rsidP="00FA6CC3">
      <w:pPr>
        <w:numPr>
          <w:ilvl w:val="3"/>
          <w:numId w:val="30"/>
        </w:numPr>
        <w:ind w:left="2975" w:hanging="850"/>
        <w:rPr>
          <w:rtl/>
          <w:lang w:eastAsia="en-US"/>
        </w:rPr>
      </w:pPr>
      <w:r w:rsidRPr="00F56B8E">
        <w:rPr>
          <w:rFonts w:hint="cs"/>
          <w:rtl/>
          <w:lang w:eastAsia="en-US"/>
        </w:rPr>
        <w:t>בחוזר זה מוצגות דרישות השמירה והאבטחה במתקני השתלמות ובטיולים ברכב וברגל.</w:t>
      </w:r>
    </w:p>
    <w:p w:rsidR="000B5D04" w:rsidRPr="00F56B8E" w:rsidRDefault="000B5D04" w:rsidP="002F3E3A">
      <w:pPr>
        <w:numPr>
          <w:ilvl w:val="2"/>
          <w:numId w:val="30"/>
        </w:numPr>
        <w:ind w:left="2125"/>
        <w:rPr>
          <w:u w:val="single"/>
          <w:lang w:eastAsia="en-US"/>
        </w:rPr>
      </w:pPr>
      <w:r w:rsidRPr="00F56B8E">
        <w:rPr>
          <w:rFonts w:hint="cs"/>
          <w:u w:val="single"/>
          <w:rtl/>
          <w:lang w:eastAsia="en-US"/>
        </w:rPr>
        <w:t>הפעילות במסגרת הסמינריון</w:t>
      </w:r>
    </w:p>
    <w:p w:rsidR="000B5D04" w:rsidRPr="00F56B8E" w:rsidRDefault="000B5D04" w:rsidP="00F97370">
      <w:pPr>
        <w:numPr>
          <w:ilvl w:val="3"/>
          <w:numId w:val="30"/>
        </w:numPr>
        <w:ind w:left="3117"/>
        <w:rPr>
          <w:lang w:eastAsia="en-US"/>
        </w:rPr>
      </w:pPr>
      <w:r w:rsidRPr="00F56B8E">
        <w:rPr>
          <w:rFonts w:hint="cs"/>
          <w:rtl/>
          <w:lang w:eastAsia="en-US"/>
        </w:rPr>
        <w:t xml:space="preserve">משך הסמינריון יהיה </w:t>
      </w:r>
      <w:r w:rsidR="00F97370">
        <w:rPr>
          <w:rFonts w:hint="cs"/>
          <w:rtl/>
          <w:lang w:eastAsia="en-US"/>
        </w:rPr>
        <w:t>יומיים</w:t>
      </w:r>
      <w:r w:rsidRPr="00F56B8E">
        <w:rPr>
          <w:rFonts w:hint="cs"/>
          <w:rtl/>
          <w:lang w:eastAsia="en-US"/>
        </w:rPr>
        <w:t xml:space="preserve"> עפ"י לוח הזמנים הבא:</w:t>
      </w:r>
    </w:p>
    <w:p w:rsidR="000B5D04" w:rsidRPr="00F56B8E" w:rsidRDefault="000B5D04" w:rsidP="000B5D04">
      <w:pPr>
        <w:spacing w:line="300" w:lineRule="atLeast"/>
        <w:ind w:left="3402"/>
        <w:rPr>
          <w:b/>
          <w:bCs/>
          <w:sz w:val="26"/>
          <w:u w:val="single"/>
          <w:lang w:eastAsia="en-US"/>
        </w:rPr>
      </w:pPr>
      <w:r w:rsidRPr="00F56B8E">
        <w:rPr>
          <w:rFonts w:hint="cs"/>
          <w:b/>
          <w:bCs/>
          <w:sz w:val="26"/>
          <w:u w:val="single"/>
          <w:rtl/>
          <w:lang w:eastAsia="en-US"/>
        </w:rPr>
        <w:t>היום הראשון</w:t>
      </w:r>
    </w:p>
    <w:p w:rsidR="000B5D04" w:rsidRPr="00F56B8E" w:rsidRDefault="000B5D04" w:rsidP="000B5D04">
      <w:pPr>
        <w:ind w:left="5385" w:hanging="1985"/>
        <w:rPr>
          <w:sz w:val="26"/>
          <w:rtl/>
          <w:lang w:eastAsia="en-US"/>
        </w:rPr>
      </w:pPr>
      <w:r w:rsidRPr="00F56B8E">
        <w:rPr>
          <w:rFonts w:hint="cs"/>
          <w:b/>
          <w:bCs/>
          <w:sz w:val="26"/>
          <w:rtl/>
          <w:lang w:eastAsia="en-US"/>
        </w:rPr>
        <w:t>עד</w:t>
      </w:r>
      <w:r w:rsidRPr="00F56B8E">
        <w:rPr>
          <w:rFonts w:hint="cs"/>
          <w:sz w:val="26"/>
          <w:rtl/>
          <w:lang w:eastAsia="en-US"/>
        </w:rPr>
        <w:t xml:space="preserve"> </w:t>
      </w:r>
      <w:r w:rsidRPr="00F56B8E">
        <w:rPr>
          <w:rFonts w:hint="cs"/>
          <w:b/>
          <w:bCs/>
          <w:sz w:val="26"/>
          <w:rtl/>
          <w:lang w:eastAsia="en-US"/>
        </w:rPr>
        <w:t>10:30</w:t>
      </w:r>
      <w:r w:rsidRPr="00F56B8E">
        <w:rPr>
          <w:rFonts w:hint="cs"/>
          <w:sz w:val="26"/>
          <w:rtl/>
          <w:lang w:eastAsia="en-US"/>
        </w:rPr>
        <w:t xml:space="preserve"> </w:t>
      </w:r>
      <w:r w:rsidRPr="00F56B8E">
        <w:rPr>
          <w:sz w:val="26"/>
          <w:rtl/>
          <w:lang w:eastAsia="en-US"/>
        </w:rPr>
        <w:tab/>
      </w:r>
      <w:r w:rsidRPr="00F56B8E">
        <w:rPr>
          <w:rFonts w:hint="cs"/>
          <w:sz w:val="26"/>
          <w:rtl/>
          <w:lang w:eastAsia="en-US"/>
        </w:rPr>
        <w:t>הגעה למבנה בו מתקיים הסמינריון.</w:t>
      </w:r>
    </w:p>
    <w:p w:rsidR="000B5D04" w:rsidRPr="00F56B8E" w:rsidRDefault="000B5D04" w:rsidP="000B5D04">
      <w:pPr>
        <w:spacing w:line="300" w:lineRule="atLeast"/>
        <w:ind w:left="5385" w:hanging="1985"/>
        <w:rPr>
          <w:sz w:val="26"/>
          <w:rtl/>
          <w:lang w:eastAsia="en-US"/>
        </w:rPr>
      </w:pPr>
      <w:r w:rsidRPr="00F56B8E">
        <w:rPr>
          <w:rFonts w:hint="cs"/>
          <w:b/>
          <w:bCs/>
          <w:sz w:val="26"/>
          <w:rtl/>
          <w:lang w:eastAsia="en-US"/>
        </w:rPr>
        <w:t>10:30-23:00</w:t>
      </w:r>
      <w:r w:rsidRPr="00F56B8E">
        <w:rPr>
          <w:sz w:val="26"/>
          <w:rtl/>
          <w:lang w:eastAsia="en-US"/>
        </w:rPr>
        <w:tab/>
      </w:r>
      <w:r w:rsidRPr="00F56B8E">
        <w:rPr>
          <w:rFonts w:hint="cs"/>
          <w:sz w:val="26"/>
          <w:rtl/>
          <w:lang w:eastAsia="en-US"/>
        </w:rPr>
        <w:t>ביצוע יחידות הפעילות כאשר ביניהן יהיו: ארוחת צהריים, ארוחת ערב והפסקות בין יחידות הפעילות.</w:t>
      </w:r>
    </w:p>
    <w:p w:rsidR="000B5D04" w:rsidRPr="00F56B8E" w:rsidRDefault="000B5D04" w:rsidP="000B5D04">
      <w:pPr>
        <w:spacing w:line="300" w:lineRule="atLeast"/>
        <w:ind w:left="5385" w:hanging="1985"/>
        <w:rPr>
          <w:sz w:val="26"/>
          <w:rtl/>
          <w:lang w:eastAsia="en-US"/>
        </w:rPr>
      </w:pPr>
      <w:r w:rsidRPr="00F56B8E">
        <w:rPr>
          <w:rFonts w:hint="cs"/>
          <w:sz w:val="26"/>
          <w:rtl/>
          <w:lang w:eastAsia="en-US"/>
        </w:rPr>
        <w:tab/>
        <w:t>ביום זה מתוכננות פעילויות העשרה.</w:t>
      </w:r>
      <w:r w:rsidRPr="00F56B8E">
        <w:rPr>
          <w:sz w:val="26"/>
          <w:rtl/>
          <w:lang w:eastAsia="en-US"/>
        </w:rPr>
        <w:br/>
      </w:r>
      <w:r w:rsidRPr="00F56B8E">
        <w:rPr>
          <w:rFonts w:hint="cs"/>
          <w:sz w:val="26"/>
          <w:rtl/>
          <w:lang w:eastAsia="en-US"/>
        </w:rPr>
        <w:t xml:space="preserve">על המציע להציג תכנית העשרה אחת לדוגמא (לפחות), לרבות התכנים שיועברו לתלמידות בפורמט של מערכי שיעור מפורטים. המציע רשאי להציג מצגת או סרטון דוגמא, ע"ג דיסק צרוב. </w:t>
      </w:r>
    </w:p>
    <w:p w:rsidR="000B5D04" w:rsidRPr="00F56B8E" w:rsidRDefault="000B5D04" w:rsidP="000B5D04">
      <w:pPr>
        <w:tabs>
          <w:tab w:val="num" w:pos="3600"/>
        </w:tabs>
        <w:spacing w:line="300" w:lineRule="atLeast"/>
        <w:ind w:left="3402"/>
        <w:rPr>
          <w:b/>
          <w:bCs/>
          <w:sz w:val="26"/>
          <w:u w:val="single"/>
          <w:rtl/>
          <w:lang w:eastAsia="en-US"/>
        </w:rPr>
      </w:pPr>
      <w:r w:rsidRPr="00F56B8E">
        <w:rPr>
          <w:rFonts w:hint="cs"/>
          <w:b/>
          <w:bCs/>
          <w:sz w:val="26"/>
          <w:u w:val="single"/>
          <w:rtl/>
          <w:lang w:eastAsia="en-US"/>
        </w:rPr>
        <w:t>היום השני</w:t>
      </w:r>
    </w:p>
    <w:p w:rsidR="000B5D04" w:rsidRPr="00F56B8E" w:rsidRDefault="000B5D04" w:rsidP="000B5D04">
      <w:pPr>
        <w:ind w:left="5386" w:hanging="1985"/>
        <w:rPr>
          <w:sz w:val="26"/>
          <w:rtl/>
          <w:lang w:eastAsia="en-US"/>
        </w:rPr>
      </w:pPr>
      <w:r w:rsidRPr="00F56B8E">
        <w:rPr>
          <w:rFonts w:hint="cs"/>
          <w:b/>
          <w:bCs/>
          <w:sz w:val="26"/>
          <w:rtl/>
          <w:lang w:eastAsia="en-US"/>
        </w:rPr>
        <w:t>07:00-08:00</w:t>
      </w:r>
      <w:r w:rsidRPr="00F56B8E">
        <w:rPr>
          <w:rFonts w:hint="cs"/>
          <w:sz w:val="26"/>
          <w:rtl/>
          <w:lang w:eastAsia="en-US"/>
        </w:rPr>
        <w:t xml:space="preserve"> </w:t>
      </w:r>
      <w:r w:rsidRPr="00F56B8E">
        <w:rPr>
          <w:sz w:val="26"/>
          <w:rtl/>
          <w:lang w:eastAsia="en-US"/>
        </w:rPr>
        <w:tab/>
      </w:r>
      <w:r w:rsidRPr="00F56B8E">
        <w:rPr>
          <w:rFonts w:hint="cs"/>
          <w:sz w:val="26"/>
          <w:rtl/>
          <w:lang w:eastAsia="en-US"/>
        </w:rPr>
        <w:t>ארוחת בוקר.</w:t>
      </w:r>
    </w:p>
    <w:p w:rsidR="000B5D04" w:rsidRPr="00F56B8E" w:rsidRDefault="000B5D04" w:rsidP="000B5D04">
      <w:pPr>
        <w:spacing w:line="300" w:lineRule="atLeast"/>
        <w:ind w:left="5386" w:hanging="1985"/>
        <w:rPr>
          <w:sz w:val="26"/>
          <w:rtl/>
          <w:lang w:eastAsia="en-US"/>
        </w:rPr>
      </w:pPr>
      <w:r w:rsidRPr="00F56B8E">
        <w:rPr>
          <w:rFonts w:hint="cs"/>
          <w:b/>
          <w:bCs/>
          <w:sz w:val="26"/>
          <w:rtl/>
          <w:lang w:eastAsia="en-US"/>
        </w:rPr>
        <w:t>08:00-23:00</w:t>
      </w:r>
      <w:r w:rsidRPr="00F56B8E">
        <w:rPr>
          <w:sz w:val="26"/>
          <w:rtl/>
          <w:lang w:eastAsia="en-US"/>
        </w:rPr>
        <w:tab/>
      </w:r>
      <w:r w:rsidRPr="00F56B8E">
        <w:rPr>
          <w:rFonts w:hint="cs"/>
          <w:sz w:val="26"/>
          <w:rtl/>
          <w:lang w:eastAsia="en-US"/>
        </w:rPr>
        <w:t>ביצוע יחידות הפעילות כאשר ביניהן יהיו: ארוחת צהריים, ארוחת ערב והפסקות בין יחידות הפעילות.</w:t>
      </w:r>
    </w:p>
    <w:p w:rsidR="000B5D04" w:rsidRPr="00F56B8E" w:rsidRDefault="000B5D04" w:rsidP="000B5D04">
      <w:pPr>
        <w:spacing w:line="300" w:lineRule="atLeast"/>
        <w:ind w:left="5386" w:right="-142"/>
        <w:rPr>
          <w:sz w:val="26"/>
          <w:rtl/>
          <w:lang w:eastAsia="en-US"/>
        </w:rPr>
      </w:pPr>
      <w:r w:rsidRPr="00F56B8E">
        <w:rPr>
          <w:rFonts w:hint="cs"/>
          <w:sz w:val="26"/>
          <w:rtl/>
          <w:lang w:eastAsia="en-US"/>
        </w:rPr>
        <w:t>ביום זה מתוכנן להתקיים פעילויות העשרה בצד סיור באתר מורשת משמעותי.</w:t>
      </w:r>
      <w:r w:rsidRPr="00F56B8E">
        <w:rPr>
          <w:sz w:val="26"/>
          <w:rtl/>
          <w:lang w:eastAsia="en-US"/>
        </w:rPr>
        <w:br/>
      </w:r>
      <w:r w:rsidRPr="00F56B8E">
        <w:rPr>
          <w:rFonts w:hint="cs"/>
          <w:sz w:val="26"/>
          <w:rtl/>
          <w:lang w:eastAsia="en-US"/>
        </w:rPr>
        <w:t xml:space="preserve">על המציע להציג תכנית סיור אחת לדוגמא (לפחות) באתר מורשת משמעותי לרבות התכנים שיועברו לתלמידות בפורמט של מערכי שעור מפורטים. </w:t>
      </w:r>
    </w:p>
    <w:p w:rsidR="000B5D04" w:rsidRDefault="000B5D04" w:rsidP="000B5D04">
      <w:pPr>
        <w:spacing w:line="300" w:lineRule="atLeast"/>
        <w:ind w:left="3119" w:firstLine="282"/>
        <w:rPr>
          <w:sz w:val="26"/>
          <w:rtl/>
          <w:lang w:eastAsia="en-US"/>
        </w:rPr>
      </w:pPr>
      <w:r w:rsidRPr="00F56B8E">
        <w:rPr>
          <w:rFonts w:hint="cs"/>
          <w:b/>
          <w:bCs/>
          <w:sz w:val="26"/>
          <w:rtl/>
          <w:lang w:eastAsia="en-US"/>
        </w:rPr>
        <w:t>מ- 16:00</w:t>
      </w:r>
      <w:r w:rsidRPr="00F56B8E">
        <w:rPr>
          <w:b/>
          <w:bCs/>
          <w:sz w:val="26"/>
          <w:rtl/>
          <w:lang w:eastAsia="en-US"/>
        </w:rPr>
        <w:tab/>
      </w:r>
      <w:r w:rsidRPr="00F56B8E">
        <w:rPr>
          <w:rFonts w:hint="cs"/>
          <w:b/>
          <w:bCs/>
          <w:sz w:val="26"/>
          <w:rtl/>
          <w:lang w:eastAsia="en-US"/>
        </w:rPr>
        <w:tab/>
      </w:r>
      <w:r w:rsidRPr="00F56B8E">
        <w:rPr>
          <w:rFonts w:hint="cs"/>
          <w:sz w:val="26"/>
          <w:rtl/>
          <w:lang w:eastAsia="en-US"/>
        </w:rPr>
        <w:t>סיום הסמינריון ויציאה לנקודות הפיזור.</w:t>
      </w:r>
    </w:p>
    <w:p w:rsidR="00F97370" w:rsidRPr="00F56B8E" w:rsidRDefault="00F97370" w:rsidP="000B5D04">
      <w:pPr>
        <w:spacing w:line="300" w:lineRule="atLeast"/>
        <w:ind w:left="3119" w:firstLine="282"/>
        <w:rPr>
          <w:sz w:val="26"/>
          <w:rtl/>
          <w:lang w:eastAsia="en-US"/>
        </w:rPr>
      </w:pPr>
    </w:p>
    <w:p w:rsidR="00175D90" w:rsidRDefault="000B5D04" w:rsidP="007153C0">
      <w:pPr>
        <w:numPr>
          <w:ilvl w:val="3"/>
          <w:numId w:val="30"/>
        </w:numPr>
        <w:ind w:left="3259" w:hanging="992"/>
        <w:rPr>
          <w:lang w:eastAsia="en-US"/>
        </w:rPr>
      </w:pPr>
      <w:r w:rsidRPr="00F56B8E">
        <w:rPr>
          <w:rFonts w:hint="cs"/>
          <w:rtl/>
          <w:lang w:eastAsia="en-US"/>
        </w:rPr>
        <w:t>תכנית הסמינריון  תחולק ליחידות פעילות המביאות לידי ביטוי את משכה של כל פעילות.  להלן פירוט היקף יחידת הפעילות במסגרת תכנית הסמינריון:</w:t>
      </w:r>
    </w:p>
    <w:p w:rsidR="000B5D04" w:rsidRPr="00F56B8E" w:rsidRDefault="000B5D04" w:rsidP="00175D90">
      <w:pPr>
        <w:ind w:left="3259"/>
        <w:rPr>
          <w:rtl/>
          <w:lang w:eastAsia="en-US"/>
        </w:rPr>
      </w:pPr>
      <w:r w:rsidRPr="00F56B8E">
        <w:rPr>
          <w:rFonts w:hint="cs"/>
          <w:rtl/>
          <w:lang w:eastAsia="en-US"/>
        </w:rPr>
        <w:t>(יחידת פעילות = יחידת זמן שמשכה שעה וחצי ברוטו, לא כולל זמן נסיעה).</w:t>
      </w:r>
    </w:p>
    <w:p w:rsidR="000B5D04" w:rsidRPr="00F56B8E" w:rsidRDefault="000B5D04" w:rsidP="000B5D04">
      <w:pPr>
        <w:tabs>
          <w:tab w:val="num" w:pos="3600"/>
        </w:tabs>
        <w:spacing w:line="300" w:lineRule="atLeast"/>
        <w:ind w:left="3402"/>
        <w:rPr>
          <w:sz w:val="26"/>
          <w:lang w:eastAsia="en-US"/>
        </w:rPr>
      </w:pPr>
    </w:p>
    <w:tbl>
      <w:tblPr>
        <w:bidiVisual/>
        <w:tblW w:w="5103" w:type="dxa"/>
        <w:tblInd w:w="3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tblGrid>
      <w:tr w:rsidR="000B5D04" w:rsidRPr="00F56B8E" w:rsidTr="005D1F55">
        <w:tc>
          <w:tcPr>
            <w:tcW w:w="2268" w:type="dxa"/>
            <w:tcBorders>
              <w:top w:val="single" w:sz="18" w:space="0" w:color="auto"/>
              <w:left w:val="single" w:sz="18" w:space="0" w:color="auto"/>
              <w:bottom w:val="single" w:sz="18" w:space="0" w:color="auto"/>
            </w:tcBorders>
            <w:shd w:val="clear" w:color="auto" w:fill="E6E6E6"/>
          </w:tcPr>
          <w:p w:rsidR="000B5D04" w:rsidRPr="00F56B8E" w:rsidRDefault="000B5D04" w:rsidP="008C2770">
            <w:pPr>
              <w:spacing w:line="300" w:lineRule="atLeast"/>
              <w:jc w:val="center"/>
              <w:rPr>
                <w:b/>
                <w:bCs/>
                <w:sz w:val="26"/>
                <w:rtl/>
                <w:lang w:eastAsia="en-US"/>
              </w:rPr>
            </w:pPr>
            <w:r w:rsidRPr="00F56B8E">
              <w:rPr>
                <w:rFonts w:hint="cs"/>
                <w:b/>
                <w:bCs/>
                <w:sz w:val="26"/>
                <w:rtl/>
                <w:lang w:eastAsia="en-US"/>
              </w:rPr>
              <w:t>הפעילות</w:t>
            </w:r>
          </w:p>
        </w:tc>
        <w:tc>
          <w:tcPr>
            <w:tcW w:w="2835" w:type="dxa"/>
            <w:tcBorders>
              <w:top w:val="single" w:sz="18" w:space="0" w:color="auto"/>
              <w:bottom w:val="single" w:sz="18" w:space="0" w:color="auto"/>
              <w:right w:val="single" w:sz="18" w:space="0" w:color="auto"/>
            </w:tcBorders>
            <w:shd w:val="clear" w:color="auto" w:fill="E6E6E6"/>
          </w:tcPr>
          <w:p w:rsidR="000B5D04" w:rsidRPr="00F56B8E" w:rsidRDefault="000B5D04" w:rsidP="00F97370">
            <w:pPr>
              <w:spacing w:line="300" w:lineRule="atLeast"/>
              <w:jc w:val="center"/>
              <w:rPr>
                <w:b/>
                <w:bCs/>
                <w:sz w:val="26"/>
                <w:rtl/>
                <w:lang w:eastAsia="en-US"/>
              </w:rPr>
            </w:pPr>
            <w:r w:rsidRPr="00F56B8E">
              <w:rPr>
                <w:rFonts w:hint="cs"/>
                <w:b/>
                <w:bCs/>
                <w:sz w:val="26"/>
                <w:rtl/>
                <w:lang w:eastAsia="en-US"/>
              </w:rPr>
              <w:t xml:space="preserve">מספר יחידות פעילות </w:t>
            </w:r>
            <w:r w:rsidRPr="00F56B8E">
              <w:rPr>
                <w:b/>
                <w:bCs/>
                <w:sz w:val="26"/>
                <w:rtl/>
                <w:lang w:eastAsia="en-US"/>
              </w:rPr>
              <w:br/>
            </w:r>
            <w:r w:rsidRPr="00F56B8E">
              <w:rPr>
                <w:rFonts w:hint="cs"/>
                <w:b/>
                <w:bCs/>
                <w:sz w:val="26"/>
                <w:rtl/>
                <w:lang w:eastAsia="en-US"/>
              </w:rPr>
              <w:t xml:space="preserve">ל- </w:t>
            </w:r>
            <w:r w:rsidR="00F97370">
              <w:rPr>
                <w:rFonts w:hint="cs"/>
                <w:b/>
                <w:bCs/>
                <w:sz w:val="26"/>
                <w:rtl/>
                <w:lang w:eastAsia="en-US"/>
              </w:rPr>
              <w:t>2</w:t>
            </w:r>
            <w:r w:rsidRPr="00F56B8E">
              <w:rPr>
                <w:rFonts w:hint="cs"/>
                <w:b/>
                <w:bCs/>
                <w:sz w:val="26"/>
                <w:rtl/>
                <w:lang w:eastAsia="en-US"/>
              </w:rPr>
              <w:t xml:space="preserve"> ימי הסמינריון</w:t>
            </w:r>
          </w:p>
        </w:tc>
      </w:tr>
      <w:tr w:rsidR="000B5D04" w:rsidRPr="00F56B8E" w:rsidTr="005D1F55">
        <w:tc>
          <w:tcPr>
            <w:tcW w:w="2268" w:type="dxa"/>
            <w:tcBorders>
              <w:top w:val="single" w:sz="18" w:space="0" w:color="auto"/>
              <w:left w:val="single" w:sz="18" w:space="0" w:color="auto"/>
            </w:tcBorders>
          </w:tcPr>
          <w:p w:rsidR="000B5D04" w:rsidRPr="00F56B8E" w:rsidRDefault="000B5D04" w:rsidP="008C2770">
            <w:pPr>
              <w:spacing w:line="300" w:lineRule="atLeast"/>
              <w:rPr>
                <w:sz w:val="26"/>
                <w:rtl/>
                <w:lang w:eastAsia="en-US"/>
              </w:rPr>
            </w:pPr>
            <w:r w:rsidRPr="00F56B8E">
              <w:rPr>
                <w:rFonts w:hint="cs"/>
                <w:sz w:val="26"/>
                <w:rtl/>
                <w:lang w:eastAsia="en-US"/>
              </w:rPr>
              <w:t>פתיחה, סיום ומשוב</w:t>
            </w:r>
          </w:p>
        </w:tc>
        <w:tc>
          <w:tcPr>
            <w:tcW w:w="2835" w:type="dxa"/>
            <w:tcBorders>
              <w:top w:val="single" w:sz="18" w:space="0" w:color="auto"/>
              <w:right w:val="single" w:sz="18" w:space="0" w:color="auto"/>
            </w:tcBorders>
          </w:tcPr>
          <w:p w:rsidR="000B5D04" w:rsidRPr="00F56B8E" w:rsidRDefault="000B5D04" w:rsidP="008C2770">
            <w:pPr>
              <w:spacing w:line="300" w:lineRule="atLeast"/>
              <w:jc w:val="center"/>
              <w:rPr>
                <w:sz w:val="26"/>
                <w:rtl/>
                <w:lang w:eastAsia="en-US"/>
              </w:rPr>
            </w:pPr>
            <w:r w:rsidRPr="00F56B8E">
              <w:rPr>
                <w:rFonts w:hint="cs"/>
                <w:b/>
                <w:bCs/>
                <w:sz w:val="26"/>
                <w:rtl/>
                <w:lang w:eastAsia="en-US"/>
              </w:rPr>
              <w:t>2</w:t>
            </w:r>
            <w:r w:rsidRPr="00F56B8E">
              <w:rPr>
                <w:rFonts w:hint="cs"/>
                <w:sz w:val="26"/>
                <w:rtl/>
                <w:lang w:eastAsia="en-US"/>
              </w:rPr>
              <w:t xml:space="preserve"> יחידות</w:t>
            </w:r>
          </w:p>
        </w:tc>
      </w:tr>
      <w:tr w:rsidR="000B5D04" w:rsidRPr="00F56B8E" w:rsidTr="005D1F55">
        <w:tc>
          <w:tcPr>
            <w:tcW w:w="2268" w:type="dxa"/>
            <w:tcBorders>
              <w:left w:val="single" w:sz="18" w:space="0" w:color="auto"/>
            </w:tcBorders>
          </w:tcPr>
          <w:p w:rsidR="000B5D04" w:rsidRPr="00F56B8E" w:rsidRDefault="000B5D04" w:rsidP="008C2770">
            <w:pPr>
              <w:spacing w:line="300" w:lineRule="atLeast"/>
              <w:rPr>
                <w:sz w:val="26"/>
                <w:rtl/>
                <w:lang w:eastAsia="en-US"/>
              </w:rPr>
            </w:pPr>
            <w:r w:rsidRPr="00F56B8E">
              <w:rPr>
                <w:rFonts w:hint="cs"/>
                <w:sz w:val="26"/>
                <w:rtl/>
                <w:lang w:eastAsia="en-US"/>
              </w:rPr>
              <w:t>סיור באתרים</w:t>
            </w:r>
          </w:p>
        </w:tc>
        <w:tc>
          <w:tcPr>
            <w:tcW w:w="2835" w:type="dxa"/>
            <w:tcBorders>
              <w:right w:val="single" w:sz="18" w:space="0" w:color="auto"/>
            </w:tcBorders>
          </w:tcPr>
          <w:p w:rsidR="000B5D04" w:rsidRPr="00F56B8E" w:rsidRDefault="005E6E4F" w:rsidP="008C2770">
            <w:pPr>
              <w:spacing w:line="300" w:lineRule="atLeast"/>
              <w:jc w:val="center"/>
              <w:rPr>
                <w:sz w:val="26"/>
                <w:rtl/>
                <w:lang w:eastAsia="en-US"/>
              </w:rPr>
            </w:pPr>
            <w:r>
              <w:rPr>
                <w:rFonts w:hint="cs"/>
                <w:b/>
                <w:bCs/>
                <w:sz w:val="26"/>
                <w:rtl/>
                <w:lang w:eastAsia="en-US"/>
              </w:rPr>
              <w:t>2</w:t>
            </w:r>
            <w:r w:rsidRPr="00F56B8E">
              <w:rPr>
                <w:rFonts w:hint="cs"/>
                <w:sz w:val="26"/>
                <w:rtl/>
                <w:lang w:eastAsia="en-US"/>
              </w:rPr>
              <w:t xml:space="preserve"> </w:t>
            </w:r>
            <w:r w:rsidR="000B5D04" w:rsidRPr="00F56B8E">
              <w:rPr>
                <w:rFonts w:hint="cs"/>
                <w:sz w:val="26"/>
                <w:rtl/>
                <w:lang w:eastAsia="en-US"/>
              </w:rPr>
              <w:t>יחידות (כולל נסיעות לאתר)</w:t>
            </w:r>
          </w:p>
        </w:tc>
      </w:tr>
      <w:tr w:rsidR="000B5D04" w:rsidRPr="00F56B8E" w:rsidTr="005D1F55">
        <w:tc>
          <w:tcPr>
            <w:tcW w:w="2268" w:type="dxa"/>
            <w:tcBorders>
              <w:left w:val="single" w:sz="18" w:space="0" w:color="auto"/>
            </w:tcBorders>
          </w:tcPr>
          <w:p w:rsidR="000B5D04" w:rsidRPr="00F56B8E" w:rsidRDefault="000B5D04" w:rsidP="008C2770">
            <w:pPr>
              <w:spacing w:line="300" w:lineRule="atLeast"/>
              <w:rPr>
                <w:sz w:val="26"/>
                <w:rtl/>
                <w:lang w:eastAsia="en-US"/>
              </w:rPr>
            </w:pPr>
            <w:r w:rsidRPr="00F56B8E">
              <w:rPr>
                <w:rFonts w:hint="cs"/>
                <w:sz w:val="26"/>
                <w:rtl/>
                <w:lang w:eastAsia="en-US"/>
              </w:rPr>
              <w:t>פעילות חברתית</w:t>
            </w:r>
          </w:p>
        </w:tc>
        <w:tc>
          <w:tcPr>
            <w:tcW w:w="2835" w:type="dxa"/>
            <w:tcBorders>
              <w:right w:val="single" w:sz="18" w:space="0" w:color="auto"/>
            </w:tcBorders>
          </w:tcPr>
          <w:p w:rsidR="000B5D04" w:rsidRPr="00F56B8E" w:rsidRDefault="00F97370" w:rsidP="008C2770">
            <w:pPr>
              <w:spacing w:line="300" w:lineRule="atLeast"/>
              <w:jc w:val="center"/>
              <w:rPr>
                <w:sz w:val="26"/>
                <w:rtl/>
                <w:lang w:eastAsia="en-US"/>
              </w:rPr>
            </w:pPr>
            <w:r>
              <w:rPr>
                <w:rFonts w:hint="cs"/>
                <w:b/>
                <w:bCs/>
                <w:sz w:val="26"/>
                <w:rtl/>
                <w:lang w:eastAsia="en-US"/>
              </w:rPr>
              <w:t>2</w:t>
            </w:r>
            <w:r w:rsidR="000B5D04" w:rsidRPr="00F56B8E">
              <w:rPr>
                <w:rFonts w:hint="cs"/>
                <w:sz w:val="26"/>
                <w:rtl/>
                <w:lang w:eastAsia="en-US"/>
              </w:rPr>
              <w:t xml:space="preserve"> יחידות</w:t>
            </w:r>
          </w:p>
        </w:tc>
      </w:tr>
      <w:tr w:rsidR="000B5D04" w:rsidRPr="00F56B8E" w:rsidTr="005D1F55">
        <w:tc>
          <w:tcPr>
            <w:tcW w:w="2268" w:type="dxa"/>
            <w:tcBorders>
              <w:left w:val="single" w:sz="18" w:space="0" w:color="auto"/>
              <w:bottom w:val="single" w:sz="4" w:space="0" w:color="auto"/>
            </w:tcBorders>
          </w:tcPr>
          <w:p w:rsidR="000B5D04" w:rsidRPr="00F56B8E" w:rsidRDefault="000B5D04" w:rsidP="008C2770">
            <w:pPr>
              <w:spacing w:line="300" w:lineRule="atLeast"/>
              <w:rPr>
                <w:sz w:val="26"/>
                <w:rtl/>
                <w:lang w:eastAsia="en-US"/>
              </w:rPr>
            </w:pPr>
            <w:r w:rsidRPr="00F56B8E">
              <w:rPr>
                <w:rFonts w:hint="cs"/>
                <w:sz w:val="26"/>
                <w:rtl/>
                <w:lang w:eastAsia="en-US"/>
              </w:rPr>
              <w:t>סדנאות</w:t>
            </w:r>
          </w:p>
        </w:tc>
        <w:tc>
          <w:tcPr>
            <w:tcW w:w="2835" w:type="dxa"/>
            <w:tcBorders>
              <w:bottom w:val="single" w:sz="4" w:space="0" w:color="auto"/>
              <w:right w:val="single" w:sz="18" w:space="0" w:color="auto"/>
            </w:tcBorders>
          </w:tcPr>
          <w:p w:rsidR="000B5D04" w:rsidRPr="00F56B8E" w:rsidRDefault="00F97370" w:rsidP="008C2770">
            <w:pPr>
              <w:spacing w:line="300" w:lineRule="atLeast"/>
              <w:jc w:val="center"/>
              <w:rPr>
                <w:sz w:val="26"/>
                <w:rtl/>
                <w:lang w:eastAsia="en-US"/>
              </w:rPr>
            </w:pPr>
            <w:r>
              <w:rPr>
                <w:rFonts w:hint="cs"/>
                <w:b/>
                <w:bCs/>
                <w:sz w:val="26"/>
                <w:rtl/>
                <w:lang w:eastAsia="en-US"/>
              </w:rPr>
              <w:t>2</w:t>
            </w:r>
            <w:r w:rsidR="000B5D04" w:rsidRPr="00F56B8E">
              <w:rPr>
                <w:rFonts w:hint="cs"/>
                <w:sz w:val="26"/>
                <w:rtl/>
                <w:lang w:eastAsia="en-US"/>
              </w:rPr>
              <w:t xml:space="preserve"> יחידות</w:t>
            </w:r>
          </w:p>
        </w:tc>
      </w:tr>
      <w:tr w:rsidR="000B5D04" w:rsidRPr="00F56B8E" w:rsidTr="005D1F55">
        <w:tc>
          <w:tcPr>
            <w:tcW w:w="2268" w:type="dxa"/>
            <w:tcBorders>
              <w:left w:val="single" w:sz="18" w:space="0" w:color="auto"/>
              <w:bottom w:val="single" w:sz="18" w:space="0" w:color="auto"/>
            </w:tcBorders>
          </w:tcPr>
          <w:p w:rsidR="000B5D04" w:rsidRPr="00F56B8E" w:rsidRDefault="000B5D04" w:rsidP="008C2770">
            <w:pPr>
              <w:spacing w:line="300" w:lineRule="atLeast"/>
              <w:rPr>
                <w:sz w:val="26"/>
                <w:rtl/>
                <w:lang w:eastAsia="en-US"/>
              </w:rPr>
            </w:pPr>
            <w:r w:rsidRPr="00F56B8E">
              <w:rPr>
                <w:rFonts w:hint="cs"/>
                <w:sz w:val="26"/>
                <w:rtl/>
                <w:lang w:eastAsia="en-US"/>
              </w:rPr>
              <w:t>הרצאה/הצגה/סרט</w:t>
            </w:r>
          </w:p>
        </w:tc>
        <w:tc>
          <w:tcPr>
            <w:tcW w:w="2835" w:type="dxa"/>
            <w:tcBorders>
              <w:bottom w:val="single" w:sz="18" w:space="0" w:color="auto"/>
              <w:right w:val="single" w:sz="18" w:space="0" w:color="auto"/>
            </w:tcBorders>
          </w:tcPr>
          <w:p w:rsidR="000B5D04" w:rsidRPr="00F56B8E" w:rsidRDefault="00F97370" w:rsidP="008C2770">
            <w:pPr>
              <w:spacing w:line="300" w:lineRule="atLeast"/>
              <w:jc w:val="center"/>
              <w:rPr>
                <w:sz w:val="26"/>
                <w:rtl/>
                <w:lang w:eastAsia="en-US"/>
              </w:rPr>
            </w:pPr>
            <w:r>
              <w:rPr>
                <w:rFonts w:hint="cs"/>
                <w:b/>
                <w:bCs/>
                <w:sz w:val="26"/>
                <w:rtl/>
                <w:lang w:eastAsia="en-US"/>
              </w:rPr>
              <w:t>1 הצגה</w:t>
            </w:r>
          </w:p>
        </w:tc>
      </w:tr>
      <w:tr w:rsidR="000B5D04" w:rsidRPr="00F56B8E" w:rsidTr="005D1F55">
        <w:tc>
          <w:tcPr>
            <w:tcW w:w="2268" w:type="dxa"/>
            <w:tcBorders>
              <w:top w:val="single" w:sz="18" w:space="0" w:color="auto"/>
              <w:left w:val="single" w:sz="18" w:space="0" w:color="auto"/>
              <w:bottom w:val="single" w:sz="18" w:space="0" w:color="auto"/>
            </w:tcBorders>
          </w:tcPr>
          <w:p w:rsidR="000B5D04" w:rsidRPr="00F56B8E" w:rsidRDefault="000B5D04" w:rsidP="008C2770">
            <w:pPr>
              <w:spacing w:line="300" w:lineRule="atLeast"/>
              <w:jc w:val="center"/>
              <w:rPr>
                <w:b/>
                <w:bCs/>
                <w:sz w:val="26"/>
                <w:rtl/>
                <w:lang w:eastAsia="en-US"/>
              </w:rPr>
            </w:pPr>
            <w:r w:rsidRPr="00F56B8E">
              <w:rPr>
                <w:rFonts w:hint="cs"/>
                <w:b/>
                <w:bCs/>
                <w:sz w:val="26"/>
                <w:rtl/>
                <w:lang w:eastAsia="en-US"/>
              </w:rPr>
              <w:t>סה"כ</w:t>
            </w:r>
          </w:p>
        </w:tc>
        <w:tc>
          <w:tcPr>
            <w:tcW w:w="2835" w:type="dxa"/>
            <w:tcBorders>
              <w:top w:val="single" w:sz="18" w:space="0" w:color="auto"/>
              <w:bottom w:val="single" w:sz="18" w:space="0" w:color="auto"/>
              <w:right w:val="single" w:sz="18" w:space="0" w:color="auto"/>
            </w:tcBorders>
          </w:tcPr>
          <w:p w:rsidR="000B5D04" w:rsidRPr="00F56B8E" w:rsidRDefault="005E6E4F" w:rsidP="008C2770">
            <w:pPr>
              <w:spacing w:line="300" w:lineRule="atLeast"/>
              <w:jc w:val="center"/>
              <w:rPr>
                <w:sz w:val="26"/>
                <w:rtl/>
                <w:lang w:eastAsia="en-US"/>
              </w:rPr>
            </w:pPr>
            <w:r>
              <w:rPr>
                <w:rFonts w:hint="cs"/>
                <w:b/>
                <w:bCs/>
                <w:sz w:val="26"/>
                <w:rtl/>
                <w:lang w:eastAsia="en-US"/>
              </w:rPr>
              <w:t xml:space="preserve">9 </w:t>
            </w:r>
            <w:r w:rsidR="000B5D04" w:rsidRPr="00F56B8E">
              <w:rPr>
                <w:rFonts w:hint="cs"/>
                <w:sz w:val="26"/>
                <w:rtl/>
                <w:lang w:eastAsia="en-US"/>
              </w:rPr>
              <w:t>יחידות</w:t>
            </w:r>
          </w:p>
        </w:tc>
      </w:tr>
    </w:tbl>
    <w:p w:rsidR="000B5D04" w:rsidRPr="00F56B8E" w:rsidRDefault="000B5D04" w:rsidP="000B5D04">
      <w:pPr>
        <w:spacing w:line="300" w:lineRule="atLeast"/>
        <w:ind w:left="3400"/>
        <w:rPr>
          <w:sz w:val="26"/>
          <w:rtl/>
          <w:lang w:eastAsia="en-US"/>
        </w:rPr>
      </w:pPr>
    </w:p>
    <w:p w:rsidR="000B5D04" w:rsidRPr="00F56B8E" w:rsidRDefault="000B5D04" w:rsidP="001C730B">
      <w:pPr>
        <w:numPr>
          <w:ilvl w:val="3"/>
          <w:numId w:val="30"/>
        </w:numPr>
        <w:ind w:left="3259" w:hanging="992"/>
        <w:rPr>
          <w:rtl/>
          <w:lang w:eastAsia="en-US"/>
        </w:rPr>
      </w:pPr>
      <w:r w:rsidRPr="00F56B8E">
        <w:rPr>
          <w:rFonts w:hint="cs"/>
          <w:rtl/>
          <w:lang w:eastAsia="en-US"/>
        </w:rPr>
        <w:t xml:space="preserve">המשרד רשאי </w:t>
      </w:r>
      <w:r w:rsidR="001C730B">
        <w:rPr>
          <w:rFonts w:hint="cs"/>
          <w:rtl/>
          <w:lang w:eastAsia="en-US"/>
        </w:rPr>
        <w:t>לשנות</w:t>
      </w:r>
      <w:r w:rsidRPr="00F56B8E">
        <w:rPr>
          <w:rFonts w:hint="cs"/>
          <w:rtl/>
          <w:lang w:eastAsia="en-US"/>
        </w:rPr>
        <w:t xml:space="preserve"> על פי שיקול דעתו הבלעדי. כמו כן, רשאי המשרד להעביר עד </w:t>
      </w:r>
      <w:r w:rsidRPr="007153C0">
        <w:rPr>
          <w:rFonts w:hint="cs"/>
          <w:rtl/>
          <w:lang w:eastAsia="en-US"/>
        </w:rPr>
        <w:t>4</w:t>
      </w:r>
      <w:r w:rsidRPr="00F56B8E">
        <w:rPr>
          <w:rFonts w:hint="cs"/>
          <w:rtl/>
          <w:lang w:eastAsia="en-US"/>
        </w:rPr>
        <w:t xml:space="preserve"> יחידות פעילות מנושא לנושא, למעט נושא סיור באתרים.</w:t>
      </w:r>
    </w:p>
    <w:p w:rsidR="000B5D04" w:rsidRPr="00F56B8E" w:rsidRDefault="000B5D04" w:rsidP="001C730B">
      <w:pPr>
        <w:numPr>
          <w:ilvl w:val="3"/>
          <w:numId w:val="30"/>
        </w:numPr>
        <w:ind w:left="3259" w:hanging="992"/>
        <w:rPr>
          <w:lang w:eastAsia="en-US"/>
        </w:rPr>
      </w:pPr>
      <w:r w:rsidRPr="00F56B8E">
        <w:rPr>
          <w:rFonts w:hint="cs"/>
          <w:rtl/>
          <w:lang w:eastAsia="en-US"/>
        </w:rPr>
        <w:t xml:space="preserve">הרכב התכנית המלא יכלול את יחידות הפעילות במהלך </w:t>
      </w:r>
      <w:r w:rsidR="001C730B">
        <w:rPr>
          <w:rFonts w:hint="cs"/>
          <w:rtl/>
          <w:lang w:eastAsia="en-US"/>
        </w:rPr>
        <w:t>2</w:t>
      </w:r>
      <w:r w:rsidRPr="00F56B8E">
        <w:rPr>
          <w:rFonts w:hint="cs"/>
          <w:rtl/>
          <w:lang w:eastAsia="en-US"/>
        </w:rPr>
        <w:t xml:space="preserve"> ימי הסמינריון, כאשר בין היחידות יילקחו בחשבון גם מועדים לארוחות, לינה ונסיעות לאתר הסמינריון וממנו.</w:t>
      </w:r>
    </w:p>
    <w:p w:rsidR="004B0853" w:rsidRDefault="000B5D04" w:rsidP="007153C0">
      <w:pPr>
        <w:numPr>
          <w:ilvl w:val="3"/>
          <w:numId w:val="30"/>
        </w:numPr>
        <w:ind w:left="3259" w:hanging="992"/>
        <w:rPr>
          <w:lang w:eastAsia="en-US"/>
        </w:rPr>
      </w:pPr>
      <w:r w:rsidRPr="00F56B8E">
        <w:rPr>
          <w:rFonts w:hint="cs"/>
          <w:rtl/>
          <w:lang w:eastAsia="en-US"/>
        </w:rPr>
        <w:t>התוכנית הסופית של הסמינריון תוגש לצוות היישום וההפעלה ותאושר על ידי המשרד בטרם ביצועה.</w:t>
      </w:r>
    </w:p>
    <w:p w:rsidR="009E20C0" w:rsidRPr="00F56B8E" w:rsidRDefault="009E20C0" w:rsidP="009E20C0">
      <w:pPr>
        <w:ind w:left="3598"/>
        <w:rPr>
          <w:lang w:eastAsia="en-US"/>
        </w:rPr>
      </w:pPr>
    </w:p>
    <w:p w:rsidR="009E20C0" w:rsidRDefault="009E20C0" w:rsidP="002F3E3A">
      <w:pPr>
        <w:numPr>
          <w:ilvl w:val="1"/>
          <w:numId w:val="30"/>
        </w:numPr>
        <w:ind w:left="1275" w:hanging="567"/>
        <w:rPr>
          <w:lang w:eastAsia="en-US"/>
        </w:rPr>
      </w:pPr>
      <w:r>
        <w:rPr>
          <w:rFonts w:hint="cs"/>
          <w:rtl/>
          <w:lang w:eastAsia="en-US"/>
        </w:rPr>
        <w:t>כלל תכניות ההוראה בהתאם למפורט בסעיף זה יופעלו במגזר החרדי על פי ההתאמות הנדרשות.</w:t>
      </w:r>
    </w:p>
    <w:p w:rsidR="009E20C0" w:rsidRPr="009E20C0" w:rsidRDefault="009E20C0" w:rsidP="009E20C0">
      <w:pPr>
        <w:ind w:left="1275"/>
        <w:rPr>
          <w:rtl/>
          <w:lang w:eastAsia="en-US"/>
        </w:rPr>
      </w:pPr>
    </w:p>
    <w:p w:rsidR="000B5D04" w:rsidRPr="00F56B8E" w:rsidRDefault="000B5D04" w:rsidP="002F3E3A">
      <w:pPr>
        <w:numPr>
          <w:ilvl w:val="1"/>
          <w:numId w:val="30"/>
        </w:numPr>
        <w:ind w:left="1275" w:hanging="567"/>
        <w:rPr>
          <w:b/>
          <w:bCs/>
          <w:u w:val="single"/>
          <w:lang w:eastAsia="en-US"/>
        </w:rPr>
      </w:pPr>
      <w:r w:rsidRPr="00F56B8E">
        <w:rPr>
          <w:rFonts w:hint="cs"/>
          <w:b/>
          <w:bCs/>
          <w:sz w:val="26"/>
          <w:u w:val="single"/>
          <w:rtl/>
          <w:lang w:eastAsia="en-US"/>
        </w:rPr>
        <w:t xml:space="preserve">היקף הפעילות בפרויקט </w:t>
      </w:r>
      <w:r w:rsidRPr="00F56B8E">
        <w:rPr>
          <w:b/>
          <w:bCs/>
          <w:sz w:val="26"/>
          <w:u w:val="single"/>
          <w:rtl/>
          <w:lang w:eastAsia="en-US"/>
        </w:rPr>
        <w:t>–</w:t>
      </w:r>
      <w:r w:rsidRPr="00F56B8E">
        <w:rPr>
          <w:rFonts w:hint="cs"/>
          <w:b/>
          <w:bCs/>
          <w:sz w:val="26"/>
          <w:u w:val="single"/>
          <w:rtl/>
          <w:lang w:eastAsia="en-US"/>
        </w:rPr>
        <w:t xml:space="preserve"> סיכום</w:t>
      </w:r>
    </w:p>
    <w:p w:rsidR="000B5D04" w:rsidRPr="00F56B8E" w:rsidRDefault="000B5D04" w:rsidP="002F3E3A">
      <w:pPr>
        <w:numPr>
          <w:ilvl w:val="2"/>
          <w:numId w:val="30"/>
        </w:numPr>
        <w:ind w:left="2125"/>
        <w:rPr>
          <w:b/>
          <w:bCs/>
          <w:sz w:val="26"/>
          <w:rtl/>
          <w:lang w:eastAsia="en-US"/>
        </w:rPr>
      </w:pPr>
      <w:r w:rsidRPr="00F56B8E">
        <w:rPr>
          <w:rFonts w:hint="cs"/>
          <w:b/>
          <w:bCs/>
          <w:sz w:val="26"/>
          <w:rtl/>
          <w:lang w:eastAsia="en-US"/>
        </w:rPr>
        <w:t xml:space="preserve">היקפים אלו הינם משוערים. במהלך הפרויקט רשאי </w:t>
      </w:r>
      <w:r w:rsidR="00752FCD">
        <w:rPr>
          <w:rFonts w:hint="cs"/>
          <w:b/>
          <w:bCs/>
          <w:sz w:val="26"/>
          <w:rtl/>
          <w:lang w:eastAsia="en-US"/>
        </w:rPr>
        <w:t xml:space="preserve">המשרד </w:t>
      </w:r>
      <w:r w:rsidR="008D261A">
        <w:rPr>
          <w:rFonts w:hint="cs"/>
          <w:b/>
          <w:bCs/>
          <w:sz w:val="26"/>
          <w:rtl/>
          <w:lang w:eastAsia="en-US"/>
        </w:rPr>
        <w:t xml:space="preserve">לאשר שינוי בהיקף השעות בכל תכנית הוראה </w:t>
      </w:r>
      <w:r w:rsidRPr="00F56B8E">
        <w:rPr>
          <w:rFonts w:hint="cs"/>
          <w:b/>
          <w:bCs/>
          <w:sz w:val="26"/>
          <w:rtl/>
          <w:lang w:eastAsia="en-US"/>
        </w:rPr>
        <w:t>בהתאם לצרכים בשטח, על פי שיקול דעתו הבלעדי</w:t>
      </w:r>
      <w:r w:rsidR="0061583B">
        <w:rPr>
          <w:rFonts w:hint="cs"/>
          <w:b/>
          <w:bCs/>
          <w:sz w:val="26"/>
          <w:rtl/>
          <w:lang w:eastAsia="en-US"/>
        </w:rPr>
        <w:t xml:space="preserve"> ובהתאם למפורט בהסכם לאספקת השירותים חלק ג'</w:t>
      </w:r>
      <w:r w:rsidRPr="00F56B8E">
        <w:rPr>
          <w:rFonts w:hint="cs"/>
          <w:b/>
          <w:bCs/>
          <w:sz w:val="26"/>
          <w:rtl/>
          <w:lang w:eastAsia="en-US"/>
        </w:rPr>
        <w:t xml:space="preserve">, תוך שמירה על היקף הפעילות </w:t>
      </w:r>
      <w:r w:rsidR="008D261A">
        <w:rPr>
          <w:rFonts w:hint="cs"/>
          <w:b/>
          <w:bCs/>
          <w:sz w:val="26"/>
          <w:rtl/>
          <w:lang w:eastAsia="en-US"/>
        </w:rPr>
        <w:t xml:space="preserve">הכולל </w:t>
      </w:r>
      <w:r w:rsidRPr="00F56B8E">
        <w:rPr>
          <w:rFonts w:hint="cs"/>
          <w:b/>
          <w:bCs/>
          <w:sz w:val="26"/>
          <w:rtl/>
          <w:lang w:eastAsia="en-US"/>
        </w:rPr>
        <w:t>שאושר.</w:t>
      </w:r>
      <w:r w:rsidR="008D261A">
        <w:rPr>
          <w:rFonts w:hint="cs"/>
          <w:b/>
          <w:bCs/>
          <w:sz w:val="26"/>
          <w:rtl/>
          <w:lang w:eastAsia="en-US"/>
        </w:rPr>
        <w:t xml:space="preserve"> פניה בעניין זה </w:t>
      </w:r>
      <w:r w:rsidR="00752FCD">
        <w:rPr>
          <w:rFonts w:hint="cs"/>
          <w:b/>
          <w:bCs/>
          <w:sz w:val="26"/>
          <w:rtl/>
          <w:lang w:eastAsia="en-US"/>
        </w:rPr>
        <w:t xml:space="preserve">למשרד </w:t>
      </w:r>
      <w:r w:rsidR="008D261A">
        <w:rPr>
          <w:rFonts w:hint="cs"/>
          <w:b/>
          <w:bCs/>
          <w:sz w:val="26"/>
          <w:rtl/>
          <w:lang w:eastAsia="en-US"/>
        </w:rPr>
        <w:t>תעשה על ידי הספק מראש ובכתב.</w:t>
      </w:r>
    </w:p>
    <w:p w:rsidR="000B5D04" w:rsidRPr="00F56B8E" w:rsidRDefault="000B5D04" w:rsidP="002F3E3A">
      <w:pPr>
        <w:numPr>
          <w:ilvl w:val="2"/>
          <w:numId w:val="30"/>
        </w:numPr>
        <w:ind w:left="2125"/>
        <w:rPr>
          <w:b/>
          <w:bCs/>
          <w:sz w:val="26"/>
          <w:rtl/>
          <w:lang w:eastAsia="en-US"/>
        </w:rPr>
      </w:pPr>
      <w:r w:rsidRPr="00F56B8E">
        <w:rPr>
          <w:rFonts w:hint="cs"/>
          <w:b/>
          <w:bCs/>
          <w:sz w:val="26"/>
          <w:rtl/>
          <w:lang w:eastAsia="en-US"/>
        </w:rPr>
        <w:t>המשרד רשאי להגדיל את ההיקפים בכ-30% מידי שנה. הגדלה כאמור מותנית באישור בכתב ומראש בהתאם לקבוע בתקנות חובת המכרזים, תשנ"ג-1993. כן רשאי המשרד לצמצם את היקפי הפעילות.</w:t>
      </w:r>
    </w:p>
    <w:p w:rsidR="000B5D04" w:rsidRPr="00F56B8E" w:rsidRDefault="000B5D04" w:rsidP="002F3E3A">
      <w:pPr>
        <w:numPr>
          <w:ilvl w:val="2"/>
          <w:numId w:val="30"/>
        </w:numPr>
        <w:ind w:left="2125"/>
        <w:rPr>
          <w:b/>
          <w:bCs/>
          <w:sz w:val="26"/>
          <w:rtl/>
          <w:lang w:eastAsia="en-US"/>
        </w:rPr>
      </w:pPr>
      <w:r w:rsidRPr="00F56B8E">
        <w:rPr>
          <w:rFonts w:hint="cs"/>
          <w:b/>
          <w:bCs/>
          <w:sz w:val="26"/>
          <w:rtl/>
          <w:lang w:eastAsia="en-US"/>
        </w:rPr>
        <w:t>היקפי הפעילות המשוערים, בהתאם לפירוט לעיל, יהיו</w:t>
      </w:r>
      <w:r w:rsidR="00480A72">
        <w:rPr>
          <w:rFonts w:hint="cs"/>
          <w:b/>
          <w:bCs/>
          <w:sz w:val="26"/>
          <w:rtl/>
          <w:lang w:eastAsia="en-US"/>
        </w:rPr>
        <w:t xml:space="preserve"> (כל הפעילויות לקבוצה אחת)</w:t>
      </w:r>
      <w:r w:rsidRPr="00F56B8E">
        <w:rPr>
          <w:rFonts w:hint="cs"/>
          <w:b/>
          <w:bCs/>
          <w:sz w:val="26"/>
          <w:rtl/>
          <w:lang w:eastAsia="en-US"/>
        </w:rPr>
        <w:t>:</w:t>
      </w:r>
    </w:p>
    <w:tbl>
      <w:tblPr>
        <w:bidiVisual/>
        <w:tblW w:w="7369" w:type="dxa"/>
        <w:tblInd w:w="2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2970"/>
        <w:gridCol w:w="6"/>
        <w:gridCol w:w="1695"/>
        <w:gridCol w:w="6"/>
      </w:tblGrid>
      <w:tr w:rsidR="00C4677D" w:rsidRPr="00F56B8E" w:rsidTr="00E23558">
        <w:tc>
          <w:tcPr>
            <w:tcW w:w="2692" w:type="dxa"/>
            <w:tcBorders>
              <w:top w:val="single" w:sz="18" w:space="0" w:color="auto"/>
              <w:left w:val="single" w:sz="18" w:space="0" w:color="auto"/>
              <w:bottom w:val="single" w:sz="18" w:space="0" w:color="auto"/>
            </w:tcBorders>
            <w:shd w:val="clear" w:color="auto" w:fill="E6E6E6"/>
            <w:vAlign w:val="center"/>
          </w:tcPr>
          <w:p w:rsidR="00C4677D" w:rsidRPr="00F56B8E" w:rsidRDefault="00C4677D" w:rsidP="008C2770">
            <w:pPr>
              <w:spacing w:line="300" w:lineRule="atLeast"/>
              <w:ind w:left="746" w:hanging="746"/>
              <w:jc w:val="center"/>
              <w:rPr>
                <w:rFonts w:ascii="David" w:hAnsi="David"/>
                <w:b/>
                <w:bCs/>
                <w:color w:val="000000"/>
                <w:rtl/>
                <w:lang w:eastAsia="en-US"/>
              </w:rPr>
            </w:pPr>
            <w:r w:rsidRPr="00F56B8E">
              <w:rPr>
                <w:rFonts w:ascii="David" w:hAnsi="David" w:hint="cs"/>
                <w:b/>
                <w:bCs/>
                <w:color w:val="000000"/>
                <w:rtl/>
                <w:lang w:eastAsia="en-US"/>
              </w:rPr>
              <w:t xml:space="preserve">תכנית </w:t>
            </w:r>
            <w:r>
              <w:rPr>
                <w:rFonts w:ascii="David" w:hAnsi="David" w:hint="cs"/>
                <w:b/>
                <w:bCs/>
                <w:color w:val="000000"/>
                <w:rtl/>
                <w:lang w:eastAsia="en-US"/>
              </w:rPr>
              <w:t>ה</w:t>
            </w:r>
            <w:r w:rsidRPr="00F56B8E">
              <w:rPr>
                <w:rFonts w:ascii="David" w:hAnsi="David" w:hint="cs"/>
                <w:b/>
                <w:bCs/>
                <w:color w:val="000000"/>
                <w:rtl/>
                <w:lang w:eastAsia="en-US"/>
              </w:rPr>
              <w:t>הוראה</w:t>
            </w:r>
          </w:p>
        </w:tc>
        <w:tc>
          <w:tcPr>
            <w:tcW w:w="2976" w:type="dxa"/>
            <w:gridSpan w:val="2"/>
            <w:tcBorders>
              <w:top w:val="single" w:sz="18" w:space="0" w:color="auto"/>
              <w:bottom w:val="single" w:sz="18" w:space="0" w:color="auto"/>
            </w:tcBorders>
            <w:shd w:val="clear" w:color="auto" w:fill="E6E6E6"/>
            <w:vAlign w:val="center"/>
          </w:tcPr>
          <w:p w:rsidR="00C4677D" w:rsidRPr="00F56B8E" w:rsidRDefault="00C4677D" w:rsidP="008C2770">
            <w:pPr>
              <w:spacing w:line="300" w:lineRule="atLeast"/>
              <w:jc w:val="center"/>
              <w:rPr>
                <w:rFonts w:ascii="David" w:hAnsi="David"/>
                <w:b/>
                <w:bCs/>
                <w:color w:val="000000"/>
                <w:rtl/>
                <w:lang w:eastAsia="en-US"/>
              </w:rPr>
            </w:pPr>
            <w:r w:rsidRPr="00F56B8E">
              <w:rPr>
                <w:rFonts w:ascii="David" w:hAnsi="David" w:hint="cs"/>
                <w:b/>
                <w:bCs/>
                <w:color w:val="000000"/>
                <w:rtl/>
                <w:lang w:eastAsia="en-US"/>
              </w:rPr>
              <w:t>פירוט</w:t>
            </w:r>
          </w:p>
        </w:tc>
        <w:tc>
          <w:tcPr>
            <w:tcW w:w="1701" w:type="dxa"/>
            <w:gridSpan w:val="2"/>
            <w:tcBorders>
              <w:top w:val="single" w:sz="18" w:space="0" w:color="auto"/>
              <w:bottom w:val="single" w:sz="18" w:space="0" w:color="auto"/>
            </w:tcBorders>
            <w:shd w:val="clear" w:color="auto" w:fill="E6E6E6"/>
          </w:tcPr>
          <w:p w:rsidR="00C4677D" w:rsidRPr="00F56B8E" w:rsidRDefault="00C4677D" w:rsidP="0083334C">
            <w:pPr>
              <w:spacing w:line="300" w:lineRule="atLeast"/>
              <w:jc w:val="center"/>
              <w:rPr>
                <w:rFonts w:ascii="David" w:hAnsi="David"/>
                <w:b/>
                <w:bCs/>
                <w:color w:val="000000"/>
                <w:rtl/>
                <w:lang w:eastAsia="en-US"/>
              </w:rPr>
            </w:pPr>
            <w:r>
              <w:rPr>
                <w:rFonts w:ascii="David" w:hAnsi="David" w:hint="cs"/>
                <w:b/>
                <w:bCs/>
                <w:color w:val="000000"/>
                <w:rtl/>
                <w:lang w:eastAsia="en-US"/>
              </w:rPr>
              <w:t>כמות משוערת של שעות תכנית הוראה לקבוצה אחת</w:t>
            </w:r>
          </w:p>
        </w:tc>
      </w:tr>
      <w:tr w:rsidR="00C4677D" w:rsidRPr="00F56B8E" w:rsidTr="00E23558">
        <w:trPr>
          <w:trHeight w:val="331"/>
        </w:trPr>
        <w:tc>
          <w:tcPr>
            <w:tcW w:w="2692" w:type="dxa"/>
            <w:vMerge w:val="restart"/>
            <w:tcBorders>
              <w:top w:val="single" w:sz="18" w:space="0" w:color="auto"/>
              <w:left w:val="single" w:sz="18" w:space="0" w:color="auto"/>
            </w:tcBorders>
            <w:vAlign w:val="center"/>
          </w:tcPr>
          <w:p w:rsidR="00420005" w:rsidRDefault="00C4677D" w:rsidP="00D455CF">
            <w:pPr>
              <w:spacing w:line="300" w:lineRule="atLeast"/>
              <w:jc w:val="center"/>
              <w:rPr>
                <w:rFonts w:ascii="David" w:hAnsi="David"/>
                <w:b/>
                <w:bCs/>
                <w:color w:val="000000"/>
                <w:sz w:val="20"/>
                <w:szCs w:val="20"/>
                <w:rtl/>
                <w:lang w:eastAsia="en-US"/>
              </w:rPr>
            </w:pPr>
            <w:r w:rsidRPr="00420005">
              <w:rPr>
                <w:rFonts w:ascii="David" w:hAnsi="David" w:hint="cs"/>
                <w:b/>
                <w:bCs/>
                <w:color w:val="000000"/>
                <w:sz w:val="20"/>
                <w:szCs w:val="20"/>
                <w:rtl/>
                <w:lang w:eastAsia="en-US"/>
              </w:rPr>
              <w:t>פעילות פדגוגית</w:t>
            </w:r>
          </w:p>
          <w:p w:rsidR="00C4677D" w:rsidRPr="00420005" w:rsidRDefault="00C4677D" w:rsidP="00420005">
            <w:pPr>
              <w:spacing w:line="300" w:lineRule="atLeast"/>
              <w:jc w:val="center"/>
              <w:rPr>
                <w:rFonts w:ascii="David" w:hAnsi="David"/>
                <w:b/>
                <w:bCs/>
                <w:color w:val="000000"/>
                <w:sz w:val="20"/>
                <w:szCs w:val="20"/>
                <w:rtl/>
                <w:lang w:eastAsia="en-US"/>
              </w:rPr>
            </w:pPr>
            <w:r w:rsidRPr="00F56B8E">
              <w:rPr>
                <w:rFonts w:ascii="David" w:hAnsi="David" w:hint="cs"/>
                <w:sz w:val="20"/>
                <w:szCs w:val="20"/>
                <w:rtl/>
                <w:lang w:eastAsia="en-US"/>
              </w:rPr>
              <w:t>לקבוצה של בין</w:t>
            </w:r>
          </w:p>
          <w:p w:rsidR="00C4677D" w:rsidRPr="00F56B8E" w:rsidRDefault="00C4677D" w:rsidP="001F7261">
            <w:pPr>
              <w:spacing w:line="300" w:lineRule="atLeast"/>
              <w:jc w:val="center"/>
              <w:rPr>
                <w:rFonts w:ascii="David" w:hAnsi="David"/>
                <w:color w:val="000000"/>
                <w:sz w:val="20"/>
                <w:szCs w:val="20"/>
                <w:rtl/>
                <w:lang w:eastAsia="en-US"/>
              </w:rPr>
            </w:pPr>
            <w:r>
              <w:rPr>
                <w:rFonts w:ascii="David" w:hAnsi="David" w:hint="cs"/>
                <w:b/>
                <w:bCs/>
                <w:sz w:val="20"/>
                <w:szCs w:val="20"/>
                <w:rtl/>
                <w:lang w:eastAsia="en-US"/>
              </w:rPr>
              <w:t>15</w:t>
            </w:r>
            <w:r w:rsidRPr="00C648AA">
              <w:rPr>
                <w:rFonts w:ascii="David" w:hAnsi="David" w:hint="cs"/>
                <w:b/>
                <w:bCs/>
                <w:sz w:val="20"/>
                <w:szCs w:val="20"/>
                <w:rtl/>
                <w:lang w:eastAsia="en-US"/>
              </w:rPr>
              <w:t xml:space="preserve"> ל-</w:t>
            </w:r>
            <w:r>
              <w:rPr>
                <w:rFonts w:ascii="David" w:hAnsi="David" w:hint="cs"/>
                <w:b/>
                <w:bCs/>
                <w:sz w:val="20"/>
                <w:szCs w:val="20"/>
                <w:rtl/>
                <w:lang w:eastAsia="en-US"/>
              </w:rPr>
              <w:t>25</w:t>
            </w:r>
            <w:r w:rsidRPr="00F56B8E">
              <w:rPr>
                <w:rFonts w:ascii="David" w:hAnsi="David" w:hint="cs"/>
                <w:sz w:val="20"/>
                <w:szCs w:val="20"/>
                <w:rtl/>
                <w:lang w:eastAsia="en-US"/>
              </w:rPr>
              <w:t xml:space="preserve"> תלמידות</w:t>
            </w:r>
          </w:p>
        </w:tc>
        <w:tc>
          <w:tcPr>
            <w:tcW w:w="2976" w:type="dxa"/>
            <w:gridSpan w:val="2"/>
            <w:tcBorders>
              <w:top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מתמטיקה</w:t>
            </w:r>
          </w:p>
        </w:tc>
        <w:tc>
          <w:tcPr>
            <w:tcW w:w="1701" w:type="dxa"/>
            <w:gridSpan w:val="2"/>
            <w:tcBorders>
              <w:top w:val="single" w:sz="18" w:space="0" w:color="auto"/>
            </w:tcBorders>
          </w:tcPr>
          <w:p w:rsidR="00D455CF" w:rsidRPr="00D455CF" w:rsidRDefault="001C730B" w:rsidP="003C4372">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252"/>
        </w:trPr>
        <w:tc>
          <w:tcPr>
            <w:tcW w:w="2692" w:type="dxa"/>
            <w:vMerge/>
            <w:tcBorders>
              <w:left w:val="single" w:sz="18" w:space="0" w:color="auto"/>
            </w:tcBorders>
            <w:vAlign w:val="center"/>
          </w:tcPr>
          <w:p w:rsidR="001C730B" w:rsidRPr="00F56B8E" w:rsidDel="00AD0BA7" w:rsidRDefault="001C730B" w:rsidP="001C730B">
            <w:pPr>
              <w:spacing w:line="300" w:lineRule="atLeast"/>
              <w:jc w:val="center"/>
              <w:rPr>
                <w:rFonts w:ascii="David" w:hAnsi="David"/>
                <w:color w:val="000000"/>
                <w:sz w:val="20"/>
                <w:szCs w:val="20"/>
                <w:rtl/>
                <w:lang w:eastAsia="en-US"/>
              </w:rPr>
            </w:pPr>
          </w:p>
        </w:tc>
        <w:tc>
          <w:tcPr>
            <w:tcW w:w="2976" w:type="dxa"/>
            <w:gridSpan w:val="2"/>
            <w:vAlign w:val="center"/>
          </w:tcPr>
          <w:p w:rsidR="001C730B" w:rsidRPr="00F56B8E" w:rsidDel="00BC4B33" w:rsidRDefault="001C730B" w:rsidP="001C730B">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אנגלית</w:t>
            </w:r>
          </w:p>
        </w:tc>
        <w:tc>
          <w:tcPr>
            <w:tcW w:w="1701" w:type="dxa"/>
            <w:gridSpan w:val="2"/>
          </w:tcPr>
          <w:p w:rsidR="001C730B" w:rsidRPr="00F56B8E"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345"/>
        </w:trPr>
        <w:tc>
          <w:tcPr>
            <w:tcW w:w="2692" w:type="dxa"/>
            <w:vMerge/>
            <w:tcBorders>
              <w:left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p>
        </w:tc>
        <w:tc>
          <w:tcPr>
            <w:tcW w:w="2976" w:type="dxa"/>
            <w:gridSpan w:val="2"/>
            <w:vAlign w:val="center"/>
          </w:tcPr>
          <w:p w:rsidR="001C730B" w:rsidRPr="00F56B8E" w:rsidRDefault="001C730B" w:rsidP="001C730B">
            <w:pPr>
              <w:spacing w:line="300" w:lineRule="atLeast"/>
              <w:jc w:val="center"/>
              <w:rPr>
                <w:rFonts w:ascii="David" w:hAnsi="David"/>
                <w:color w:val="000000"/>
                <w:sz w:val="20"/>
                <w:szCs w:val="20"/>
                <w:rtl/>
                <w:lang w:eastAsia="en-US"/>
              </w:rPr>
            </w:pPr>
            <w:r w:rsidRPr="00F56B8E">
              <w:rPr>
                <w:rFonts w:hint="cs"/>
                <w:sz w:val="20"/>
                <w:szCs w:val="20"/>
                <w:rtl/>
              </w:rPr>
              <w:t>פיסיקה</w:t>
            </w:r>
          </w:p>
        </w:tc>
        <w:tc>
          <w:tcPr>
            <w:tcW w:w="1701" w:type="dxa"/>
            <w:gridSpan w:val="2"/>
          </w:tcPr>
          <w:p w:rsidR="001C730B" w:rsidRPr="00F56B8E"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345"/>
        </w:trPr>
        <w:tc>
          <w:tcPr>
            <w:tcW w:w="2692" w:type="dxa"/>
            <w:vMerge/>
            <w:tcBorders>
              <w:left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p>
        </w:tc>
        <w:tc>
          <w:tcPr>
            <w:tcW w:w="2976" w:type="dxa"/>
            <w:gridSpan w:val="2"/>
            <w:vAlign w:val="center"/>
          </w:tcPr>
          <w:p w:rsidR="001C730B" w:rsidRPr="00F56B8E" w:rsidRDefault="001C730B" w:rsidP="006C1A2A">
            <w:pPr>
              <w:spacing w:line="300" w:lineRule="atLeast"/>
              <w:jc w:val="center"/>
              <w:rPr>
                <w:rFonts w:ascii="David" w:hAnsi="David"/>
                <w:color w:val="000000"/>
                <w:sz w:val="20"/>
                <w:szCs w:val="20"/>
                <w:rtl/>
                <w:lang w:eastAsia="en-US"/>
              </w:rPr>
            </w:pPr>
            <w:r w:rsidRPr="00F56B8E">
              <w:rPr>
                <w:rFonts w:hint="cs"/>
                <w:sz w:val="20"/>
                <w:szCs w:val="20"/>
                <w:rtl/>
              </w:rPr>
              <w:t>אלקטרוניקה</w:t>
            </w:r>
          </w:p>
        </w:tc>
        <w:tc>
          <w:tcPr>
            <w:tcW w:w="1701" w:type="dxa"/>
            <w:gridSpan w:val="2"/>
          </w:tcPr>
          <w:p w:rsidR="001C730B" w:rsidRPr="00F56B8E"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345"/>
        </w:trPr>
        <w:tc>
          <w:tcPr>
            <w:tcW w:w="2692" w:type="dxa"/>
            <w:vMerge/>
            <w:tcBorders>
              <w:left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p>
        </w:tc>
        <w:tc>
          <w:tcPr>
            <w:tcW w:w="2976" w:type="dxa"/>
            <w:gridSpan w:val="2"/>
            <w:vAlign w:val="center"/>
          </w:tcPr>
          <w:p w:rsidR="001C730B" w:rsidRPr="00F56B8E" w:rsidRDefault="001C730B" w:rsidP="001C730B">
            <w:pPr>
              <w:spacing w:line="300" w:lineRule="atLeast"/>
              <w:jc w:val="center"/>
              <w:rPr>
                <w:sz w:val="20"/>
                <w:szCs w:val="20"/>
                <w:rtl/>
              </w:rPr>
            </w:pPr>
            <w:r w:rsidRPr="00F56B8E">
              <w:rPr>
                <w:rFonts w:hint="cs"/>
                <w:sz w:val="20"/>
                <w:szCs w:val="20"/>
                <w:rtl/>
              </w:rPr>
              <w:t>מדעי המחשב ותחום הסייבר</w:t>
            </w:r>
          </w:p>
        </w:tc>
        <w:tc>
          <w:tcPr>
            <w:tcW w:w="1701" w:type="dxa"/>
            <w:gridSpan w:val="2"/>
          </w:tcPr>
          <w:p w:rsidR="001C730B" w:rsidDel="00C4677D"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345"/>
        </w:trPr>
        <w:tc>
          <w:tcPr>
            <w:tcW w:w="2692" w:type="dxa"/>
            <w:vMerge/>
            <w:tcBorders>
              <w:left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p>
        </w:tc>
        <w:tc>
          <w:tcPr>
            <w:tcW w:w="2976" w:type="dxa"/>
            <w:gridSpan w:val="2"/>
            <w:vAlign w:val="center"/>
          </w:tcPr>
          <w:p w:rsidR="001C730B" w:rsidRPr="00F56B8E" w:rsidRDefault="001C730B" w:rsidP="001C730B">
            <w:pPr>
              <w:spacing w:line="300" w:lineRule="atLeast"/>
              <w:jc w:val="center"/>
              <w:rPr>
                <w:sz w:val="20"/>
                <w:szCs w:val="20"/>
                <w:rtl/>
              </w:rPr>
            </w:pPr>
            <w:r>
              <w:rPr>
                <w:rFonts w:hint="cs"/>
                <w:sz w:val="20"/>
                <w:szCs w:val="20"/>
                <w:rtl/>
              </w:rPr>
              <w:t>כימיה</w:t>
            </w:r>
          </w:p>
        </w:tc>
        <w:tc>
          <w:tcPr>
            <w:tcW w:w="1701" w:type="dxa"/>
            <w:gridSpan w:val="2"/>
          </w:tcPr>
          <w:p w:rsidR="001C730B"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1C730B" w:rsidRPr="00F56B8E" w:rsidTr="00E23558">
        <w:trPr>
          <w:trHeight w:val="345"/>
        </w:trPr>
        <w:tc>
          <w:tcPr>
            <w:tcW w:w="2692" w:type="dxa"/>
            <w:vMerge/>
            <w:tcBorders>
              <w:left w:val="single" w:sz="18" w:space="0" w:color="auto"/>
              <w:bottom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p>
        </w:tc>
        <w:tc>
          <w:tcPr>
            <w:tcW w:w="2976" w:type="dxa"/>
            <w:gridSpan w:val="2"/>
            <w:tcBorders>
              <w:bottom w:val="single" w:sz="18" w:space="0" w:color="auto"/>
            </w:tcBorders>
            <w:vAlign w:val="center"/>
          </w:tcPr>
          <w:p w:rsidR="001C730B" w:rsidRPr="00F56B8E" w:rsidRDefault="001C730B" w:rsidP="001C730B">
            <w:pPr>
              <w:spacing w:line="300" w:lineRule="atLeast"/>
              <w:jc w:val="center"/>
              <w:rPr>
                <w:rFonts w:ascii="David" w:hAnsi="David"/>
                <w:color w:val="000000"/>
                <w:sz w:val="20"/>
                <w:szCs w:val="20"/>
                <w:rtl/>
                <w:lang w:eastAsia="en-US"/>
              </w:rPr>
            </w:pPr>
            <w:r>
              <w:rPr>
                <w:rFonts w:hint="cs"/>
                <w:sz w:val="20"/>
                <w:szCs w:val="20"/>
                <w:rtl/>
              </w:rPr>
              <w:t>מודול ייחודי</w:t>
            </w:r>
          </w:p>
        </w:tc>
        <w:tc>
          <w:tcPr>
            <w:tcW w:w="1701" w:type="dxa"/>
            <w:gridSpan w:val="2"/>
            <w:tcBorders>
              <w:bottom w:val="single" w:sz="18" w:space="0" w:color="auto"/>
            </w:tcBorders>
          </w:tcPr>
          <w:p w:rsidR="001C730B" w:rsidRPr="00F56B8E" w:rsidRDefault="001C730B" w:rsidP="001C730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20</w:t>
            </w:r>
          </w:p>
        </w:tc>
      </w:tr>
      <w:tr w:rsidR="00C4677D" w:rsidRPr="00F56B8E" w:rsidTr="00E23558">
        <w:trPr>
          <w:trHeight w:val="895"/>
        </w:trPr>
        <w:tc>
          <w:tcPr>
            <w:tcW w:w="2692" w:type="dxa"/>
            <w:tcBorders>
              <w:top w:val="single" w:sz="18" w:space="0" w:color="auto"/>
              <w:left w:val="single" w:sz="18" w:space="0" w:color="auto"/>
              <w:bottom w:val="single" w:sz="18" w:space="0" w:color="auto"/>
            </w:tcBorders>
            <w:vAlign w:val="center"/>
          </w:tcPr>
          <w:p w:rsidR="00420005" w:rsidRPr="00420005" w:rsidRDefault="00C4677D" w:rsidP="00420005">
            <w:pPr>
              <w:spacing w:line="300" w:lineRule="atLeast"/>
              <w:jc w:val="center"/>
              <w:rPr>
                <w:rFonts w:ascii="David" w:hAnsi="David"/>
                <w:b/>
                <w:bCs/>
                <w:sz w:val="20"/>
                <w:szCs w:val="20"/>
                <w:rtl/>
                <w:lang w:eastAsia="en-US"/>
              </w:rPr>
            </w:pPr>
            <w:r w:rsidRPr="00420005">
              <w:rPr>
                <w:rFonts w:ascii="David" w:hAnsi="David" w:hint="cs"/>
                <w:b/>
                <w:bCs/>
                <w:color w:val="000000"/>
                <w:sz w:val="20"/>
                <w:szCs w:val="20"/>
                <w:rtl/>
                <w:lang w:eastAsia="en-US"/>
              </w:rPr>
              <w:t>פעילות אושיות</w:t>
            </w:r>
          </w:p>
          <w:p w:rsidR="00C4677D" w:rsidRPr="00F56B8E" w:rsidRDefault="00C4677D" w:rsidP="00420005">
            <w:pPr>
              <w:spacing w:line="300" w:lineRule="atLeast"/>
              <w:jc w:val="center"/>
              <w:rPr>
                <w:rFonts w:ascii="David" w:hAnsi="David"/>
                <w:sz w:val="20"/>
                <w:szCs w:val="20"/>
                <w:rtl/>
                <w:lang w:eastAsia="en-US"/>
              </w:rPr>
            </w:pPr>
            <w:r w:rsidRPr="00F56B8E">
              <w:rPr>
                <w:rFonts w:ascii="David" w:hAnsi="David" w:hint="cs"/>
                <w:sz w:val="20"/>
                <w:szCs w:val="20"/>
                <w:rtl/>
                <w:lang w:eastAsia="en-US"/>
              </w:rPr>
              <w:t>לקבוצה</w:t>
            </w:r>
          </w:p>
          <w:p w:rsidR="00C4677D" w:rsidRPr="00F56B8E" w:rsidRDefault="00C4677D" w:rsidP="001F7261">
            <w:pPr>
              <w:spacing w:line="300" w:lineRule="atLeast"/>
              <w:jc w:val="center"/>
              <w:rPr>
                <w:rFonts w:ascii="David" w:hAnsi="David"/>
                <w:color w:val="000000"/>
                <w:sz w:val="20"/>
                <w:szCs w:val="20"/>
                <w:rtl/>
                <w:lang w:eastAsia="en-US"/>
              </w:rPr>
            </w:pPr>
          </w:p>
        </w:tc>
        <w:tc>
          <w:tcPr>
            <w:tcW w:w="2976" w:type="dxa"/>
            <w:gridSpan w:val="2"/>
            <w:tcBorders>
              <w:top w:val="single" w:sz="18" w:space="0" w:color="auto"/>
              <w:bottom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מנהיגות והעצמה אישית, מורשת עם ישראל ומדינת ישראל</w:t>
            </w:r>
          </w:p>
        </w:tc>
        <w:tc>
          <w:tcPr>
            <w:tcW w:w="1701" w:type="dxa"/>
            <w:gridSpan w:val="2"/>
            <w:tcBorders>
              <w:top w:val="single" w:sz="18" w:space="0" w:color="auto"/>
              <w:bottom w:val="single" w:sz="18" w:space="0" w:color="auto"/>
            </w:tcBorders>
          </w:tcPr>
          <w:p w:rsidR="00C4677D" w:rsidRPr="00F56B8E" w:rsidRDefault="00C4677D" w:rsidP="007E1287">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35</w:t>
            </w:r>
          </w:p>
        </w:tc>
      </w:tr>
      <w:tr w:rsidR="00C4677D" w:rsidRPr="00F56B8E" w:rsidTr="00E23558">
        <w:trPr>
          <w:gridAfter w:val="1"/>
          <w:wAfter w:w="6" w:type="dxa"/>
          <w:trHeight w:val="449"/>
        </w:trPr>
        <w:tc>
          <w:tcPr>
            <w:tcW w:w="2692" w:type="dxa"/>
            <w:tcBorders>
              <w:top w:val="single" w:sz="18" w:space="0" w:color="auto"/>
              <w:left w:val="single" w:sz="18" w:space="0" w:color="auto"/>
              <w:bottom w:val="nil"/>
            </w:tcBorders>
            <w:vAlign w:val="center"/>
          </w:tcPr>
          <w:p w:rsidR="00C4677D" w:rsidRPr="00480A72" w:rsidRDefault="00C4677D" w:rsidP="00480A72">
            <w:pPr>
              <w:spacing w:line="300" w:lineRule="atLeast"/>
              <w:jc w:val="center"/>
              <w:rPr>
                <w:rFonts w:ascii="David" w:hAnsi="David"/>
                <w:b/>
                <w:bCs/>
                <w:color w:val="000000"/>
                <w:sz w:val="20"/>
                <w:szCs w:val="20"/>
                <w:rtl/>
                <w:lang w:eastAsia="en-US"/>
              </w:rPr>
            </w:pPr>
            <w:r w:rsidRPr="00420005">
              <w:rPr>
                <w:rFonts w:ascii="David" w:hAnsi="David" w:hint="cs"/>
                <w:b/>
                <w:bCs/>
                <w:color w:val="000000"/>
                <w:sz w:val="20"/>
                <w:szCs w:val="20"/>
                <w:rtl/>
                <w:lang w:eastAsia="en-US"/>
              </w:rPr>
              <w:t>פעילות בנושא מנהיגות לאומית</w:t>
            </w:r>
          </w:p>
        </w:tc>
        <w:tc>
          <w:tcPr>
            <w:tcW w:w="2970" w:type="dxa"/>
            <w:tcBorders>
              <w:top w:val="single" w:sz="18" w:space="0" w:color="auto"/>
              <w:bottom w:val="single" w:sz="8" w:space="0" w:color="auto"/>
            </w:tcBorders>
            <w:vAlign w:val="center"/>
          </w:tcPr>
          <w:p w:rsidR="00C4677D" w:rsidRPr="00480A72" w:rsidRDefault="00C4677D" w:rsidP="00480A72">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 xml:space="preserve">יום לימוד וסיור לפיתוח מנהיגות </w:t>
            </w:r>
          </w:p>
        </w:tc>
        <w:tc>
          <w:tcPr>
            <w:tcW w:w="1701" w:type="dxa"/>
            <w:gridSpan w:val="2"/>
            <w:tcBorders>
              <w:top w:val="single" w:sz="18" w:space="0" w:color="auto"/>
              <w:bottom w:val="single" w:sz="8" w:space="0" w:color="auto"/>
            </w:tcBorders>
          </w:tcPr>
          <w:p w:rsidR="00480A72" w:rsidRDefault="00480A72" w:rsidP="00480A72">
            <w:pPr>
              <w:spacing w:line="300" w:lineRule="atLeast"/>
              <w:jc w:val="center"/>
              <w:rPr>
                <w:rFonts w:ascii="David" w:hAnsi="David"/>
                <w:b/>
                <w:bCs/>
                <w:color w:val="000000"/>
                <w:sz w:val="20"/>
                <w:szCs w:val="20"/>
                <w:rtl/>
                <w:lang w:eastAsia="en-US"/>
              </w:rPr>
            </w:pPr>
          </w:p>
          <w:p w:rsidR="00480A72" w:rsidRDefault="00480A72" w:rsidP="00480A72">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8</w:t>
            </w:r>
          </w:p>
          <w:p w:rsidR="00C4677D" w:rsidRPr="00480A72" w:rsidRDefault="00C4677D" w:rsidP="00480A72">
            <w:pPr>
              <w:rPr>
                <w:rFonts w:ascii="David" w:hAnsi="David"/>
                <w:sz w:val="20"/>
                <w:szCs w:val="20"/>
                <w:rtl/>
                <w:lang w:eastAsia="en-US"/>
              </w:rPr>
            </w:pPr>
          </w:p>
        </w:tc>
      </w:tr>
      <w:tr w:rsidR="00C4677D" w:rsidRPr="00F56B8E" w:rsidTr="00E23558">
        <w:trPr>
          <w:gridAfter w:val="1"/>
          <w:wAfter w:w="6" w:type="dxa"/>
          <w:trHeight w:val="300"/>
        </w:trPr>
        <w:tc>
          <w:tcPr>
            <w:tcW w:w="2692" w:type="dxa"/>
            <w:vMerge w:val="restart"/>
            <w:tcBorders>
              <w:top w:val="single" w:sz="18" w:space="0" w:color="auto"/>
              <w:left w:val="single" w:sz="18" w:space="0" w:color="auto"/>
            </w:tcBorders>
            <w:vAlign w:val="center"/>
          </w:tcPr>
          <w:p w:rsidR="00420005" w:rsidRPr="00420005" w:rsidRDefault="00C4677D" w:rsidP="00420005">
            <w:pPr>
              <w:spacing w:line="300" w:lineRule="atLeast"/>
              <w:jc w:val="center"/>
              <w:rPr>
                <w:rFonts w:ascii="David" w:hAnsi="David"/>
                <w:b/>
                <w:bCs/>
                <w:color w:val="000000"/>
                <w:sz w:val="20"/>
                <w:szCs w:val="20"/>
                <w:rtl/>
                <w:lang w:eastAsia="en-US"/>
              </w:rPr>
            </w:pPr>
            <w:r w:rsidRPr="00420005">
              <w:rPr>
                <w:rFonts w:ascii="David" w:hAnsi="David" w:hint="cs"/>
                <w:b/>
                <w:bCs/>
                <w:color w:val="000000"/>
                <w:sz w:val="20"/>
                <w:szCs w:val="20"/>
                <w:rtl/>
                <w:lang w:eastAsia="en-US"/>
              </w:rPr>
              <w:t>פעילות בנושא אקדמיה ותעשייה</w:t>
            </w:r>
          </w:p>
          <w:p w:rsidR="00C4677D" w:rsidRPr="00F56B8E" w:rsidRDefault="00C4677D" w:rsidP="00420005">
            <w:pPr>
              <w:spacing w:line="300" w:lineRule="atLeast"/>
              <w:jc w:val="center"/>
              <w:rPr>
                <w:rFonts w:ascii="David" w:hAnsi="David"/>
                <w:color w:val="000000"/>
                <w:sz w:val="20"/>
                <w:szCs w:val="20"/>
                <w:rtl/>
                <w:lang w:eastAsia="en-US"/>
              </w:rPr>
            </w:pPr>
          </w:p>
        </w:tc>
        <w:tc>
          <w:tcPr>
            <w:tcW w:w="2970" w:type="dxa"/>
            <w:tcBorders>
              <w:top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יום לימוד והתנסות באקדמיה או יום לימוד והתנסות במוסד מחקר</w:t>
            </w:r>
          </w:p>
        </w:tc>
        <w:tc>
          <w:tcPr>
            <w:tcW w:w="1701" w:type="dxa"/>
            <w:gridSpan w:val="2"/>
            <w:tcBorders>
              <w:top w:val="single" w:sz="18" w:space="0" w:color="auto"/>
            </w:tcBorders>
          </w:tcPr>
          <w:p w:rsidR="00C4677D" w:rsidRPr="003413FB" w:rsidRDefault="00C4677D" w:rsidP="003413FB">
            <w:pPr>
              <w:spacing w:line="300" w:lineRule="atLeast"/>
              <w:jc w:val="center"/>
              <w:rPr>
                <w:rFonts w:ascii="David" w:hAnsi="David"/>
                <w:b/>
                <w:bCs/>
                <w:color w:val="000000"/>
                <w:sz w:val="20"/>
                <w:szCs w:val="20"/>
                <w:rtl/>
                <w:lang w:eastAsia="en-US"/>
              </w:rPr>
            </w:pPr>
            <w:r w:rsidRPr="003413FB">
              <w:rPr>
                <w:rFonts w:ascii="David" w:hAnsi="David" w:hint="cs"/>
                <w:b/>
                <w:bCs/>
                <w:color w:val="000000"/>
                <w:sz w:val="20"/>
                <w:szCs w:val="20"/>
                <w:rtl/>
                <w:lang w:eastAsia="en-US"/>
              </w:rPr>
              <w:t>8</w:t>
            </w:r>
          </w:p>
        </w:tc>
      </w:tr>
      <w:tr w:rsidR="00C4677D" w:rsidRPr="00F56B8E" w:rsidTr="00E23558">
        <w:trPr>
          <w:gridAfter w:val="1"/>
          <w:wAfter w:w="6" w:type="dxa"/>
          <w:trHeight w:val="315"/>
        </w:trPr>
        <w:tc>
          <w:tcPr>
            <w:tcW w:w="2692" w:type="dxa"/>
            <w:vMerge/>
            <w:tcBorders>
              <w:left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p>
        </w:tc>
        <w:tc>
          <w:tcPr>
            <w:tcW w:w="2970" w:type="dxa"/>
            <w:vAlign w:val="center"/>
          </w:tcPr>
          <w:p w:rsidR="00C4677D" w:rsidRPr="00F56B8E" w:rsidRDefault="00C4677D" w:rsidP="007E1287">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יום לימוד בהתנסות במוזיאון מדע</w:t>
            </w:r>
          </w:p>
        </w:tc>
        <w:tc>
          <w:tcPr>
            <w:tcW w:w="1701" w:type="dxa"/>
            <w:gridSpan w:val="2"/>
          </w:tcPr>
          <w:p w:rsidR="00C4677D" w:rsidRPr="003413FB" w:rsidRDefault="00C4677D" w:rsidP="003413FB">
            <w:pPr>
              <w:spacing w:line="300" w:lineRule="atLeast"/>
              <w:jc w:val="center"/>
              <w:rPr>
                <w:rFonts w:ascii="David" w:hAnsi="David"/>
                <w:b/>
                <w:bCs/>
                <w:color w:val="000000"/>
                <w:sz w:val="20"/>
                <w:szCs w:val="20"/>
                <w:rtl/>
                <w:lang w:eastAsia="en-US"/>
              </w:rPr>
            </w:pPr>
            <w:r w:rsidRPr="003413FB">
              <w:rPr>
                <w:rFonts w:ascii="David" w:hAnsi="David" w:hint="cs"/>
                <w:b/>
                <w:bCs/>
                <w:color w:val="000000"/>
                <w:sz w:val="20"/>
                <w:szCs w:val="20"/>
                <w:rtl/>
                <w:lang w:eastAsia="en-US"/>
              </w:rPr>
              <w:t>8</w:t>
            </w:r>
          </w:p>
        </w:tc>
      </w:tr>
      <w:tr w:rsidR="00C4677D" w:rsidRPr="00F56B8E" w:rsidTr="00E23558">
        <w:trPr>
          <w:gridAfter w:val="1"/>
          <w:wAfter w:w="6" w:type="dxa"/>
          <w:trHeight w:val="600"/>
        </w:trPr>
        <w:tc>
          <w:tcPr>
            <w:tcW w:w="2692" w:type="dxa"/>
            <w:vMerge/>
            <w:tcBorders>
              <w:left w:val="single" w:sz="18" w:space="0" w:color="auto"/>
              <w:bottom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p>
        </w:tc>
        <w:tc>
          <w:tcPr>
            <w:tcW w:w="2970" w:type="dxa"/>
            <w:tcBorders>
              <w:bottom w:val="single" w:sz="18" w:space="0" w:color="auto"/>
            </w:tcBorders>
            <w:vAlign w:val="center"/>
          </w:tcPr>
          <w:p w:rsidR="00C4677D" w:rsidRPr="00F56B8E" w:rsidRDefault="00C4677D" w:rsidP="007E1287">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יום סיור בתעשיית הייטק</w:t>
            </w:r>
          </w:p>
        </w:tc>
        <w:tc>
          <w:tcPr>
            <w:tcW w:w="1701" w:type="dxa"/>
            <w:gridSpan w:val="2"/>
            <w:tcBorders>
              <w:bottom w:val="single" w:sz="18" w:space="0" w:color="auto"/>
            </w:tcBorders>
          </w:tcPr>
          <w:p w:rsidR="00C4677D" w:rsidRPr="003413FB" w:rsidRDefault="00C4677D" w:rsidP="003413FB">
            <w:pPr>
              <w:spacing w:line="300" w:lineRule="atLeast"/>
              <w:jc w:val="center"/>
              <w:rPr>
                <w:rFonts w:ascii="David" w:hAnsi="David"/>
                <w:b/>
                <w:bCs/>
                <w:color w:val="000000"/>
                <w:sz w:val="20"/>
                <w:szCs w:val="20"/>
                <w:rtl/>
                <w:lang w:eastAsia="en-US"/>
              </w:rPr>
            </w:pPr>
            <w:r w:rsidRPr="003413FB">
              <w:rPr>
                <w:rFonts w:ascii="David" w:hAnsi="David" w:hint="cs"/>
                <w:b/>
                <w:bCs/>
                <w:color w:val="000000"/>
                <w:sz w:val="20"/>
                <w:szCs w:val="20"/>
                <w:rtl/>
                <w:lang w:eastAsia="en-US"/>
              </w:rPr>
              <w:t>8</w:t>
            </w:r>
          </w:p>
        </w:tc>
      </w:tr>
      <w:tr w:rsidR="00C4677D" w:rsidRPr="00F56B8E" w:rsidTr="00E23558">
        <w:trPr>
          <w:gridAfter w:val="1"/>
          <w:wAfter w:w="6" w:type="dxa"/>
          <w:trHeight w:val="484"/>
        </w:trPr>
        <w:tc>
          <w:tcPr>
            <w:tcW w:w="2692" w:type="dxa"/>
            <w:tcBorders>
              <w:top w:val="single" w:sz="18" w:space="0" w:color="auto"/>
              <w:left w:val="single" w:sz="18" w:space="0" w:color="auto"/>
              <w:bottom w:val="single" w:sz="18" w:space="0" w:color="auto"/>
            </w:tcBorders>
            <w:vAlign w:val="center"/>
          </w:tcPr>
          <w:p w:rsidR="00C4677D" w:rsidRPr="00480A72" w:rsidRDefault="00C4677D" w:rsidP="00480A72">
            <w:pPr>
              <w:spacing w:line="300" w:lineRule="atLeast"/>
              <w:jc w:val="center"/>
              <w:rPr>
                <w:rFonts w:ascii="David" w:hAnsi="David"/>
                <w:b/>
                <w:bCs/>
                <w:color w:val="000000"/>
                <w:sz w:val="20"/>
                <w:szCs w:val="20"/>
                <w:rtl/>
                <w:lang w:eastAsia="en-US"/>
              </w:rPr>
            </w:pPr>
            <w:r w:rsidRPr="00420005">
              <w:rPr>
                <w:rFonts w:ascii="David" w:hAnsi="David" w:hint="cs"/>
                <w:b/>
                <w:bCs/>
                <w:color w:val="000000"/>
                <w:sz w:val="20"/>
                <w:szCs w:val="20"/>
                <w:rtl/>
                <w:lang w:eastAsia="en-US"/>
              </w:rPr>
              <w:t>תכניות רוח</w:t>
            </w:r>
            <w:r w:rsidR="00480A72">
              <w:rPr>
                <w:rFonts w:ascii="David" w:hAnsi="David" w:hint="cs"/>
                <w:b/>
                <w:bCs/>
                <w:color w:val="000000"/>
                <w:sz w:val="20"/>
                <w:szCs w:val="20"/>
                <w:rtl/>
                <w:lang w:eastAsia="en-US"/>
              </w:rPr>
              <w:t>ביות</w:t>
            </w:r>
          </w:p>
        </w:tc>
        <w:tc>
          <w:tcPr>
            <w:tcW w:w="2970" w:type="dxa"/>
            <w:tcBorders>
              <w:top w:val="single" w:sz="18" w:space="0" w:color="auto"/>
              <w:bottom w:val="single" w:sz="18" w:space="0" w:color="auto"/>
            </w:tcBorders>
            <w:vAlign w:val="center"/>
          </w:tcPr>
          <w:p w:rsidR="00C4677D" w:rsidRPr="00480A72" w:rsidRDefault="00C4677D" w:rsidP="00480A72">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לימוד קדם אקדמי או פעילות בקהילה</w:t>
            </w:r>
          </w:p>
        </w:tc>
        <w:tc>
          <w:tcPr>
            <w:tcW w:w="1701" w:type="dxa"/>
            <w:gridSpan w:val="2"/>
            <w:tcBorders>
              <w:top w:val="single" w:sz="18" w:space="0" w:color="auto"/>
              <w:bottom w:val="single" w:sz="18" w:space="0" w:color="auto"/>
            </w:tcBorders>
          </w:tcPr>
          <w:p w:rsidR="00C4677D" w:rsidRPr="003413FB" w:rsidRDefault="00891206" w:rsidP="00480A72">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10</w:t>
            </w:r>
          </w:p>
        </w:tc>
      </w:tr>
      <w:tr w:rsidR="00C4677D" w:rsidRPr="00F56B8E" w:rsidTr="00E23558">
        <w:trPr>
          <w:gridAfter w:val="1"/>
          <w:wAfter w:w="6" w:type="dxa"/>
        </w:trPr>
        <w:tc>
          <w:tcPr>
            <w:tcW w:w="2692" w:type="dxa"/>
            <w:tcBorders>
              <w:top w:val="single" w:sz="18" w:space="0" w:color="auto"/>
              <w:left w:val="single" w:sz="18" w:space="0" w:color="auto"/>
              <w:bottom w:val="single" w:sz="18" w:space="0" w:color="auto"/>
            </w:tcBorders>
            <w:vAlign w:val="center"/>
          </w:tcPr>
          <w:p w:rsidR="00420005" w:rsidRPr="00420005" w:rsidRDefault="00420005" w:rsidP="00480A72">
            <w:pPr>
              <w:spacing w:line="300" w:lineRule="atLeast"/>
              <w:jc w:val="center"/>
              <w:rPr>
                <w:rFonts w:ascii="David" w:hAnsi="David"/>
                <w:b/>
                <w:bCs/>
                <w:color w:val="000000"/>
                <w:sz w:val="20"/>
                <w:szCs w:val="20"/>
                <w:rtl/>
                <w:lang w:eastAsia="en-US"/>
              </w:rPr>
            </w:pPr>
            <w:r w:rsidRPr="00420005">
              <w:rPr>
                <w:rFonts w:ascii="David" w:hAnsi="David" w:hint="cs"/>
                <w:b/>
                <w:bCs/>
                <w:color w:val="000000"/>
                <w:sz w:val="20"/>
                <w:szCs w:val="20"/>
                <w:rtl/>
                <w:lang w:eastAsia="en-US"/>
              </w:rPr>
              <w:t xml:space="preserve">סמינריון </w:t>
            </w:r>
            <w:r w:rsidR="00480A72">
              <w:rPr>
                <w:rFonts w:ascii="David" w:hAnsi="David" w:hint="cs"/>
                <w:b/>
                <w:bCs/>
                <w:color w:val="000000"/>
                <w:sz w:val="20"/>
                <w:szCs w:val="20"/>
                <w:rtl/>
                <w:lang w:eastAsia="en-US"/>
              </w:rPr>
              <w:t>דו</w:t>
            </w:r>
            <w:r w:rsidRPr="00420005">
              <w:rPr>
                <w:rFonts w:ascii="David" w:hAnsi="David" w:hint="cs"/>
                <w:b/>
                <w:bCs/>
                <w:color w:val="000000"/>
                <w:sz w:val="20"/>
                <w:szCs w:val="20"/>
                <w:rtl/>
                <w:lang w:eastAsia="en-US"/>
              </w:rPr>
              <w:t xml:space="preserve"> יומי</w:t>
            </w:r>
          </w:p>
          <w:p w:rsidR="00C4677D" w:rsidRPr="00F56B8E" w:rsidRDefault="00C4677D" w:rsidP="00420005">
            <w:pPr>
              <w:spacing w:line="300" w:lineRule="atLeast"/>
              <w:jc w:val="center"/>
              <w:rPr>
                <w:rFonts w:ascii="David" w:hAnsi="David"/>
                <w:color w:val="000000"/>
                <w:sz w:val="20"/>
                <w:szCs w:val="20"/>
                <w:rtl/>
                <w:lang w:eastAsia="en-US"/>
              </w:rPr>
            </w:pPr>
          </w:p>
        </w:tc>
        <w:tc>
          <w:tcPr>
            <w:tcW w:w="2970" w:type="dxa"/>
            <w:tcBorders>
              <w:top w:val="single" w:sz="18" w:space="0" w:color="auto"/>
              <w:bottom w:val="single" w:sz="18" w:space="0" w:color="auto"/>
            </w:tcBorders>
            <w:vAlign w:val="center"/>
          </w:tcPr>
          <w:p w:rsidR="00C4677D" w:rsidRPr="00F56B8E" w:rsidRDefault="00C4677D" w:rsidP="00480A72">
            <w:pPr>
              <w:spacing w:line="300" w:lineRule="atLeast"/>
              <w:jc w:val="center"/>
              <w:rPr>
                <w:rFonts w:ascii="David" w:hAnsi="David"/>
                <w:color w:val="000000"/>
                <w:sz w:val="20"/>
                <w:szCs w:val="20"/>
                <w:rtl/>
                <w:lang w:eastAsia="en-US"/>
              </w:rPr>
            </w:pPr>
            <w:r w:rsidRPr="00F56B8E">
              <w:rPr>
                <w:rFonts w:ascii="David" w:hAnsi="David" w:hint="cs"/>
                <w:color w:val="000000"/>
                <w:sz w:val="20"/>
                <w:szCs w:val="20"/>
                <w:rtl/>
                <w:lang w:eastAsia="en-US"/>
              </w:rPr>
              <w:t>סמינריון מנהיגות: חברה ומדינה (</w:t>
            </w:r>
            <w:r w:rsidR="00480A72">
              <w:rPr>
                <w:rFonts w:ascii="David" w:hAnsi="David" w:hint="cs"/>
                <w:color w:val="000000"/>
                <w:sz w:val="20"/>
                <w:szCs w:val="20"/>
                <w:rtl/>
                <w:lang w:eastAsia="en-US"/>
              </w:rPr>
              <w:t>יומיים כולל לילה אחד לינה)</w:t>
            </w:r>
          </w:p>
        </w:tc>
        <w:tc>
          <w:tcPr>
            <w:tcW w:w="1701" w:type="dxa"/>
            <w:gridSpan w:val="2"/>
            <w:tcBorders>
              <w:top w:val="single" w:sz="18" w:space="0" w:color="auto"/>
              <w:bottom w:val="single" w:sz="18" w:space="0" w:color="auto"/>
            </w:tcBorders>
          </w:tcPr>
          <w:p w:rsidR="00C4677D" w:rsidRDefault="00C4677D" w:rsidP="003413FB">
            <w:pPr>
              <w:spacing w:line="300" w:lineRule="atLeast"/>
              <w:jc w:val="center"/>
              <w:rPr>
                <w:rFonts w:ascii="David" w:hAnsi="David"/>
                <w:b/>
                <w:bCs/>
                <w:color w:val="000000"/>
                <w:sz w:val="20"/>
                <w:szCs w:val="20"/>
                <w:rtl/>
                <w:lang w:eastAsia="en-US"/>
              </w:rPr>
            </w:pPr>
          </w:p>
          <w:p w:rsidR="00C4677D" w:rsidRPr="003413FB" w:rsidRDefault="00480A72" w:rsidP="003413FB">
            <w:pPr>
              <w:spacing w:line="300" w:lineRule="atLeast"/>
              <w:jc w:val="center"/>
              <w:rPr>
                <w:rFonts w:ascii="David" w:hAnsi="David"/>
                <w:b/>
                <w:bCs/>
                <w:color w:val="000000"/>
                <w:sz w:val="20"/>
                <w:szCs w:val="20"/>
                <w:rtl/>
                <w:lang w:eastAsia="en-US"/>
              </w:rPr>
            </w:pPr>
            <w:r>
              <w:rPr>
                <w:rFonts w:ascii="David" w:hAnsi="David" w:hint="cs"/>
                <w:b/>
                <w:bCs/>
                <w:color w:val="000000"/>
                <w:sz w:val="20"/>
                <w:szCs w:val="20"/>
                <w:rtl/>
                <w:lang w:eastAsia="en-US"/>
              </w:rPr>
              <w:t>16</w:t>
            </w:r>
          </w:p>
        </w:tc>
      </w:tr>
    </w:tbl>
    <w:p w:rsidR="004B0853" w:rsidRDefault="004B0853" w:rsidP="004B0853">
      <w:pPr>
        <w:spacing w:before="120"/>
        <w:ind w:left="357"/>
        <w:rPr>
          <w:b/>
          <w:bCs/>
          <w:lang w:eastAsia="en-US"/>
        </w:rPr>
      </w:pPr>
    </w:p>
    <w:p w:rsidR="000B5D04" w:rsidRPr="00F56B8E" w:rsidRDefault="000B5D04" w:rsidP="002F3E3A">
      <w:pPr>
        <w:numPr>
          <w:ilvl w:val="0"/>
          <w:numId w:val="30"/>
        </w:numPr>
        <w:spacing w:before="120"/>
        <w:ind w:left="357" w:hanging="357"/>
        <w:rPr>
          <w:b/>
          <w:bCs/>
          <w:rtl/>
          <w:lang w:eastAsia="en-US"/>
        </w:rPr>
      </w:pPr>
      <w:r w:rsidRPr="00F56B8E">
        <w:rPr>
          <w:rFonts w:hint="cs"/>
          <w:b/>
          <w:bCs/>
          <w:rtl/>
          <w:lang w:eastAsia="en-US"/>
        </w:rPr>
        <w:t xml:space="preserve">עובדי </w:t>
      </w:r>
      <w:proofErr w:type="spellStart"/>
      <w:r w:rsidRPr="00F56B8E">
        <w:rPr>
          <w:rFonts w:hint="cs"/>
          <w:b/>
          <w:bCs/>
          <w:rtl/>
          <w:lang w:eastAsia="en-US"/>
        </w:rPr>
        <w:t>מינהל</w:t>
      </w:r>
      <w:proofErr w:type="spellEnd"/>
    </w:p>
    <w:p w:rsidR="000B5D04" w:rsidRDefault="000B5D04" w:rsidP="00F77FB1">
      <w:pPr>
        <w:spacing w:line="300" w:lineRule="atLeast"/>
        <w:ind w:left="357"/>
        <w:rPr>
          <w:rtl/>
          <w:lang w:eastAsia="en-US"/>
        </w:rPr>
      </w:pPr>
      <w:r w:rsidRPr="00F56B8E">
        <w:rPr>
          <w:rFonts w:hint="cs"/>
          <w:rtl/>
          <w:lang w:eastAsia="en-US"/>
        </w:rPr>
        <w:t>הספק יפעיל, לצרכיו הוא, על חשבונו, עובדי מנהלה, לוגיסטיקה, מזכירות קליטת נתונים, עיבוד נתונים על מנת לספק בשלמות את התפוקות הנדרשות במכרז, בלוחות הזמנים הנדרשים.</w:t>
      </w:r>
    </w:p>
    <w:p w:rsidR="003413FB" w:rsidRDefault="003413FB" w:rsidP="00F77FB1">
      <w:pPr>
        <w:spacing w:line="300" w:lineRule="atLeast"/>
        <w:ind w:left="357"/>
        <w:rPr>
          <w:rtl/>
          <w:lang w:eastAsia="en-US"/>
        </w:rPr>
      </w:pPr>
    </w:p>
    <w:p w:rsidR="000B5D04" w:rsidRPr="00F56B8E" w:rsidRDefault="000B5D04" w:rsidP="002F3E3A">
      <w:pPr>
        <w:numPr>
          <w:ilvl w:val="0"/>
          <w:numId w:val="30"/>
        </w:numPr>
        <w:spacing w:before="120"/>
        <w:ind w:left="357" w:hanging="357"/>
        <w:rPr>
          <w:b/>
          <w:bCs/>
          <w:rtl/>
          <w:lang w:eastAsia="en-US"/>
        </w:rPr>
      </w:pPr>
      <w:r w:rsidRPr="00F56B8E">
        <w:rPr>
          <w:b/>
          <w:bCs/>
          <w:rtl/>
          <w:lang w:eastAsia="en-US"/>
        </w:rPr>
        <w:t>משרד</w:t>
      </w:r>
      <w:r w:rsidRPr="00F56B8E">
        <w:rPr>
          <w:rFonts w:hint="cs"/>
          <w:b/>
          <w:bCs/>
          <w:rtl/>
          <w:lang w:eastAsia="en-US"/>
        </w:rPr>
        <w:t>ים</w:t>
      </w:r>
      <w:r w:rsidRPr="00F56B8E">
        <w:rPr>
          <w:b/>
          <w:bCs/>
          <w:rtl/>
          <w:lang w:eastAsia="en-US"/>
        </w:rPr>
        <w:t>/אתר</w:t>
      </w:r>
      <w:r w:rsidRPr="00F56B8E">
        <w:rPr>
          <w:rFonts w:hint="cs"/>
          <w:b/>
          <w:bCs/>
          <w:rtl/>
          <w:lang w:eastAsia="en-US"/>
        </w:rPr>
        <w:t>י</w:t>
      </w:r>
      <w:r w:rsidRPr="00F56B8E">
        <w:rPr>
          <w:b/>
          <w:bCs/>
          <w:rtl/>
          <w:lang w:eastAsia="en-US"/>
        </w:rPr>
        <w:t xml:space="preserve"> עבודה</w:t>
      </w:r>
    </w:p>
    <w:p w:rsidR="000B5D04" w:rsidRDefault="000B5D04" w:rsidP="00F77FB1">
      <w:pPr>
        <w:spacing w:line="300" w:lineRule="atLeast"/>
        <w:ind w:left="357"/>
        <w:rPr>
          <w:rtl/>
          <w:lang w:eastAsia="en-US"/>
        </w:rPr>
      </w:pPr>
      <w:r w:rsidRPr="00F56B8E">
        <w:rPr>
          <w:rFonts w:hint="cs"/>
          <w:rtl/>
          <w:lang w:eastAsia="en-US"/>
        </w:rPr>
        <w:t>על הספק להקצות על חשבונו משרד פעיל לצורך ביצוע הפעילות</w:t>
      </w:r>
      <w:r w:rsidR="00816208">
        <w:rPr>
          <w:rFonts w:hint="cs"/>
          <w:rtl/>
          <w:lang w:eastAsia="en-US"/>
        </w:rPr>
        <w:t xml:space="preserve"> האדמיניסטרטיבית</w:t>
      </w:r>
      <w:r w:rsidRPr="00F56B8E">
        <w:rPr>
          <w:rFonts w:hint="cs"/>
          <w:rtl/>
          <w:lang w:eastAsia="en-US"/>
        </w:rPr>
        <w:t xml:space="preserve"> במסגרת פרויקט זה. המשרד יכלול את כל הכלים והאמצעים הנדרשים לצורך ביצוע מלא ושלם של הפעילות.</w:t>
      </w:r>
    </w:p>
    <w:p w:rsidR="00DB2F8F" w:rsidRPr="00F56B8E" w:rsidRDefault="00DB2F8F" w:rsidP="00F77FB1">
      <w:pPr>
        <w:spacing w:line="300" w:lineRule="atLeast"/>
        <w:ind w:left="357"/>
        <w:rPr>
          <w:rtl/>
          <w:lang w:eastAsia="en-US"/>
        </w:rPr>
      </w:pPr>
    </w:p>
    <w:p w:rsidR="000B5D04" w:rsidRPr="00F56B8E" w:rsidRDefault="000B5D04" w:rsidP="002F3E3A">
      <w:pPr>
        <w:numPr>
          <w:ilvl w:val="0"/>
          <w:numId w:val="30"/>
        </w:numPr>
        <w:spacing w:before="120"/>
        <w:ind w:left="357" w:hanging="357"/>
        <w:rPr>
          <w:b/>
          <w:bCs/>
          <w:rtl/>
          <w:lang w:eastAsia="en-US"/>
        </w:rPr>
      </w:pPr>
      <w:r w:rsidRPr="00F56B8E">
        <w:rPr>
          <w:b/>
          <w:bCs/>
          <w:rtl/>
          <w:lang w:eastAsia="en-US"/>
        </w:rPr>
        <w:t>תשתית ממוחשבת</w:t>
      </w:r>
    </w:p>
    <w:p w:rsidR="000B5D04" w:rsidRPr="00F56B8E" w:rsidRDefault="000B5D04" w:rsidP="00412E62">
      <w:pPr>
        <w:spacing w:line="300" w:lineRule="atLeast"/>
        <w:ind w:left="357"/>
        <w:rPr>
          <w:rtl/>
          <w:lang w:eastAsia="en-US"/>
        </w:rPr>
      </w:pPr>
      <w:r w:rsidRPr="00F56B8E">
        <w:rPr>
          <w:rtl/>
          <w:lang w:eastAsia="en-US"/>
        </w:rPr>
        <w:t xml:space="preserve">הספק נדרש </w:t>
      </w:r>
      <w:r w:rsidR="00412E62">
        <w:rPr>
          <w:rFonts w:hint="cs"/>
          <w:rtl/>
          <w:lang w:eastAsia="en-US"/>
        </w:rPr>
        <w:t>לנהל מעקב</w:t>
      </w:r>
      <w:r w:rsidR="00A169B8">
        <w:rPr>
          <w:rFonts w:hint="cs"/>
          <w:rtl/>
          <w:lang w:eastAsia="en-US"/>
        </w:rPr>
        <w:t xml:space="preserve"> על</w:t>
      </w:r>
      <w:r w:rsidR="00412E62">
        <w:rPr>
          <w:rFonts w:hint="cs"/>
          <w:rtl/>
          <w:lang w:eastAsia="en-US"/>
        </w:rPr>
        <w:t xml:space="preserve"> נתוני השירותים</w:t>
      </w:r>
      <w:r w:rsidRPr="00F56B8E">
        <w:rPr>
          <w:rtl/>
          <w:lang w:eastAsia="en-US"/>
        </w:rPr>
        <w:t xml:space="preserve"> </w:t>
      </w:r>
      <w:r w:rsidR="00A169B8">
        <w:rPr>
          <w:rFonts w:hint="cs"/>
          <w:rtl/>
          <w:lang w:eastAsia="en-US"/>
        </w:rPr>
        <w:t>שי</w:t>
      </w:r>
      <w:r w:rsidRPr="00F56B8E">
        <w:rPr>
          <w:rFonts w:hint="cs"/>
          <w:rtl/>
          <w:lang w:eastAsia="en-US"/>
        </w:rPr>
        <w:t>אפשר הפקת נתונים והעברתם למערכות המשרד</w:t>
      </w:r>
      <w:r w:rsidRPr="00F56B8E">
        <w:rPr>
          <w:rtl/>
          <w:lang w:eastAsia="en-US"/>
        </w:rPr>
        <w:t xml:space="preserve"> בפעילויות הבאות</w:t>
      </w:r>
      <w:r w:rsidRPr="00F56B8E">
        <w:rPr>
          <w:rFonts w:hint="cs"/>
          <w:rtl/>
          <w:lang w:eastAsia="en-US"/>
        </w:rPr>
        <w:t>:</w:t>
      </w:r>
    </w:p>
    <w:p w:rsidR="000B5D04" w:rsidRPr="00F56B8E" w:rsidRDefault="000B5D04" w:rsidP="00FA6CC3">
      <w:pPr>
        <w:numPr>
          <w:ilvl w:val="1"/>
          <w:numId w:val="30"/>
        </w:numPr>
        <w:spacing w:before="120"/>
        <w:ind w:left="1416" w:hanging="709"/>
        <w:rPr>
          <w:rtl/>
          <w:lang w:eastAsia="en-US"/>
        </w:rPr>
      </w:pPr>
      <w:r w:rsidRPr="00F56B8E">
        <w:rPr>
          <w:rtl/>
          <w:lang w:eastAsia="en-US"/>
        </w:rPr>
        <w:t xml:space="preserve">ניהול </w:t>
      </w:r>
      <w:r w:rsidR="00D27D0A">
        <w:rPr>
          <w:rFonts w:hint="cs"/>
          <w:rtl/>
          <w:lang w:eastAsia="en-US"/>
        </w:rPr>
        <w:t>הנתונים</w:t>
      </w:r>
      <w:r w:rsidRPr="00F56B8E">
        <w:rPr>
          <w:rFonts w:hint="cs"/>
          <w:rtl/>
          <w:lang w:eastAsia="en-US"/>
        </w:rPr>
        <w:t xml:space="preserve"> על נושאי הפעילות </w:t>
      </w:r>
      <w:r w:rsidR="00D27D0A">
        <w:rPr>
          <w:rFonts w:hint="cs"/>
          <w:rtl/>
          <w:lang w:eastAsia="en-US"/>
        </w:rPr>
        <w:t>והמשתתפות בפרויקט</w:t>
      </w:r>
      <w:r w:rsidRPr="00F56B8E">
        <w:rPr>
          <w:rFonts w:hint="cs"/>
          <w:rtl/>
          <w:lang w:eastAsia="en-US"/>
        </w:rPr>
        <w:t>.</w:t>
      </w:r>
    </w:p>
    <w:p w:rsidR="000B5D04" w:rsidRPr="00F56B8E" w:rsidRDefault="000B5D04" w:rsidP="00FA6CC3">
      <w:pPr>
        <w:numPr>
          <w:ilvl w:val="1"/>
          <w:numId w:val="30"/>
        </w:numPr>
        <w:spacing w:before="120"/>
        <w:ind w:left="1416" w:hanging="709"/>
        <w:rPr>
          <w:rtl/>
          <w:lang w:eastAsia="en-US"/>
        </w:rPr>
      </w:pPr>
      <w:r w:rsidRPr="00F56B8E">
        <w:rPr>
          <w:rFonts w:hint="cs"/>
          <w:rtl/>
          <w:lang w:eastAsia="en-US"/>
        </w:rPr>
        <w:t>מעקב אחר ביצוע תכניות הפעילות.</w:t>
      </w:r>
    </w:p>
    <w:p w:rsidR="000B5D04" w:rsidRPr="00F56B8E" w:rsidRDefault="000B5D04" w:rsidP="00FA6CC3">
      <w:pPr>
        <w:numPr>
          <w:ilvl w:val="1"/>
          <w:numId w:val="30"/>
        </w:numPr>
        <w:spacing w:before="120"/>
        <w:ind w:left="1416" w:hanging="709"/>
        <w:rPr>
          <w:lang w:eastAsia="en-US"/>
        </w:rPr>
      </w:pPr>
      <w:r w:rsidRPr="00F56B8E">
        <w:rPr>
          <w:rtl/>
          <w:lang w:eastAsia="en-US"/>
        </w:rPr>
        <w:t>הפקת דו</w:t>
      </w:r>
      <w:r w:rsidRPr="00F56B8E">
        <w:rPr>
          <w:rFonts w:hint="cs"/>
          <w:rtl/>
          <w:lang w:eastAsia="en-US"/>
        </w:rPr>
        <w:t>"</w:t>
      </w:r>
      <w:r w:rsidRPr="00F56B8E">
        <w:rPr>
          <w:rtl/>
          <w:lang w:eastAsia="en-US"/>
        </w:rPr>
        <w:t xml:space="preserve">חות ביצוע (דו"ח סיכום </w:t>
      </w:r>
      <w:r w:rsidRPr="00F56B8E">
        <w:rPr>
          <w:rFonts w:hint="cs"/>
          <w:rtl/>
          <w:lang w:eastAsia="en-US"/>
        </w:rPr>
        <w:t>שנתי, דו"ח דו-חודשי</w:t>
      </w:r>
      <w:r w:rsidRPr="00F56B8E">
        <w:rPr>
          <w:rtl/>
          <w:lang w:eastAsia="en-US"/>
        </w:rPr>
        <w:t xml:space="preserve"> וכו') וכל </w:t>
      </w:r>
      <w:r w:rsidRPr="00F56B8E">
        <w:rPr>
          <w:rFonts w:hint="cs"/>
          <w:rtl/>
          <w:lang w:eastAsia="en-US"/>
        </w:rPr>
        <w:t xml:space="preserve">דו"ח </w:t>
      </w:r>
      <w:r w:rsidRPr="00F56B8E">
        <w:rPr>
          <w:rtl/>
          <w:lang w:eastAsia="en-US"/>
        </w:rPr>
        <w:t>שי</w:t>
      </w:r>
      <w:r w:rsidRPr="00F56B8E">
        <w:rPr>
          <w:rFonts w:hint="cs"/>
          <w:rtl/>
          <w:lang w:eastAsia="en-US"/>
        </w:rPr>
        <w:t>י</w:t>
      </w:r>
      <w:r w:rsidRPr="00F56B8E">
        <w:rPr>
          <w:rtl/>
          <w:lang w:eastAsia="en-US"/>
        </w:rPr>
        <w:t>דרש ע"י</w:t>
      </w:r>
      <w:r w:rsidRPr="00F56B8E">
        <w:rPr>
          <w:rFonts w:hint="cs"/>
          <w:rtl/>
          <w:lang w:eastAsia="en-US"/>
        </w:rPr>
        <w:t xml:space="preserve"> המשרד </w:t>
      </w:r>
      <w:r w:rsidRPr="00F56B8E">
        <w:rPr>
          <w:rtl/>
          <w:lang w:eastAsia="en-US"/>
        </w:rPr>
        <w:t xml:space="preserve">ברמות של דו"ח תקופתי, דו"ח אירועים מיוחדים </w:t>
      </w:r>
      <w:r w:rsidRPr="00F56B8E">
        <w:rPr>
          <w:rFonts w:hint="cs"/>
          <w:rtl/>
          <w:lang w:eastAsia="en-US"/>
        </w:rPr>
        <w:t>וכדו'</w:t>
      </w:r>
      <w:r w:rsidR="00412E62">
        <w:rPr>
          <w:rFonts w:hint="cs"/>
          <w:rtl/>
          <w:lang w:eastAsia="en-US"/>
        </w:rPr>
        <w:t>. דוגמ</w:t>
      </w:r>
      <w:r w:rsidR="00A169B8">
        <w:rPr>
          <w:rFonts w:hint="cs"/>
          <w:rtl/>
          <w:lang w:eastAsia="en-US"/>
        </w:rPr>
        <w:t>או</w:t>
      </w:r>
      <w:r w:rsidR="00412E62">
        <w:rPr>
          <w:rFonts w:hint="cs"/>
          <w:rtl/>
          <w:lang w:eastAsia="en-US"/>
        </w:rPr>
        <w:t xml:space="preserve">ת </w:t>
      </w:r>
      <w:r w:rsidR="00A169B8">
        <w:rPr>
          <w:rFonts w:hint="cs"/>
          <w:rtl/>
          <w:lang w:eastAsia="en-US"/>
        </w:rPr>
        <w:t>ל</w:t>
      </w:r>
      <w:r w:rsidR="00412E62">
        <w:rPr>
          <w:rFonts w:hint="cs"/>
          <w:rtl/>
          <w:lang w:eastAsia="en-US"/>
        </w:rPr>
        <w:t>דוחות מופיע</w:t>
      </w:r>
      <w:r w:rsidR="00A169B8">
        <w:rPr>
          <w:rFonts w:hint="cs"/>
          <w:rtl/>
          <w:lang w:eastAsia="en-US"/>
        </w:rPr>
        <w:t>ים</w:t>
      </w:r>
      <w:r w:rsidR="00412E62">
        <w:rPr>
          <w:rFonts w:hint="cs"/>
          <w:rtl/>
          <w:lang w:eastAsia="en-US"/>
        </w:rPr>
        <w:t xml:space="preserve"> באתר המשרד</w:t>
      </w:r>
      <w:r w:rsidR="00A169B8">
        <w:rPr>
          <w:rFonts w:hint="cs"/>
          <w:rtl/>
          <w:lang w:eastAsia="en-US"/>
        </w:rPr>
        <w:t>.</w:t>
      </w:r>
      <w:r w:rsidR="00412E62">
        <w:rPr>
          <w:rFonts w:hint="cs"/>
          <w:rtl/>
          <w:lang w:eastAsia="en-US"/>
        </w:rPr>
        <w:t xml:space="preserve"> </w:t>
      </w:r>
      <w:r w:rsidR="00A169B8">
        <w:rPr>
          <w:rFonts w:hint="cs"/>
          <w:rtl/>
          <w:lang w:eastAsia="en-US"/>
        </w:rPr>
        <w:t xml:space="preserve">כל דוח יעוצב </w:t>
      </w:r>
      <w:r w:rsidR="00412E62">
        <w:rPr>
          <w:rFonts w:hint="cs"/>
          <w:rtl/>
          <w:lang w:eastAsia="en-US"/>
        </w:rPr>
        <w:t>ב</w:t>
      </w:r>
      <w:r w:rsidR="00A169B8">
        <w:rPr>
          <w:rFonts w:hint="cs"/>
          <w:rtl/>
          <w:lang w:eastAsia="en-US"/>
        </w:rPr>
        <w:t>ה</w:t>
      </w:r>
      <w:r w:rsidR="00412E62">
        <w:rPr>
          <w:rFonts w:hint="cs"/>
          <w:rtl/>
          <w:lang w:eastAsia="en-US"/>
        </w:rPr>
        <w:t>תאם להנחיות שי</w:t>
      </w:r>
      <w:r w:rsidR="00D87865">
        <w:rPr>
          <w:rFonts w:hint="cs"/>
          <w:rtl/>
          <w:lang w:eastAsia="en-US"/>
        </w:rPr>
        <w:t>י</w:t>
      </w:r>
      <w:r w:rsidR="00412E62">
        <w:rPr>
          <w:rFonts w:hint="cs"/>
          <w:rtl/>
          <w:lang w:eastAsia="en-US"/>
        </w:rPr>
        <w:t xml:space="preserve">נתנו מעת לעת על ידי נציג המשרד </w:t>
      </w:r>
      <w:r w:rsidRPr="00F56B8E">
        <w:rPr>
          <w:rtl/>
          <w:lang w:eastAsia="en-US"/>
        </w:rPr>
        <w:t>.</w:t>
      </w:r>
    </w:p>
    <w:p w:rsidR="000B5D04" w:rsidRPr="00F56B8E" w:rsidRDefault="000B5D04" w:rsidP="00FA6CC3">
      <w:pPr>
        <w:numPr>
          <w:ilvl w:val="1"/>
          <w:numId w:val="30"/>
        </w:numPr>
        <w:spacing w:before="120"/>
        <w:ind w:left="1416" w:hanging="709"/>
        <w:rPr>
          <w:lang w:eastAsia="en-US"/>
        </w:rPr>
      </w:pPr>
      <w:r w:rsidRPr="00F56B8E">
        <w:rPr>
          <w:rFonts w:hint="cs"/>
          <w:rtl/>
          <w:lang w:eastAsia="en-US"/>
        </w:rPr>
        <w:t>חובה על הספק להעביר למשרד את קובצי הנתונים המעודכנים בכל עת בו הספק מבצע שינוי כלשהו.</w:t>
      </w:r>
    </w:p>
    <w:p w:rsidR="000B5D04" w:rsidRDefault="000B5D04" w:rsidP="00FA6CC3">
      <w:pPr>
        <w:numPr>
          <w:ilvl w:val="1"/>
          <w:numId w:val="30"/>
        </w:numPr>
        <w:spacing w:before="120"/>
        <w:ind w:left="1416" w:hanging="709"/>
        <w:rPr>
          <w:lang w:eastAsia="en-US"/>
        </w:rPr>
      </w:pPr>
      <w:r w:rsidRPr="00F56B8E">
        <w:rPr>
          <w:rFonts w:hint="cs"/>
          <w:rtl/>
          <w:lang w:eastAsia="en-US"/>
        </w:rPr>
        <w:t>בנוסף, יעביר הספק למשרד את כל המידע שנצבר במערכות שלו בכל הנוגע לפרויקט זה וזאת בכל עת שיידרש לכך ע"י המשרד.</w:t>
      </w:r>
    </w:p>
    <w:p w:rsidR="0062671A" w:rsidRPr="00EA72F8" w:rsidRDefault="0062671A" w:rsidP="00FA6CC3">
      <w:pPr>
        <w:numPr>
          <w:ilvl w:val="1"/>
          <w:numId w:val="30"/>
        </w:numPr>
        <w:spacing w:before="120"/>
        <w:ind w:left="1416" w:hanging="709"/>
        <w:rPr>
          <w:rtl/>
          <w:lang w:eastAsia="en-US"/>
        </w:rPr>
      </w:pPr>
      <w:r w:rsidRPr="00EA72F8">
        <w:rPr>
          <w:rFonts w:hint="cs"/>
          <w:rtl/>
          <w:lang w:eastAsia="en-US"/>
        </w:rPr>
        <w:t xml:space="preserve">הספק </w:t>
      </w:r>
      <w:r w:rsidR="00A22536">
        <w:rPr>
          <w:rFonts w:hint="cs"/>
          <w:rtl/>
          <w:lang w:eastAsia="en-US"/>
        </w:rPr>
        <w:t>יפעל לעניין שמירת המידע בהתאם לקבוע ב</w:t>
      </w:r>
      <w:r w:rsidRPr="00EA72F8">
        <w:rPr>
          <w:rFonts w:hint="cs"/>
          <w:rtl/>
          <w:lang w:eastAsia="en-US"/>
        </w:rPr>
        <w:t xml:space="preserve">חוק הגנת הפרטיות, </w:t>
      </w:r>
      <w:proofErr w:type="spellStart"/>
      <w:r w:rsidRPr="00EA72F8">
        <w:rPr>
          <w:rFonts w:hint="cs"/>
          <w:rtl/>
          <w:lang w:eastAsia="en-US"/>
        </w:rPr>
        <w:t>התשמ"א</w:t>
      </w:r>
      <w:proofErr w:type="spellEnd"/>
      <w:r w:rsidRPr="00EA72F8">
        <w:rPr>
          <w:rFonts w:hint="cs"/>
          <w:rtl/>
          <w:lang w:eastAsia="en-US"/>
        </w:rPr>
        <w:t xml:space="preserve">-(1981) ותקנות הגנת הפרטיות (תנאי אחזקת מידע ושמירתו וסדרי העברת מידע בין גופים ציבוריים), </w:t>
      </w:r>
      <w:proofErr w:type="spellStart"/>
      <w:r w:rsidRPr="00EA72F8">
        <w:rPr>
          <w:rFonts w:hint="cs"/>
          <w:rtl/>
          <w:lang w:eastAsia="en-US"/>
        </w:rPr>
        <w:t>התשמ"ו</w:t>
      </w:r>
      <w:proofErr w:type="spellEnd"/>
      <w:r w:rsidRPr="00EA72F8">
        <w:rPr>
          <w:rFonts w:hint="cs"/>
          <w:rtl/>
          <w:lang w:eastAsia="en-US"/>
        </w:rPr>
        <w:t>-(1986).</w:t>
      </w:r>
    </w:p>
    <w:p w:rsidR="000B5D04" w:rsidRDefault="000B5D04" w:rsidP="002F3E3A">
      <w:pPr>
        <w:numPr>
          <w:ilvl w:val="1"/>
          <w:numId w:val="30"/>
        </w:numPr>
        <w:spacing w:before="120"/>
        <w:rPr>
          <w:b/>
          <w:bCs/>
          <w:lang w:eastAsia="en-US"/>
        </w:rPr>
      </w:pPr>
      <w:r w:rsidRPr="00C21887">
        <w:rPr>
          <w:b/>
          <w:bCs/>
          <w:rtl/>
          <w:lang w:eastAsia="en-US"/>
        </w:rPr>
        <w:t>כל הוצאות השכירות, הציוד, התפעול וכל הוצאה אחרת הקשורה במתן השרות יהיו על חשבון הספק</w:t>
      </w:r>
      <w:r w:rsidRPr="00C21887">
        <w:rPr>
          <w:rFonts w:hint="cs"/>
          <w:b/>
          <w:bCs/>
          <w:rtl/>
          <w:lang w:eastAsia="en-US"/>
        </w:rPr>
        <w:t>.</w:t>
      </w:r>
    </w:p>
    <w:p w:rsidR="009A155C" w:rsidRPr="00C21887" w:rsidRDefault="009A155C" w:rsidP="009A155C">
      <w:pPr>
        <w:spacing w:before="120"/>
        <w:ind w:left="1080"/>
        <w:rPr>
          <w:b/>
          <w:bCs/>
          <w:lang w:eastAsia="en-US"/>
        </w:rPr>
      </w:pP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דיווח ופיקוח</w:t>
      </w:r>
    </w:p>
    <w:p w:rsidR="000B5D04" w:rsidRPr="00F56B8E" w:rsidRDefault="000B5D04" w:rsidP="002F3E3A">
      <w:pPr>
        <w:numPr>
          <w:ilvl w:val="1"/>
          <w:numId w:val="30"/>
        </w:numPr>
        <w:spacing w:before="120"/>
        <w:rPr>
          <w:lang w:eastAsia="en-US"/>
        </w:rPr>
      </w:pPr>
      <w:r w:rsidRPr="00F56B8E">
        <w:rPr>
          <w:rFonts w:hint="eastAsia"/>
          <w:rtl/>
          <w:lang w:eastAsia="en-US"/>
        </w:rPr>
        <w:t>הספק</w:t>
      </w:r>
      <w:r w:rsidRPr="00F56B8E">
        <w:rPr>
          <w:rtl/>
          <w:lang w:eastAsia="en-US"/>
        </w:rPr>
        <w:t xml:space="preserve"> </w:t>
      </w:r>
      <w:r w:rsidR="00EA49F4">
        <w:rPr>
          <w:rFonts w:hint="cs"/>
          <w:rtl/>
          <w:lang w:eastAsia="en-US"/>
        </w:rPr>
        <w:t xml:space="preserve">יגיש למשרד </w:t>
      </w:r>
      <w:r w:rsidRPr="00F56B8E">
        <w:rPr>
          <w:rtl/>
          <w:lang w:eastAsia="en-US"/>
        </w:rPr>
        <w:t>דו"ח</w:t>
      </w:r>
      <w:r w:rsidR="0093358F">
        <w:rPr>
          <w:rFonts w:hint="cs"/>
          <w:rtl/>
          <w:lang w:eastAsia="en-US"/>
        </w:rPr>
        <w:t xml:space="preserve">ות, בהתאם לדרישות המצוינות בסעיף </w:t>
      </w:r>
      <w:r w:rsidR="0093358F">
        <w:rPr>
          <w:rtl/>
          <w:lang w:eastAsia="en-US"/>
        </w:rPr>
        <w:fldChar w:fldCharType="begin"/>
      </w:r>
      <w:r w:rsidR="0093358F">
        <w:rPr>
          <w:rtl/>
          <w:lang w:eastAsia="en-US"/>
        </w:rPr>
        <w:instrText xml:space="preserve"> </w:instrText>
      </w:r>
      <w:r w:rsidR="0093358F">
        <w:rPr>
          <w:rFonts w:hint="cs"/>
          <w:lang w:eastAsia="en-US"/>
        </w:rPr>
        <w:instrText>REF</w:instrText>
      </w:r>
      <w:r w:rsidR="0093358F">
        <w:rPr>
          <w:rFonts w:hint="cs"/>
          <w:rtl/>
          <w:lang w:eastAsia="en-US"/>
        </w:rPr>
        <w:instrText xml:space="preserve"> _</w:instrText>
      </w:r>
      <w:r w:rsidR="0093358F">
        <w:rPr>
          <w:rFonts w:hint="cs"/>
          <w:lang w:eastAsia="en-US"/>
        </w:rPr>
        <w:instrText>Ref421454546 \r \h</w:instrText>
      </w:r>
      <w:r w:rsidR="0093358F">
        <w:rPr>
          <w:rtl/>
          <w:lang w:eastAsia="en-US"/>
        </w:rPr>
        <w:instrText xml:space="preserve"> </w:instrText>
      </w:r>
      <w:r w:rsidR="0093358F">
        <w:rPr>
          <w:rtl/>
          <w:lang w:eastAsia="en-US"/>
        </w:rPr>
      </w:r>
      <w:r w:rsidR="0093358F">
        <w:rPr>
          <w:rtl/>
          <w:lang w:eastAsia="en-US"/>
        </w:rPr>
        <w:fldChar w:fldCharType="separate"/>
      </w:r>
      <w:r w:rsidR="00234530">
        <w:rPr>
          <w:cs/>
          <w:lang w:eastAsia="en-US"/>
        </w:rPr>
        <w:t>‎</w:t>
      </w:r>
      <w:r w:rsidR="00234530">
        <w:rPr>
          <w:lang w:eastAsia="en-US"/>
        </w:rPr>
        <w:t>10</w:t>
      </w:r>
      <w:r w:rsidR="0093358F">
        <w:rPr>
          <w:rtl/>
          <w:lang w:eastAsia="en-US"/>
        </w:rPr>
        <w:fldChar w:fldCharType="end"/>
      </w:r>
      <w:r w:rsidR="0093358F">
        <w:rPr>
          <w:rFonts w:hint="cs"/>
          <w:rtl/>
          <w:lang w:eastAsia="en-US"/>
        </w:rPr>
        <w:t xml:space="preserve"> בהסכם אספקת השירותים.</w:t>
      </w:r>
    </w:p>
    <w:p w:rsidR="000B5D04" w:rsidRPr="00F56B8E" w:rsidRDefault="000B5D04" w:rsidP="00FA6CC3">
      <w:pPr>
        <w:numPr>
          <w:ilvl w:val="1"/>
          <w:numId w:val="30"/>
        </w:numPr>
        <w:spacing w:before="120"/>
        <w:ind w:left="1416" w:hanging="709"/>
        <w:rPr>
          <w:lang w:eastAsia="en-US"/>
        </w:rPr>
      </w:pPr>
      <w:bookmarkStart w:id="101" w:name="_Ref390958031"/>
      <w:r w:rsidRPr="00F56B8E">
        <w:rPr>
          <w:rFonts w:hint="cs"/>
          <w:b/>
          <w:bCs/>
          <w:rtl/>
          <w:lang w:eastAsia="en-US"/>
        </w:rPr>
        <w:t>במחצית</w:t>
      </w:r>
      <w:r w:rsidR="001C0604">
        <w:rPr>
          <w:rFonts w:hint="cs"/>
          <w:b/>
          <w:bCs/>
          <w:rtl/>
          <w:lang w:eastAsia="en-US"/>
        </w:rPr>
        <w:t>ה</w:t>
      </w:r>
      <w:r w:rsidRPr="00F56B8E">
        <w:rPr>
          <w:rFonts w:hint="cs"/>
          <w:b/>
          <w:bCs/>
          <w:rtl/>
          <w:lang w:eastAsia="en-US"/>
        </w:rPr>
        <w:t xml:space="preserve"> </w:t>
      </w:r>
      <w:r w:rsidR="001770C8">
        <w:rPr>
          <w:rFonts w:hint="cs"/>
          <w:b/>
          <w:bCs/>
          <w:rtl/>
          <w:lang w:eastAsia="en-US"/>
        </w:rPr>
        <w:t>ובסיומה של כל שנה מ-3 שנות הפרויקט</w:t>
      </w:r>
      <w:r w:rsidRPr="00F56B8E">
        <w:rPr>
          <w:rFonts w:hint="cs"/>
          <w:rtl/>
          <w:lang w:eastAsia="en-US"/>
        </w:rPr>
        <w:t xml:space="preserve"> יבצע הספק משוב בקרב משתתפות הפרויקט, בפורמט שיועבר לספק ע"י המשרד. הספק יגיש למשרד דו"ח הפקת לקחים בהתאם לממצאי המשוב. ממצאי המשוב, וכן דו"ח הפקת הלקחים יוגשו לאישור המשרד מיד לאחר ביצועם.</w:t>
      </w:r>
      <w:bookmarkEnd w:id="101"/>
    </w:p>
    <w:p w:rsidR="000B5D04" w:rsidRDefault="000B5D04" w:rsidP="00FA6CC3">
      <w:pPr>
        <w:numPr>
          <w:ilvl w:val="1"/>
          <w:numId w:val="30"/>
        </w:numPr>
        <w:spacing w:before="120"/>
        <w:ind w:left="1416" w:hanging="709"/>
        <w:rPr>
          <w:b/>
          <w:bCs/>
          <w:lang w:eastAsia="en-US"/>
        </w:rPr>
      </w:pPr>
      <w:r w:rsidRPr="00FA6CC3">
        <w:rPr>
          <w:rFonts w:hint="cs"/>
          <w:rtl/>
          <w:lang w:eastAsia="en-US"/>
        </w:rPr>
        <w:t>מנהל הפרויקט או רכז ייעודי מטעם הספק יפקח על אנשי סגל ההוראה, באמצעות צפיות ומשובים. מנהל הפרויקט יוודא כי תכני</w:t>
      </w:r>
      <w:r w:rsidR="00C855FE" w:rsidRPr="00FA6CC3">
        <w:rPr>
          <w:rFonts w:hint="cs"/>
          <w:rtl/>
          <w:lang w:eastAsia="en-US"/>
        </w:rPr>
        <w:t xml:space="preserve"> תכניות ההוראה</w:t>
      </w:r>
      <w:r w:rsidRPr="00FA6CC3">
        <w:rPr>
          <w:rFonts w:hint="cs"/>
          <w:rtl/>
          <w:lang w:eastAsia="en-US"/>
        </w:rPr>
        <w:t xml:space="preserve"> מועברים בהתאם לתכנית הלימודים שאושרה על ידי המשרד.</w:t>
      </w:r>
      <w:r w:rsidRPr="00FA6CC3">
        <w:rPr>
          <w:rFonts w:hint="cs"/>
          <w:b/>
          <w:bCs/>
          <w:rtl/>
          <w:lang w:eastAsia="en-US"/>
        </w:rPr>
        <w:t xml:space="preserve"> דיווח בעניין זה יוגש על ידי הספק למשרד </w:t>
      </w:r>
      <w:r w:rsidRPr="00F56B8E">
        <w:rPr>
          <w:rFonts w:hint="cs"/>
          <w:b/>
          <w:bCs/>
          <w:rtl/>
          <w:lang w:eastAsia="en-US"/>
        </w:rPr>
        <w:t>במחצית הפרויקט ובסיומו.</w:t>
      </w:r>
    </w:p>
    <w:p w:rsidR="009A155C" w:rsidRPr="00FA6CC3" w:rsidRDefault="009A155C" w:rsidP="009A155C">
      <w:pPr>
        <w:spacing w:before="120"/>
        <w:ind w:left="1416"/>
        <w:rPr>
          <w:b/>
          <w:bCs/>
          <w:lang w:eastAsia="en-US"/>
        </w:rPr>
      </w:pPr>
    </w:p>
    <w:p w:rsidR="000B5D04" w:rsidRPr="00F56B8E" w:rsidRDefault="000B5D04" w:rsidP="002F3E3A">
      <w:pPr>
        <w:numPr>
          <w:ilvl w:val="0"/>
          <w:numId w:val="30"/>
        </w:numPr>
        <w:spacing w:before="120"/>
        <w:ind w:left="357" w:hanging="357"/>
        <w:rPr>
          <w:b/>
          <w:bCs/>
          <w:lang w:eastAsia="en-US"/>
        </w:rPr>
      </w:pPr>
      <w:r w:rsidRPr="00F56B8E">
        <w:rPr>
          <w:rFonts w:hint="cs"/>
          <w:b/>
          <w:bCs/>
          <w:rtl/>
          <w:lang w:eastAsia="en-US"/>
        </w:rPr>
        <w:t>איסור גביית כספים מהתלמידות</w:t>
      </w:r>
    </w:p>
    <w:p w:rsidR="000B5D04" w:rsidRPr="00F56B8E" w:rsidRDefault="000B5D04" w:rsidP="002F3E3A">
      <w:pPr>
        <w:numPr>
          <w:ilvl w:val="1"/>
          <w:numId w:val="30"/>
        </w:numPr>
        <w:spacing w:before="120"/>
        <w:rPr>
          <w:rtl/>
          <w:lang w:eastAsia="en-US"/>
        </w:rPr>
      </w:pPr>
      <w:r w:rsidRPr="00F56B8E">
        <w:rPr>
          <w:rFonts w:hint="cs"/>
          <w:rtl/>
          <w:lang w:eastAsia="en-US"/>
        </w:rPr>
        <w:t>הפרויקט מיועד לצמצום פערים חברתיים ולהקטנת הפער שבין הפריפריה למרכז הארץ.</w:t>
      </w:r>
    </w:p>
    <w:p w:rsidR="000B5D04" w:rsidRPr="00F56B8E" w:rsidRDefault="000B5D04" w:rsidP="00FA6CC3">
      <w:pPr>
        <w:numPr>
          <w:ilvl w:val="1"/>
          <w:numId w:val="30"/>
        </w:numPr>
        <w:spacing w:before="120"/>
        <w:ind w:left="1416" w:hanging="709"/>
        <w:rPr>
          <w:b/>
          <w:bCs/>
          <w:rtl/>
          <w:lang w:eastAsia="en-US"/>
        </w:rPr>
      </w:pPr>
      <w:r w:rsidRPr="00F56B8E">
        <w:rPr>
          <w:rFonts w:hint="cs"/>
          <w:b/>
          <w:bCs/>
          <w:rtl/>
          <w:lang w:eastAsia="en-US"/>
        </w:rPr>
        <w:t xml:space="preserve">לא יגבה כל תשלום שהוא, לרבות דמי רישום, מהתלמידות בגין השתתפותם בפעילות הכלולה במכרז זה. </w:t>
      </w:r>
    </w:p>
    <w:p w:rsidR="005E6E4F" w:rsidRDefault="000B5D04" w:rsidP="00FA6CC3">
      <w:pPr>
        <w:numPr>
          <w:ilvl w:val="1"/>
          <w:numId w:val="30"/>
        </w:numPr>
        <w:spacing w:before="120"/>
        <w:ind w:left="1416" w:hanging="709"/>
        <w:rPr>
          <w:lang w:eastAsia="en-US"/>
        </w:rPr>
      </w:pPr>
      <w:r w:rsidRPr="00F56B8E">
        <w:rPr>
          <w:rFonts w:hint="cs"/>
          <w:rtl/>
          <w:lang w:eastAsia="en-US"/>
        </w:rPr>
        <w:t>במקרה של שינוי מדיניות זו תועבר הודעה מראש לספק, ובהתאם יידרש הספק לגבות את התשלום בהתאם להנחיות המשרד.</w:t>
      </w:r>
    </w:p>
    <w:p w:rsidR="005E6E4F" w:rsidRDefault="005E6E4F" w:rsidP="005E6E4F">
      <w:pPr>
        <w:numPr>
          <w:ilvl w:val="0"/>
          <w:numId w:val="30"/>
        </w:numPr>
        <w:spacing w:before="120"/>
        <w:rPr>
          <w:rtl/>
          <w:lang w:eastAsia="en-US"/>
        </w:rPr>
        <w:sectPr w:rsidR="005E6E4F" w:rsidSect="008B5E96">
          <w:endnotePr>
            <w:numFmt w:val="lowerLetter"/>
          </w:endnotePr>
          <w:type w:val="continuous"/>
          <w:pgSz w:w="11907" w:h="16840" w:code="9"/>
          <w:pgMar w:top="1134" w:right="851" w:bottom="992" w:left="851" w:header="720" w:footer="482" w:gutter="0"/>
          <w:cols w:space="720"/>
          <w:titlePg/>
          <w:bidi/>
          <w:rtlGutter/>
        </w:sectPr>
      </w:pPr>
    </w:p>
    <w:p w:rsidR="005E6E4F" w:rsidRPr="002725C8" w:rsidRDefault="000B5D04" w:rsidP="005D6B36">
      <w:pPr>
        <w:pStyle w:val="20"/>
        <w:bidi w:val="0"/>
        <w:spacing w:before="0" w:after="0"/>
        <w:jc w:val="center"/>
        <w:rPr>
          <w:rFonts w:cs="David"/>
          <w:lang w:val="en-US"/>
        </w:rPr>
      </w:pPr>
      <w:r>
        <w:rPr>
          <w:rtl/>
          <w:lang w:eastAsia="en-US"/>
        </w:rPr>
        <w:br w:type="page"/>
      </w:r>
      <w:bookmarkStart w:id="102" w:name="_Toc520367070"/>
      <w:r w:rsidR="005E6E4F" w:rsidRPr="00F56B8E">
        <w:rPr>
          <w:rFonts w:cs="David" w:hint="cs"/>
          <w:rtl/>
        </w:rPr>
        <w:t>נספח א'</w:t>
      </w:r>
      <w:r w:rsidR="005E6E4F">
        <w:rPr>
          <w:rFonts w:cs="David" w:hint="cs"/>
          <w:rtl/>
        </w:rPr>
        <w:t>2</w:t>
      </w:r>
      <w:r w:rsidR="005E6E4F" w:rsidRPr="00F56B8E">
        <w:rPr>
          <w:rFonts w:cs="David" w:hint="cs"/>
          <w:rtl/>
        </w:rPr>
        <w:t xml:space="preserve">- </w:t>
      </w:r>
      <w:r w:rsidR="005E6E4F">
        <w:rPr>
          <w:rFonts w:cs="David" w:hint="cs"/>
          <w:rtl/>
        </w:rPr>
        <w:t>קול קורא לרשויות מקומיות להשתתפות בפרויקט</w:t>
      </w:r>
      <w:bookmarkEnd w:id="102"/>
    </w:p>
    <w:p w:rsidR="000B5D04" w:rsidRDefault="000B5D04" w:rsidP="005E6E4F">
      <w:pPr>
        <w:spacing w:before="120"/>
        <w:ind w:left="360"/>
        <w:rPr>
          <w:rtl/>
          <w:lang w:eastAsia="en-US"/>
        </w:rPr>
      </w:pPr>
    </w:p>
    <w:p w:rsidR="005E6E4F" w:rsidRPr="00481111" w:rsidRDefault="005E6E4F" w:rsidP="005E6E4F">
      <w:pPr>
        <w:rPr>
          <w:rFonts w:asciiTheme="minorBidi" w:hAnsiTheme="minorBidi"/>
          <w:sz w:val="26"/>
          <w:szCs w:val="26"/>
        </w:rPr>
      </w:pPr>
      <w:r w:rsidRPr="00481111">
        <w:rPr>
          <w:noProof/>
          <w:rtl/>
          <w:lang w:eastAsia="en-US"/>
        </w:rPr>
        <w:drawing>
          <wp:anchor distT="0" distB="0" distL="114300" distR="114300" simplePos="0" relativeHeight="251667456" behindDoc="0" locked="0" layoutInCell="1" allowOverlap="1" wp14:anchorId="6E58C156" wp14:editId="5DFDE3BF">
            <wp:simplePos x="0" y="0"/>
            <wp:positionH relativeFrom="column">
              <wp:align>center</wp:align>
            </wp:positionH>
            <wp:positionV relativeFrom="paragraph">
              <wp:posOffset>90805</wp:posOffset>
            </wp:positionV>
            <wp:extent cx="1980000" cy="608400"/>
            <wp:effectExtent l="0" t="0" r="1270" b="1270"/>
            <wp:wrapThrough wrapText="bothSides">
              <wp:wrapPolygon edited="0">
                <wp:start x="15171" y="0"/>
                <wp:lineTo x="2702" y="2029"/>
                <wp:lineTo x="2494" y="6764"/>
                <wp:lineTo x="3949" y="12175"/>
                <wp:lineTo x="208" y="16234"/>
                <wp:lineTo x="416" y="20292"/>
                <wp:lineTo x="15171" y="20969"/>
                <wp:lineTo x="19328" y="20969"/>
                <wp:lineTo x="20575" y="20969"/>
                <wp:lineTo x="21406" y="17587"/>
                <wp:lineTo x="21406" y="0"/>
                <wp:lineTo x="15171" y="0"/>
              </wp:wrapPolygon>
            </wp:wrapThrough>
            <wp:docPr id="4" name="תמונה 4" descr="לוגו משרד המדע והטכנולוגיה" title="לוגו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80000" cy="608400"/>
                    </a:xfrm>
                    <a:prstGeom prst="rect">
                      <a:avLst/>
                    </a:prstGeom>
                  </pic:spPr>
                </pic:pic>
              </a:graphicData>
            </a:graphic>
            <wp14:sizeRelH relativeFrom="page">
              <wp14:pctWidth>0</wp14:pctWidth>
            </wp14:sizeRelH>
            <wp14:sizeRelV relativeFrom="page">
              <wp14:pctHeight>0</wp14:pctHeight>
            </wp14:sizeRelV>
          </wp:anchor>
        </w:drawing>
      </w:r>
    </w:p>
    <w:p w:rsidR="005E6E4F" w:rsidRPr="00481111" w:rsidRDefault="005E6E4F" w:rsidP="005E6E4F">
      <w:pPr>
        <w:rPr>
          <w:rFonts w:asciiTheme="minorBidi" w:hAnsiTheme="minorBidi"/>
          <w:sz w:val="26"/>
          <w:szCs w:val="26"/>
          <w:rtl/>
        </w:rPr>
      </w:pPr>
    </w:p>
    <w:p w:rsidR="005E6E4F" w:rsidRPr="00481111" w:rsidRDefault="005E6E4F" w:rsidP="005E6E4F">
      <w:pPr>
        <w:rPr>
          <w:rFonts w:asciiTheme="minorBidi" w:hAnsiTheme="minorBidi"/>
          <w:sz w:val="26"/>
          <w:szCs w:val="26"/>
          <w:rtl/>
        </w:rPr>
      </w:pPr>
    </w:p>
    <w:p w:rsidR="005E6E4F" w:rsidRDefault="00C70009" w:rsidP="00C70009">
      <w:pPr>
        <w:spacing w:line="240" w:lineRule="auto"/>
        <w:jc w:val="center"/>
        <w:rPr>
          <w:rFonts w:asciiTheme="minorBidi" w:hAnsiTheme="minorBidi"/>
          <w:rtl/>
        </w:rPr>
      </w:pPr>
      <w:bookmarkStart w:id="103" w:name="_Toc520367071"/>
      <w:r w:rsidRPr="00C70009">
        <w:rPr>
          <w:rFonts w:asciiTheme="minorBidi" w:hAnsiTheme="minorBidi" w:hint="cs"/>
          <w:rtl/>
        </w:rPr>
        <w:t>ק</w:t>
      </w:r>
      <w:r w:rsidRPr="00C70009">
        <w:rPr>
          <w:rFonts w:asciiTheme="minorBidi" w:hAnsiTheme="minorBidi"/>
          <w:rtl/>
        </w:rPr>
        <w:t>ול קורא</w:t>
      </w:r>
      <w:r w:rsidRPr="00C70009">
        <w:rPr>
          <w:rFonts w:asciiTheme="minorBidi" w:hAnsiTheme="minorBidi" w:hint="cs"/>
          <w:rtl/>
        </w:rPr>
        <w:t xml:space="preserve"> 8-2018 </w:t>
      </w:r>
      <w:r w:rsidRPr="00C70009">
        <w:rPr>
          <w:rFonts w:asciiTheme="minorBidi" w:hAnsiTheme="minorBidi"/>
          <w:rtl/>
        </w:rPr>
        <w:t>לרשויות מקומיות להשתתפות בתכנית</w:t>
      </w:r>
      <w:r w:rsidRPr="00C70009">
        <w:rPr>
          <w:rFonts w:asciiTheme="minorBidi" w:hAnsiTheme="minorBidi" w:hint="cs"/>
          <w:rtl/>
        </w:rPr>
        <w:t xml:space="preserve"> </w:t>
      </w:r>
      <w:r w:rsidRPr="00C70009">
        <w:rPr>
          <w:rFonts w:asciiTheme="minorBidi" w:hAnsiTheme="minorBidi"/>
          <w:rtl/>
        </w:rPr>
        <w:t>"מדעניות העתיד"</w:t>
      </w:r>
      <w:r w:rsidRPr="00C70009">
        <w:rPr>
          <w:rFonts w:asciiTheme="minorBidi" w:hAnsiTheme="minorBidi" w:hint="cs"/>
          <w:rtl/>
        </w:rPr>
        <w:t xml:space="preserve"> </w:t>
      </w:r>
      <w:r w:rsidRPr="00C70009">
        <w:rPr>
          <w:rFonts w:asciiTheme="minorBidi" w:hAnsiTheme="minorBidi"/>
          <w:rtl/>
        </w:rPr>
        <w:t xml:space="preserve">(מחזור </w:t>
      </w:r>
      <w:r w:rsidRPr="00C70009">
        <w:rPr>
          <w:rFonts w:asciiTheme="minorBidi" w:hAnsiTheme="minorBidi" w:hint="cs"/>
          <w:rtl/>
        </w:rPr>
        <w:t>ה</w:t>
      </w:r>
      <w:r w:rsidRPr="00C70009">
        <w:rPr>
          <w:rFonts w:asciiTheme="minorBidi" w:hAnsiTheme="minorBidi"/>
          <w:rtl/>
        </w:rPr>
        <w:t>')</w:t>
      </w:r>
      <w:r w:rsidRPr="00C70009">
        <w:rPr>
          <w:rFonts w:asciiTheme="minorBidi" w:hAnsiTheme="minorBidi" w:hint="cs"/>
          <w:rtl/>
        </w:rPr>
        <w:t xml:space="preserve"> לשנות הלימודים </w:t>
      </w:r>
      <w:proofErr w:type="spellStart"/>
      <w:r w:rsidRPr="00C70009">
        <w:rPr>
          <w:rFonts w:asciiTheme="minorBidi" w:hAnsiTheme="minorBidi" w:hint="cs"/>
          <w:rtl/>
        </w:rPr>
        <w:t>התשע"ט</w:t>
      </w:r>
      <w:proofErr w:type="spellEnd"/>
      <w:r w:rsidRPr="00C70009">
        <w:rPr>
          <w:rFonts w:asciiTheme="minorBidi" w:hAnsiTheme="minorBidi" w:hint="cs"/>
          <w:rtl/>
        </w:rPr>
        <w:t xml:space="preserve"> </w:t>
      </w:r>
      <w:r w:rsidRPr="00C70009">
        <w:rPr>
          <w:rFonts w:asciiTheme="minorBidi" w:hAnsiTheme="minorBidi"/>
          <w:rtl/>
        </w:rPr>
        <w:t>–</w:t>
      </w:r>
      <w:r w:rsidRPr="00C70009">
        <w:rPr>
          <w:rFonts w:asciiTheme="minorBidi" w:hAnsiTheme="minorBidi" w:hint="cs"/>
          <w:rtl/>
        </w:rPr>
        <w:t xml:space="preserve"> </w:t>
      </w:r>
      <w:proofErr w:type="spellStart"/>
      <w:r w:rsidRPr="00C70009">
        <w:rPr>
          <w:rFonts w:asciiTheme="minorBidi" w:hAnsiTheme="minorBidi" w:hint="cs"/>
          <w:rtl/>
        </w:rPr>
        <w:t>התשפ"ב</w:t>
      </w:r>
      <w:bookmarkEnd w:id="103"/>
      <w:proofErr w:type="spellEnd"/>
    </w:p>
    <w:p w:rsidR="00C70009" w:rsidRPr="00C70009" w:rsidRDefault="00C70009" w:rsidP="00C70009">
      <w:pPr>
        <w:spacing w:line="240" w:lineRule="auto"/>
        <w:jc w:val="center"/>
        <w:rPr>
          <w:rFonts w:asciiTheme="minorBidi" w:hAnsiTheme="minorBidi"/>
          <w:rtl/>
        </w:rPr>
      </w:pPr>
    </w:p>
    <w:p w:rsidR="005E6E4F" w:rsidRPr="005D6B36" w:rsidRDefault="005E6E4F" w:rsidP="005D6B36">
      <w:pPr>
        <w:pStyle w:val="aff6"/>
        <w:numPr>
          <w:ilvl w:val="0"/>
          <w:numId w:val="105"/>
        </w:numPr>
        <w:ind w:left="283" w:hanging="283"/>
        <w:jc w:val="both"/>
        <w:rPr>
          <w:rFonts w:cs="David"/>
          <w:b/>
          <w:bCs/>
          <w:sz w:val="24"/>
          <w:szCs w:val="24"/>
          <w:u w:val="single"/>
        </w:rPr>
      </w:pPr>
      <w:r w:rsidRPr="005D6B36">
        <w:rPr>
          <w:rFonts w:cs="David" w:hint="cs"/>
          <w:b/>
          <w:bCs/>
          <w:sz w:val="24"/>
          <w:szCs w:val="24"/>
          <w:u w:val="single"/>
          <w:rtl/>
        </w:rPr>
        <w:t>כללי</w:t>
      </w:r>
      <w:r w:rsidRPr="005D6B36">
        <w:rPr>
          <w:rFonts w:cs="David" w:hint="cs"/>
          <w:b/>
          <w:bCs/>
          <w:sz w:val="24"/>
          <w:szCs w:val="24"/>
          <w:rtl/>
        </w:rPr>
        <w:t>:</w:t>
      </w:r>
    </w:p>
    <w:p w:rsidR="005E6E4F" w:rsidRPr="005D6B36" w:rsidRDefault="005E6E4F" w:rsidP="005D6B36">
      <w:pPr>
        <w:pStyle w:val="aff6"/>
        <w:ind w:left="284"/>
        <w:jc w:val="both"/>
        <w:rPr>
          <w:rFonts w:asciiTheme="minorBidi" w:hAnsiTheme="minorBidi" w:cs="David"/>
          <w:sz w:val="24"/>
          <w:szCs w:val="24"/>
          <w:rtl/>
        </w:rPr>
      </w:pPr>
      <w:r w:rsidRPr="005D6B36">
        <w:rPr>
          <w:rFonts w:asciiTheme="minorBidi" w:hAnsiTheme="minorBidi" w:cs="David"/>
          <w:sz w:val="24"/>
          <w:szCs w:val="24"/>
          <w:rtl/>
        </w:rPr>
        <w:t xml:space="preserve">משרד המדע והטכנולוגיה </w:t>
      </w:r>
      <w:r w:rsidRPr="005D6B36">
        <w:rPr>
          <w:rFonts w:asciiTheme="minorBidi" w:hAnsiTheme="minorBidi" w:cs="David" w:hint="cs"/>
          <w:sz w:val="24"/>
          <w:szCs w:val="24"/>
          <w:rtl/>
        </w:rPr>
        <w:t xml:space="preserve">(להלן </w:t>
      </w:r>
      <w:r w:rsidRPr="005D6B36">
        <w:rPr>
          <w:rFonts w:asciiTheme="minorBidi" w:hAnsiTheme="minorBidi" w:cs="David"/>
          <w:sz w:val="24"/>
          <w:szCs w:val="24"/>
          <w:rtl/>
        </w:rPr>
        <w:t>–</w:t>
      </w:r>
      <w:r w:rsidRPr="005D6B36">
        <w:rPr>
          <w:rFonts w:asciiTheme="minorBidi" w:hAnsiTheme="minorBidi" w:cs="David" w:hint="cs"/>
          <w:sz w:val="24"/>
          <w:szCs w:val="24"/>
          <w:rtl/>
        </w:rPr>
        <w:t xml:space="preserve"> </w:t>
      </w:r>
      <w:r w:rsidRPr="005D6B36">
        <w:rPr>
          <w:rFonts w:asciiTheme="minorBidi" w:hAnsiTheme="minorBidi" w:cs="David" w:hint="eastAsia"/>
          <w:b/>
          <w:bCs/>
          <w:sz w:val="24"/>
          <w:szCs w:val="24"/>
          <w:rtl/>
        </w:rPr>
        <w:t>המשרד</w:t>
      </w:r>
      <w:r w:rsidRPr="005D6B36">
        <w:rPr>
          <w:rFonts w:asciiTheme="minorBidi" w:hAnsiTheme="minorBidi" w:cs="David" w:hint="cs"/>
          <w:sz w:val="24"/>
          <w:szCs w:val="24"/>
          <w:rtl/>
        </w:rPr>
        <w:t xml:space="preserve">) </w:t>
      </w:r>
      <w:r w:rsidRPr="005D6B36">
        <w:rPr>
          <w:rFonts w:asciiTheme="minorBidi" w:hAnsiTheme="minorBidi" w:cs="David"/>
          <w:sz w:val="24"/>
          <w:szCs w:val="24"/>
          <w:rtl/>
        </w:rPr>
        <w:t xml:space="preserve">שם לו למטרה לקדם את </w:t>
      </w:r>
      <w:r w:rsidRPr="005D6B36">
        <w:rPr>
          <w:rFonts w:asciiTheme="minorBidi" w:hAnsiTheme="minorBidi" w:cs="David" w:hint="cs"/>
          <w:sz w:val="24"/>
          <w:szCs w:val="24"/>
          <w:rtl/>
        </w:rPr>
        <w:t>לימודי</w:t>
      </w:r>
      <w:r w:rsidRPr="005D6B36">
        <w:rPr>
          <w:rFonts w:asciiTheme="minorBidi" w:hAnsiTheme="minorBidi" w:cs="David"/>
          <w:sz w:val="24"/>
          <w:szCs w:val="24"/>
          <w:rtl/>
        </w:rPr>
        <w:t xml:space="preserve"> המדעים המדויקים, ההנדסה והטכנולוגיה ב</w:t>
      </w:r>
      <w:r w:rsidRPr="005D6B36">
        <w:rPr>
          <w:rFonts w:asciiTheme="minorBidi" w:hAnsiTheme="minorBidi" w:cs="David" w:hint="cs"/>
          <w:sz w:val="24"/>
          <w:szCs w:val="24"/>
          <w:rtl/>
        </w:rPr>
        <w:t>קרב בנות הנוער ב</w:t>
      </w:r>
      <w:r w:rsidRPr="005D6B36">
        <w:rPr>
          <w:rFonts w:asciiTheme="minorBidi" w:hAnsiTheme="minorBidi" w:cs="David"/>
          <w:sz w:val="24"/>
          <w:szCs w:val="24"/>
          <w:rtl/>
        </w:rPr>
        <w:t>ישראל</w:t>
      </w:r>
      <w:r w:rsidRPr="005D6B36">
        <w:rPr>
          <w:rFonts w:asciiTheme="minorBidi" w:hAnsiTheme="minorBidi" w:cs="David" w:hint="cs"/>
          <w:sz w:val="24"/>
          <w:szCs w:val="24"/>
          <w:rtl/>
        </w:rPr>
        <w:t xml:space="preserve">, </w:t>
      </w:r>
      <w:r w:rsidRPr="005D6B36">
        <w:rPr>
          <w:rFonts w:asciiTheme="minorBidi" w:hAnsiTheme="minorBidi" w:cs="David"/>
          <w:sz w:val="24"/>
          <w:szCs w:val="24"/>
          <w:rtl/>
        </w:rPr>
        <w:t>כמענה לצורך לאומי של מדינת ישראל</w:t>
      </w:r>
      <w:r w:rsidRPr="005D6B36">
        <w:rPr>
          <w:rFonts w:asciiTheme="minorBidi" w:hAnsiTheme="minorBidi" w:cs="David" w:hint="cs"/>
          <w:sz w:val="24"/>
          <w:szCs w:val="24"/>
          <w:rtl/>
        </w:rPr>
        <w:t xml:space="preserve"> לשם כך יזם המשרד והוציא לפועל את תכנית "מדעניות העתיד"</w:t>
      </w:r>
      <w:r w:rsidRPr="005D6B36">
        <w:rPr>
          <w:rFonts w:asciiTheme="minorBidi" w:hAnsiTheme="minorBidi" w:cs="David"/>
          <w:sz w:val="24"/>
          <w:szCs w:val="24"/>
          <w:rtl/>
        </w:rPr>
        <w:t xml:space="preserve"> </w:t>
      </w:r>
      <w:r w:rsidRPr="005D6B36">
        <w:rPr>
          <w:rFonts w:asciiTheme="minorBidi" w:hAnsiTheme="minorBidi" w:cs="David" w:hint="cs"/>
          <w:sz w:val="24"/>
          <w:szCs w:val="24"/>
          <w:rtl/>
        </w:rPr>
        <w:t>ש</w:t>
      </w:r>
      <w:r w:rsidRPr="005D6B36">
        <w:rPr>
          <w:rFonts w:asciiTheme="minorBidi" w:hAnsiTheme="minorBidi" w:cs="David"/>
          <w:sz w:val="24"/>
          <w:szCs w:val="24"/>
          <w:rtl/>
        </w:rPr>
        <w:t>מטרת</w:t>
      </w:r>
      <w:r w:rsidRPr="005D6B36">
        <w:rPr>
          <w:rFonts w:asciiTheme="minorBidi" w:hAnsiTheme="minorBidi" w:cs="David" w:hint="cs"/>
          <w:sz w:val="24"/>
          <w:szCs w:val="24"/>
          <w:rtl/>
        </w:rPr>
        <w:t>ה</w:t>
      </w:r>
      <w:r w:rsidRPr="005D6B36">
        <w:rPr>
          <w:rFonts w:asciiTheme="minorBidi" w:hAnsiTheme="minorBidi" w:cs="David"/>
          <w:sz w:val="24"/>
          <w:szCs w:val="24"/>
          <w:rtl/>
        </w:rPr>
        <w:t xml:space="preserve"> לעודד מצוינות בקרב בנות הנוער בתחומי ההנדסה והמדעים המדויקים ולהעניק להן תמונת עתיד, תוך הקניית הכלים המאפשרים קבלה לפקולטות היוקרתיות באוניברסיטאות השונות בתחומים אלו.</w:t>
      </w:r>
    </w:p>
    <w:p w:rsidR="005E6E4F" w:rsidRPr="005D6B36" w:rsidRDefault="005E6E4F" w:rsidP="005D6B36">
      <w:pPr>
        <w:pStyle w:val="aff6"/>
        <w:spacing w:before="240"/>
        <w:ind w:left="284"/>
        <w:jc w:val="both"/>
        <w:rPr>
          <w:rFonts w:asciiTheme="minorBidi" w:hAnsiTheme="minorBidi" w:cs="David"/>
          <w:sz w:val="24"/>
          <w:szCs w:val="24"/>
          <w:rtl/>
        </w:rPr>
      </w:pPr>
      <w:r w:rsidRPr="005D6B36">
        <w:rPr>
          <w:rFonts w:asciiTheme="minorBidi" w:hAnsiTheme="minorBidi" w:cs="David"/>
          <w:sz w:val="24"/>
          <w:szCs w:val="24"/>
          <w:rtl/>
        </w:rPr>
        <w:t xml:space="preserve">תכנית "מדעניות העתיד" מיועדת לתלמידות מצטיינות מחטיבת הביניים ועד התיכון. התכנית כוללת שירותי תגבור והעשרה בתחומי ההנדסה והמדעים המדויקים, פעילות העצמה אישית וקבוצתית וחשיפה לאקדמיה ולתעשייה, במטרה לבנות תשתית אנושית נשית מדעית וטכנולוגית. במסגרת התכנית </w:t>
      </w:r>
      <w:r w:rsidRPr="005D6B36">
        <w:rPr>
          <w:rFonts w:asciiTheme="minorBidi" w:hAnsiTheme="minorBidi" w:cs="David" w:hint="cs"/>
          <w:sz w:val="24"/>
          <w:szCs w:val="24"/>
          <w:rtl/>
        </w:rPr>
        <w:t>יזכו הבנות להעשרה בתחומי ה</w:t>
      </w:r>
      <w:r w:rsidRPr="005D6B36">
        <w:rPr>
          <w:rFonts w:asciiTheme="minorBidi" w:hAnsiTheme="minorBidi" w:cs="David"/>
          <w:sz w:val="24"/>
          <w:szCs w:val="24"/>
          <w:rtl/>
        </w:rPr>
        <w:t xml:space="preserve">מתמטיקה, אנגלית, פיסיקה, </w:t>
      </w:r>
      <w:r w:rsidRPr="005D6B36">
        <w:rPr>
          <w:rFonts w:asciiTheme="minorBidi" w:hAnsiTheme="minorBidi" w:cs="David" w:hint="cs"/>
          <w:sz w:val="24"/>
          <w:szCs w:val="24"/>
          <w:rtl/>
        </w:rPr>
        <w:t xml:space="preserve">כימיה, </w:t>
      </w:r>
      <w:r w:rsidRPr="005D6B36">
        <w:rPr>
          <w:rFonts w:asciiTheme="minorBidi" w:hAnsiTheme="minorBidi" w:cs="David"/>
          <w:sz w:val="24"/>
          <w:szCs w:val="24"/>
          <w:rtl/>
        </w:rPr>
        <w:t xml:space="preserve">אלקטרוניקה, </w:t>
      </w:r>
      <w:r w:rsidRPr="005D6B36">
        <w:rPr>
          <w:rFonts w:asciiTheme="minorBidi" w:hAnsiTheme="minorBidi" w:cs="David" w:hint="cs"/>
          <w:sz w:val="24"/>
          <w:szCs w:val="24"/>
          <w:rtl/>
        </w:rPr>
        <w:t>מדעי ה</w:t>
      </w:r>
      <w:r w:rsidRPr="005D6B36">
        <w:rPr>
          <w:rFonts w:asciiTheme="minorBidi" w:hAnsiTheme="minorBidi" w:cs="David"/>
          <w:sz w:val="24"/>
          <w:szCs w:val="24"/>
          <w:rtl/>
        </w:rPr>
        <w:t>מחשב ותחום הסייבר</w:t>
      </w:r>
      <w:r w:rsidRPr="005D6B36">
        <w:rPr>
          <w:rFonts w:asciiTheme="minorBidi" w:hAnsiTheme="minorBidi" w:cs="David" w:hint="cs"/>
          <w:sz w:val="24"/>
          <w:szCs w:val="24"/>
          <w:rtl/>
        </w:rPr>
        <w:t>. בנוסף להעשרה לימודית זו, יושם בתכנית דגש רב על התנסויות מעשיות ומפגשים עם גורמים מובילים בתחומי ידע אלו, ובין השאר</w:t>
      </w:r>
      <w:r w:rsidRPr="005D6B36">
        <w:rPr>
          <w:rFonts w:asciiTheme="minorBidi" w:hAnsiTheme="minorBidi" w:cs="David"/>
          <w:sz w:val="24"/>
          <w:szCs w:val="24"/>
          <w:rtl/>
        </w:rPr>
        <w:t xml:space="preserve"> יתקיימו הרצאות, סדנאות, סיורים, ביצוע עבודות חקר, התנסויות, הדגמות מעשיות ומפגשים עם מודלים נשיים, </w:t>
      </w:r>
      <w:r w:rsidRPr="005D6B36">
        <w:rPr>
          <w:rFonts w:asciiTheme="minorBidi" w:hAnsiTheme="minorBidi" w:cs="David" w:hint="cs"/>
          <w:sz w:val="24"/>
          <w:szCs w:val="24"/>
          <w:rtl/>
        </w:rPr>
        <w:t>והכל באמצעות</w:t>
      </w:r>
      <w:r w:rsidRPr="005D6B36">
        <w:rPr>
          <w:rFonts w:asciiTheme="minorBidi" w:hAnsiTheme="minorBidi" w:cs="David"/>
          <w:sz w:val="24"/>
          <w:szCs w:val="24"/>
          <w:rtl/>
        </w:rPr>
        <w:t xml:space="preserve"> צוותי מדריכים מיומנים </w:t>
      </w:r>
      <w:r w:rsidRPr="005D6B36">
        <w:rPr>
          <w:rFonts w:asciiTheme="minorBidi" w:hAnsiTheme="minorBidi" w:cs="David" w:hint="cs"/>
          <w:sz w:val="24"/>
          <w:szCs w:val="24"/>
          <w:rtl/>
        </w:rPr>
        <w:t>המגיעים</w:t>
      </w:r>
      <w:r w:rsidRPr="005D6B36">
        <w:rPr>
          <w:rFonts w:asciiTheme="minorBidi" w:hAnsiTheme="minorBidi" w:cs="David"/>
          <w:sz w:val="24"/>
          <w:szCs w:val="24"/>
          <w:rtl/>
        </w:rPr>
        <w:t xml:space="preserve"> </w:t>
      </w:r>
      <w:r w:rsidRPr="005D6B36">
        <w:rPr>
          <w:rFonts w:asciiTheme="minorBidi" w:hAnsiTheme="minorBidi" w:cs="David" w:hint="cs"/>
          <w:sz w:val="24"/>
          <w:szCs w:val="24"/>
          <w:rtl/>
        </w:rPr>
        <w:t>לרשויות השונות המשתתפות בתכנית</w:t>
      </w:r>
      <w:r w:rsidRPr="005D6B36">
        <w:rPr>
          <w:rFonts w:asciiTheme="minorBidi" w:hAnsiTheme="minorBidi" w:cs="David"/>
          <w:sz w:val="24"/>
          <w:szCs w:val="24"/>
          <w:rtl/>
        </w:rPr>
        <w:t>.</w:t>
      </w:r>
    </w:p>
    <w:p w:rsidR="005E6E4F" w:rsidRPr="005D6B36" w:rsidRDefault="005E6E4F" w:rsidP="005D6B36">
      <w:pPr>
        <w:pStyle w:val="aff6"/>
        <w:spacing w:before="240"/>
        <w:ind w:left="284"/>
        <w:jc w:val="both"/>
        <w:rPr>
          <w:rFonts w:asciiTheme="minorBidi" w:hAnsiTheme="minorBidi" w:cs="David"/>
          <w:sz w:val="24"/>
          <w:szCs w:val="24"/>
          <w:rtl/>
        </w:rPr>
      </w:pPr>
      <w:r w:rsidRPr="005D6B36">
        <w:rPr>
          <w:rFonts w:asciiTheme="minorBidi" w:hAnsiTheme="minorBidi" w:cs="David"/>
          <w:sz w:val="24"/>
          <w:szCs w:val="24"/>
          <w:rtl/>
        </w:rPr>
        <w:t xml:space="preserve">התכנית נפרשת על פני שלוש </w:t>
      </w:r>
      <w:r w:rsidRPr="005D6B36">
        <w:rPr>
          <w:rFonts w:asciiTheme="minorBidi" w:hAnsiTheme="minorBidi" w:cs="David" w:hint="cs"/>
          <w:sz w:val="24"/>
          <w:szCs w:val="24"/>
          <w:rtl/>
        </w:rPr>
        <w:t>שנים,</w:t>
      </w:r>
      <w:r w:rsidRPr="005D6B36">
        <w:rPr>
          <w:rFonts w:asciiTheme="minorBidi" w:hAnsiTheme="minorBidi" w:cs="David"/>
          <w:sz w:val="24"/>
          <w:szCs w:val="24"/>
          <w:rtl/>
        </w:rPr>
        <w:t xml:space="preserve"> </w:t>
      </w:r>
      <w:r w:rsidRPr="005D6B36">
        <w:rPr>
          <w:rFonts w:asciiTheme="minorBidi" w:hAnsiTheme="minorBidi" w:cs="David" w:hint="cs"/>
          <w:sz w:val="24"/>
          <w:szCs w:val="24"/>
          <w:rtl/>
        </w:rPr>
        <w:t xml:space="preserve">ממהלך המחצית הראשונה של </w:t>
      </w:r>
      <w:r w:rsidRPr="005D6B36">
        <w:rPr>
          <w:rFonts w:asciiTheme="minorBidi" w:hAnsiTheme="minorBidi" w:cs="David"/>
          <w:sz w:val="24"/>
          <w:szCs w:val="24"/>
          <w:rtl/>
        </w:rPr>
        <w:t>שנה"ל תשע"</w:t>
      </w:r>
      <w:r w:rsidRPr="005D6B36">
        <w:rPr>
          <w:rFonts w:asciiTheme="minorBidi" w:hAnsiTheme="minorBidi" w:cs="David" w:hint="cs"/>
          <w:sz w:val="24"/>
          <w:szCs w:val="24"/>
          <w:rtl/>
        </w:rPr>
        <w:t>ט</w:t>
      </w:r>
      <w:r w:rsidRPr="005D6B36">
        <w:rPr>
          <w:rFonts w:asciiTheme="minorBidi" w:hAnsiTheme="minorBidi" w:cs="David"/>
          <w:sz w:val="24"/>
          <w:szCs w:val="24"/>
          <w:rtl/>
        </w:rPr>
        <w:t xml:space="preserve"> </w:t>
      </w:r>
      <w:r w:rsidRPr="005D6B36">
        <w:rPr>
          <w:rFonts w:asciiTheme="minorBidi" w:hAnsiTheme="minorBidi" w:cs="David" w:hint="cs"/>
          <w:sz w:val="24"/>
          <w:szCs w:val="24"/>
          <w:rtl/>
        </w:rPr>
        <w:t>ו</w:t>
      </w:r>
      <w:r w:rsidRPr="005D6B36">
        <w:rPr>
          <w:rFonts w:asciiTheme="minorBidi" w:hAnsiTheme="minorBidi" w:cs="David"/>
          <w:sz w:val="24"/>
          <w:szCs w:val="24"/>
          <w:rtl/>
        </w:rPr>
        <w:t>עד ל</w:t>
      </w:r>
      <w:r w:rsidRPr="005D6B36">
        <w:rPr>
          <w:rFonts w:asciiTheme="minorBidi" w:hAnsiTheme="minorBidi" w:cs="David" w:hint="cs"/>
          <w:sz w:val="24"/>
          <w:szCs w:val="24"/>
          <w:rtl/>
        </w:rPr>
        <w:t xml:space="preserve">מחצית הראשונה של </w:t>
      </w:r>
      <w:r w:rsidRPr="005D6B36">
        <w:rPr>
          <w:rFonts w:asciiTheme="minorBidi" w:hAnsiTheme="minorBidi" w:cs="David"/>
          <w:sz w:val="24"/>
          <w:szCs w:val="24"/>
          <w:rtl/>
        </w:rPr>
        <w:t>שנה"ל תש</w:t>
      </w:r>
      <w:r w:rsidRPr="005D6B36">
        <w:rPr>
          <w:rFonts w:asciiTheme="minorBidi" w:hAnsiTheme="minorBidi" w:cs="David" w:hint="cs"/>
          <w:sz w:val="24"/>
          <w:szCs w:val="24"/>
          <w:rtl/>
        </w:rPr>
        <w:t xml:space="preserve">פ"ב - המחצית הראשונה של  </w:t>
      </w:r>
      <w:r w:rsidRPr="005D6B36">
        <w:rPr>
          <w:rFonts w:asciiTheme="minorBidi" w:hAnsiTheme="minorBidi" w:cs="David"/>
          <w:sz w:val="24"/>
          <w:szCs w:val="24"/>
          <w:rtl/>
        </w:rPr>
        <w:t>כית</w:t>
      </w:r>
      <w:r w:rsidRPr="005D6B36">
        <w:rPr>
          <w:rFonts w:asciiTheme="minorBidi" w:hAnsiTheme="minorBidi" w:cs="David" w:hint="cs"/>
          <w:sz w:val="24"/>
          <w:szCs w:val="24"/>
          <w:rtl/>
        </w:rPr>
        <w:t>ה</w:t>
      </w:r>
      <w:r w:rsidRPr="005D6B36">
        <w:rPr>
          <w:rFonts w:asciiTheme="minorBidi" w:hAnsiTheme="minorBidi" w:cs="David"/>
          <w:sz w:val="24"/>
          <w:szCs w:val="24"/>
          <w:rtl/>
        </w:rPr>
        <w:t xml:space="preserve"> </w:t>
      </w:r>
      <w:r w:rsidRPr="005D6B36">
        <w:rPr>
          <w:rFonts w:asciiTheme="minorBidi" w:hAnsiTheme="minorBidi" w:cs="David" w:hint="cs"/>
          <w:sz w:val="24"/>
          <w:szCs w:val="24"/>
          <w:rtl/>
        </w:rPr>
        <w:t>ח</w:t>
      </w:r>
      <w:r w:rsidRPr="005D6B36">
        <w:rPr>
          <w:rFonts w:asciiTheme="minorBidi" w:hAnsiTheme="minorBidi" w:cs="David"/>
          <w:sz w:val="24"/>
          <w:szCs w:val="24"/>
          <w:rtl/>
        </w:rPr>
        <w:t xml:space="preserve">' </w:t>
      </w:r>
      <w:r w:rsidRPr="005D6B36">
        <w:rPr>
          <w:rFonts w:asciiTheme="minorBidi" w:hAnsiTheme="minorBidi" w:cs="David" w:hint="cs"/>
          <w:sz w:val="24"/>
          <w:szCs w:val="24"/>
          <w:rtl/>
        </w:rPr>
        <w:t>ו</w:t>
      </w:r>
      <w:r w:rsidRPr="005D6B36">
        <w:rPr>
          <w:rFonts w:asciiTheme="minorBidi" w:hAnsiTheme="minorBidi" w:cs="David"/>
          <w:sz w:val="24"/>
          <w:szCs w:val="24"/>
          <w:rtl/>
        </w:rPr>
        <w:t xml:space="preserve">עד </w:t>
      </w:r>
      <w:r w:rsidRPr="005D6B36">
        <w:rPr>
          <w:rFonts w:asciiTheme="minorBidi" w:hAnsiTheme="minorBidi" w:cs="David" w:hint="cs"/>
          <w:sz w:val="24"/>
          <w:szCs w:val="24"/>
          <w:rtl/>
        </w:rPr>
        <w:t xml:space="preserve">המחצית הראשונה של  כיתה י'  (במגזר החרדי ובמקרים חריגים שיאושרו על ידי המשרד מראש </w:t>
      </w:r>
      <w:r w:rsidRPr="005D6B36">
        <w:rPr>
          <w:rFonts w:asciiTheme="minorBidi" w:hAnsiTheme="minorBidi" w:cs="David"/>
          <w:sz w:val="24"/>
          <w:szCs w:val="24"/>
          <w:rtl/>
        </w:rPr>
        <w:t>–</w:t>
      </w:r>
      <w:r w:rsidRPr="005D6B36">
        <w:rPr>
          <w:rFonts w:asciiTheme="minorBidi" w:hAnsiTheme="minorBidi" w:cs="David" w:hint="cs"/>
          <w:sz w:val="24"/>
          <w:szCs w:val="24"/>
          <w:rtl/>
        </w:rPr>
        <w:t xml:space="preserve"> מכיתה ט' ועד כיתה יא')</w:t>
      </w:r>
      <w:r w:rsidRPr="005D6B36">
        <w:rPr>
          <w:rFonts w:asciiTheme="minorBidi" w:hAnsiTheme="minorBidi" w:cs="David"/>
          <w:sz w:val="24"/>
          <w:szCs w:val="24"/>
          <w:rtl/>
        </w:rPr>
        <w:t>. בכל שנה מתמקדים ביכולות האופייניות לשכבת הגיל הנוכחית במטרה לבנות מערך כישורים וארגז כלים שיזכ</w:t>
      </w:r>
      <w:r w:rsidRPr="005D6B36">
        <w:rPr>
          <w:rFonts w:asciiTheme="minorBidi" w:hAnsiTheme="minorBidi" w:cs="David" w:hint="cs"/>
          <w:sz w:val="24"/>
          <w:szCs w:val="24"/>
          <w:rtl/>
        </w:rPr>
        <w:t>ו</w:t>
      </w:r>
      <w:r w:rsidRPr="005D6B36">
        <w:rPr>
          <w:rFonts w:asciiTheme="minorBidi" w:hAnsiTheme="minorBidi" w:cs="David"/>
          <w:sz w:val="24"/>
          <w:szCs w:val="24"/>
          <w:rtl/>
        </w:rPr>
        <w:t xml:space="preserve"> את התלמידות בתעודת בגרות איכותית ובכרטיס כניסה ללימודים אקדמיים</w:t>
      </w:r>
      <w:r w:rsidRPr="005D6B36">
        <w:rPr>
          <w:rFonts w:asciiTheme="minorBidi" w:hAnsiTheme="minorBidi" w:cs="David" w:hint="cs"/>
          <w:sz w:val="24"/>
          <w:szCs w:val="24"/>
          <w:rtl/>
        </w:rPr>
        <w:t xml:space="preserve"> בתחומי המדעים והטכנולוגיה</w:t>
      </w:r>
      <w:r w:rsidRPr="005D6B36">
        <w:rPr>
          <w:rFonts w:asciiTheme="minorBidi" w:hAnsiTheme="minorBidi" w:cs="David"/>
          <w:sz w:val="24"/>
          <w:szCs w:val="24"/>
          <w:rtl/>
        </w:rPr>
        <w:t>.</w:t>
      </w:r>
      <w:r w:rsidRPr="005D6B36">
        <w:rPr>
          <w:rFonts w:asciiTheme="minorBidi" w:hAnsiTheme="minorBidi" w:cs="David" w:hint="cs"/>
          <w:sz w:val="24"/>
          <w:szCs w:val="24"/>
          <w:rtl/>
        </w:rPr>
        <w:t xml:space="preserve"> </w:t>
      </w:r>
      <w:r w:rsidRPr="005D6B36">
        <w:rPr>
          <w:rFonts w:asciiTheme="minorBidi" w:hAnsiTheme="minorBidi" w:cs="David" w:hint="eastAsia"/>
          <w:sz w:val="24"/>
          <w:szCs w:val="24"/>
          <w:u w:val="single"/>
          <w:rtl/>
        </w:rPr>
        <w:t>התכנית</w:t>
      </w:r>
      <w:r w:rsidRPr="005D6B36">
        <w:rPr>
          <w:rFonts w:asciiTheme="minorBidi" w:hAnsiTheme="minorBidi" w:cs="David"/>
          <w:sz w:val="24"/>
          <w:szCs w:val="24"/>
          <w:u w:val="single"/>
          <w:rtl/>
        </w:rPr>
        <w:t xml:space="preserve"> </w:t>
      </w:r>
      <w:r w:rsidRPr="005D6B36">
        <w:rPr>
          <w:rFonts w:asciiTheme="minorBidi" w:hAnsiTheme="minorBidi" w:cs="David" w:hint="cs"/>
          <w:sz w:val="24"/>
          <w:szCs w:val="24"/>
          <w:u w:val="single"/>
          <w:rtl/>
        </w:rPr>
        <w:t>מתקיימת</w:t>
      </w:r>
      <w:r w:rsidRPr="005D6B36">
        <w:rPr>
          <w:rFonts w:asciiTheme="minorBidi" w:hAnsiTheme="minorBidi" w:cs="David"/>
          <w:sz w:val="24"/>
          <w:szCs w:val="24"/>
          <w:u w:val="single"/>
          <w:rtl/>
        </w:rPr>
        <w:t xml:space="preserve"> </w:t>
      </w:r>
      <w:r w:rsidRPr="005D6B36">
        <w:rPr>
          <w:rFonts w:asciiTheme="minorBidi" w:hAnsiTheme="minorBidi" w:cs="David" w:hint="eastAsia"/>
          <w:sz w:val="24"/>
          <w:szCs w:val="24"/>
          <w:u w:val="single"/>
          <w:rtl/>
        </w:rPr>
        <w:t>מחוץ</w:t>
      </w:r>
      <w:r w:rsidRPr="005D6B36">
        <w:rPr>
          <w:rFonts w:asciiTheme="minorBidi" w:hAnsiTheme="minorBidi" w:cs="David"/>
          <w:sz w:val="24"/>
          <w:szCs w:val="24"/>
          <w:u w:val="single"/>
          <w:rtl/>
        </w:rPr>
        <w:t xml:space="preserve"> </w:t>
      </w:r>
      <w:r w:rsidRPr="005D6B36">
        <w:rPr>
          <w:rFonts w:asciiTheme="minorBidi" w:hAnsiTheme="minorBidi" w:cs="David" w:hint="eastAsia"/>
          <w:sz w:val="24"/>
          <w:szCs w:val="24"/>
          <w:u w:val="single"/>
          <w:rtl/>
        </w:rPr>
        <w:t>לשעות</w:t>
      </w:r>
      <w:r w:rsidRPr="005D6B36">
        <w:rPr>
          <w:rFonts w:asciiTheme="minorBidi" w:hAnsiTheme="minorBidi" w:cs="David"/>
          <w:sz w:val="24"/>
          <w:szCs w:val="24"/>
          <w:u w:val="single"/>
          <w:rtl/>
        </w:rPr>
        <w:t xml:space="preserve"> </w:t>
      </w:r>
      <w:r w:rsidRPr="005D6B36">
        <w:rPr>
          <w:rFonts w:asciiTheme="minorBidi" w:hAnsiTheme="minorBidi" w:cs="David" w:hint="eastAsia"/>
          <w:sz w:val="24"/>
          <w:szCs w:val="24"/>
          <w:u w:val="single"/>
          <w:rtl/>
        </w:rPr>
        <w:t>הלימודים</w:t>
      </w:r>
      <w:r w:rsidRPr="005D6B36">
        <w:rPr>
          <w:rFonts w:asciiTheme="minorBidi" w:hAnsiTheme="minorBidi" w:cs="David"/>
          <w:sz w:val="24"/>
          <w:szCs w:val="24"/>
          <w:u w:val="single"/>
          <w:rtl/>
        </w:rPr>
        <w:t xml:space="preserve"> </w:t>
      </w:r>
      <w:r w:rsidRPr="005D6B36">
        <w:rPr>
          <w:rFonts w:asciiTheme="minorBidi" w:hAnsiTheme="minorBidi" w:cs="David" w:hint="eastAsia"/>
          <w:sz w:val="24"/>
          <w:szCs w:val="24"/>
          <w:u w:val="single"/>
          <w:rtl/>
        </w:rPr>
        <w:t>הפורמאליות</w:t>
      </w:r>
      <w:r w:rsidRPr="005D6B36">
        <w:rPr>
          <w:rFonts w:asciiTheme="minorBidi" w:hAnsiTheme="minorBidi" w:cs="David" w:hint="cs"/>
          <w:sz w:val="24"/>
          <w:szCs w:val="24"/>
          <w:rtl/>
        </w:rPr>
        <w:t>.</w:t>
      </w:r>
    </w:p>
    <w:p w:rsidR="005E6E4F" w:rsidRPr="005D6B36" w:rsidRDefault="005E6E4F" w:rsidP="005D6B36">
      <w:pPr>
        <w:pStyle w:val="aff6"/>
        <w:spacing w:before="240"/>
        <w:ind w:left="284"/>
        <w:jc w:val="both"/>
        <w:rPr>
          <w:rFonts w:asciiTheme="minorBidi" w:hAnsiTheme="minorBidi" w:cs="David"/>
          <w:sz w:val="24"/>
          <w:szCs w:val="24"/>
          <w:rtl/>
        </w:rPr>
      </w:pPr>
      <w:r w:rsidRPr="005D6B36">
        <w:rPr>
          <w:rFonts w:asciiTheme="minorBidi" w:hAnsiTheme="minorBidi" w:cs="David"/>
          <w:sz w:val="24"/>
          <w:szCs w:val="24"/>
          <w:rtl/>
        </w:rPr>
        <w:t xml:space="preserve">התכנית </w:t>
      </w:r>
      <w:r w:rsidRPr="005D6B36">
        <w:rPr>
          <w:rFonts w:asciiTheme="minorBidi" w:hAnsiTheme="minorBidi" w:cs="David" w:hint="cs"/>
          <w:sz w:val="24"/>
          <w:szCs w:val="24"/>
          <w:rtl/>
        </w:rPr>
        <w:t>מבוצעת</w:t>
      </w:r>
      <w:r w:rsidRPr="005D6B36">
        <w:rPr>
          <w:rFonts w:asciiTheme="minorBidi" w:hAnsiTheme="minorBidi" w:cs="David"/>
          <w:sz w:val="24"/>
          <w:szCs w:val="24"/>
          <w:rtl/>
        </w:rPr>
        <w:t xml:space="preserve"> על ידי ספקים שייבחרו על ידי המשרד, בהתאם לתוצאות מכרז פומבי ש</w:t>
      </w:r>
      <w:r w:rsidRPr="005D6B36">
        <w:rPr>
          <w:rFonts w:asciiTheme="minorBidi" w:hAnsiTheme="minorBidi" w:cs="David" w:hint="cs"/>
          <w:sz w:val="24"/>
          <w:szCs w:val="24"/>
          <w:rtl/>
        </w:rPr>
        <w:t>מ</w:t>
      </w:r>
      <w:r w:rsidRPr="005D6B36">
        <w:rPr>
          <w:rFonts w:asciiTheme="minorBidi" w:hAnsiTheme="minorBidi" w:cs="David"/>
          <w:sz w:val="24"/>
          <w:szCs w:val="24"/>
          <w:rtl/>
        </w:rPr>
        <w:t xml:space="preserve">פרסם </w:t>
      </w:r>
      <w:r w:rsidRPr="005D6B36">
        <w:rPr>
          <w:rFonts w:asciiTheme="minorBidi" w:hAnsiTheme="minorBidi" w:cs="David" w:hint="cs"/>
          <w:sz w:val="24"/>
          <w:szCs w:val="24"/>
          <w:rtl/>
        </w:rPr>
        <w:t>המשרד</w:t>
      </w:r>
      <w:r w:rsidRPr="005D6B36">
        <w:rPr>
          <w:rFonts w:asciiTheme="minorBidi" w:hAnsiTheme="minorBidi" w:cs="David"/>
          <w:sz w:val="24"/>
          <w:szCs w:val="24"/>
          <w:rtl/>
        </w:rPr>
        <w:t>.</w:t>
      </w:r>
      <w:r w:rsidRPr="005D6B36">
        <w:rPr>
          <w:rFonts w:asciiTheme="minorBidi" w:hAnsiTheme="minorBidi" w:cs="David" w:hint="cs"/>
          <w:sz w:val="24"/>
          <w:szCs w:val="24"/>
          <w:rtl/>
        </w:rPr>
        <w:t xml:space="preserve"> </w:t>
      </w:r>
    </w:p>
    <w:p w:rsidR="005E6E4F" w:rsidRPr="005D6B36" w:rsidRDefault="005E6E4F" w:rsidP="005D6B36">
      <w:pPr>
        <w:pStyle w:val="aff6"/>
        <w:spacing w:before="240"/>
        <w:ind w:left="284"/>
        <w:jc w:val="both"/>
        <w:rPr>
          <w:rFonts w:asciiTheme="minorBidi" w:hAnsiTheme="minorBidi" w:cs="David"/>
          <w:sz w:val="24"/>
          <w:szCs w:val="24"/>
          <w:rtl/>
        </w:rPr>
      </w:pPr>
      <w:r w:rsidRPr="005D6B36">
        <w:rPr>
          <w:rFonts w:asciiTheme="minorBidi" w:hAnsiTheme="minorBidi" w:cs="David"/>
          <w:sz w:val="24"/>
          <w:szCs w:val="24"/>
          <w:rtl/>
        </w:rPr>
        <w:t xml:space="preserve">התכנית </w:t>
      </w:r>
      <w:r w:rsidRPr="005D6B36">
        <w:rPr>
          <w:rFonts w:asciiTheme="minorBidi" w:hAnsiTheme="minorBidi" w:cs="David" w:hint="cs"/>
          <w:sz w:val="24"/>
          <w:szCs w:val="24"/>
          <w:rtl/>
        </w:rPr>
        <w:t>דורשת</w:t>
      </w:r>
      <w:r w:rsidRPr="005D6B36">
        <w:rPr>
          <w:rFonts w:asciiTheme="minorBidi" w:hAnsiTheme="minorBidi" w:cs="David"/>
          <w:sz w:val="24"/>
          <w:szCs w:val="24"/>
          <w:rtl/>
        </w:rPr>
        <w:t xml:space="preserve"> השקעה ורצינות מצד התלמידות המשתתפות וכן ליווי ותמיכה מטעם נציג/ת אגף החינוך ברשות באופן שוטף</w:t>
      </w:r>
      <w:r w:rsidRPr="005D6B36">
        <w:rPr>
          <w:rFonts w:asciiTheme="minorBidi" w:hAnsiTheme="minorBidi" w:cs="David" w:hint="cs"/>
          <w:sz w:val="24"/>
          <w:szCs w:val="24"/>
          <w:rtl/>
        </w:rPr>
        <w:t>, והכל לאורך תקופה של שלוש שנים</w:t>
      </w:r>
      <w:r w:rsidRPr="005D6B36">
        <w:rPr>
          <w:rFonts w:asciiTheme="minorBidi" w:hAnsiTheme="minorBidi" w:cs="David"/>
          <w:sz w:val="24"/>
          <w:szCs w:val="24"/>
          <w:rtl/>
        </w:rPr>
        <w:t>.</w:t>
      </w:r>
    </w:p>
    <w:p w:rsidR="005E6E4F" w:rsidRPr="005D6B36" w:rsidRDefault="005E6E4F" w:rsidP="005D6B36">
      <w:pPr>
        <w:pStyle w:val="aff6"/>
        <w:spacing w:before="240" w:after="240"/>
        <w:ind w:left="284"/>
        <w:jc w:val="both"/>
        <w:rPr>
          <w:rFonts w:asciiTheme="minorBidi" w:hAnsiTheme="minorBidi" w:cs="David"/>
          <w:b/>
          <w:bCs/>
          <w:sz w:val="24"/>
          <w:szCs w:val="24"/>
          <w:rtl/>
        </w:rPr>
      </w:pPr>
      <w:r w:rsidRPr="005D6B36">
        <w:rPr>
          <w:rFonts w:asciiTheme="minorBidi" w:hAnsiTheme="minorBidi" w:cs="David"/>
          <w:b/>
          <w:bCs/>
          <w:sz w:val="24"/>
          <w:szCs w:val="24"/>
          <w:rtl/>
        </w:rPr>
        <w:t>ה</w:t>
      </w:r>
      <w:r w:rsidRPr="005D6B36">
        <w:rPr>
          <w:rFonts w:asciiTheme="minorBidi" w:hAnsiTheme="minorBidi" w:cs="David" w:hint="eastAsia"/>
          <w:b/>
          <w:bCs/>
          <w:sz w:val="24"/>
          <w:szCs w:val="24"/>
          <w:rtl/>
        </w:rPr>
        <w:t>תכנית</w:t>
      </w:r>
      <w:r w:rsidRPr="005D6B36">
        <w:rPr>
          <w:rFonts w:asciiTheme="minorBidi" w:hAnsiTheme="minorBidi" w:cs="David"/>
          <w:b/>
          <w:bCs/>
          <w:sz w:val="24"/>
          <w:szCs w:val="24"/>
          <w:rtl/>
        </w:rPr>
        <w:t xml:space="preserve"> </w:t>
      </w:r>
      <w:r w:rsidRPr="005D6B36">
        <w:rPr>
          <w:rFonts w:asciiTheme="minorBidi" w:hAnsiTheme="minorBidi" w:cs="David" w:hint="eastAsia"/>
          <w:b/>
          <w:bCs/>
          <w:sz w:val="24"/>
          <w:szCs w:val="24"/>
          <w:rtl/>
        </w:rPr>
        <w:t>ת</w:t>
      </w:r>
      <w:r w:rsidRPr="005D6B36">
        <w:rPr>
          <w:rFonts w:asciiTheme="minorBidi" w:hAnsiTheme="minorBidi" w:cs="David"/>
          <w:b/>
          <w:bCs/>
          <w:sz w:val="24"/>
          <w:szCs w:val="24"/>
          <w:rtl/>
        </w:rPr>
        <w:t>ופעל ברשויות המקומיות אשר י</w:t>
      </w:r>
      <w:r w:rsidRPr="005D6B36">
        <w:rPr>
          <w:rFonts w:asciiTheme="minorBidi" w:hAnsiTheme="minorBidi" w:cs="David" w:hint="eastAsia"/>
          <w:b/>
          <w:bCs/>
          <w:sz w:val="24"/>
          <w:szCs w:val="24"/>
          <w:rtl/>
        </w:rPr>
        <w:t>י</w:t>
      </w:r>
      <w:r w:rsidRPr="005D6B36">
        <w:rPr>
          <w:rFonts w:asciiTheme="minorBidi" w:hAnsiTheme="minorBidi" w:cs="David"/>
          <w:b/>
          <w:bCs/>
          <w:sz w:val="24"/>
          <w:szCs w:val="24"/>
          <w:rtl/>
        </w:rPr>
        <w:t xml:space="preserve">בחרו במסגרת </w:t>
      </w:r>
      <w:r w:rsidRPr="005D6B36">
        <w:rPr>
          <w:rFonts w:asciiTheme="minorBidi" w:hAnsiTheme="minorBidi" w:cs="David" w:hint="eastAsia"/>
          <w:b/>
          <w:bCs/>
          <w:sz w:val="24"/>
          <w:szCs w:val="24"/>
          <w:rtl/>
        </w:rPr>
        <w:t>קול</w:t>
      </w:r>
      <w:r w:rsidRPr="005D6B36">
        <w:rPr>
          <w:rFonts w:asciiTheme="minorBidi" w:hAnsiTheme="minorBidi" w:cs="David"/>
          <w:b/>
          <w:bCs/>
          <w:sz w:val="24"/>
          <w:szCs w:val="24"/>
          <w:rtl/>
        </w:rPr>
        <w:t xml:space="preserve"> </w:t>
      </w:r>
      <w:r w:rsidRPr="005D6B36">
        <w:rPr>
          <w:rFonts w:asciiTheme="minorBidi" w:hAnsiTheme="minorBidi" w:cs="David" w:hint="eastAsia"/>
          <w:b/>
          <w:bCs/>
          <w:sz w:val="24"/>
          <w:szCs w:val="24"/>
          <w:rtl/>
        </w:rPr>
        <w:t>קורא</w:t>
      </w:r>
      <w:r w:rsidRPr="005D6B36">
        <w:rPr>
          <w:rFonts w:asciiTheme="minorBidi" w:hAnsiTheme="minorBidi" w:cs="David"/>
          <w:b/>
          <w:bCs/>
          <w:sz w:val="24"/>
          <w:szCs w:val="24"/>
          <w:rtl/>
        </w:rPr>
        <w:t xml:space="preserve"> </w:t>
      </w:r>
      <w:r w:rsidRPr="005D6B36">
        <w:rPr>
          <w:rFonts w:asciiTheme="minorBidi" w:hAnsiTheme="minorBidi" w:cs="David" w:hint="eastAsia"/>
          <w:b/>
          <w:bCs/>
          <w:sz w:val="24"/>
          <w:szCs w:val="24"/>
          <w:rtl/>
        </w:rPr>
        <w:t>זה</w:t>
      </w:r>
      <w:r w:rsidRPr="005D6B36">
        <w:rPr>
          <w:rFonts w:asciiTheme="minorBidi" w:hAnsiTheme="minorBidi" w:cs="David"/>
          <w:b/>
          <w:bCs/>
          <w:sz w:val="24"/>
          <w:szCs w:val="24"/>
          <w:rtl/>
        </w:rPr>
        <w:t xml:space="preserve">. </w:t>
      </w:r>
      <w:r w:rsidRPr="005D6B36">
        <w:rPr>
          <w:rFonts w:asciiTheme="minorBidi" w:hAnsiTheme="minorBidi" w:cs="David" w:hint="cs"/>
          <w:b/>
          <w:bCs/>
          <w:sz w:val="24"/>
          <w:szCs w:val="24"/>
          <w:rtl/>
        </w:rPr>
        <w:t xml:space="preserve">הרשות תידרש להציג בית ספר בשטחה אשר יהיה מעורב בפעילות מבחינת עידוד תלמידות וסיוע לפרויקט, וכן מנהל/ת בית הספר יידרש לעמוד בקשר עם נציגי הספק והרשות המקומית (להלן </w:t>
      </w:r>
      <w:r w:rsidRPr="005D6B36">
        <w:rPr>
          <w:rFonts w:asciiTheme="minorBidi" w:hAnsiTheme="minorBidi" w:cs="David"/>
          <w:b/>
          <w:bCs/>
          <w:sz w:val="24"/>
          <w:szCs w:val="24"/>
          <w:rtl/>
        </w:rPr>
        <w:t>–</w:t>
      </w:r>
      <w:r w:rsidRPr="005D6B36">
        <w:rPr>
          <w:rFonts w:asciiTheme="minorBidi" w:hAnsiTheme="minorBidi" w:cs="David" w:hint="cs"/>
          <w:b/>
          <w:bCs/>
          <w:sz w:val="24"/>
          <w:szCs w:val="24"/>
          <w:rtl/>
        </w:rPr>
        <w:t xml:space="preserve"> בית ספר מוביל). הגרעין העיקרי בקבוצת התלמידות מרשות זו יהיה מבית הספר המוביל, כאשר ניתן לצרף אליהן תלמידות מבתי ספר אחרים.</w:t>
      </w:r>
    </w:p>
    <w:p w:rsidR="005E6E4F" w:rsidRPr="005D6B36" w:rsidRDefault="005E6E4F" w:rsidP="005D6B36">
      <w:pPr>
        <w:pStyle w:val="aff6"/>
        <w:spacing w:before="240"/>
        <w:ind w:left="284"/>
        <w:jc w:val="both"/>
        <w:rPr>
          <w:rFonts w:asciiTheme="minorBidi" w:hAnsiTheme="minorBidi" w:cs="David"/>
          <w:sz w:val="24"/>
          <w:szCs w:val="24"/>
          <w:rtl/>
        </w:rPr>
      </w:pPr>
      <w:r w:rsidRPr="005D6B36">
        <w:rPr>
          <w:rFonts w:asciiTheme="minorBidi" w:hAnsiTheme="minorBidi" w:cs="David" w:hint="cs"/>
          <w:sz w:val="24"/>
          <w:szCs w:val="24"/>
          <w:rtl/>
        </w:rPr>
        <w:t>הפעלת התכנית מותנית בזמינות התקציב</w:t>
      </w:r>
      <w:r w:rsidRPr="005D6B36">
        <w:rPr>
          <w:rFonts w:asciiTheme="minorBidi" w:hAnsiTheme="minorBidi" w:cs="David"/>
          <w:sz w:val="24"/>
          <w:szCs w:val="24"/>
          <w:rtl/>
        </w:rPr>
        <w:t>.</w:t>
      </w:r>
    </w:p>
    <w:p w:rsidR="005E6E4F" w:rsidRPr="005D6B36" w:rsidRDefault="005E6E4F" w:rsidP="005D6B36">
      <w:pPr>
        <w:spacing w:line="240" w:lineRule="auto"/>
        <w:ind w:left="283"/>
        <w:rPr>
          <w:rFonts w:asciiTheme="minorBidi" w:hAnsiTheme="minorBidi"/>
          <w:rtl/>
        </w:rPr>
      </w:pPr>
    </w:p>
    <w:p w:rsidR="005E6E4F" w:rsidRPr="005D6B36" w:rsidRDefault="005E6E4F" w:rsidP="005D6B36">
      <w:pPr>
        <w:pStyle w:val="aff6"/>
        <w:keepNext/>
        <w:keepLines/>
        <w:numPr>
          <w:ilvl w:val="0"/>
          <w:numId w:val="105"/>
        </w:numPr>
        <w:ind w:left="283" w:hanging="283"/>
        <w:jc w:val="both"/>
        <w:rPr>
          <w:rFonts w:cs="David"/>
          <w:b/>
          <w:bCs/>
          <w:sz w:val="24"/>
          <w:szCs w:val="24"/>
          <w:u w:val="single"/>
        </w:rPr>
      </w:pPr>
      <w:r w:rsidRPr="005D6B36">
        <w:rPr>
          <w:rFonts w:cs="David"/>
          <w:b/>
          <w:bCs/>
          <w:sz w:val="24"/>
          <w:szCs w:val="24"/>
          <w:u w:val="single"/>
          <w:rtl/>
        </w:rPr>
        <w:t>תנאי הסף</w:t>
      </w:r>
      <w:r w:rsidRPr="005D6B36">
        <w:rPr>
          <w:rFonts w:cs="David"/>
          <w:b/>
          <w:bCs/>
          <w:sz w:val="24"/>
          <w:szCs w:val="24"/>
          <w:rtl/>
        </w:rPr>
        <w:t>:</w:t>
      </w:r>
    </w:p>
    <w:p w:rsidR="005E6E4F" w:rsidRPr="005D6B36" w:rsidRDefault="005E6E4F" w:rsidP="005D6B36">
      <w:pPr>
        <w:keepNext/>
        <w:keepLines/>
        <w:spacing w:line="240" w:lineRule="auto"/>
        <w:ind w:left="283"/>
        <w:rPr>
          <w:rFonts w:asciiTheme="majorHAnsi" w:hAnsiTheme="majorHAnsi"/>
          <w:b/>
          <w:bCs/>
        </w:rPr>
      </w:pPr>
      <w:r w:rsidRPr="005D6B36">
        <w:rPr>
          <w:rtl/>
        </w:rPr>
        <w:t>על</w:t>
      </w:r>
      <w:r w:rsidRPr="005D6B36">
        <w:t xml:space="preserve"> </w:t>
      </w:r>
      <w:r w:rsidRPr="005D6B36">
        <w:rPr>
          <w:rFonts w:hint="cs"/>
          <w:rtl/>
        </w:rPr>
        <w:t>מציע</w:t>
      </w:r>
      <w:r w:rsidRPr="005D6B36">
        <w:t xml:space="preserve"> </w:t>
      </w:r>
      <w:r w:rsidRPr="005D6B36">
        <w:rPr>
          <w:rtl/>
        </w:rPr>
        <w:t>המעוניי</w:t>
      </w:r>
      <w:r w:rsidRPr="005D6B36">
        <w:rPr>
          <w:rFonts w:hint="cs"/>
          <w:rtl/>
        </w:rPr>
        <w:t>ן</w:t>
      </w:r>
      <w:r w:rsidRPr="005D6B36">
        <w:t xml:space="preserve"> </w:t>
      </w:r>
      <w:r w:rsidRPr="005D6B36">
        <w:rPr>
          <w:rtl/>
        </w:rPr>
        <w:t>להשתתף</w:t>
      </w:r>
      <w:r w:rsidRPr="005D6B36">
        <w:t xml:space="preserve"> </w:t>
      </w:r>
      <w:r w:rsidRPr="005D6B36">
        <w:rPr>
          <w:rtl/>
        </w:rPr>
        <w:t>בתכנית</w:t>
      </w:r>
      <w:r w:rsidRPr="005D6B36">
        <w:t xml:space="preserve"> </w:t>
      </w:r>
      <w:r w:rsidRPr="005D6B36">
        <w:rPr>
          <w:rtl/>
        </w:rPr>
        <w:t>לעמוד</w:t>
      </w:r>
      <w:r w:rsidRPr="005D6B36">
        <w:t xml:space="preserve"> </w:t>
      </w:r>
      <w:r w:rsidRPr="005D6B36">
        <w:rPr>
          <w:rtl/>
        </w:rPr>
        <w:t>בכל התנאים הבאים במצטבר:</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ajorHAnsi" w:hAnsiTheme="majorHAnsi"/>
          <w:b/>
          <w:bCs/>
          <w:u w:val="single"/>
        </w:rPr>
      </w:pPr>
      <w:r w:rsidRPr="005D6B36">
        <w:rPr>
          <w:rFonts w:hint="cs"/>
          <w:rtl/>
        </w:rPr>
        <w:t xml:space="preserve">המציע הינו רשות מקומית. </w:t>
      </w:r>
    </w:p>
    <w:p w:rsidR="005E6E4F" w:rsidRPr="005D6B36" w:rsidRDefault="005E6E4F" w:rsidP="005D6B36">
      <w:pPr>
        <w:pStyle w:val="af9"/>
        <w:keepNext/>
        <w:keepLines/>
        <w:numPr>
          <w:ilvl w:val="1"/>
          <w:numId w:val="105"/>
        </w:numPr>
        <w:overflowPunct/>
        <w:autoSpaceDE/>
        <w:autoSpaceDN/>
        <w:adjustRightInd/>
        <w:spacing w:line="240" w:lineRule="auto"/>
        <w:textAlignment w:val="auto"/>
      </w:pPr>
      <w:r w:rsidRPr="005D6B36">
        <w:rPr>
          <w:rFonts w:hint="cs"/>
          <w:rtl/>
        </w:rPr>
        <w:t>כיתות ח' בבית הספר המוצע לביצוע הפעילות אינן</w:t>
      </w:r>
      <w:r w:rsidRPr="005D6B36">
        <w:rPr>
          <w:rtl/>
        </w:rPr>
        <w:t xml:space="preserve"> משתת</w:t>
      </w:r>
      <w:r w:rsidRPr="005D6B36">
        <w:rPr>
          <w:rFonts w:hint="cs"/>
          <w:rtl/>
        </w:rPr>
        <w:t xml:space="preserve">פות בשנת </w:t>
      </w:r>
      <w:proofErr w:type="spellStart"/>
      <w:r w:rsidRPr="005D6B36">
        <w:rPr>
          <w:rFonts w:hint="cs"/>
          <w:rtl/>
        </w:rPr>
        <w:t>התשע"ט</w:t>
      </w:r>
      <w:proofErr w:type="spellEnd"/>
      <w:r w:rsidRPr="005D6B36">
        <w:rPr>
          <w:rtl/>
        </w:rPr>
        <w:t xml:space="preserve"> בתוכנית "קדם עתידים" </w:t>
      </w:r>
      <w:r w:rsidRPr="005D6B36">
        <w:rPr>
          <w:rFonts w:hint="eastAsia"/>
          <w:rtl/>
        </w:rPr>
        <w:t>או</w:t>
      </w:r>
      <w:r w:rsidRPr="005D6B36">
        <w:rPr>
          <w:rtl/>
        </w:rPr>
        <w:t xml:space="preserve"> תכנית "כי"ח - סודקות את תקרת הזכוכית" מטעם משרד החינוך</w:t>
      </w:r>
      <w:r w:rsidRPr="005D6B36">
        <w:rPr>
          <w:rFonts w:hint="cs"/>
          <w:rtl/>
        </w:rPr>
        <w:t xml:space="preserve"> (במקרים בהם אושר כי התכנית תבוצע עבור תלמידות </w:t>
      </w:r>
      <w:r w:rsidRPr="005D6B36">
        <w:rPr>
          <w:rFonts w:asciiTheme="minorBidi" w:hAnsiTheme="minorBidi" w:hint="cs"/>
          <w:rtl/>
        </w:rPr>
        <w:t>מכיתה ט' ועד כיתה יא'</w:t>
      </w:r>
      <w:r w:rsidRPr="005D6B36">
        <w:rPr>
          <w:rFonts w:hint="cs"/>
          <w:rtl/>
        </w:rPr>
        <w:t>, המגבלה כאמור בתנאי זה תחול על כיתות ט' בבית הספר המוצע לביצוע הפעילות).</w:t>
      </w:r>
    </w:p>
    <w:p w:rsidR="005E6E4F" w:rsidRPr="005D6B36" w:rsidRDefault="005E6E4F" w:rsidP="005D6B36">
      <w:pPr>
        <w:pStyle w:val="af9"/>
        <w:keepNext/>
        <w:keepLines/>
        <w:numPr>
          <w:ilvl w:val="1"/>
          <w:numId w:val="105"/>
        </w:numPr>
        <w:overflowPunct/>
        <w:autoSpaceDE/>
        <w:autoSpaceDN/>
        <w:adjustRightInd/>
        <w:spacing w:line="240" w:lineRule="auto"/>
        <w:textAlignment w:val="auto"/>
      </w:pPr>
      <w:r w:rsidRPr="005D6B36">
        <w:rPr>
          <w:rFonts w:hint="cs"/>
          <w:rtl/>
        </w:rPr>
        <w:t>בשטח הרשות פועל בית ספר בו לומדות תלמידות בגילאים הרלוונטיים לפרויקט (ראה לעיל) ואשר מעוניין להשתתף בתכנית כ"בית ספר מוביל".</w:t>
      </w:r>
      <w:r w:rsidRPr="005D6B36">
        <w:rPr>
          <w:rtl/>
        </w:rPr>
        <w:t xml:space="preserve"> </w:t>
      </w:r>
    </w:p>
    <w:p w:rsidR="005E6E4F" w:rsidRPr="005D6B36" w:rsidRDefault="005E6E4F" w:rsidP="005D6B36">
      <w:pPr>
        <w:pStyle w:val="aff6"/>
        <w:numPr>
          <w:ilvl w:val="0"/>
          <w:numId w:val="105"/>
        </w:numPr>
        <w:ind w:left="283" w:hanging="283"/>
        <w:jc w:val="both"/>
        <w:rPr>
          <w:rFonts w:cs="David"/>
          <w:b/>
          <w:bCs/>
          <w:sz w:val="24"/>
          <w:szCs w:val="24"/>
          <w:u w:val="single"/>
        </w:rPr>
      </w:pPr>
      <w:r w:rsidRPr="005D6B36">
        <w:rPr>
          <w:rFonts w:cs="David"/>
          <w:b/>
          <w:bCs/>
          <w:sz w:val="24"/>
          <w:szCs w:val="24"/>
          <w:u w:val="single"/>
          <w:rtl/>
        </w:rPr>
        <w:t xml:space="preserve">תנאי </w:t>
      </w:r>
      <w:r w:rsidRPr="005D6B36">
        <w:rPr>
          <w:rFonts w:cs="David" w:hint="cs"/>
          <w:b/>
          <w:bCs/>
          <w:sz w:val="24"/>
          <w:szCs w:val="24"/>
          <w:u w:val="single"/>
          <w:rtl/>
        </w:rPr>
        <w:t>ביצוע</w:t>
      </w:r>
      <w:r w:rsidRPr="005D6B36">
        <w:rPr>
          <w:rFonts w:cs="David"/>
          <w:b/>
          <w:bCs/>
          <w:sz w:val="24"/>
          <w:szCs w:val="24"/>
          <w:rtl/>
        </w:rPr>
        <w:t>:</w:t>
      </w:r>
      <w:bookmarkStart w:id="104" w:name="_Ref403521897"/>
    </w:p>
    <w:p w:rsidR="005E6E4F" w:rsidRPr="005D6B36" w:rsidRDefault="005E6E4F" w:rsidP="005D6B36">
      <w:pPr>
        <w:spacing w:line="240" w:lineRule="auto"/>
        <w:ind w:left="283"/>
      </w:pPr>
      <w:r w:rsidRPr="005D6B36">
        <w:rPr>
          <w:rtl/>
        </w:rPr>
        <w:t>הרשו</w:t>
      </w:r>
      <w:r w:rsidRPr="005D6B36">
        <w:rPr>
          <w:rFonts w:hint="cs"/>
          <w:rtl/>
        </w:rPr>
        <w:t>יו</w:t>
      </w:r>
      <w:r w:rsidRPr="005D6B36">
        <w:rPr>
          <w:rtl/>
        </w:rPr>
        <w:t>ת</w:t>
      </w:r>
      <w:r w:rsidRPr="005D6B36">
        <w:t xml:space="preserve"> </w:t>
      </w:r>
      <w:r w:rsidRPr="005D6B36">
        <w:rPr>
          <w:rFonts w:hint="cs"/>
          <w:rtl/>
        </w:rPr>
        <w:t xml:space="preserve">שייבחרו </w:t>
      </w:r>
      <w:r w:rsidRPr="005D6B36">
        <w:rPr>
          <w:rtl/>
        </w:rPr>
        <w:t>להשתתף</w:t>
      </w:r>
      <w:r w:rsidRPr="005D6B36">
        <w:t xml:space="preserve"> </w:t>
      </w:r>
      <w:r w:rsidRPr="005D6B36">
        <w:rPr>
          <w:rtl/>
        </w:rPr>
        <w:t>בתכנית</w:t>
      </w:r>
      <w:r w:rsidRPr="005D6B36">
        <w:rPr>
          <w:rFonts w:hint="cs"/>
          <w:rtl/>
        </w:rPr>
        <w:t xml:space="preserve"> יידרשו לעמוד בדרישות התכנית המפורטות להלן</w:t>
      </w:r>
      <w:r w:rsidRPr="005D6B36">
        <w:t>:</w:t>
      </w:r>
      <w:bookmarkEnd w:id="104"/>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עבור כל קבוצה אשר אושרה על ידי המשרד להפעלה ברשות, תעמיד הרשות רשימה של בין</w:t>
      </w:r>
      <w:r w:rsidRPr="005D6B36">
        <w:rPr>
          <w:rtl/>
        </w:rPr>
        <w:t xml:space="preserve"> </w:t>
      </w:r>
      <w:r w:rsidRPr="005D6B36">
        <w:rPr>
          <w:rFonts w:hint="cs"/>
          <w:rtl/>
        </w:rPr>
        <w:t>15 ל-25 בנות נוער, תלמידות</w:t>
      </w:r>
      <w:r w:rsidRPr="005D6B36">
        <w:rPr>
          <w:rtl/>
        </w:rPr>
        <w:t xml:space="preserve"> כיתה </w:t>
      </w:r>
      <w:r w:rsidRPr="005D6B36">
        <w:rPr>
          <w:rFonts w:hint="cs"/>
          <w:rtl/>
        </w:rPr>
        <w:t>ז</w:t>
      </w:r>
      <w:r w:rsidRPr="005D6B36">
        <w:rPr>
          <w:rtl/>
        </w:rPr>
        <w:t>'</w:t>
      </w:r>
      <w:r w:rsidRPr="005D6B36">
        <w:rPr>
          <w:rFonts w:hint="cs"/>
          <w:rtl/>
        </w:rPr>
        <w:t xml:space="preserve"> בשנה"ל ה'תשע"ח,</w:t>
      </w:r>
      <w:r w:rsidRPr="005D6B36">
        <w:rPr>
          <w:rtl/>
        </w:rPr>
        <w:t xml:space="preserve"> בעלות ממוצע ציונים</w:t>
      </w:r>
      <w:r w:rsidRPr="005D6B36">
        <w:rPr>
          <w:rFonts w:hint="cs"/>
          <w:rtl/>
        </w:rPr>
        <w:t xml:space="preserve"> גבוה מ-</w:t>
      </w:r>
      <w:r w:rsidRPr="005D6B36">
        <w:rPr>
          <w:rtl/>
        </w:rPr>
        <w:t xml:space="preserve">85 בתעודת </w:t>
      </w:r>
      <w:r w:rsidRPr="005D6B36">
        <w:rPr>
          <w:rFonts w:hint="cs"/>
          <w:rtl/>
        </w:rPr>
        <w:t xml:space="preserve">גמר </w:t>
      </w:r>
      <w:r w:rsidRPr="005D6B36">
        <w:rPr>
          <w:rtl/>
        </w:rPr>
        <w:t>שנ</w:t>
      </w:r>
      <w:r w:rsidRPr="005D6B36">
        <w:rPr>
          <w:rFonts w:hint="cs"/>
          <w:rtl/>
        </w:rPr>
        <w:t>ה"ל</w:t>
      </w:r>
      <w:r w:rsidRPr="005D6B36">
        <w:rPr>
          <w:rtl/>
        </w:rPr>
        <w:t xml:space="preserve"> התשע"</w:t>
      </w:r>
      <w:r w:rsidRPr="005D6B36">
        <w:rPr>
          <w:rFonts w:hint="cs"/>
          <w:rtl/>
        </w:rPr>
        <w:t>ח</w:t>
      </w:r>
      <w:r w:rsidRPr="005D6B36">
        <w:rPr>
          <w:rtl/>
        </w:rPr>
        <w:t xml:space="preserve"> (</w:t>
      </w:r>
      <w:r w:rsidRPr="005D6B36">
        <w:rPr>
          <w:rFonts w:hint="cs"/>
          <w:rtl/>
        </w:rPr>
        <w:t xml:space="preserve">תעודת גמר של </w:t>
      </w:r>
      <w:r w:rsidRPr="005D6B36">
        <w:rPr>
          <w:rtl/>
        </w:rPr>
        <w:t xml:space="preserve">כיתה </w:t>
      </w:r>
      <w:r w:rsidRPr="005D6B36">
        <w:rPr>
          <w:rFonts w:hint="cs"/>
          <w:rtl/>
        </w:rPr>
        <w:t>ז</w:t>
      </w:r>
      <w:r w:rsidRPr="005D6B36">
        <w:rPr>
          <w:rtl/>
        </w:rPr>
        <w:t>')</w:t>
      </w:r>
      <w:r w:rsidRPr="005D6B36">
        <w:rPr>
          <w:rFonts w:hint="cs"/>
          <w:rtl/>
        </w:rPr>
        <w:t xml:space="preserve"> וכן במקצועות המדעיים (אנגלית, מתמטיקה ומקצוע מדעי נוסף), המעוניינות לקחת חלק בתכנית.</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 xml:space="preserve">הרשות תקצה </w:t>
      </w:r>
      <w:r w:rsidRPr="005D6B36">
        <w:rPr>
          <w:rtl/>
        </w:rPr>
        <w:t>רכז/ת תכנית מטעמה שילווה את התוכנית באופן שוטף</w:t>
      </w:r>
      <w:r w:rsidRPr="005D6B36">
        <w:rPr>
          <w:rFonts w:hint="cs"/>
          <w:rtl/>
        </w:rPr>
        <w:t>,</w:t>
      </w:r>
      <w:r w:rsidRPr="005D6B36">
        <w:rPr>
          <w:rtl/>
        </w:rPr>
        <w:t xml:space="preserve"> הן בהיבטים לוגיסטיים והן בבקרת התכנית הפדגוגית והתאמתה לבנות </w:t>
      </w:r>
      <w:r w:rsidRPr="005D6B36">
        <w:rPr>
          <w:rFonts w:hint="cs"/>
          <w:rtl/>
        </w:rPr>
        <w:t xml:space="preserve">הנוער </w:t>
      </w:r>
      <w:r w:rsidRPr="005D6B36">
        <w:rPr>
          <w:rtl/>
        </w:rPr>
        <w:t xml:space="preserve">ברשות. כמו כן יהיה </w:t>
      </w:r>
      <w:r w:rsidRPr="005D6B36">
        <w:rPr>
          <w:rFonts w:hint="cs"/>
          <w:rtl/>
        </w:rPr>
        <w:t xml:space="preserve">הרכז </w:t>
      </w:r>
      <w:r w:rsidRPr="005D6B36">
        <w:rPr>
          <w:rtl/>
        </w:rPr>
        <w:t>אחראי על תאום בין הרשות המקומית לבין הספק והמשרד</w:t>
      </w:r>
      <w:r w:rsidRPr="005D6B36">
        <w:rPr>
          <w:rFonts w:hint="cs"/>
          <w:rtl/>
        </w:rPr>
        <w:t xml:space="preserve"> ויעבוד בשיתוף פעולה מתמיד עם בית הספר / בתי הספר ממנו מגיעות התלמידות המשתתפות בפרויקט</w:t>
      </w:r>
      <w:r w:rsidRPr="005D6B36">
        <w:rPr>
          <w:rtl/>
        </w:rPr>
        <w:t>.</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 xml:space="preserve">הרשות תקצה </w:t>
      </w:r>
      <w:r w:rsidRPr="005D6B36">
        <w:rPr>
          <w:rtl/>
        </w:rPr>
        <w:t>מבנה</w:t>
      </w:r>
      <w:r w:rsidRPr="005D6B36">
        <w:t xml:space="preserve"> </w:t>
      </w:r>
      <w:r w:rsidRPr="005D6B36">
        <w:rPr>
          <w:rtl/>
        </w:rPr>
        <w:t>מרכזי</w:t>
      </w:r>
      <w:r w:rsidRPr="005D6B36">
        <w:t xml:space="preserve"> </w:t>
      </w:r>
      <w:r w:rsidRPr="005D6B36">
        <w:rPr>
          <w:rtl/>
        </w:rPr>
        <w:t>לקיום ה</w:t>
      </w:r>
      <w:r w:rsidRPr="005D6B36">
        <w:rPr>
          <w:rFonts w:hint="cs"/>
          <w:rtl/>
        </w:rPr>
        <w:t xml:space="preserve">פעילות. </w:t>
      </w:r>
      <w:r w:rsidRPr="005D6B36">
        <w:rPr>
          <w:rtl/>
        </w:rPr>
        <w:t xml:space="preserve">המבנה </w:t>
      </w:r>
      <w:r w:rsidRPr="005D6B36">
        <w:rPr>
          <w:rFonts w:hint="cs"/>
          <w:rtl/>
        </w:rPr>
        <w:t xml:space="preserve">יעמוד לשם </w:t>
      </w:r>
      <w:r w:rsidRPr="005D6B36">
        <w:rPr>
          <w:rtl/>
        </w:rPr>
        <w:t>ביצוע התכנית פעמיים</w:t>
      </w:r>
      <w:r w:rsidRPr="005D6B36">
        <w:t xml:space="preserve"> </w:t>
      </w:r>
      <w:r w:rsidRPr="005D6B36">
        <w:rPr>
          <w:rtl/>
        </w:rPr>
        <w:t>בשבוע</w:t>
      </w:r>
      <w:r w:rsidRPr="005D6B36">
        <w:t xml:space="preserve"> </w:t>
      </w:r>
      <w:r w:rsidRPr="005D6B36">
        <w:rPr>
          <w:rtl/>
        </w:rPr>
        <w:t>למשך שלוש שעות לפחות. המבנה יכלול</w:t>
      </w:r>
      <w:r w:rsidRPr="005D6B36">
        <w:t xml:space="preserve"> </w:t>
      </w:r>
      <w:r w:rsidRPr="005D6B36">
        <w:rPr>
          <w:rtl/>
        </w:rPr>
        <w:t>כיתת</w:t>
      </w:r>
      <w:r w:rsidRPr="005D6B36">
        <w:t xml:space="preserve"> </w:t>
      </w:r>
      <w:r w:rsidRPr="005D6B36">
        <w:rPr>
          <w:rtl/>
        </w:rPr>
        <w:t>לימוד, שולחנות, כסאות, לוח,</w:t>
      </w:r>
      <w:r w:rsidRPr="005D6B36">
        <w:t xml:space="preserve"> </w:t>
      </w:r>
      <w:r w:rsidRPr="005D6B36">
        <w:rPr>
          <w:rtl/>
        </w:rPr>
        <w:t>מקרן,</w:t>
      </w:r>
      <w:r w:rsidRPr="005D6B36">
        <w:t xml:space="preserve"> </w:t>
      </w:r>
      <w:r w:rsidRPr="005D6B36">
        <w:rPr>
          <w:rtl/>
        </w:rPr>
        <w:t>מסך</w:t>
      </w:r>
      <w:r w:rsidRPr="005D6B36">
        <w:t xml:space="preserve"> </w:t>
      </w:r>
      <w:r w:rsidRPr="005D6B36">
        <w:rPr>
          <w:rtl/>
        </w:rPr>
        <w:t>ושירותים</w:t>
      </w:r>
      <w:r w:rsidRPr="005D6B36">
        <w:t xml:space="preserve"> </w:t>
      </w:r>
      <w:r w:rsidRPr="005D6B36">
        <w:rPr>
          <w:rtl/>
        </w:rPr>
        <w:t>צמודים</w:t>
      </w:r>
      <w:r w:rsidRPr="005D6B36">
        <w:rPr>
          <w:rFonts w:hint="cs"/>
          <w:rtl/>
        </w:rPr>
        <w:t xml:space="preserve">. כמו כן, על </w:t>
      </w:r>
      <w:r w:rsidRPr="005D6B36">
        <w:rPr>
          <w:rtl/>
        </w:rPr>
        <w:t xml:space="preserve">המבנה </w:t>
      </w:r>
      <w:r w:rsidRPr="005D6B36">
        <w:rPr>
          <w:rFonts w:hint="cs"/>
          <w:rtl/>
        </w:rPr>
        <w:t>להיות</w:t>
      </w:r>
      <w:r w:rsidRPr="005D6B36">
        <w:rPr>
          <w:rtl/>
        </w:rPr>
        <w:t xml:space="preserve"> נגיש לאנשים עם מוגבלות בהתאם לקבוע בחוק שוויון זכויות לאנשים עם מוגבלות, </w:t>
      </w:r>
      <w:r w:rsidRPr="005D6B36">
        <w:rPr>
          <w:rFonts w:hint="cs"/>
          <w:rtl/>
        </w:rPr>
        <w:t>ה</w:t>
      </w:r>
      <w:r w:rsidRPr="005D6B36">
        <w:rPr>
          <w:rtl/>
        </w:rPr>
        <w:t>תשנ"ח-1998</w:t>
      </w:r>
      <w:r w:rsidRPr="005D6B36">
        <w:rPr>
          <w:rFonts w:hint="cs"/>
          <w:rtl/>
        </w:rPr>
        <w:t>. רצוי שהפעילות תתקיים ב</w:t>
      </w:r>
      <w:r w:rsidRPr="005D6B36">
        <w:rPr>
          <w:rtl/>
        </w:rPr>
        <w:t>מוסד אקדמי בשטח הרשות המקומית</w:t>
      </w:r>
      <w:r w:rsidRPr="005D6B36">
        <w:rPr>
          <w:rFonts w:hint="cs"/>
          <w:rtl/>
        </w:rPr>
        <w:t>, ככל שישנו, וכן</w:t>
      </w:r>
      <w:r w:rsidRPr="005D6B36">
        <w:rPr>
          <w:rtl/>
        </w:rPr>
        <w:t xml:space="preserve"> </w:t>
      </w:r>
      <w:r w:rsidRPr="005D6B36">
        <w:rPr>
          <w:rFonts w:hint="cs"/>
          <w:rtl/>
        </w:rPr>
        <w:t>תידר</w:t>
      </w:r>
      <w:r w:rsidRPr="005D6B36">
        <w:rPr>
          <w:rFonts w:hint="eastAsia"/>
          <w:rtl/>
        </w:rPr>
        <w:t>ש</w:t>
      </w:r>
      <w:r w:rsidRPr="005D6B36">
        <w:rPr>
          <w:rtl/>
        </w:rPr>
        <w:t xml:space="preserve"> אחזקה נאותה של </w:t>
      </w:r>
      <w:r w:rsidRPr="005D6B36">
        <w:rPr>
          <w:rFonts w:hint="cs"/>
          <w:rtl/>
        </w:rPr>
        <w:t>מתחם המבנה המוצע.</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 xml:space="preserve">הרשות תקצה </w:t>
      </w:r>
      <w:r w:rsidRPr="005D6B36">
        <w:rPr>
          <w:rtl/>
        </w:rPr>
        <w:t>כיתת</w:t>
      </w:r>
      <w:r w:rsidRPr="005D6B36">
        <w:t xml:space="preserve"> </w:t>
      </w:r>
      <w:r w:rsidRPr="005D6B36">
        <w:rPr>
          <w:rtl/>
        </w:rPr>
        <w:t>מחשבים מתוחזקת</w:t>
      </w:r>
      <w:r w:rsidRPr="005D6B36">
        <w:t xml:space="preserve"> </w:t>
      </w:r>
      <w:r w:rsidRPr="005D6B36">
        <w:rPr>
          <w:rtl/>
        </w:rPr>
        <w:t>בעת</w:t>
      </w:r>
      <w:r w:rsidRPr="005D6B36">
        <w:t xml:space="preserve"> </w:t>
      </w:r>
      <w:r w:rsidRPr="005D6B36">
        <w:rPr>
          <w:rtl/>
        </w:rPr>
        <w:t>הצורך</w:t>
      </w:r>
      <w:r w:rsidRPr="005D6B36">
        <w:t xml:space="preserve"> </w:t>
      </w:r>
      <w:r w:rsidRPr="005D6B36">
        <w:rPr>
          <w:rtl/>
        </w:rPr>
        <w:t>ועל-פי</w:t>
      </w:r>
      <w:r w:rsidRPr="005D6B36">
        <w:t xml:space="preserve"> </w:t>
      </w:r>
      <w:r w:rsidRPr="005D6B36">
        <w:rPr>
          <w:rtl/>
        </w:rPr>
        <w:t>תכנית</w:t>
      </w:r>
      <w:r w:rsidRPr="005D6B36">
        <w:t xml:space="preserve"> </w:t>
      </w:r>
      <w:r w:rsidRPr="005D6B36">
        <w:rPr>
          <w:rFonts w:hint="cs"/>
          <w:rtl/>
        </w:rPr>
        <w:t>ה</w:t>
      </w:r>
      <w:r w:rsidRPr="005D6B36">
        <w:rPr>
          <w:rtl/>
        </w:rPr>
        <w:t>לימודים</w:t>
      </w:r>
      <w:r w:rsidRPr="005D6B36">
        <w:t>.</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 xml:space="preserve">הרשות תקצה </w:t>
      </w:r>
      <w:r w:rsidRPr="005D6B36">
        <w:rPr>
          <w:rtl/>
        </w:rPr>
        <w:t>מעבדת</w:t>
      </w:r>
      <w:r w:rsidRPr="005D6B36">
        <w:t xml:space="preserve"> </w:t>
      </w:r>
      <w:r w:rsidRPr="005D6B36">
        <w:rPr>
          <w:rtl/>
        </w:rPr>
        <w:t>מדעים</w:t>
      </w:r>
      <w:r w:rsidRPr="005D6B36">
        <w:t xml:space="preserve"> </w:t>
      </w:r>
      <w:r w:rsidRPr="005D6B36">
        <w:rPr>
          <w:rtl/>
        </w:rPr>
        <w:t>וכן</w:t>
      </w:r>
      <w:r w:rsidRPr="005D6B36">
        <w:t xml:space="preserve"> </w:t>
      </w:r>
      <w:r w:rsidRPr="005D6B36">
        <w:rPr>
          <w:rtl/>
        </w:rPr>
        <w:t>בעל</w:t>
      </w:r>
      <w:r w:rsidRPr="005D6B36">
        <w:t xml:space="preserve"> </w:t>
      </w:r>
      <w:r w:rsidRPr="005D6B36">
        <w:rPr>
          <w:rtl/>
        </w:rPr>
        <w:t>תפקיד</w:t>
      </w:r>
      <w:r w:rsidRPr="005D6B36">
        <w:t xml:space="preserve"> </w:t>
      </w:r>
      <w:r w:rsidRPr="005D6B36">
        <w:rPr>
          <w:rtl/>
        </w:rPr>
        <w:t>מקצועי</w:t>
      </w:r>
      <w:r w:rsidRPr="005D6B36">
        <w:t xml:space="preserve"> </w:t>
      </w:r>
      <w:r w:rsidRPr="005D6B36">
        <w:rPr>
          <w:rtl/>
        </w:rPr>
        <w:t>לסיוע</w:t>
      </w:r>
      <w:r w:rsidRPr="005D6B36">
        <w:t xml:space="preserve"> </w:t>
      </w:r>
      <w:r w:rsidRPr="005D6B36">
        <w:rPr>
          <w:rtl/>
        </w:rPr>
        <w:t>בהפעלת</w:t>
      </w:r>
      <w:r w:rsidRPr="005D6B36">
        <w:t xml:space="preserve"> </w:t>
      </w:r>
      <w:r w:rsidRPr="005D6B36">
        <w:rPr>
          <w:rtl/>
        </w:rPr>
        <w:t>המעבדות בעת</w:t>
      </w:r>
      <w:r w:rsidRPr="005D6B36">
        <w:t xml:space="preserve"> </w:t>
      </w:r>
      <w:r w:rsidRPr="005D6B36">
        <w:rPr>
          <w:rtl/>
        </w:rPr>
        <w:t>הצורך</w:t>
      </w:r>
      <w:r w:rsidRPr="005D6B36">
        <w:t xml:space="preserve"> </w:t>
      </w:r>
      <w:r w:rsidRPr="005D6B36">
        <w:rPr>
          <w:rtl/>
        </w:rPr>
        <w:t>ולפי</w:t>
      </w:r>
      <w:r w:rsidRPr="005D6B36">
        <w:t xml:space="preserve"> </w:t>
      </w:r>
      <w:r w:rsidRPr="005D6B36">
        <w:rPr>
          <w:rtl/>
        </w:rPr>
        <w:t>תכנית</w:t>
      </w:r>
      <w:r w:rsidRPr="005D6B36">
        <w:t xml:space="preserve"> </w:t>
      </w:r>
      <w:r w:rsidRPr="005D6B36">
        <w:rPr>
          <w:rtl/>
        </w:rPr>
        <w:t xml:space="preserve">הלימודים. </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Fonts w:hint="cs"/>
          <w:rtl/>
        </w:rPr>
        <w:t xml:space="preserve">הרשות תדאג ותממן למשתתפות התכנית </w:t>
      </w:r>
      <w:r w:rsidRPr="005D6B36">
        <w:rPr>
          <w:rtl/>
        </w:rPr>
        <w:t xml:space="preserve">הסעות / כרטיסיה / כרטיס חופשי חודשי </w:t>
      </w:r>
      <w:r w:rsidRPr="005D6B36">
        <w:rPr>
          <w:rFonts w:hint="cs"/>
          <w:rtl/>
        </w:rPr>
        <w:t>לצורך הגעה למקום קיום הפעילות</w:t>
      </w:r>
      <w:r w:rsidRPr="005D6B36">
        <w:rPr>
          <w:rtl/>
        </w:rPr>
        <w:t>.</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tl/>
        </w:rPr>
        <w:t xml:space="preserve">המבנה והציוד יהיו מבוטחים בהתאם </w:t>
      </w:r>
      <w:r w:rsidRPr="005D6B36">
        <w:rPr>
          <w:rFonts w:hint="cs"/>
          <w:rtl/>
        </w:rPr>
        <w:t>למקובל,</w:t>
      </w:r>
      <w:r w:rsidRPr="005D6B36">
        <w:rPr>
          <w:rtl/>
        </w:rPr>
        <w:t xml:space="preserve"> ככל מבני הרשות והציוד המופעל בהם.</w:t>
      </w:r>
    </w:p>
    <w:p w:rsidR="005E6E4F" w:rsidRPr="005D6B36" w:rsidRDefault="005E6E4F" w:rsidP="005D6B36">
      <w:pPr>
        <w:pStyle w:val="af9"/>
        <w:numPr>
          <w:ilvl w:val="1"/>
          <w:numId w:val="105"/>
        </w:numPr>
        <w:overflowPunct/>
        <w:autoSpaceDE/>
        <w:autoSpaceDN/>
        <w:adjustRightInd/>
        <w:spacing w:line="240" w:lineRule="auto"/>
        <w:textAlignment w:val="auto"/>
      </w:pPr>
      <w:r w:rsidRPr="005D6B36">
        <w:rPr>
          <w:rtl/>
        </w:rPr>
        <w:t>הרשות תתחייב כי המבנה, הציוד וכל אשר תקצה לטובת ה</w:t>
      </w:r>
      <w:r w:rsidRPr="005D6B36">
        <w:rPr>
          <w:rFonts w:hint="cs"/>
          <w:rtl/>
        </w:rPr>
        <w:t>תכנית</w:t>
      </w:r>
      <w:r w:rsidRPr="005D6B36">
        <w:rPr>
          <w:rtl/>
        </w:rPr>
        <w:t xml:space="preserve"> עומדים בדרישות הביטחון והבטיחות הנדרשים על פי כל דין, וכן כי תשתף פעולה עם הספק אשר ייבחר על ידי המשרד להפעלת התכנית, לרבות </w:t>
      </w:r>
      <w:r w:rsidRPr="005D6B36">
        <w:rPr>
          <w:rFonts w:hint="cs"/>
          <w:rtl/>
        </w:rPr>
        <w:t xml:space="preserve">ביצוע הוראות הספק </w:t>
      </w:r>
      <w:r w:rsidRPr="005D6B36">
        <w:rPr>
          <w:rtl/>
        </w:rPr>
        <w:t xml:space="preserve">בעניין דרישות הביטוח למבנים ולציוד </w:t>
      </w:r>
      <w:r w:rsidRPr="005D6B36">
        <w:rPr>
          <w:rFonts w:hint="cs"/>
          <w:rtl/>
        </w:rPr>
        <w:t>ו</w:t>
      </w:r>
      <w:r w:rsidRPr="005D6B36">
        <w:rPr>
          <w:rtl/>
        </w:rPr>
        <w:t>כפי שיידרש על ידו.</w:t>
      </w:r>
    </w:p>
    <w:p w:rsidR="005E6E4F" w:rsidRPr="005D6B36" w:rsidRDefault="005E6E4F" w:rsidP="005D6B36">
      <w:pPr>
        <w:pStyle w:val="af9"/>
        <w:spacing w:line="240" w:lineRule="auto"/>
        <w:ind w:left="792"/>
      </w:pPr>
    </w:p>
    <w:p w:rsidR="005E6E4F" w:rsidRPr="005D6B36" w:rsidRDefault="005E6E4F" w:rsidP="005D6B36">
      <w:pPr>
        <w:pStyle w:val="aff6"/>
        <w:keepNext/>
        <w:keepLines/>
        <w:numPr>
          <w:ilvl w:val="0"/>
          <w:numId w:val="105"/>
        </w:numPr>
        <w:ind w:left="283" w:hanging="283"/>
        <w:jc w:val="both"/>
        <w:rPr>
          <w:rFonts w:cs="David"/>
          <w:b/>
          <w:bCs/>
          <w:sz w:val="24"/>
          <w:szCs w:val="24"/>
          <w:u w:val="single"/>
        </w:rPr>
      </w:pPr>
      <w:r w:rsidRPr="005D6B36">
        <w:rPr>
          <w:rFonts w:cs="David" w:hint="cs"/>
          <w:b/>
          <w:bCs/>
          <w:sz w:val="24"/>
          <w:szCs w:val="24"/>
          <w:u w:val="single"/>
          <w:rtl/>
        </w:rPr>
        <w:t>הליך בחירת הרשויות</w:t>
      </w:r>
      <w:r w:rsidRPr="005D6B36">
        <w:rPr>
          <w:rFonts w:cs="David"/>
          <w:b/>
          <w:bCs/>
          <w:sz w:val="24"/>
          <w:szCs w:val="24"/>
          <w:rtl/>
        </w:rPr>
        <w:t>:</w:t>
      </w:r>
    </w:p>
    <w:p w:rsidR="005E6E4F" w:rsidRPr="005D6B36" w:rsidRDefault="005E6E4F" w:rsidP="005D6B36">
      <w:pPr>
        <w:keepNext/>
        <w:keepLines/>
        <w:spacing w:line="240" w:lineRule="auto"/>
        <w:ind w:left="283"/>
        <w:rPr>
          <w:rFonts w:asciiTheme="majorHAnsi" w:hAnsiTheme="majorHAnsi"/>
          <w:b/>
          <w:bCs/>
          <w:u w:val="single"/>
        </w:rPr>
      </w:pPr>
      <w:r w:rsidRPr="005D6B36">
        <w:rPr>
          <w:rFonts w:asciiTheme="minorBidi" w:hAnsiTheme="minorBidi"/>
          <w:rtl/>
        </w:rPr>
        <w:t>אופן בחירת הרשויות ומספר הקבוצות אשר יפעלו בכל רשות יהי</w:t>
      </w:r>
      <w:r w:rsidRPr="005D6B36">
        <w:rPr>
          <w:rFonts w:asciiTheme="minorBidi" w:hAnsiTheme="minorBidi" w:hint="cs"/>
          <w:rtl/>
        </w:rPr>
        <w:t>ה</w:t>
      </w:r>
      <w:r w:rsidRPr="005D6B36">
        <w:rPr>
          <w:rFonts w:asciiTheme="minorBidi" w:hAnsiTheme="minorBidi"/>
          <w:rtl/>
        </w:rPr>
        <w:t xml:space="preserve"> </w:t>
      </w:r>
      <w:r w:rsidRPr="005D6B36">
        <w:rPr>
          <w:rFonts w:asciiTheme="minorBidi" w:hAnsiTheme="minorBidi" w:hint="cs"/>
          <w:rtl/>
        </w:rPr>
        <w:t>כ</w:t>
      </w:r>
      <w:r w:rsidRPr="005D6B36">
        <w:rPr>
          <w:rFonts w:asciiTheme="minorBidi" w:hAnsiTheme="minorBidi"/>
          <w:rtl/>
        </w:rPr>
        <w:t>מפורט להלן:</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ajorHAnsi" w:hAnsiTheme="majorHAnsi"/>
          <w:b/>
          <w:bCs/>
          <w:u w:val="single"/>
        </w:rPr>
      </w:pPr>
      <w:r w:rsidRPr="005D6B36">
        <w:rPr>
          <w:rFonts w:asciiTheme="minorBidi" w:hAnsiTheme="minorBidi" w:hint="cs"/>
          <w:rtl/>
        </w:rPr>
        <w:t xml:space="preserve">הקצאת הקבוצות </w:t>
      </w:r>
      <w:r w:rsidRPr="005D6B36">
        <w:rPr>
          <w:rFonts w:asciiTheme="minorBidi" w:hAnsiTheme="minorBidi"/>
          <w:rtl/>
        </w:rPr>
        <w:t>למגזרי</w:t>
      </w:r>
      <w:r w:rsidRPr="005D6B36">
        <w:rPr>
          <w:rFonts w:asciiTheme="minorBidi" w:hAnsiTheme="minorBidi" w:hint="cs"/>
          <w:rtl/>
        </w:rPr>
        <w:t xml:space="preserve"> האוכלוסיי</w:t>
      </w:r>
      <w:r w:rsidRPr="005D6B36">
        <w:rPr>
          <w:rFonts w:asciiTheme="minorBidi" w:hAnsiTheme="minorBidi" w:hint="eastAsia"/>
          <w:rtl/>
        </w:rPr>
        <w:t>ה</w:t>
      </w:r>
      <w:r w:rsidRPr="005D6B36">
        <w:rPr>
          <w:rFonts w:asciiTheme="minorBidi" w:hAnsiTheme="minorBidi"/>
          <w:rtl/>
        </w:rPr>
        <w:t xml:space="preserve"> השונים תתבצע ע"פ החלוקה הבאה</w:t>
      </w:r>
      <w:r w:rsidRPr="005D6B36">
        <w:rPr>
          <w:rStyle w:val="afff0"/>
          <w:rFonts w:asciiTheme="minorBidi" w:hAnsiTheme="minorBidi"/>
          <w:sz w:val="24"/>
          <w:szCs w:val="24"/>
          <w:rtl/>
        </w:rPr>
        <w:footnoteReference w:id="2"/>
      </w:r>
      <w:r w:rsidRPr="005D6B36">
        <w:rPr>
          <w:rFonts w:asciiTheme="minorBidi" w:hAnsiTheme="minorBidi"/>
          <w:rtl/>
        </w:rPr>
        <w:t>:</w:t>
      </w:r>
      <w:bookmarkStart w:id="105" w:name="_Ref477338408"/>
    </w:p>
    <w:p w:rsidR="005E6E4F" w:rsidRPr="005D6B36" w:rsidRDefault="005E6E4F" w:rsidP="005D6B36">
      <w:pPr>
        <w:pStyle w:val="af9"/>
        <w:keepNext/>
        <w:keepLines/>
        <w:numPr>
          <w:ilvl w:val="2"/>
          <w:numId w:val="105"/>
        </w:numPr>
        <w:overflowPunct/>
        <w:autoSpaceDE/>
        <w:autoSpaceDN/>
        <w:adjustRightInd/>
        <w:spacing w:line="240" w:lineRule="auto"/>
        <w:ind w:left="992" w:hanging="272"/>
        <w:textAlignment w:val="auto"/>
        <w:rPr>
          <w:rFonts w:asciiTheme="majorHAnsi" w:hAnsiTheme="majorHAnsi"/>
          <w:b/>
          <w:bCs/>
          <w:u w:val="single"/>
          <w:rtl/>
        </w:rPr>
      </w:pPr>
      <w:r w:rsidRPr="005D6B36">
        <w:rPr>
          <w:rFonts w:asciiTheme="minorBidi" w:hAnsiTheme="minorBidi"/>
          <w:rtl/>
        </w:rPr>
        <w:t>כ-</w:t>
      </w:r>
      <w:r w:rsidRPr="005D6B36">
        <w:rPr>
          <w:rFonts w:asciiTheme="minorBidi" w:hAnsiTheme="minorBidi" w:hint="cs"/>
          <w:rtl/>
        </w:rPr>
        <w:t>64</w:t>
      </w:r>
      <w:r w:rsidRPr="005D6B36">
        <w:rPr>
          <w:rFonts w:asciiTheme="minorBidi" w:hAnsiTheme="minorBidi"/>
          <w:rtl/>
        </w:rPr>
        <w:t>% ל</w:t>
      </w:r>
      <w:r w:rsidRPr="005D6B36">
        <w:rPr>
          <w:rFonts w:asciiTheme="minorBidi" w:hAnsiTheme="minorBidi" w:hint="cs"/>
          <w:rtl/>
        </w:rPr>
        <w:t>רשויות המשתייכות ל</w:t>
      </w:r>
      <w:r w:rsidRPr="005D6B36">
        <w:rPr>
          <w:rFonts w:asciiTheme="minorBidi" w:hAnsiTheme="minorBidi"/>
          <w:rtl/>
        </w:rPr>
        <w:t>מגזר הכללי</w:t>
      </w:r>
      <w:r w:rsidRPr="005D6B36">
        <w:rPr>
          <w:rFonts w:asciiTheme="minorBidi" w:hAnsiTheme="minorBidi" w:hint="cs"/>
          <w:rtl/>
        </w:rPr>
        <w:t>;</w:t>
      </w:r>
    </w:p>
    <w:p w:rsidR="005E6E4F" w:rsidRPr="005D6B36" w:rsidRDefault="005E6E4F" w:rsidP="005D6B36">
      <w:pPr>
        <w:pStyle w:val="af9"/>
        <w:keepNext/>
        <w:keepLines/>
        <w:numPr>
          <w:ilvl w:val="2"/>
          <w:numId w:val="105"/>
        </w:numPr>
        <w:overflowPunct/>
        <w:autoSpaceDE/>
        <w:autoSpaceDN/>
        <w:adjustRightInd/>
        <w:spacing w:line="240" w:lineRule="auto"/>
        <w:ind w:left="992" w:hanging="272"/>
        <w:textAlignment w:val="auto"/>
        <w:rPr>
          <w:rFonts w:asciiTheme="minorBidi" w:hAnsiTheme="minorBidi"/>
          <w:color w:val="000000"/>
        </w:rPr>
      </w:pPr>
      <w:r w:rsidRPr="005D6B36">
        <w:rPr>
          <w:rFonts w:asciiTheme="minorBidi" w:hAnsiTheme="minorBidi" w:hint="cs"/>
          <w:rtl/>
        </w:rPr>
        <w:t>כ-24% לרשויות המשתייכות ל</w:t>
      </w:r>
      <w:r w:rsidRPr="005D6B36">
        <w:rPr>
          <w:rFonts w:asciiTheme="minorBidi" w:hAnsiTheme="minorBidi"/>
          <w:rtl/>
        </w:rPr>
        <w:t>מגזר הלא יהודי</w:t>
      </w:r>
      <w:r w:rsidRPr="005D6B36">
        <w:rPr>
          <w:rFonts w:asciiTheme="minorBidi" w:hAnsiTheme="minorBidi" w:hint="cs"/>
          <w:rtl/>
        </w:rPr>
        <w:t>;</w:t>
      </w:r>
      <w:bookmarkEnd w:id="105"/>
    </w:p>
    <w:p w:rsidR="005E6E4F" w:rsidRPr="005D6B36" w:rsidRDefault="005E6E4F" w:rsidP="005D6B36">
      <w:pPr>
        <w:pStyle w:val="af9"/>
        <w:keepNext/>
        <w:keepLines/>
        <w:numPr>
          <w:ilvl w:val="2"/>
          <w:numId w:val="105"/>
        </w:numPr>
        <w:overflowPunct/>
        <w:autoSpaceDE/>
        <w:autoSpaceDN/>
        <w:adjustRightInd/>
        <w:spacing w:line="240" w:lineRule="auto"/>
        <w:ind w:left="992" w:hanging="272"/>
        <w:textAlignment w:val="auto"/>
        <w:rPr>
          <w:rFonts w:asciiTheme="minorBidi" w:hAnsiTheme="minorBidi"/>
          <w:color w:val="000000"/>
        </w:rPr>
      </w:pPr>
      <w:r w:rsidRPr="005D6B36">
        <w:rPr>
          <w:rFonts w:asciiTheme="minorBidi" w:hAnsiTheme="minorBidi" w:hint="cs"/>
          <w:color w:val="000000"/>
          <w:rtl/>
        </w:rPr>
        <w:t xml:space="preserve">כ </w:t>
      </w:r>
      <w:r w:rsidRPr="005D6B36">
        <w:rPr>
          <w:rFonts w:asciiTheme="minorBidi" w:hAnsiTheme="minorBidi"/>
          <w:color w:val="000000"/>
          <w:rtl/>
        </w:rPr>
        <w:t>–</w:t>
      </w:r>
      <w:r w:rsidRPr="005D6B36">
        <w:rPr>
          <w:rFonts w:asciiTheme="minorBidi" w:hAnsiTheme="minorBidi" w:hint="cs"/>
          <w:color w:val="000000"/>
          <w:rtl/>
        </w:rPr>
        <w:t xml:space="preserve"> 12% לרשויות המשתייכות למגזר החרדי.</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inorBidi" w:hAnsiTheme="minorBidi"/>
        </w:rPr>
      </w:pPr>
      <w:r w:rsidRPr="005D6B36">
        <w:rPr>
          <w:rFonts w:asciiTheme="minorBidi" w:hAnsiTheme="minorBidi"/>
          <w:rtl/>
        </w:rPr>
        <w:t>אופן בחירת הרשויות</w:t>
      </w:r>
      <w:r w:rsidRPr="005D6B36">
        <w:rPr>
          <w:rFonts w:asciiTheme="minorBidi" w:hAnsiTheme="minorBidi" w:hint="cs"/>
          <w:rtl/>
        </w:rPr>
        <w:t>, לאחר חלוקת הרשויות לפי מגזרים, יערך</w:t>
      </w:r>
      <w:r w:rsidRPr="005D6B36">
        <w:rPr>
          <w:rFonts w:asciiTheme="minorBidi" w:hAnsiTheme="minorBidi"/>
          <w:rtl/>
        </w:rPr>
        <w:t xml:space="preserve"> על </w:t>
      </w:r>
      <w:r w:rsidRPr="005D6B36">
        <w:rPr>
          <w:rFonts w:asciiTheme="minorBidi" w:hAnsiTheme="minorBidi" w:hint="cs"/>
          <w:rtl/>
        </w:rPr>
        <w:t>פי סדר עולה של דירוג המדד חברתי כלכלי</w:t>
      </w:r>
      <w:r w:rsidRPr="005D6B36">
        <w:rPr>
          <w:rStyle w:val="afff0"/>
          <w:rFonts w:asciiTheme="minorBidi" w:hAnsiTheme="minorBidi"/>
          <w:sz w:val="24"/>
          <w:szCs w:val="24"/>
          <w:rtl/>
        </w:rPr>
        <w:footnoteReference w:id="3"/>
      </w:r>
      <w:r w:rsidRPr="005D6B36">
        <w:rPr>
          <w:rFonts w:asciiTheme="minorBidi" w:hAnsiTheme="minorBidi"/>
          <w:rtl/>
        </w:rPr>
        <w:t>, כך שרשות המדורגת במיקום נמוך יותר תקבל עדיפות על פני רשות המדורגת במיקום גבוה יותר.</w:t>
      </w:r>
      <w:r w:rsidRPr="005D6B36">
        <w:rPr>
          <w:rFonts w:asciiTheme="minorBidi" w:hAnsiTheme="minorBidi" w:hint="cs"/>
          <w:rtl/>
        </w:rPr>
        <w:t xml:space="preserve"> ההקצאה לרשויות, בהתאם למפורט לעיל, תתבצע</w:t>
      </w:r>
      <w:r w:rsidRPr="005D6B36">
        <w:rPr>
          <w:rFonts w:asciiTheme="minorBidi" w:hAnsiTheme="minorBidi"/>
          <w:rtl/>
        </w:rPr>
        <w:t xml:space="preserve"> עד למיצוי התקציב אשר הוקצה עבור ה</w:t>
      </w:r>
      <w:r w:rsidRPr="005D6B36">
        <w:rPr>
          <w:rFonts w:asciiTheme="minorBidi" w:hAnsiTheme="minorBidi" w:hint="cs"/>
          <w:rtl/>
        </w:rPr>
        <w:t>תכנית.</w:t>
      </w:r>
    </w:p>
    <w:p w:rsidR="005E6E4F" w:rsidRPr="005D6B36" w:rsidRDefault="005E6E4F" w:rsidP="005D6B36">
      <w:pPr>
        <w:pStyle w:val="af9"/>
        <w:keepNext/>
        <w:keepLines/>
        <w:spacing w:line="240" w:lineRule="auto"/>
        <w:ind w:left="792"/>
        <w:rPr>
          <w:rFonts w:asciiTheme="minorBidi" w:hAnsiTheme="minorBidi"/>
          <w:rtl/>
        </w:rPr>
      </w:pPr>
      <w:r w:rsidRPr="005D6B36">
        <w:rPr>
          <w:rFonts w:asciiTheme="minorBidi" w:hAnsiTheme="minorBidi" w:hint="cs"/>
          <w:rtl/>
        </w:rPr>
        <w:t xml:space="preserve">בתוך כל רשות בפני עצמה, תינתן עדיפות לבתי ספר בעלי ציון נמוך במדד הטיפוח של משרד החינוך (ראה מידע בקישור: </w:t>
      </w:r>
    </w:p>
    <w:p w:rsidR="005E6E4F" w:rsidRPr="005D6B36" w:rsidRDefault="00C70009" w:rsidP="005D6B36">
      <w:pPr>
        <w:pStyle w:val="af9"/>
        <w:keepNext/>
        <w:keepLines/>
        <w:spacing w:line="240" w:lineRule="auto"/>
        <w:ind w:left="792"/>
        <w:rPr>
          <w:rFonts w:asciiTheme="minorBidi" w:hAnsiTheme="minorBidi"/>
        </w:rPr>
      </w:pPr>
      <w:hyperlink r:id="rId25" w:history="1">
        <w:r w:rsidR="008767A4">
          <w:rPr>
            <w:rStyle w:val="Hyperlink"/>
            <w:rFonts w:asciiTheme="minorBidi" w:hAnsiTheme="minorBidi"/>
            <w:rtl/>
          </w:rPr>
          <w:t>למדד הטיפוח - לחץ כאן</w:t>
        </w:r>
      </w:hyperlink>
      <w:r w:rsidR="005E6E4F" w:rsidRPr="005D6B36">
        <w:rPr>
          <w:rFonts w:asciiTheme="minorBidi" w:hAnsiTheme="minorBidi" w:hint="cs"/>
          <w:rtl/>
        </w:rPr>
        <w:t xml:space="preserve">) </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inorBidi" w:hAnsiTheme="minorBidi"/>
          <w:rtl/>
        </w:rPr>
      </w:pPr>
      <w:r w:rsidRPr="005D6B36">
        <w:rPr>
          <w:rFonts w:asciiTheme="minorBidi" w:hAnsiTheme="minorBidi" w:hint="cs"/>
          <w:rtl/>
        </w:rPr>
        <w:t>מספר הקבוצות המקסימלי שיוקצו לכל רשות זוכה הנו בהתאם להיקף אוכלוסיית הרשות</w:t>
      </w:r>
      <w:r w:rsidRPr="005D6B36">
        <w:rPr>
          <w:rStyle w:val="afff0"/>
          <w:rFonts w:asciiTheme="minorBidi" w:hAnsiTheme="minorBidi"/>
          <w:sz w:val="24"/>
          <w:szCs w:val="24"/>
          <w:rtl/>
        </w:rPr>
        <w:footnoteReference w:id="4"/>
      </w:r>
      <w:r w:rsidRPr="005D6B36">
        <w:rPr>
          <w:rFonts w:asciiTheme="minorBidi" w:hAnsiTheme="minorBidi" w:hint="cs"/>
          <w:rtl/>
        </w:rPr>
        <w:t>:</w:t>
      </w:r>
    </w:p>
    <w:p w:rsidR="005E6E4F" w:rsidRPr="005D6B36" w:rsidRDefault="005E6E4F" w:rsidP="005D6B36">
      <w:pPr>
        <w:pStyle w:val="af9"/>
        <w:keepNext/>
        <w:keepLines/>
        <w:numPr>
          <w:ilvl w:val="2"/>
          <w:numId w:val="105"/>
        </w:numPr>
        <w:overflowPunct/>
        <w:autoSpaceDE/>
        <w:autoSpaceDN/>
        <w:adjustRightInd/>
        <w:spacing w:line="240" w:lineRule="auto"/>
        <w:ind w:left="992" w:hanging="272"/>
        <w:textAlignment w:val="auto"/>
        <w:rPr>
          <w:rFonts w:asciiTheme="minorBidi" w:hAnsiTheme="minorBidi"/>
          <w:rtl/>
        </w:rPr>
      </w:pPr>
      <w:r w:rsidRPr="005D6B36">
        <w:rPr>
          <w:rFonts w:asciiTheme="minorBidi" w:hAnsiTheme="minorBidi"/>
          <w:rtl/>
        </w:rPr>
        <w:t>ברשות שבה מספר התושבים קטן מ-100,000</w:t>
      </w:r>
      <w:r w:rsidRPr="005D6B36">
        <w:rPr>
          <w:rFonts w:asciiTheme="minorBidi" w:hAnsiTheme="minorBidi" w:hint="cs"/>
          <w:rtl/>
        </w:rPr>
        <w:t xml:space="preserve"> </w:t>
      </w:r>
      <w:r w:rsidRPr="005D6B36">
        <w:rPr>
          <w:rFonts w:asciiTheme="minorBidi" w:hAnsiTheme="minorBidi"/>
          <w:rtl/>
        </w:rPr>
        <w:t xml:space="preserve">– </w:t>
      </w:r>
      <w:r w:rsidRPr="005D6B36">
        <w:rPr>
          <w:rFonts w:asciiTheme="minorBidi" w:hAnsiTheme="minorBidi" w:hint="cs"/>
          <w:u w:val="single"/>
          <w:rtl/>
        </w:rPr>
        <w:t>תופעל</w:t>
      </w:r>
      <w:r w:rsidRPr="005D6B36">
        <w:rPr>
          <w:rFonts w:asciiTheme="minorBidi" w:hAnsiTheme="minorBidi"/>
          <w:u w:val="single"/>
          <w:rtl/>
        </w:rPr>
        <w:t xml:space="preserve"> עד</w:t>
      </w:r>
      <w:r w:rsidRPr="005D6B36">
        <w:rPr>
          <w:rFonts w:asciiTheme="minorBidi" w:hAnsiTheme="minorBidi" w:hint="cs"/>
          <w:u w:val="single"/>
          <w:rtl/>
        </w:rPr>
        <w:t xml:space="preserve"> קבוצה אחת</w:t>
      </w:r>
      <w:r w:rsidRPr="005D6B36">
        <w:rPr>
          <w:rFonts w:asciiTheme="minorBidi" w:hAnsiTheme="minorBidi"/>
          <w:rtl/>
        </w:rPr>
        <w:t>.</w:t>
      </w:r>
    </w:p>
    <w:p w:rsidR="005E6E4F" w:rsidRPr="005D6B36" w:rsidRDefault="005E6E4F" w:rsidP="005D6B36">
      <w:pPr>
        <w:pStyle w:val="af9"/>
        <w:keepNext/>
        <w:keepLines/>
        <w:numPr>
          <w:ilvl w:val="2"/>
          <w:numId w:val="105"/>
        </w:numPr>
        <w:overflowPunct/>
        <w:autoSpaceDE/>
        <w:autoSpaceDN/>
        <w:adjustRightInd/>
        <w:spacing w:line="240" w:lineRule="auto"/>
        <w:ind w:left="992" w:hanging="272"/>
        <w:textAlignment w:val="auto"/>
        <w:rPr>
          <w:rFonts w:asciiTheme="minorBidi" w:hAnsiTheme="minorBidi"/>
        </w:rPr>
      </w:pPr>
      <w:r w:rsidRPr="005D6B36">
        <w:rPr>
          <w:rFonts w:asciiTheme="minorBidi" w:hAnsiTheme="minorBidi"/>
          <w:rtl/>
        </w:rPr>
        <w:t>ברשות שבה מספר התושבים הוא 100,000 ומעלה</w:t>
      </w:r>
      <w:r w:rsidRPr="005D6B36">
        <w:rPr>
          <w:rFonts w:asciiTheme="minorBidi" w:hAnsiTheme="minorBidi" w:hint="cs"/>
          <w:rtl/>
        </w:rPr>
        <w:t xml:space="preserve"> </w:t>
      </w:r>
      <w:r w:rsidRPr="005D6B36">
        <w:rPr>
          <w:rFonts w:asciiTheme="minorBidi" w:hAnsiTheme="minorBidi"/>
          <w:rtl/>
        </w:rPr>
        <w:t xml:space="preserve">– </w:t>
      </w:r>
      <w:r w:rsidRPr="005D6B36">
        <w:rPr>
          <w:rFonts w:asciiTheme="minorBidi" w:hAnsiTheme="minorBidi"/>
          <w:u w:val="single"/>
          <w:rtl/>
        </w:rPr>
        <w:t xml:space="preserve">יופעלו עד </w:t>
      </w:r>
      <w:r w:rsidRPr="005D6B36">
        <w:rPr>
          <w:rFonts w:asciiTheme="minorBidi" w:hAnsiTheme="minorBidi" w:hint="cs"/>
          <w:u w:val="single"/>
          <w:rtl/>
        </w:rPr>
        <w:t>2</w:t>
      </w:r>
      <w:r w:rsidRPr="005D6B36">
        <w:rPr>
          <w:rFonts w:asciiTheme="minorBidi" w:hAnsiTheme="minorBidi"/>
          <w:u w:val="single"/>
          <w:rtl/>
        </w:rPr>
        <w:t xml:space="preserve"> קבוצות</w:t>
      </w:r>
      <w:r w:rsidRPr="005D6B36">
        <w:rPr>
          <w:rFonts w:asciiTheme="minorBidi" w:hAnsiTheme="minorBidi"/>
          <w:rtl/>
        </w:rPr>
        <w:t>.</w:t>
      </w:r>
      <w:r w:rsidRPr="005D6B36">
        <w:rPr>
          <w:rFonts w:asciiTheme="minorBidi" w:hAnsiTheme="minorBidi"/>
          <w:b/>
          <w:bCs/>
          <w:u w:val="single"/>
          <w:rtl/>
        </w:rPr>
        <w:t xml:space="preserve"> </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inorBidi" w:hAnsiTheme="minorBidi"/>
        </w:rPr>
      </w:pPr>
      <w:r w:rsidRPr="005D6B36">
        <w:rPr>
          <w:rFonts w:asciiTheme="minorBidi" w:hAnsiTheme="minorBidi"/>
          <w:rtl/>
        </w:rPr>
        <w:t xml:space="preserve">רשות </w:t>
      </w:r>
      <w:r w:rsidRPr="005D6B36">
        <w:rPr>
          <w:rFonts w:asciiTheme="minorBidi" w:hAnsiTheme="minorBidi" w:hint="cs"/>
          <w:rtl/>
        </w:rPr>
        <w:t xml:space="preserve">מעורבת (המונה אוכלוסיות ממגזרים שונים) </w:t>
      </w:r>
      <w:r w:rsidRPr="005D6B36">
        <w:rPr>
          <w:rFonts w:asciiTheme="minorBidi" w:hAnsiTheme="minorBidi"/>
          <w:rtl/>
        </w:rPr>
        <w:t>תציין בטופס ההגשה את המגזרים עבורם היא מבקשת ש</w:t>
      </w:r>
      <w:r w:rsidRPr="005D6B36">
        <w:rPr>
          <w:rFonts w:asciiTheme="minorBidi" w:hAnsiTheme="minorBidi" w:hint="cs"/>
          <w:rtl/>
        </w:rPr>
        <w:t>תיועד כל קבוצה שתוקצה עבורה</w:t>
      </w:r>
      <w:r w:rsidRPr="005D6B36">
        <w:rPr>
          <w:rFonts w:asciiTheme="minorBidi" w:hAnsiTheme="minorBidi"/>
          <w:rtl/>
        </w:rPr>
        <w:t xml:space="preserve">. </w:t>
      </w:r>
    </w:p>
    <w:p w:rsidR="005E6E4F" w:rsidRPr="005D6B36" w:rsidRDefault="005E6E4F" w:rsidP="005D6B36">
      <w:pPr>
        <w:pStyle w:val="af9"/>
        <w:keepNext/>
        <w:keepLines/>
        <w:numPr>
          <w:ilvl w:val="1"/>
          <w:numId w:val="105"/>
        </w:numPr>
        <w:overflowPunct/>
        <w:autoSpaceDE/>
        <w:autoSpaceDN/>
        <w:adjustRightInd/>
        <w:spacing w:line="240" w:lineRule="auto"/>
        <w:textAlignment w:val="auto"/>
        <w:rPr>
          <w:rFonts w:asciiTheme="minorBidi" w:hAnsiTheme="minorBidi"/>
          <w:b/>
          <w:bCs/>
          <w:u w:val="single"/>
        </w:rPr>
      </w:pPr>
      <w:r w:rsidRPr="005D6B36">
        <w:rPr>
          <w:rFonts w:asciiTheme="minorBidi" w:hAnsiTheme="minorBidi"/>
          <w:rtl/>
        </w:rPr>
        <w:t>לאחר החלוקה על פי הקריטריונים לעיל, ככל שתישאר יתרה תקציבית בתכנית, ועד</w:t>
      </w:r>
      <w:r w:rsidRPr="005D6B36">
        <w:rPr>
          <w:rFonts w:asciiTheme="minorBidi" w:hAnsiTheme="minorBidi" w:hint="cs"/>
          <w:rtl/>
        </w:rPr>
        <w:t xml:space="preserve">ת </w:t>
      </w:r>
      <w:r w:rsidRPr="005D6B36">
        <w:rPr>
          <w:rFonts w:asciiTheme="minorBidi" w:hAnsiTheme="minorBidi"/>
          <w:rtl/>
        </w:rPr>
        <w:t>ה</w:t>
      </w:r>
      <w:r w:rsidRPr="005D6B36">
        <w:rPr>
          <w:rFonts w:asciiTheme="minorBidi" w:hAnsiTheme="minorBidi" w:hint="cs"/>
          <w:rtl/>
        </w:rPr>
        <w:t>היגוי של התכנית</w:t>
      </w:r>
      <w:r w:rsidRPr="005D6B36">
        <w:rPr>
          <w:rFonts w:asciiTheme="minorBidi" w:hAnsiTheme="minorBidi"/>
          <w:rtl/>
        </w:rPr>
        <w:t xml:space="preserve"> שומרת לעצמה את הזכות לפנות לרשויות </w:t>
      </w:r>
      <w:r w:rsidRPr="005D6B36">
        <w:rPr>
          <w:rFonts w:asciiTheme="minorBidi" w:hAnsiTheme="minorBidi" w:hint="cs"/>
          <w:rtl/>
        </w:rPr>
        <w:t xml:space="preserve">אשר </w:t>
      </w:r>
      <w:r w:rsidRPr="005D6B36">
        <w:rPr>
          <w:rFonts w:asciiTheme="minorBidi" w:hAnsiTheme="minorBidi"/>
          <w:rtl/>
        </w:rPr>
        <w:t>עמדו בתנאי הסף ל</w:t>
      </w:r>
      <w:r w:rsidRPr="005D6B36">
        <w:rPr>
          <w:rFonts w:asciiTheme="minorBidi" w:hAnsiTheme="minorBidi" w:hint="cs"/>
          <w:rtl/>
        </w:rPr>
        <w:t xml:space="preserve">צורך </w:t>
      </w:r>
      <w:r w:rsidRPr="005D6B36">
        <w:rPr>
          <w:rFonts w:asciiTheme="minorBidi" w:hAnsiTheme="minorBidi"/>
          <w:rtl/>
        </w:rPr>
        <w:t>הרחבת מספר הקבוצות מעבר לקבוע לעיל.</w:t>
      </w:r>
    </w:p>
    <w:p w:rsidR="005E6E4F" w:rsidRPr="005D6B36" w:rsidRDefault="005E6E4F" w:rsidP="005D6B36">
      <w:pPr>
        <w:pStyle w:val="af9"/>
        <w:keepNext/>
        <w:keepLines/>
        <w:spacing w:line="240" w:lineRule="auto"/>
        <w:ind w:left="794"/>
        <w:rPr>
          <w:rtl/>
        </w:rPr>
      </w:pPr>
    </w:p>
    <w:p w:rsidR="005E6E4F" w:rsidRPr="005D6B36" w:rsidRDefault="005E6E4F" w:rsidP="005D6B36">
      <w:pPr>
        <w:pStyle w:val="aff6"/>
        <w:numPr>
          <w:ilvl w:val="0"/>
          <w:numId w:val="105"/>
        </w:numPr>
        <w:ind w:left="283" w:hanging="283"/>
        <w:jc w:val="both"/>
        <w:rPr>
          <w:rFonts w:cs="David"/>
          <w:b/>
          <w:bCs/>
          <w:sz w:val="24"/>
          <w:szCs w:val="24"/>
          <w:u w:val="single"/>
        </w:rPr>
      </w:pPr>
      <w:r w:rsidRPr="005D6B36">
        <w:rPr>
          <w:rFonts w:cs="David" w:hint="cs"/>
          <w:b/>
          <w:bCs/>
          <w:sz w:val="24"/>
          <w:szCs w:val="24"/>
          <w:u w:val="single"/>
          <w:rtl/>
        </w:rPr>
        <w:t>הליך הגשת הבקשה להצטרפות</w:t>
      </w:r>
      <w:r w:rsidRPr="005D6B36">
        <w:rPr>
          <w:rFonts w:cs="David"/>
          <w:b/>
          <w:bCs/>
          <w:sz w:val="24"/>
          <w:szCs w:val="24"/>
          <w:rtl/>
        </w:rPr>
        <w:t>:</w:t>
      </w:r>
    </w:p>
    <w:p w:rsidR="005E6E4F" w:rsidRPr="005D6B36" w:rsidRDefault="005E6E4F" w:rsidP="005D6B36">
      <w:pPr>
        <w:pStyle w:val="af9"/>
        <w:keepNext/>
        <w:keepLines/>
        <w:spacing w:line="240" w:lineRule="auto"/>
        <w:ind w:left="283"/>
      </w:pPr>
      <w:r w:rsidRPr="005D6B36">
        <w:rPr>
          <w:rFonts w:asciiTheme="minorBidi" w:hAnsiTheme="minorBidi"/>
          <w:rtl/>
        </w:rPr>
        <w:t>רשות</w:t>
      </w:r>
      <w:r w:rsidRPr="005D6B36">
        <w:rPr>
          <w:rFonts w:asciiTheme="minorBidi" w:hAnsiTheme="minorBidi"/>
        </w:rPr>
        <w:t xml:space="preserve"> </w:t>
      </w:r>
      <w:r w:rsidRPr="005D6B36">
        <w:rPr>
          <w:rFonts w:asciiTheme="minorBidi" w:hAnsiTheme="minorBidi"/>
          <w:rtl/>
        </w:rPr>
        <w:t>מקומית</w:t>
      </w:r>
      <w:r w:rsidRPr="005D6B36">
        <w:rPr>
          <w:rFonts w:asciiTheme="minorBidi" w:hAnsiTheme="minorBidi"/>
        </w:rPr>
        <w:t xml:space="preserve"> </w:t>
      </w:r>
      <w:r w:rsidRPr="005D6B36">
        <w:rPr>
          <w:rFonts w:asciiTheme="minorBidi" w:hAnsiTheme="minorBidi"/>
          <w:rtl/>
        </w:rPr>
        <w:t>המעוניינת</w:t>
      </w:r>
      <w:r w:rsidRPr="005D6B36">
        <w:rPr>
          <w:rFonts w:asciiTheme="minorBidi" w:hAnsiTheme="minorBidi"/>
        </w:rPr>
        <w:t xml:space="preserve"> </w:t>
      </w:r>
      <w:r w:rsidRPr="005D6B36">
        <w:rPr>
          <w:rFonts w:asciiTheme="minorBidi" w:hAnsiTheme="minorBidi"/>
          <w:rtl/>
        </w:rPr>
        <w:t>לקחת</w:t>
      </w:r>
      <w:r w:rsidRPr="005D6B36">
        <w:rPr>
          <w:rFonts w:asciiTheme="minorBidi" w:hAnsiTheme="minorBidi"/>
        </w:rPr>
        <w:t xml:space="preserve"> </w:t>
      </w:r>
      <w:r w:rsidRPr="005D6B36">
        <w:rPr>
          <w:rFonts w:asciiTheme="minorBidi" w:hAnsiTheme="minorBidi"/>
          <w:rtl/>
        </w:rPr>
        <w:t>חלק</w:t>
      </w:r>
      <w:r w:rsidRPr="005D6B36">
        <w:rPr>
          <w:rFonts w:asciiTheme="minorBidi" w:hAnsiTheme="minorBidi"/>
        </w:rPr>
        <w:t xml:space="preserve"> </w:t>
      </w:r>
      <w:r w:rsidRPr="005D6B36">
        <w:rPr>
          <w:rFonts w:asciiTheme="minorBidi" w:hAnsiTheme="minorBidi"/>
          <w:rtl/>
        </w:rPr>
        <w:t>בתוכנית</w:t>
      </w:r>
      <w:r w:rsidRPr="005D6B36">
        <w:rPr>
          <w:rFonts w:asciiTheme="minorBidi" w:hAnsiTheme="minorBidi" w:hint="cs"/>
          <w:rtl/>
        </w:rPr>
        <w:t>,</w:t>
      </w:r>
      <w:r w:rsidRPr="005D6B36">
        <w:rPr>
          <w:rFonts w:asciiTheme="minorBidi" w:hAnsiTheme="minorBidi"/>
        </w:rPr>
        <w:t xml:space="preserve"> </w:t>
      </w:r>
      <w:r w:rsidRPr="005D6B36">
        <w:rPr>
          <w:rFonts w:asciiTheme="minorBidi" w:hAnsiTheme="minorBidi"/>
          <w:rtl/>
        </w:rPr>
        <w:t>תגיש</w:t>
      </w:r>
      <w:r w:rsidRPr="005D6B36">
        <w:rPr>
          <w:rFonts w:asciiTheme="minorBidi" w:hAnsiTheme="minorBidi"/>
        </w:rPr>
        <w:t xml:space="preserve"> </w:t>
      </w:r>
      <w:r w:rsidRPr="005D6B36">
        <w:rPr>
          <w:rFonts w:asciiTheme="minorBidi" w:hAnsiTheme="minorBidi"/>
          <w:rtl/>
        </w:rPr>
        <w:t>בקש</w:t>
      </w:r>
      <w:r w:rsidRPr="005D6B36">
        <w:rPr>
          <w:rFonts w:asciiTheme="minorBidi" w:hAnsiTheme="minorBidi" w:hint="cs"/>
          <w:rtl/>
        </w:rPr>
        <w:t>ה</w:t>
      </w:r>
      <w:r w:rsidRPr="005D6B36">
        <w:rPr>
          <w:rFonts w:asciiTheme="minorBidi" w:hAnsiTheme="minorBidi"/>
        </w:rPr>
        <w:t xml:space="preserve"> </w:t>
      </w:r>
      <w:r w:rsidRPr="005D6B36">
        <w:rPr>
          <w:rFonts w:asciiTheme="minorBidi" w:hAnsiTheme="minorBidi"/>
          <w:rtl/>
        </w:rPr>
        <w:t>למשרד</w:t>
      </w:r>
      <w:r w:rsidRPr="005D6B36">
        <w:rPr>
          <w:rFonts w:asciiTheme="minorBidi" w:hAnsiTheme="minorBidi"/>
        </w:rPr>
        <w:t xml:space="preserve"> </w:t>
      </w:r>
      <w:r w:rsidRPr="005D6B36">
        <w:rPr>
          <w:rFonts w:asciiTheme="minorBidi" w:hAnsiTheme="minorBidi"/>
          <w:rtl/>
        </w:rPr>
        <w:t xml:space="preserve">ע"ג טופס </w:t>
      </w:r>
      <w:r w:rsidRPr="005D6B36">
        <w:rPr>
          <w:rFonts w:asciiTheme="minorBidi" w:hAnsiTheme="minorBidi" w:hint="cs"/>
          <w:rtl/>
        </w:rPr>
        <w:t>ה</w:t>
      </w:r>
      <w:r w:rsidRPr="005D6B36">
        <w:rPr>
          <w:rFonts w:asciiTheme="minorBidi" w:hAnsiTheme="minorBidi"/>
          <w:rtl/>
        </w:rPr>
        <w:t>ה</w:t>
      </w:r>
      <w:r w:rsidRPr="005D6B36">
        <w:rPr>
          <w:rFonts w:asciiTheme="minorBidi" w:hAnsiTheme="minorBidi" w:hint="cs"/>
          <w:rtl/>
        </w:rPr>
        <w:t>גשה</w:t>
      </w:r>
      <w:r w:rsidRPr="005D6B36">
        <w:rPr>
          <w:rFonts w:asciiTheme="minorBidi" w:hAnsiTheme="minorBidi"/>
          <w:rtl/>
        </w:rPr>
        <w:t xml:space="preserve"> </w:t>
      </w:r>
      <w:r w:rsidRPr="005D6B36">
        <w:rPr>
          <w:rFonts w:asciiTheme="minorBidi" w:hAnsiTheme="minorBidi" w:hint="cs"/>
          <w:rtl/>
        </w:rPr>
        <w:t>המפורס</w:t>
      </w:r>
      <w:r w:rsidRPr="005D6B36">
        <w:rPr>
          <w:rFonts w:asciiTheme="minorBidi" w:hAnsiTheme="minorBidi" w:hint="eastAsia"/>
          <w:rtl/>
        </w:rPr>
        <w:t>ם</w:t>
      </w:r>
      <w:r w:rsidRPr="005D6B36">
        <w:rPr>
          <w:rFonts w:asciiTheme="minorBidi" w:hAnsiTheme="minorBidi"/>
          <w:rtl/>
        </w:rPr>
        <w:t xml:space="preserve"> ב</w:t>
      </w:r>
      <w:r w:rsidRPr="005D6B36">
        <w:rPr>
          <w:rFonts w:asciiTheme="minorBidi" w:hAnsiTheme="minorBidi" w:hint="cs"/>
          <w:rtl/>
        </w:rPr>
        <w:t>עמוד הקול הקורא ב</w:t>
      </w:r>
      <w:r w:rsidRPr="005D6B36">
        <w:rPr>
          <w:rFonts w:asciiTheme="minorBidi" w:hAnsiTheme="minorBidi"/>
          <w:rtl/>
        </w:rPr>
        <w:t>אתר המשרד</w:t>
      </w:r>
      <w:r w:rsidRPr="005D6B36">
        <w:rPr>
          <w:rFonts w:asciiTheme="minorBidi" w:hAnsiTheme="minorBidi" w:hint="cs"/>
          <w:rtl/>
        </w:rPr>
        <w:t xml:space="preserve"> </w:t>
      </w:r>
      <w:r w:rsidRPr="005D6B36">
        <w:rPr>
          <w:rFonts w:asciiTheme="minorBidi" w:hAnsiTheme="minorBidi" w:hint="eastAsia"/>
          <w:u w:val="single"/>
          <w:rtl/>
        </w:rPr>
        <w:t>כנספח</w:t>
      </w:r>
      <w:r w:rsidRPr="005D6B36">
        <w:rPr>
          <w:rFonts w:asciiTheme="minorBidi" w:hAnsiTheme="minorBidi"/>
          <w:u w:val="single"/>
          <w:rtl/>
        </w:rPr>
        <w:t xml:space="preserve"> </w:t>
      </w:r>
      <w:r w:rsidRPr="005D6B36">
        <w:rPr>
          <w:rFonts w:asciiTheme="minorBidi" w:hAnsiTheme="minorBidi" w:hint="eastAsia"/>
          <w:u w:val="single"/>
          <w:rtl/>
        </w:rPr>
        <w:t>א</w:t>
      </w:r>
      <w:r w:rsidRPr="005D6B36">
        <w:rPr>
          <w:rFonts w:asciiTheme="minorBidi" w:hAnsiTheme="minorBidi"/>
          <w:u w:val="single"/>
          <w:rtl/>
        </w:rPr>
        <w:t>'</w:t>
      </w:r>
      <w:r w:rsidRPr="005D6B36">
        <w:rPr>
          <w:rFonts w:asciiTheme="minorBidi" w:hAnsiTheme="minorBidi" w:hint="cs"/>
          <w:rtl/>
        </w:rPr>
        <w:t xml:space="preserve"> לקול קורא זה</w:t>
      </w:r>
      <w:r w:rsidRPr="005D6B36">
        <w:rPr>
          <w:rFonts w:asciiTheme="minorBidi" w:hAnsiTheme="minorBidi"/>
          <w:rtl/>
        </w:rPr>
        <w:t xml:space="preserve">. </w:t>
      </w:r>
      <w:r w:rsidRPr="005D6B36">
        <w:rPr>
          <w:rFonts w:asciiTheme="minorBidi" w:hAnsiTheme="minorBidi" w:hint="cs"/>
          <w:rtl/>
        </w:rPr>
        <w:t xml:space="preserve">טופס ההגשה ייחתם </w:t>
      </w:r>
      <w:r w:rsidRPr="005D6B36">
        <w:rPr>
          <w:rFonts w:asciiTheme="minorBidi" w:hAnsiTheme="minorBidi"/>
          <w:rtl/>
        </w:rPr>
        <w:t>על</w:t>
      </w:r>
      <w:r w:rsidRPr="005D6B36">
        <w:rPr>
          <w:rFonts w:asciiTheme="minorBidi" w:hAnsiTheme="minorBidi"/>
        </w:rPr>
        <w:t xml:space="preserve"> </w:t>
      </w:r>
      <w:r w:rsidRPr="005D6B36">
        <w:rPr>
          <w:rFonts w:asciiTheme="minorBidi" w:hAnsiTheme="minorBidi"/>
          <w:rtl/>
        </w:rPr>
        <w:t>ידי</w:t>
      </w:r>
      <w:r w:rsidRPr="005D6B36">
        <w:rPr>
          <w:rFonts w:asciiTheme="minorBidi" w:hAnsiTheme="minorBidi"/>
        </w:rPr>
        <w:t xml:space="preserve"> </w:t>
      </w:r>
      <w:r w:rsidRPr="005D6B36">
        <w:rPr>
          <w:rFonts w:asciiTheme="minorBidi" w:hAnsiTheme="minorBidi" w:hint="cs"/>
          <w:rtl/>
        </w:rPr>
        <w:t xml:space="preserve">שני מורשי חתימה של הרשות ויאושר על ידי עוה"ד של הרשות. </w:t>
      </w:r>
      <w:r w:rsidRPr="005D6B36">
        <w:rPr>
          <w:rFonts w:hint="cs"/>
          <w:u w:val="single"/>
          <w:rtl/>
        </w:rPr>
        <w:t>יש לצרף מכתב מאת מנהל/ת בית הספר</w:t>
      </w:r>
      <w:r w:rsidRPr="005D6B36">
        <w:rPr>
          <w:rFonts w:hint="cs"/>
          <w:rtl/>
        </w:rPr>
        <w:t xml:space="preserve"> אשר ישמש כ"בית ספר מוביל", ובו בקשה להשתתף בתכנית וכן פירוט אוכלוסיות התלמידות בבתי הספר, תיאור לימודי המדעים בחטיבת הביניים והתיכון ונימוקים לבקשה.</w:t>
      </w:r>
    </w:p>
    <w:p w:rsidR="005E6E4F" w:rsidRPr="005D6B36" w:rsidRDefault="005E6E4F" w:rsidP="005D6B36">
      <w:pPr>
        <w:pStyle w:val="aff6"/>
        <w:ind w:left="283"/>
        <w:jc w:val="both"/>
        <w:rPr>
          <w:rFonts w:asciiTheme="minorBidi" w:hAnsiTheme="minorBidi" w:cs="David"/>
          <w:sz w:val="24"/>
          <w:szCs w:val="24"/>
          <w:rtl/>
        </w:rPr>
      </w:pPr>
    </w:p>
    <w:p w:rsidR="005E6E4F" w:rsidRPr="005D6B36" w:rsidRDefault="005E6E4F" w:rsidP="005D6B36">
      <w:pPr>
        <w:spacing w:after="240" w:line="240" w:lineRule="auto"/>
        <w:ind w:left="283"/>
        <w:rPr>
          <w:rFonts w:asciiTheme="minorBidi" w:hAnsiTheme="minorBidi"/>
          <w:rtl/>
        </w:rPr>
      </w:pPr>
      <w:r w:rsidRPr="005D6B36">
        <w:rPr>
          <w:rFonts w:asciiTheme="minorBidi" w:hAnsiTheme="minorBidi" w:hint="cs"/>
          <w:rtl/>
        </w:rPr>
        <w:t>טופס ההגשה יישלח</w:t>
      </w:r>
      <w:r w:rsidRPr="005D6B36">
        <w:rPr>
          <w:rFonts w:asciiTheme="minorBidi" w:hAnsiTheme="minorBidi"/>
        </w:rPr>
        <w:t xml:space="preserve"> </w:t>
      </w:r>
      <w:r w:rsidRPr="005D6B36">
        <w:rPr>
          <w:rFonts w:asciiTheme="minorBidi" w:hAnsiTheme="minorBidi"/>
          <w:rtl/>
        </w:rPr>
        <w:t>עד</w:t>
      </w:r>
      <w:r w:rsidRPr="005D6B36">
        <w:rPr>
          <w:rFonts w:asciiTheme="minorBidi" w:hAnsiTheme="minorBidi"/>
        </w:rPr>
        <w:t xml:space="preserve"> </w:t>
      </w:r>
      <w:r w:rsidRPr="005D6B36">
        <w:rPr>
          <w:rFonts w:asciiTheme="minorBidi" w:hAnsiTheme="minorBidi"/>
          <w:b/>
          <w:bCs/>
          <w:rtl/>
        </w:rPr>
        <w:t>ליום</w:t>
      </w:r>
      <w:r w:rsidRPr="005D6B36">
        <w:rPr>
          <w:rFonts w:asciiTheme="minorBidi" w:hAnsiTheme="minorBidi" w:hint="cs"/>
          <w:b/>
          <w:bCs/>
          <w:rtl/>
        </w:rPr>
        <w:t xml:space="preserve"> _____________ ב</w:t>
      </w:r>
      <w:r w:rsidRPr="005D6B36">
        <w:rPr>
          <w:rFonts w:asciiTheme="minorBidi" w:hAnsiTheme="minorBidi"/>
          <w:b/>
          <w:bCs/>
          <w:rtl/>
        </w:rPr>
        <w:t>שעה</w:t>
      </w:r>
      <w:r w:rsidRPr="005D6B36">
        <w:rPr>
          <w:rFonts w:asciiTheme="minorBidi" w:hAnsiTheme="minorBidi"/>
          <w:b/>
          <w:bCs/>
        </w:rPr>
        <w:t xml:space="preserve"> </w:t>
      </w:r>
      <w:r w:rsidRPr="005D6B36">
        <w:rPr>
          <w:rFonts w:asciiTheme="minorBidi" w:hAnsiTheme="minorBidi"/>
          <w:b/>
          <w:bCs/>
          <w:rtl/>
        </w:rPr>
        <w:t>12:00</w:t>
      </w:r>
      <w:r w:rsidRPr="005D6B36">
        <w:rPr>
          <w:rFonts w:asciiTheme="minorBidi" w:hAnsiTheme="minorBidi" w:hint="cs"/>
          <w:rtl/>
        </w:rPr>
        <w:t xml:space="preserve"> (להלן </w:t>
      </w:r>
      <w:r w:rsidRPr="005D6B36">
        <w:rPr>
          <w:rFonts w:asciiTheme="minorBidi" w:hAnsiTheme="minorBidi"/>
          <w:rtl/>
        </w:rPr>
        <w:t>–</w:t>
      </w:r>
      <w:r w:rsidRPr="005D6B36">
        <w:rPr>
          <w:rFonts w:asciiTheme="minorBidi" w:hAnsiTheme="minorBidi" w:hint="cs"/>
          <w:rtl/>
        </w:rPr>
        <w:t xml:space="preserve"> </w:t>
      </w:r>
      <w:r w:rsidRPr="005D6B36">
        <w:rPr>
          <w:rFonts w:asciiTheme="minorBidi" w:hAnsiTheme="minorBidi" w:hint="eastAsia"/>
          <w:b/>
          <w:bCs/>
          <w:rtl/>
        </w:rPr>
        <w:t>מועד</w:t>
      </w:r>
      <w:r w:rsidRPr="005D6B36">
        <w:rPr>
          <w:rFonts w:asciiTheme="minorBidi" w:hAnsiTheme="minorBidi"/>
          <w:b/>
          <w:bCs/>
          <w:rtl/>
        </w:rPr>
        <w:t xml:space="preserve"> </w:t>
      </w:r>
      <w:r w:rsidRPr="005D6B36">
        <w:rPr>
          <w:rFonts w:asciiTheme="minorBidi" w:hAnsiTheme="minorBidi" w:hint="eastAsia"/>
          <w:b/>
          <w:bCs/>
          <w:rtl/>
        </w:rPr>
        <w:t>ההגשה</w:t>
      </w:r>
      <w:r w:rsidRPr="005D6B36">
        <w:rPr>
          <w:rFonts w:asciiTheme="minorBidi" w:hAnsiTheme="minorBidi" w:hint="cs"/>
          <w:rtl/>
        </w:rPr>
        <w:t xml:space="preserve">), </w:t>
      </w:r>
      <w:r w:rsidRPr="005D6B36">
        <w:rPr>
          <w:rFonts w:asciiTheme="minorBidi" w:hAnsiTheme="minorBidi"/>
          <w:rtl/>
        </w:rPr>
        <w:t>לתיבת ה</w:t>
      </w:r>
      <w:r w:rsidRPr="005D6B36">
        <w:rPr>
          <w:rFonts w:asciiTheme="minorBidi" w:hAnsiTheme="minorBidi" w:hint="cs"/>
          <w:rtl/>
        </w:rPr>
        <w:t>דוא"ל הייעודי</w:t>
      </w:r>
      <w:r w:rsidRPr="005D6B36">
        <w:rPr>
          <w:rFonts w:asciiTheme="minorBidi" w:hAnsiTheme="minorBidi" w:hint="eastAsia"/>
          <w:rtl/>
        </w:rPr>
        <w:t>ת</w:t>
      </w:r>
      <w:r w:rsidRPr="005D6B36">
        <w:rPr>
          <w:rFonts w:asciiTheme="minorBidi" w:hAnsiTheme="minorBidi"/>
          <w:rtl/>
        </w:rPr>
        <w:t>:</w:t>
      </w:r>
      <w:r w:rsidRPr="005D6B36">
        <w:rPr>
          <w:rFonts w:asciiTheme="minorBidi" w:hAnsiTheme="minorBidi" w:hint="cs"/>
          <w:rtl/>
        </w:rPr>
        <w:t xml:space="preserve"> </w:t>
      </w:r>
      <w:hyperlink r:id="rId26" w:history="1">
        <w:r w:rsidRPr="005D6B36">
          <w:rPr>
            <w:rStyle w:val="Hyperlink"/>
            <w:rFonts w:asciiTheme="minorBidi" w:hAnsiTheme="minorBidi"/>
          </w:rPr>
          <w:t>r</w:t>
        </w:r>
        <w:r w:rsidRPr="005D6B36">
          <w:rPr>
            <w:rStyle w:val="Hyperlink"/>
            <w:rFonts w:asciiTheme="majorBidi" w:hAnsiTheme="majorBidi" w:cstheme="majorBidi"/>
          </w:rPr>
          <w:t>.atid@most.gov.il</w:t>
        </w:r>
      </w:hyperlink>
      <w:r w:rsidRPr="005D6B36">
        <w:rPr>
          <w:rFonts w:asciiTheme="minorBidi" w:hAnsiTheme="minorBidi" w:hint="cs"/>
          <w:rtl/>
        </w:rPr>
        <w:t>.</w:t>
      </w:r>
    </w:p>
    <w:p w:rsidR="005E6E4F" w:rsidRPr="005D6B36" w:rsidRDefault="005E6E4F" w:rsidP="005D6B36">
      <w:pPr>
        <w:keepLines/>
        <w:spacing w:line="240" w:lineRule="auto"/>
        <w:ind w:left="283"/>
        <w:rPr>
          <w:rFonts w:asciiTheme="minorBidi" w:hAnsiTheme="minorBidi"/>
          <w:rtl/>
        </w:rPr>
      </w:pPr>
      <w:r w:rsidRPr="005D6B36">
        <w:rPr>
          <w:rFonts w:asciiTheme="minorBidi" w:hAnsiTheme="minorBidi"/>
          <w:rtl/>
        </w:rPr>
        <w:t xml:space="preserve">שאלות הבהרה הנוגעות לפרטי הקול הקורא, </w:t>
      </w:r>
      <w:r w:rsidRPr="005D6B36">
        <w:rPr>
          <w:rFonts w:asciiTheme="minorBidi" w:hAnsiTheme="minorBidi" w:hint="cs"/>
          <w:rtl/>
        </w:rPr>
        <w:t xml:space="preserve">ניתן </w:t>
      </w:r>
      <w:r w:rsidRPr="005D6B36">
        <w:rPr>
          <w:rFonts w:asciiTheme="minorBidi" w:hAnsiTheme="minorBidi"/>
          <w:rtl/>
        </w:rPr>
        <w:t xml:space="preserve">להפנות </w:t>
      </w:r>
      <w:r w:rsidRPr="005D6B36">
        <w:rPr>
          <w:rFonts w:asciiTheme="minorBidi" w:hAnsiTheme="minorBidi" w:hint="cs"/>
          <w:rtl/>
        </w:rPr>
        <w:t>עד ליום ________________ בשעה 12:00,</w:t>
      </w:r>
      <w:r w:rsidRPr="005D6B36">
        <w:rPr>
          <w:rFonts w:asciiTheme="minorBidi" w:hAnsiTheme="minorBidi"/>
          <w:rtl/>
        </w:rPr>
        <w:t xml:space="preserve"> באמצעות הדוא"ל:</w:t>
      </w:r>
      <w:r w:rsidRPr="005D6B36">
        <w:rPr>
          <w:rFonts w:asciiTheme="minorBidi" w:hAnsiTheme="minorBidi" w:hint="cs"/>
          <w:rtl/>
        </w:rPr>
        <w:t xml:space="preserve"> </w:t>
      </w:r>
      <w:hyperlink r:id="rId27" w:history="1">
        <w:r w:rsidRPr="005D6B36">
          <w:rPr>
            <w:rStyle w:val="Hyperlink"/>
            <w:rFonts w:asciiTheme="minorBidi" w:hAnsiTheme="minorBidi"/>
          </w:rPr>
          <w:t>r</w:t>
        </w:r>
        <w:r w:rsidRPr="005D6B36">
          <w:rPr>
            <w:rStyle w:val="Hyperlink"/>
            <w:rFonts w:asciiTheme="majorBidi" w:hAnsiTheme="majorBidi" w:cstheme="majorBidi"/>
          </w:rPr>
          <w:t>.atid@most.gov.il</w:t>
        </w:r>
      </w:hyperlink>
      <w:r w:rsidRPr="005D6B36">
        <w:rPr>
          <w:rFonts w:asciiTheme="minorBidi" w:hAnsiTheme="minorBidi" w:hint="cs"/>
          <w:rtl/>
        </w:rPr>
        <w:t>. (</w:t>
      </w:r>
      <w:r w:rsidRPr="005D6B36">
        <w:rPr>
          <w:rFonts w:asciiTheme="minorBidi" w:hAnsiTheme="minorBidi"/>
          <w:rtl/>
        </w:rPr>
        <w:t>יש לוודא הגעת המייל בטלפון מס' 02-5411191</w:t>
      </w:r>
      <w:r w:rsidRPr="005D6B36">
        <w:rPr>
          <w:rFonts w:asciiTheme="minorBidi" w:hAnsiTheme="minorBidi" w:hint="cs"/>
          <w:rtl/>
        </w:rPr>
        <w:t>)</w:t>
      </w:r>
      <w:r w:rsidRPr="005D6B36">
        <w:rPr>
          <w:rFonts w:asciiTheme="minorBidi" w:hAnsiTheme="minorBidi"/>
          <w:rtl/>
        </w:rPr>
        <w:t>.</w:t>
      </w:r>
      <w:r w:rsidRPr="005D6B36">
        <w:rPr>
          <w:rFonts w:asciiTheme="minorBidi" w:hAnsiTheme="minorBidi"/>
        </w:rPr>
        <w:t xml:space="preserve"> </w:t>
      </w:r>
      <w:r w:rsidRPr="005D6B36">
        <w:rPr>
          <w:rFonts w:asciiTheme="minorBidi" w:hAnsiTheme="minorBidi"/>
          <w:rtl/>
        </w:rPr>
        <w:t xml:space="preserve">שאלות שיופנו בעל פה או בטלפון לא </w:t>
      </w:r>
      <w:r w:rsidRPr="005D6B36">
        <w:rPr>
          <w:rFonts w:asciiTheme="minorBidi" w:hAnsiTheme="minorBidi" w:hint="cs"/>
          <w:rtl/>
        </w:rPr>
        <w:t>י</w:t>
      </w:r>
      <w:r w:rsidRPr="005D6B36">
        <w:rPr>
          <w:rFonts w:asciiTheme="minorBidi" w:hAnsiTheme="minorBidi"/>
          <w:rtl/>
        </w:rPr>
        <w:t>יענו ולא יחייבו את ה</w:t>
      </w:r>
      <w:r w:rsidRPr="005D6B36">
        <w:rPr>
          <w:rFonts w:asciiTheme="minorBidi" w:hAnsiTheme="minorBidi" w:hint="cs"/>
          <w:rtl/>
        </w:rPr>
        <w:t>משרד</w:t>
      </w:r>
      <w:r w:rsidRPr="005D6B36">
        <w:rPr>
          <w:rFonts w:asciiTheme="minorBidi" w:hAnsiTheme="minorBidi"/>
          <w:rtl/>
        </w:rPr>
        <w:t xml:space="preserve">. </w:t>
      </w:r>
      <w:r w:rsidRPr="005D6B36">
        <w:rPr>
          <w:rFonts w:asciiTheme="minorBidi" w:hAnsiTheme="minorBidi" w:hint="cs"/>
          <w:rtl/>
        </w:rPr>
        <w:t>המענה לשאלות, אשר יופנו עד למועד האמור, יפורסם באתר האינטרנט של המשרד עד שבוע לפני מועד ההגשה.</w:t>
      </w:r>
    </w:p>
    <w:p w:rsidR="005E6E4F" w:rsidRPr="005D6B36" w:rsidRDefault="005E6E4F" w:rsidP="005D6B36">
      <w:pPr>
        <w:spacing w:line="240" w:lineRule="auto"/>
        <w:rPr>
          <w:rFonts w:asciiTheme="minorBidi" w:hAnsiTheme="minorBidi"/>
          <w:b/>
          <w:bCs/>
          <w:rtl/>
        </w:rPr>
      </w:pPr>
    </w:p>
    <w:p w:rsidR="005E6E4F" w:rsidRPr="005D6B36" w:rsidRDefault="005E6E4F" w:rsidP="005D6B36">
      <w:pPr>
        <w:spacing w:line="240" w:lineRule="auto"/>
        <w:ind w:left="283"/>
        <w:rPr>
          <w:rFonts w:asciiTheme="minorBidi" w:hAnsiTheme="minorBidi"/>
          <w:b/>
          <w:bCs/>
          <w:rtl/>
        </w:rPr>
      </w:pPr>
      <w:r w:rsidRPr="005D6B36">
        <w:rPr>
          <w:rFonts w:asciiTheme="minorBidi" w:hAnsiTheme="minorBidi"/>
          <w:b/>
          <w:bCs/>
          <w:rtl/>
        </w:rPr>
        <w:t xml:space="preserve">בקשות אשר תגענה </w:t>
      </w:r>
      <w:r w:rsidRPr="005D6B36">
        <w:rPr>
          <w:rFonts w:asciiTheme="minorBidi" w:hAnsiTheme="minorBidi" w:hint="cs"/>
          <w:b/>
          <w:bCs/>
          <w:rtl/>
        </w:rPr>
        <w:t>לתיבת הדוא"ל הייעודי</w:t>
      </w:r>
      <w:r w:rsidRPr="005D6B36">
        <w:rPr>
          <w:rFonts w:asciiTheme="minorBidi" w:hAnsiTheme="minorBidi" w:hint="eastAsia"/>
          <w:b/>
          <w:bCs/>
          <w:rtl/>
        </w:rPr>
        <w:t>ת</w:t>
      </w:r>
      <w:r w:rsidRPr="005D6B36">
        <w:rPr>
          <w:rFonts w:asciiTheme="minorBidi" w:hAnsiTheme="minorBidi" w:hint="cs"/>
          <w:b/>
          <w:bCs/>
          <w:rtl/>
        </w:rPr>
        <w:t xml:space="preserve"> </w:t>
      </w:r>
      <w:r w:rsidRPr="005D6B36">
        <w:rPr>
          <w:rFonts w:asciiTheme="minorBidi" w:hAnsiTheme="minorBidi"/>
          <w:b/>
          <w:bCs/>
          <w:rtl/>
        </w:rPr>
        <w:t>לאחר מועד</w:t>
      </w:r>
      <w:r w:rsidRPr="005D6B36">
        <w:rPr>
          <w:rFonts w:asciiTheme="minorBidi" w:hAnsiTheme="minorBidi" w:hint="cs"/>
          <w:b/>
          <w:bCs/>
          <w:rtl/>
        </w:rPr>
        <w:t xml:space="preserve"> ההגשה </w:t>
      </w:r>
      <w:r w:rsidRPr="005D6B36">
        <w:rPr>
          <w:rFonts w:asciiTheme="minorBidi" w:hAnsiTheme="minorBidi"/>
          <w:b/>
          <w:bCs/>
          <w:rtl/>
        </w:rPr>
        <w:t>–</w:t>
      </w:r>
      <w:r w:rsidRPr="005D6B36">
        <w:rPr>
          <w:rFonts w:asciiTheme="minorBidi" w:hAnsiTheme="minorBidi" w:hint="cs"/>
          <w:b/>
          <w:bCs/>
          <w:rtl/>
        </w:rPr>
        <w:t xml:space="preserve"> </w:t>
      </w:r>
      <w:r w:rsidRPr="005D6B36">
        <w:rPr>
          <w:rFonts w:asciiTheme="minorBidi" w:hAnsiTheme="minorBidi"/>
          <w:b/>
          <w:bCs/>
          <w:rtl/>
        </w:rPr>
        <w:t xml:space="preserve">לא </w:t>
      </w:r>
      <w:r w:rsidRPr="005D6B36">
        <w:rPr>
          <w:rFonts w:asciiTheme="minorBidi" w:hAnsiTheme="minorBidi" w:hint="cs"/>
          <w:b/>
          <w:bCs/>
          <w:rtl/>
        </w:rPr>
        <w:t xml:space="preserve">יתקבלו ולא </w:t>
      </w:r>
      <w:r w:rsidRPr="005D6B36">
        <w:rPr>
          <w:rFonts w:asciiTheme="minorBidi" w:hAnsiTheme="minorBidi"/>
          <w:b/>
          <w:bCs/>
          <w:rtl/>
        </w:rPr>
        <w:t>יידונו.</w:t>
      </w:r>
    </w:p>
    <w:p w:rsidR="005E6E4F" w:rsidRDefault="005E6E4F" w:rsidP="005D6B36">
      <w:pPr>
        <w:spacing w:before="120"/>
        <w:rPr>
          <w:rtl/>
          <w:lang w:eastAsia="en-US"/>
        </w:rPr>
        <w:sectPr w:rsidR="005E6E4F" w:rsidSect="005E6E4F">
          <w:endnotePr>
            <w:numFmt w:val="lowerLetter"/>
          </w:endnotePr>
          <w:pgSz w:w="11907" w:h="16840" w:code="9"/>
          <w:pgMar w:top="1134" w:right="851" w:bottom="992" w:left="851" w:header="720" w:footer="482" w:gutter="0"/>
          <w:cols w:space="720"/>
          <w:titlePg/>
          <w:bidi/>
          <w:rtlGutter/>
        </w:sectPr>
      </w:pPr>
    </w:p>
    <w:p w:rsidR="005E6E4F" w:rsidRPr="00F56B8E" w:rsidRDefault="005E6E4F" w:rsidP="001768FE">
      <w:pPr>
        <w:spacing w:before="120"/>
        <w:rPr>
          <w:rtl/>
          <w:lang w:eastAsia="en-US"/>
        </w:rPr>
      </w:pPr>
    </w:p>
    <w:p w:rsidR="008651B2" w:rsidRPr="00A76BC8" w:rsidRDefault="008651B2" w:rsidP="00DE1B62">
      <w:pPr>
        <w:pStyle w:val="13"/>
        <w:rPr>
          <w:rFonts w:ascii="Times New Roman" w:eastAsia="Times New Roman" w:hAnsi="Times New Roman" w:cs="David"/>
          <w:u w:val="none"/>
          <w:rtl/>
        </w:rPr>
      </w:pPr>
      <w:r w:rsidRPr="00A76BC8">
        <w:rPr>
          <w:rFonts w:ascii="Times New Roman" w:eastAsia="Times New Roman" w:hAnsi="Times New Roman" w:cs="David"/>
          <w:u w:val="none"/>
          <w:rtl/>
        </w:rPr>
        <w:t xml:space="preserve">מכרז פומבי מס' </w:t>
      </w:r>
      <w:r w:rsidR="00DE1B62">
        <w:rPr>
          <w:rFonts w:ascii="Times New Roman" w:eastAsia="Times New Roman" w:hAnsi="Times New Roman" w:cs="David" w:hint="cs"/>
          <w:u w:val="none"/>
          <w:rtl/>
        </w:rPr>
        <w:t>11/</w:t>
      </w:r>
      <w:r w:rsidR="00F76F8A">
        <w:rPr>
          <w:rFonts w:ascii="Times New Roman" w:eastAsia="Times New Roman" w:hAnsi="Times New Roman" w:cs="David" w:hint="cs"/>
          <w:u w:val="none"/>
          <w:rtl/>
        </w:rPr>
        <w:t>201</w:t>
      </w:r>
      <w:r w:rsidR="00392AE3">
        <w:rPr>
          <w:rFonts w:ascii="Times New Roman" w:eastAsia="Times New Roman" w:hAnsi="Times New Roman" w:cs="David" w:hint="cs"/>
          <w:u w:val="none"/>
          <w:rtl/>
        </w:rPr>
        <w:t>8</w:t>
      </w:r>
    </w:p>
    <w:p w:rsidR="008651B2" w:rsidRDefault="000B5D04" w:rsidP="00392AE3">
      <w:pPr>
        <w:pStyle w:val="13"/>
        <w:rPr>
          <w:rFonts w:cs="David"/>
          <w:rtl/>
        </w:rPr>
      </w:pPr>
      <w:r w:rsidRPr="000B5D04">
        <w:rPr>
          <w:rFonts w:ascii="Times New Roman" w:eastAsia="Times New Roman" w:hAnsi="Times New Roman" w:cs="David" w:hint="cs"/>
          <w:u w:val="none"/>
          <w:rtl/>
        </w:rPr>
        <w:t>ל</w:t>
      </w:r>
      <w:r w:rsidR="00A169B8">
        <w:rPr>
          <w:rFonts w:ascii="Times New Roman" w:eastAsia="Times New Roman" w:hAnsi="Times New Roman" w:cs="David" w:hint="cs"/>
          <w:u w:val="none"/>
          <w:rtl/>
        </w:rPr>
        <w:t xml:space="preserve">הפעלת פרויקט </w:t>
      </w:r>
      <w:r w:rsidR="00A169B8">
        <w:rPr>
          <w:rFonts w:ascii="Times New Roman" w:eastAsia="Times New Roman" w:hAnsi="Times New Roman" w:cs="David"/>
          <w:u w:val="none"/>
          <w:rtl/>
        </w:rPr>
        <w:t>"</w:t>
      </w:r>
      <w:r w:rsidR="00A169B8">
        <w:rPr>
          <w:rFonts w:ascii="Times New Roman" w:eastAsia="Times New Roman" w:hAnsi="Times New Roman" w:cs="David" w:hint="cs"/>
          <w:u w:val="none"/>
          <w:rtl/>
        </w:rPr>
        <w:t>מדעניות העתיד</w:t>
      </w:r>
      <w:r w:rsidR="00A169B8">
        <w:rPr>
          <w:rFonts w:ascii="Times New Roman" w:eastAsia="Times New Roman" w:hAnsi="Times New Roman" w:cs="David"/>
          <w:u w:val="none"/>
          <w:rtl/>
        </w:rPr>
        <w:t>"</w:t>
      </w:r>
      <w:r w:rsidR="00A169B8">
        <w:rPr>
          <w:rFonts w:ascii="Times New Roman" w:eastAsia="Times New Roman" w:hAnsi="Times New Roman" w:cs="David" w:hint="cs"/>
          <w:u w:val="none"/>
          <w:rtl/>
        </w:rPr>
        <w:t xml:space="preserve"> (</w:t>
      </w:r>
      <w:r w:rsidR="00F76F8A">
        <w:rPr>
          <w:rFonts w:ascii="Times New Roman" w:eastAsia="Times New Roman" w:hAnsi="Times New Roman" w:cs="David" w:hint="cs"/>
          <w:u w:val="none"/>
          <w:rtl/>
        </w:rPr>
        <w:t xml:space="preserve">מחזור </w:t>
      </w:r>
      <w:r w:rsidR="00392AE3">
        <w:rPr>
          <w:rFonts w:ascii="Times New Roman" w:eastAsia="Times New Roman" w:hAnsi="Times New Roman" w:cs="David" w:hint="cs"/>
          <w:u w:val="none"/>
          <w:rtl/>
        </w:rPr>
        <w:t>ה</w:t>
      </w:r>
      <w:r w:rsidR="00F76F8A">
        <w:rPr>
          <w:rFonts w:ascii="Times New Roman" w:eastAsia="Times New Roman" w:hAnsi="Times New Roman" w:cs="David"/>
          <w:u w:val="none"/>
          <w:rtl/>
        </w:rPr>
        <w:t>'</w:t>
      </w:r>
      <w:r w:rsidR="00A169B8">
        <w:rPr>
          <w:rFonts w:ascii="Times New Roman" w:eastAsia="Times New Roman" w:hAnsi="Times New Roman" w:cs="David" w:hint="cs"/>
          <w:u w:val="none"/>
          <w:rtl/>
        </w:rPr>
        <w:t>)</w:t>
      </w:r>
    </w:p>
    <w:p w:rsidR="008651B2" w:rsidRDefault="008651B2" w:rsidP="008C229F">
      <w:pPr>
        <w:pStyle w:val="20"/>
        <w:jc w:val="center"/>
        <w:rPr>
          <w:rFonts w:cs="David"/>
          <w:rtl/>
        </w:rPr>
      </w:pPr>
      <w:bookmarkStart w:id="106" w:name="_Toc520367072"/>
      <w:r w:rsidRPr="009D1466">
        <w:rPr>
          <w:rFonts w:cs="David" w:hint="cs"/>
          <w:rtl/>
        </w:rPr>
        <w:t>חלק</w:t>
      </w:r>
      <w:r w:rsidRPr="009D1466">
        <w:rPr>
          <w:rFonts w:cs="David"/>
          <w:rtl/>
        </w:rPr>
        <w:t xml:space="preserve"> </w:t>
      </w:r>
      <w:r w:rsidRPr="009D1466">
        <w:rPr>
          <w:rFonts w:cs="David" w:hint="cs"/>
          <w:rtl/>
        </w:rPr>
        <w:t>ב</w:t>
      </w:r>
      <w:r w:rsidRPr="009D1466">
        <w:rPr>
          <w:rFonts w:cs="David"/>
          <w:rtl/>
        </w:rPr>
        <w:t>' -</w:t>
      </w:r>
      <w:r>
        <w:rPr>
          <w:rFonts w:cs="David" w:hint="cs"/>
          <w:rtl/>
        </w:rPr>
        <w:t xml:space="preserve"> חוברת</w:t>
      </w:r>
      <w:r w:rsidRPr="009D1466">
        <w:rPr>
          <w:rFonts w:cs="David"/>
          <w:rtl/>
        </w:rPr>
        <w:t xml:space="preserve"> </w:t>
      </w:r>
      <w:r w:rsidRPr="009D1466">
        <w:rPr>
          <w:rFonts w:cs="David" w:hint="cs"/>
          <w:rtl/>
        </w:rPr>
        <w:t>ההצעה</w:t>
      </w:r>
      <w:bookmarkEnd w:id="94"/>
      <w:bookmarkEnd w:id="106"/>
    </w:p>
    <w:p w:rsidR="008651B2" w:rsidRDefault="008651B2" w:rsidP="00A72C03">
      <w:pPr>
        <w:pStyle w:val="13"/>
        <w:rPr>
          <w:rFonts w:cs="David"/>
          <w:rtl/>
        </w:rPr>
      </w:pPr>
    </w:p>
    <w:p w:rsidR="008651B2" w:rsidRDefault="008651B2" w:rsidP="00A72C03">
      <w:pPr>
        <w:pStyle w:val="13"/>
        <w:rPr>
          <w:rFonts w:cs="David"/>
          <w:rtl/>
        </w:rPr>
      </w:pPr>
    </w:p>
    <w:p w:rsidR="008651B2" w:rsidRDefault="008651B2" w:rsidP="00A72C03">
      <w:pPr>
        <w:pStyle w:val="13"/>
        <w:rPr>
          <w:rFonts w:cs="David"/>
          <w:rtl/>
        </w:rPr>
      </w:pPr>
    </w:p>
    <w:p w:rsidR="008651B2" w:rsidRPr="009D1466" w:rsidRDefault="00E92D3B" w:rsidP="00A72C03">
      <w:pPr>
        <w:pStyle w:val="13"/>
        <w:rPr>
          <w:rFonts w:cs="David"/>
          <w:rtl/>
        </w:rPr>
      </w:pPr>
      <w:r>
        <w:rPr>
          <w:rFonts w:cs="David"/>
          <w:noProof/>
          <w:rtl/>
          <w:lang w:val="en-US" w:eastAsia="en-US"/>
        </w:rPr>
        <mc:AlternateContent>
          <mc:Choice Requires="wps">
            <w:drawing>
              <wp:anchor distT="0" distB="0" distL="114300" distR="114300" simplePos="0" relativeHeight="251657216" behindDoc="0" locked="0" layoutInCell="1" allowOverlap="1" wp14:anchorId="4FA80F7A" wp14:editId="7D669BD3">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C70009" w:rsidRPr="000E3B00" w:rsidRDefault="00C70009"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A80F7A" id="AutoShape 4" o:spid="_x0000_s1029" style="position:absolute;left:0;text-align:left;margin-left:135.3pt;margin-top:3.3pt;width:202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">
                <v:shadow on="t" offset="6pt,-6pt"/>
                <v:textbox>
                  <w:txbxContent>
                    <w:p w:rsidR="00C70009" w:rsidRPr="000E3B00" w:rsidRDefault="00C70009"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rsidR="008651B2" w:rsidRPr="009D1466" w:rsidRDefault="008651B2" w:rsidP="00A72C03">
      <w:pPr>
        <w:pStyle w:val="13"/>
        <w:rPr>
          <w:rtl/>
        </w:rPr>
      </w:pPr>
    </w:p>
    <w:p w:rsidR="008651B2" w:rsidRPr="009D1466" w:rsidRDefault="008651B2" w:rsidP="00A72C03">
      <w:pPr>
        <w:pStyle w:val="13"/>
        <w:rPr>
          <w:rtl/>
        </w:rPr>
      </w:pPr>
    </w:p>
    <w:p w:rsidR="008651B2" w:rsidRPr="009D1466" w:rsidRDefault="008651B2" w:rsidP="00A72C03">
      <w:pPr>
        <w:pStyle w:val="13"/>
        <w:rPr>
          <w:rtl/>
        </w:rPr>
      </w:pPr>
    </w:p>
    <w:p w:rsidR="008651B2" w:rsidRPr="009D1466" w:rsidRDefault="008651B2" w:rsidP="00A72C03">
      <w:pPr>
        <w:pStyle w:val="13"/>
        <w:rPr>
          <w:rtl/>
        </w:rPr>
      </w:pPr>
    </w:p>
    <w:tbl>
      <w:tblPr>
        <w:bidiVisual/>
        <w:tblW w:w="0" w:type="auto"/>
        <w:tblInd w:w="2" w:type="dxa"/>
        <w:tblLook w:val="00A0" w:firstRow="1" w:lastRow="0" w:firstColumn="1" w:lastColumn="0" w:noHBand="0" w:noVBand="0"/>
      </w:tblPr>
      <w:tblGrid>
        <w:gridCol w:w="2840"/>
        <w:gridCol w:w="896"/>
        <w:gridCol w:w="4786"/>
      </w:tblGrid>
      <w:tr w:rsidR="008651B2" w:rsidRPr="009D1466" w:rsidTr="002E4706">
        <w:tc>
          <w:tcPr>
            <w:tcW w:w="2840" w:type="dxa"/>
            <w:vAlign w:val="center"/>
          </w:tcPr>
          <w:p w:rsidR="008651B2" w:rsidRPr="009D1466" w:rsidRDefault="008651B2" w:rsidP="00432B0C">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rsidR="008651B2" w:rsidRPr="009D1466" w:rsidRDefault="008651B2" w:rsidP="00432B0C">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rsidR="008651B2" w:rsidRPr="009D1466"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Pr>
            </w:pPr>
          </w:p>
        </w:tc>
      </w:tr>
    </w:tbl>
    <w:p w:rsidR="008651B2" w:rsidRPr="009D1466" w:rsidRDefault="008651B2" w:rsidP="008651B2">
      <w:pPr>
        <w:spacing w:line="240" w:lineRule="auto"/>
        <w:rPr>
          <w:u w:val="single"/>
          <w:rtl/>
        </w:rPr>
      </w:pPr>
    </w:p>
    <w:p w:rsidR="008651B2" w:rsidRPr="009D1466" w:rsidRDefault="008651B2" w:rsidP="008651B2">
      <w:pPr>
        <w:spacing w:line="240" w:lineRule="auto"/>
        <w:rPr>
          <w:u w:val="single"/>
          <w:rtl/>
        </w:rPr>
      </w:pPr>
    </w:p>
    <w:p w:rsidR="008651B2" w:rsidRPr="009D1466" w:rsidRDefault="008651B2" w:rsidP="008651B2">
      <w:pPr>
        <w:spacing w:line="240" w:lineRule="auto"/>
        <w:rPr>
          <w:u w:val="single"/>
          <w:rtl/>
        </w:rPr>
      </w:pPr>
    </w:p>
    <w:p w:rsidR="008651B2" w:rsidRPr="009D1466" w:rsidRDefault="008651B2" w:rsidP="008651B2">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9D1466" w:rsidTr="002E4706">
        <w:tc>
          <w:tcPr>
            <w:tcW w:w="2840" w:type="dxa"/>
            <w:vAlign w:val="center"/>
          </w:tcPr>
          <w:p w:rsidR="008651B2" w:rsidRPr="009D1466" w:rsidRDefault="008651B2" w:rsidP="00432B0C">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rsidR="008651B2" w:rsidRPr="009D1466"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tl/>
              </w:rPr>
            </w:pPr>
          </w:p>
          <w:p w:rsidR="008651B2" w:rsidRPr="009D1466" w:rsidRDefault="008651B2" w:rsidP="00432B0C">
            <w:pPr>
              <w:spacing w:line="240" w:lineRule="auto"/>
              <w:rPr>
                <w:u w:val="single"/>
              </w:rPr>
            </w:pPr>
          </w:p>
        </w:tc>
      </w:tr>
    </w:tbl>
    <w:p w:rsidR="008651B2" w:rsidRDefault="008651B2" w:rsidP="008651B2">
      <w:pPr>
        <w:spacing w:line="240" w:lineRule="auto"/>
        <w:rPr>
          <w:u w:val="single"/>
          <w:rtl/>
        </w:rPr>
      </w:pPr>
    </w:p>
    <w:p w:rsidR="00814374" w:rsidRDefault="00814374" w:rsidP="008651B2">
      <w:pPr>
        <w:spacing w:line="240" w:lineRule="auto"/>
        <w:rPr>
          <w:u w:val="single"/>
          <w:rtl/>
        </w:rPr>
      </w:pPr>
    </w:p>
    <w:p w:rsidR="00814374" w:rsidRDefault="00814374" w:rsidP="008651B2">
      <w:pPr>
        <w:spacing w:line="240" w:lineRule="auto"/>
        <w:rPr>
          <w:u w:val="single"/>
          <w:rtl/>
        </w:rPr>
      </w:pPr>
    </w:p>
    <w:p w:rsidR="00814374" w:rsidRDefault="00814374" w:rsidP="008651B2">
      <w:pPr>
        <w:spacing w:line="240" w:lineRule="auto"/>
        <w:rPr>
          <w:u w:val="single"/>
          <w:rtl/>
        </w:rPr>
      </w:pPr>
    </w:p>
    <w:p w:rsidR="004F4224" w:rsidRPr="00A00AC2" w:rsidRDefault="004F4224" w:rsidP="004F4224">
      <w:pPr>
        <w:spacing w:after="240"/>
        <w:ind w:left="45"/>
        <w:rPr>
          <w:rFonts w:eastAsia="Calibri"/>
          <w:rtl/>
        </w:rPr>
      </w:pPr>
    </w:p>
    <w:p w:rsidR="008651B2" w:rsidRPr="002D0FFD" w:rsidRDefault="008651B2" w:rsidP="008C229F">
      <w:pPr>
        <w:pStyle w:val="20"/>
        <w:spacing w:before="0" w:after="0"/>
        <w:jc w:val="center"/>
        <w:rPr>
          <w:rFonts w:cs="David"/>
          <w:rtl/>
        </w:rPr>
      </w:pPr>
      <w:r w:rsidRPr="009D1466">
        <w:rPr>
          <w:rtl/>
        </w:rPr>
        <w:br w:type="page"/>
      </w:r>
      <w:bookmarkStart w:id="107" w:name="_Toc283067657"/>
      <w:bookmarkStart w:id="108" w:name="_Toc520367073"/>
      <w:r w:rsidRPr="002D0FFD">
        <w:rPr>
          <w:rFonts w:cs="David" w:hint="cs"/>
          <w:rtl/>
        </w:rPr>
        <w:t>נספח ב'1 - טופס הגשת ההצעה</w:t>
      </w:r>
      <w:bookmarkEnd w:id="107"/>
      <w:bookmarkEnd w:id="108"/>
    </w:p>
    <w:p w:rsidR="008651B2" w:rsidRDefault="008651B2" w:rsidP="008651B2">
      <w:pPr>
        <w:rPr>
          <w:b/>
          <w:bCs/>
          <w:rtl/>
        </w:rPr>
      </w:pPr>
    </w:p>
    <w:p w:rsidR="008651B2" w:rsidRPr="00717881" w:rsidRDefault="008651B2" w:rsidP="008651B2">
      <w:pPr>
        <w:rPr>
          <w:b/>
          <w:bCs/>
          <w:rtl/>
        </w:rPr>
      </w:pPr>
      <w:r w:rsidRPr="00717881">
        <w:rPr>
          <w:rFonts w:hint="cs"/>
          <w:b/>
          <w:bCs/>
          <w:rtl/>
        </w:rPr>
        <w:t>לכבוד</w:t>
      </w:r>
    </w:p>
    <w:p w:rsidR="008651B2" w:rsidRDefault="006A3ACD" w:rsidP="008651B2">
      <w:pPr>
        <w:rPr>
          <w:b/>
          <w:bCs/>
          <w:rtl/>
        </w:rPr>
      </w:pPr>
      <w:r>
        <w:rPr>
          <w:rFonts w:hint="cs"/>
          <w:b/>
          <w:bCs/>
          <w:rtl/>
        </w:rPr>
        <w:t>משרד המדע והטכנולוגיה</w:t>
      </w:r>
    </w:p>
    <w:p w:rsidR="008651B2" w:rsidRPr="00035DEC" w:rsidRDefault="008651B2" w:rsidP="008651B2">
      <w:pPr>
        <w:rPr>
          <w:bCs/>
          <w:spacing w:val="6"/>
          <w:rtl/>
        </w:rPr>
      </w:pPr>
      <w:r w:rsidRPr="00035DEC">
        <w:rPr>
          <w:rFonts w:hint="cs"/>
          <w:bCs/>
          <w:rtl/>
        </w:rPr>
        <w:t>הקריה המזרחית, בניין ג'</w:t>
      </w:r>
      <w:r w:rsidRPr="00035DEC">
        <w:rPr>
          <w:rFonts w:hint="cs"/>
          <w:bCs/>
          <w:spacing w:val="6"/>
          <w:rtl/>
        </w:rPr>
        <w:t>, ירושלים</w:t>
      </w:r>
    </w:p>
    <w:p w:rsidR="008651B2" w:rsidRPr="00A76BC8" w:rsidRDefault="008651B2" w:rsidP="00DE1B62">
      <w:pPr>
        <w:spacing w:before="240"/>
        <w:rPr>
          <w:b/>
          <w:bCs/>
          <w:u w:val="single"/>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Pr>
          <w:rFonts w:hint="cs"/>
          <w:b/>
          <w:bCs/>
          <w:u w:val="single"/>
          <w:rtl/>
        </w:rPr>
        <w:t>ל</w:t>
      </w:r>
      <w:r w:rsidRPr="00A76BC8">
        <w:rPr>
          <w:b/>
          <w:bCs/>
          <w:u w:val="single"/>
          <w:rtl/>
        </w:rPr>
        <w:t xml:space="preserve">מכרז פומבי מס' </w:t>
      </w:r>
      <w:r w:rsidR="00DE1B62">
        <w:rPr>
          <w:rFonts w:hint="cs"/>
          <w:b/>
          <w:bCs/>
          <w:u w:val="single"/>
          <w:rtl/>
        </w:rPr>
        <w:t>11/</w:t>
      </w:r>
      <w:r w:rsidR="00F76F8A">
        <w:rPr>
          <w:rFonts w:hint="cs"/>
          <w:b/>
          <w:bCs/>
          <w:u w:val="single"/>
          <w:rtl/>
        </w:rPr>
        <w:t>201</w:t>
      </w:r>
      <w:r w:rsidR="00392AE3">
        <w:rPr>
          <w:rFonts w:hint="cs"/>
          <w:b/>
          <w:bCs/>
          <w:u w:val="single"/>
          <w:rtl/>
        </w:rPr>
        <w:t>8</w:t>
      </w:r>
      <w:r>
        <w:rPr>
          <w:rFonts w:hint="cs"/>
          <w:b/>
          <w:bCs/>
          <w:u w:val="single"/>
          <w:rtl/>
        </w:rPr>
        <w:t xml:space="preserve"> </w:t>
      </w:r>
      <w:r w:rsidR="00017DED" w:rsidRPr="00017DED">
        <w:rPr>
          <w:b/>
          <w:bCs/>
          <w:u w:val="single"/>
          <w:rtl/>
        </w:rPr>
        <w:t>ל</w:t>
      </w:r>
      <w:r w:rsidR="00A169B8">
        <w:rPr>
          <w:rFonts w:hint="cs"/>
          <w:b/>
          <w:bCs/>
          <w:u w:val="single"/>
          <w:rtl/>
        </w:rPr>
        <w:t xml:space="preserve">הפעלת פרויקט </w:t>
      </w:r>
      <w:r w:rsidR="00A169B8">
        <w:rPr>
          <w:b/>
          <w:bCs/>
          <w:u w:val="single"/>
          <w:rtl/>
        </w:rPr>
        <w:t>"</w:t>
      </w:r>
      <w:r w:rsidR="00A169B8">
        <w:rPr>
          <w:rFonts w:hint="cs"/>
          <w:b/>
          <w:bCs/>
          <w:u w:val="single"/>
          <w:rtl/>
        </w:rPr>
        <w:t>מדעניות העתיד</w:t>
      </w:r>
      <w:r w:rsidR="00A169B8">
        <w:rPr>
          <w:b/>
          <w:bCs/>
          <w:u w:val="single"/>
          <w:rtl/>
        </w:rPr>
        <w:t>"</w:t>
      </w:r>
      <w:r w:rsidR="00A169B8">
        <w:rPr>
          <w:rFonts w:hint="cs"/>
          <w:b/>
          <w:bCs/>
          <w:u w:val="single"/>
          <w:rtl/>
        </w:rPr>
        <w:t xml:space="preserve"> (</w:t>
      </w:r>
      <w:r w:rsidR="00F76F8A">
        <w:rPr>
          <w:rFonts w:hint="cs"/>
          <w:b/>
          <w:bCs/>
          <w:u w:val="single"/>
          <w:rtl/>
        </w:rPr>
        <w:t xml:space="preserve">מחזור </w:t>
      </w:r>
      <w:r w:rsidR="00392AE3">
        <w:rPr>
          <w:rFonts w:hint="cs"/>
          <w:b/>
          <w:bCs/>
          <w:u w:val="single"/>
          <w:rtl/>
        </w:rPr>
        <w:t>ה</w:t>
      </w:r>
      <w:r w:rsidR="00F76F8A">
        <w:rPr>
          <w:b/>
          <w:bCs/>
          <w:u w:val="single"/>
          <w:rtl/>
        </w:rPr>
        <w:t>'</w:t>
      </w:r>
      <w:r w:rsidR="00A169B8">
        <w:rPr>
          <w:rFonts w:hint="cs"/>
          <w:b/>
          <w:bCs/>
          <w:u w:val="single"/>
          <w:rtl/>
        </w:rPr>
        <w:t>)</w:t>
      </w:r>
    </w:p>
    <w:p w:rsidR="008651B2" w:rsidRPr="00717881" w:rsidRDefault="008651B2" w:rsidP="008651B2">
      <w:pPr>
        <w:rPr>
          <w:rtl/>
        </w:rPr>
      </w:pPr>
    </w:p>
    <w:tbl>
      <w:tblPr>
        <w:bidiVisual/>
        <w:tblW w:w="8556" w:type="dxa"/>
        <w:jc w:val="center"/>
        <w:tblLook w:val="04A0" w:firstRow="1" w:lastRow="0" w:firstColumn="1" w:lastColumn="0" w:noHBand="0" w:noVBand="1"/>
      </w:tblPr>
      <w:tblGrid>
        <w:gridCol w:w="1751"/>
        <w:gridCol w:w="6805"/>
      </w:tblGrid>
      <w:tr w:rsidR="008651B2" w:rsidRPr="00582E06" w:rsidTr="002E4706">
        <w:trPr>
          <w:jc w:val="center"/>
        </w:trPr>
        <w:tc>
          <w:tcPr>
            <w:tcW w:w="1751" w:type="dxa"/>
          </w:tcPr>
          <w:p w:rsidR="008651B2" w:rsidRPr="00582E06" w:rsidRDefault="008651B2" w:rsidP="00432B0C">
            <w:pPr>
              <w:jc w:val="right"/>
              <w:rPr>
                <w:b/>
                <w:bCs/>
                <w:rtl/>
              </w:rPr>
            </w:pPr>
            <w:r w:rsidRPr="00582E06">
              <w:rPr>
                <w:rFonts w:hint="cs"/>
                <w:b/>
                <w:bCs/>
                <w:szCs w:val="22"/>
                <w:rtl/>
              </w:rPr>
              <w:t>שם המציע:</w:t>
            </w:r>
          </w:p>
        </w:tc>
        <w:tc>
          <w:tcPr>
            <w:tcW w:w="6805" w:type="dxa"/>
            <w:tcBorders>
              <w:bottom w:val="single" w:sz="8" w:space="0" w:color="auto"/>
            </w:tcBorders>
          </w:tcPr>
          <w:p w:rsidR="008651B2" w:rsidRPr="00582E06" w:rsidRDefault="008651B2" w:rsidP="00432B0C">
            <w:pPr>
              <w:rPr>
                <w:rtl/>
              </w:rPr>
            </w:pPr>
          </w:p>
        </w:tc>
      </w:tr>
      <w:tr w:rsidR="008651B2" w:rsidRPr="00582E06" w:rsidTr="002E4706">
        <w:trPr>
          <w:jc w:val="center"/>
        </w:trPr>
        <w:tc>
          <w:tcPr>
            <w:tcW w:w="1751" w:type="dxa"/>
          </w:tcPr>
          <w:p w:rsidR="008651B2" w:rsidRPr="00582E06" w:rsidRDefault="008651B2" w:rsidP="00432B0C">
            <w:pPr>
              <w:jc w:val="right"/>
              <w:rPr>
                <w:b/>
                <w:bCs/>
                <w:rtl/>
              </w:rPr>
            </w:pPr>
          </w:p>
        </w:tc>
        <w:tc>
          <w:tcPr>
            <w:tcW w:w="6805" w:type="dxa"/>
            <w:tcBorders>
              <w:top w:val="single" w:sz="8" w:space="0" w:color="auto"/>
            </w:tcBorders>
          </w:tcPr>
          <w:p w:rsidR="008651B2" w:rsidRPr="00582E06" w:rsidRDefault="008651B2" w:rsidP="00432B0C">
            <w:pPr>
              <w:rPr>
                <w:rtl/>
              </w:rPr>
            </w:pPr>
          </w:p>
        </w:tc>
      </w:tr>
      <w:tr w:rsidR="008651B2" w:rsidRPr="00582E06" w:rsidTr="002E4706">
        <w:trPr>
          <w:jc w:val="center"/>
        </w:trPr>
        <w:tc>
          <w:tcPr>
            <w:tcW w:w="1751" w:type="dxa"/>
          </w:tcPr>
          <w:p w:rsidR="008651B2" w:rsidRPr="00582E06" w:rsidRDefault="008651B2" w:rsidP="00432B0C">
            <w:pPr>
              <w:jc w:val="right"/>
              <w:rPr>
                <w:b/>
                <w:bCs/>
                <w:rtl/>
              </w:rPr>
            </w:pPr>
            <w:r w:rsidRPr="00582E06">
              <w:rPr>
                <w:rFonts w:hint="cs"/>
                <w:b/>
                <w:bCs/>
                <w:szCs w:val="22"/>
                <w:rtl/>
              </w:rPr>
              <w:t>מספר ח.פ</w:t>
            </w:r>
            <w:r>
              <w:rPr>
                <w:rFonts w:hint="cs"/>
                <w:b/>
                <w:bCs/>
                <w:szCs w:val="22"/>
                <w:rtl/>
              </w:rPr>
              <w:t xml:space="preserve"> / </w:t>
            </w:r>
            <w:proofErr w:type="spellStart"/>
            <w:r>
              <w:rPr>
                <w:rFonts w:hint="cs"/>
                <w:b/>
                <w:bCs/>
                <w:szCs w:val="22"/>
                <w:rtl/>
              </w:rPr>
              <w:t>ע.ר</w:t>
            </w:r>
            <w:proofErr w:type="spellEnd"/>
            <w:r w:rsidRPr="00582E06">
              <w:rPr>
                <w:rFonts w:hint="cs"/>
                <w:b/>
                <w:bCs/>
                <w:szCs w:val="22"/>
                <w:rtl/>
              </w:rPr>
              <w:t>:</w:t>
            </w:r>
          </w:p>
        </w:tc>
        <w:tc>
          <w:tcPr>
            <w:tcW w:w="6805" w:type="dxa"/>
            <w:tcBorders>
              <w:bottom w:val="single" w:sz="8" w:space="0" w:color="auto"/>
            </w:tcBorders>
          </w:tcPr>
          <w:p w:rsidR="008651B2" w:rsidRPr="00582E06" w:rsidRDefault="008651B2" w:rsidP="00432B0C">
            <w:pPr>
              <w:rPr>
                <w:rtl/>
              </w:rPr>
            </w:pPr>
          </w:p>
        </w:tc>
      </w:tr>
    </w:tbl>
    <w:p w:rsidR="008651B2" w:rsidRDefault="008651B2" w:rsidP="008651B2">
      <w:pPr>
        <w:rPr>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582E06" w:rsidTr="002E4706">
        <w:trPr>
          <w:jc w:val="center"/>
        </w:trPr>
        <w:tc>
          <w:tcPr>
            <w:tcW w:w="3162" w:type="dxa"/>
          </w:tcPr>
          <w:p w:rsidR="008651B2" w:rsidRPr="00582E06" w:rsidRDefault="008651B2" w:rsidP="00432B0C">
            <w:pPr>
              <w:rPr>
                <w:rtl/>
              </w:rPr>
            </w:pPr>
            <w:r w:rsidRPr="00582E06">
              <w:rPr>
                <w:rFonts w:hint="cs"/>
                <w:szCs w:val="22"/>
                <w:rtl/>
              </w:rPr>
              <w:t>סוג התארגנות (חברה, עמותה):</w:t>
            </w:r>
          </w:p>
        </w:tc>
        <w:tc>
          <w:tcPr>
            <w:tcW w:w="1850" w:type="dxa"/>
            <w:tcBorders>
              <w:bottom w:val="single" w:sz="8" w:space="0" w:color="auto"/>
            </w:tcBorders>
          </w:tcPr>
          <w:p w:rsidR="008651B2" w:rsidRPr="00582E06" w:rsidRDefault="008651B2" w:rsidP="00432B0C">
            <w:pPr>
              <w:rPr>
                <w:rtl/>
              </w:rPr>
            </w:pPr>
          </w:p>
        </w:tc>
        <w:tc>
          <w:tcPr>
            <w:tcW w:w="1701" w:type="dxa"/>
          </w:tcPr>
          <w:p w:rsidR="008651B2" w:rsidRPr="00582E06" w:rsidRDefault="008651B2" w:rsidP="00432B0C">
            <w:pPr>
              <w:rPr>
                <w:rtl/>
              </w:rPr>
            </w:pPr>
            <w:r w:rsidRPr="00582E06">
              <w:rPr>
                <w:rFonts w:hint="cs"/>
                <w:szCs w:val="22"/>
                <w:rtl/>
              </w:rPr>
              <w:t>תאריך התארגנות:</w:t>
            </w:r>
          </w:p>
        </w:tc>
        <w:tc>
          <w:tcPr>
            <w:tcW w:w="1871" w:type="dxa"/>
            <w:tcBorders>
              <w:bottom w:val="single" w:sz="8" w:space="0" w:color="auto"/>
            </w:tcBorders>
          </w:tcPr>
          <w:p w:rsidR="008651B2" w:rsidRPr="00582E06" w:rsidRDefault="008651B2" w:rsidP="00432B0C">
            <w:pPr>
              <w:rPr>
                <w:rtl/>
              </w:rPr>
            </w:pPr>
          </w:p>
        </w:tc>
      </w:tr>
    </w:tbl>
    <w:p w:rsidR="008651B2" w:rsidRDefault="008651B2" w:rsidP="008651B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582E06" w:rsidTr="002E4706">
        <w:trPr>
          <w:jc w:val="center"/>
        </w:trPr>
        <w:tc>
          <w:tcPr>
            <w:tcW w:w="8522" w:type="dxa"/>
            <w:gridSpan w:val="6"/>
          </w:tcPr>
          <w:p w:rsidR="008651B2" w:rsidRPr="00582E06" w:rsidRDefault="008651B2" w:rsidP="00432B0C">
            <w:pPr>
              <w:jc w:val="center"/>
              <w:rPr>
                <w:rtl/>
              </w:rPr>
            </w:pPr>
            <w:r w:rsidRPr="00582E06">
              <w:rPr>
                <w:rFonts w:hint="cs"/>
                <w:b/>
                <w:bCs/>
                <w:szCs w:val="22"/>
                <w:u w:val="single"/>
                <w:rtl/>
              </w:rPr>
              <w:t>כתובת המציע</w:t>
            </w:r>
            <w:r w:rsidRPr="00582E06">
              <w:rPr>
                <w:rFonts w:hint="cs"/>
                <w:szCs w:val="22"/>
                <w:rtl/>
              </w:rPr>
              <w:t>:</w:t>
            </w:r>
          </w:p>
        </w:tc>
      </w:tr>
      <w:tr w:rsidR="008651B2" w:rsidRPr="00582E06" w:rsidTr="002E4706">
        <w:trPr>
          <w:trHeight w:val="702"/>
          <w:jc w:val="center"/>
        </w:trPr>
        <w:tc>
          <w:tcPr>
            <w:tcW w:w="759" w:type="dxa"/>
            <w:tcBorders>
              <w:right w:val="single" w:sz="8" w:space="0" w:color="auto"/>
            </w:tcBorders>
            <w:vAlign w:val="center"/>
          </w:tcPr>
          <w:p w:rsidR="008651B2" w:rsidRPr="00582E06" w:rsidRDefault="008651B2" w:rsidP="00432B0C">
            <w:pPr>
              <w:jc w:val="center"/>
              <w:rPr>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8651B2" w:rsidRPr="00582E06" w:rsidRDefault="008651B2" w:rsidP="00432B0C">
            <w:pPr>
              <w:jc w:val="center"/>
              <w:rPr>
                <w:rtl/>
              </w:rPr>
            </w:pPr>
          </w:p>
        </w:tc>
        <w:tc>
          <w:tcPr>
            <w:tcW w:w="709" w:type="dxa"/>
            <w:tcBorders>
              <w:left w:val="single" w:sz="8" w:space="0" w:color="auto"/>
              <w:right w:val="single" w:sz="8" w:space="0" w:color="auto"/>
            </w:tcBorders>
            <w:vAlign w:val="center"/>
          </w:tcPr>
          <w:p w:rsidR="008651B2" w:rsidRPr="00582E06" w:rsidRDefault="008651B2" w:rsidP="00432B0C">
            <w:pPr>
              <w:jc w:val="center"/>
              <w:rPr>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8651B2" w:rsidRPr="00582E06" w:rsidRDefault="008651B2" w:rsidP="00432B0C">
            <w:pPr>
              <w:jc w:val="center"/>
              <w:rPr>
                <w:rtl/>
              </w:rPr>
            </w:pPr>
          </w:p>
        </w:tc>
        <w:tc>
          <w:tcPr>
            <w:tcW w:w="850" w:type="dxa"/>
            <w:tcBorders>
              <w:left w:val="single" w:sz="8" w:space="0" w:color="auto"/>
              <w:right w:val="single" w:sz="8" w:space="0" w:color="auto"/>
            </w:tcBorders>
            <w:vAlign w:val="center"/>
          </w:tcPr>
          <w:p w:rsidR="008651B2" w:rsidRPr="00582E06" w:rsidRDefault="008651B2" w:rsidP="00432B0C">
            <w:pPr>
              <w:jc w:val="center"/>
              <w:rPr>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8651B2" w:rsidRPr="00582E06" w:rsidRDefault="008651B2" w:rsidP="00432B0C">
            <w:pPr>
              <w:rPr>
                <w:rtl/>
              </w:rPr>
            </w:pPr>
          </w:p>
        </w:tc>
      </w:tr>
    </w:tbl>
    <w:p w:rsidR="008651B2" w:rsidRDefault="008651B2" w:rsidP="008651B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582E06" w:rsidTr="002E4706">
        <w:trPr>
          <w:trHeight w:val="378"/>
          <w:jc w:val="center"/>
        </w:trPr>
        <w:tc>
          <w:tcPr>
            <w:tcW w:w="8522" w:type="dxa"/>
            <w:gridSpan w:val="4"/>
            <w:vAlign w:val="center"/>
          </w:tcPr>
          <w:p w:rsidR="008651B2" w:rsidRPr="00127E5A" w:rsidRDefault="008651B2" w:rsidP="00432B0C">
            <w:pPr>
              <w:spacing w:line="240" w:lineRule="auto"/>
              <w:jc w:val="center"/>
              <w:rPr>
                <w:b/>
                <w:bCs/>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c>
      </w:tr>
      <w:tr w:rsidR="008651B2" w:rsidRPr="00582E06" w:rsidTr="002E4706">
        <w:trPr>
          <w:trHeight w:hRule="exact" w:val="397"/>
          <w:jc w:val="center"/>
        </w:trPr>
        <w:tc>
          <w:tcPr>
            <w:tcW w:w="2130" w:type="dxa"/>
            <w:vAlign w:val="center"/>
          </w:tcPr>
          <w:p w:rsidR="008651B2" w:rsidRPr="00127E5A" w:rsidRDefault="008651B2" w:rsidP="00432B0C">
            <w:pPr>
              <w:spacing w:line="240" w:lineRule="auto"/>
              <w:jc w:val="center"/>
              <w:rPr>
                <w:b/>
                <w:bCs/>
                <w:rtl/>
              </w:rPr>
            </w:pPr>
            <w:r w:rsidRPr="00127E5A">
              <w:rPr>
                <w:rFonts w:hint="cs"/>
                <w:b/>
                <w:bCs/>
                <w:szCs w:val="22"/>
                <w:rtl/>
              </w:rPr>
              <w:t>שם</w:t>
            </w:r>
          </w:p>
        </w:tc>
        <w:tc>
          <w:tcPr>
            <w:tcW w:w="2130" w:type="dxa"/>
            <w:tcBorders>
              <w:right w:val="double" w:sz="4" w:space="0" w:color="auto"/>
            </w:tcBorders>
            <w:vAlign w:val="center"/>
          </w:tcPr>
          <w:p w:rsidR="008651B2" w:rsidRPr="00127E5A" w:rsidRDefault="008651B2" w:rsidP="00432B0C">
            <w:pPr>
              <w:spacing w:line="240" w:lineRule="auto"/>
              <w:jc w:val="center"/>
              <w:rPr>
                <w:b/>
                <w:bCs/>
                <w:rtl/>
              </w:rPr>
            </w:pPr>
            <w:r w:rsidRPr="00127E5A">
              <w:rPr>
                <w:rFonts w:hint="cs"/>
                <w:b/>
                <w:bCs/>
                <w:szCs w:val="22"/>
                <w:rtl/>
              </w:rPr>
              <w:t>ת"ז</w:t>
            </w:r>
          </w:p>
        </w:tc>
        <w:tc>
          <w:tcPr>
            <w:tcW w:w="2131" w:type="dxa"/>
            <w:tcBorders>
              <w:left w:val="double" w:sz="4" w:space="0" w:color="auto"/>
            </w:tcBorders>
            <w:vAlign w:val="center"/>
          </w:tcPr>
          <w:p w:rsidR="008651B2" w:rsidRPr="00127E5A" w:rsidRDefault="008651B2" w:rsidP="00432B0C">
            <w:pPr>
              <w:spacing w:line="240" w:lineRule="auto"/>
              <w:jc w:val="center"/>
              <w:rPr>
                <w:b/>
                <w:bCs/>
                <w:rtl/>
              </w:rPr>
            </w:pPr>
            <w:r w:rsidRPr="00127E5A">
              <w:rPr>
                <w:rFonts w:hint="cs"/>
                <w:b/>
                <w:bCs/>
                <w:szCs w:val="22"/>
                <w:rtl/>
              </w:rPr>
              <w:t>שם</w:t>
            </w:r>
          </w:p>
        </w:tc>
        <w:tc>
          <w:tcPr>
            <w:tcW w:w="2131" w:type="dxa"/>
            <w:vAlign w:val="center"/>
          </w:tcPr>
          <w:p w:rsidR="008651B2" w:rsidRPr="00127E5A" w:rsidRDefault="008651B2" w:rsidP="00432B0C">
            <w:pPr>
              <w:spacing w:line="240" w:lineRule="auto"/>
              <w:jc w:val="center"/>
              <w:rPr>
                <w:b/>
                <w:bCs/>
                <w:rtl/>
              </w:rPr>
            </w:pPr>
            <w:r w:rsidRPr="00127E5A">
              <w:rPr>
                <w:rFonts w:hint="cs"/>
                <w:b/>
                <w:bCs/>
                <w:szCs w:val="22"/>
                <w:rtl/>
              </w:rPr>
              <w:t>ת"ז</w:t>
            </w:r>
          </w:p>
        </w:tc>
      </w:tr>
      <w:tr w:rsidR="008651B2" w:rsidRPr="00582E06" w:rsidTr="002E4706">
        <w:trPr>
          <w:jc w:val="center"/>
        </w:trPr>
        <w:tc>
          <w:tcPr>
            <w:tcW w:w="2130" w:type="dxa"/>
          </w:tcPr>
          <w:p w:rsidR="008651B2" w:rsidRPr="00582E06" w:rsidRDefault="008651B2" w:rsidP="00432B0C">
            <w:pPr>
              <w:rPr>
                <w:rtl/>
              </w:rPr>
            </w:pPr>
          </w:p>
        </w:tc>
        <w:tc>
          <w:tcPr>
            <w:tcW w:w="2130" w:type="dxa"/>
            <w:tcBorders>
              <w:right w:val="double" w:sz="4" w:space="0" w:color="auto"/>
            </w:tcBorders>
          </w:tcPr>
          <w:p w:rsidR="008651B2" w:rsidRPr="00582E06" w:rsidRDefault="008651B2" w:rsidP="00432B0C">
            <w:pPr>
              <w:rPr>
                <w:rtl/>
              </w:rPr>
            </w:pPr>
          </w:p>
        </w:tc>
        <w:tc>
          <w:tcPr>
            <w:tcW w:w="2131" w:type="dxa"/>
            <w:tcBorders>
              <w:left w:val="double" w:sz="4" w:space="0" w:color="auto"/>
            </w:tcBorders>
          </w:tcPr>
          <w:p w:rsidR="008651B2" w:rsidRPr="00582E06" w:rsidRDefault="008651B2" w:rsidP="00432B0C">
            <w:pPr>
              <w:rPr>
                <w:rtl/>
              </w:rPr>
            </w:pPr>
          </w:p>
        </w:tc>
        <w:tc>
          <w:tcPr>
            <w:tcW w:w="2131" w:type="dxa"/>
          </w:tcPr>
          <w:p w:rsidR="008651B2" w:rsidRPr="00582E06" w:rsidRDefault="008651B2" w:rsidP="00432B0C">
            <w:pPr>
              <w:rPr>
                <w:rtl/>
              </w:rPr>
            </w:pPr>
          </w:p>
        </w:tc>
      </w:tr>
      <w:tr w:rsidR="008651B2" w:rsidRPr="00582E06" w:rsidTr="002E4706">
        <w:trPr>
          <w:jc w:val="center"/>
        </w:trPr>
        <w:tc>
          <w:tcPr>
            <w:tcW w:w="2130" w:type="dxa"/>
          </w:tcPr>
          <w:p w:rsidR="008651B2" w:rsidRPr="00582E06" w:rsidRDefault="008651B2" w:rsidP="00432B0C">
            <w:pPr>
              <w:rPr>
                <w:rtl/>
              </w:rPr>
            </w:pPr>
          </w:p>
        </w:tc>
        <w:tc>
          <w:tcPr>
            <w:tcW w:w="2130" w:type="dxa"/>
            <w:tcBorders>
              <w:right w:val="double" w:sz="4" w:space="0" w:color="auto"/>
            </w:tcBorders>
          </w:tcPr>
          <w:p w:rsidR="008651B2" w:rsidRPr="00582E06" w:rsidRDefault="008651B2" w:rsidP="00432B0C">
            <w:pPr>
              <w:rPr>
                <w:rtl/>
              </w:rPr>
            </w:pPr>
          </w:p>
        </w:tc>
        <w:tc>
          <w:tcPr>
            <w:tcW w:w="2131" w:type="dxa"/>
            <w:tcBorders>
              <w:left w:val="double" w:sz="4" w:space="0" w:color="auto"/>
            </w:tcBorders>
          </w:tcPr>
          <w:p w:rsidR="008651B2" w:rsidRPr="00582E06" w:rsidRDefault="008651B2" w:rsidP="00432B0C">
            <w:pPr>
              <w:rPr>
                <w:rtl/>
              </w:rPr>
            </w:pPr>
          </w:p>
        </w:tc>
        <w:tc>
          <w:tcPr>
            <w:tcW w:w="2131" w:type="dxa"/>
          </w:tcPr>
          <w:p w:rsidR="008651B2" w:rsidRPr="00582E06" w:rsidRDefault="008651B2" w:rsidP="00432B0C">
            <w:pPr>
              <w:rPr>
                <w:rtl/>
              </w:rPr>
            </w:pPr>
          </w:p>
        </w:tc>
      </w:tr>
      <w:tr w:rsidR="008651B2" w:rsidRPr="00582E06" w:rsidTr="002E4706">
        <w:trPr>
          <w:jc w:val="center"/>
        </w:trPr>
        <w:tc>
          <w:tcPr>
            <w:tcW w:w="2130" w:type="dxa"/>
          </w:tcPr>
          <w:p w:rsidR="008651B2" w:rsidRPr="00582E06" w:rsidRDefault="008651B2" w:rsidP="00432B0C">
            <w:pPr>
              <w:rPr>
                <w:rtl/>
              </w:rPr>
            </w:pPr>
          </w:p>
        </w:tc>
        <w:tc>
          <w:tcPr>
            <w:tcW w:w="2130" w:type="dxa"/>
            <w:tcBorders>
              <w:right w:val="double" w:sz="4" w:space="0" w:color="auto"/>
            </w:tcBorders>
          </w:tcPr>
          <w:p w:rsidR="008651B2" w:rsidRPr="00582E06" w:rsidRDefault="008651B2" w:rsidP="00432B0C">
            <w:pPr>
              <w:rPr>
                <w:rtl/>
              </w:rPr>
            </w:pPr>
          </w:p>
        </w:tc>
        <w:tc>
          <w:tcPr>
            <w:tcW w:w="2131" w:type="dxa"/>
            <w:tcBorders>
              <w:left w:val="double" w:sz="4" w:space="0" w:color="auto"/>
            </w:tcBorders>
          </w:tcPr>
          <w:p w:rsidR="008651B2" w:rsidRPr="00582E06" w:rsidRDefault="008651B2" w:rsidP="00432B0C">
            <w:pPr>
              <w:rPr>
                <w:rtl/>
              </w:rPr>
            </w:pPr>
          </w:p>
        </w:tc>
        <w:tc>
          <w:tcPr>
            <w:tcW w:w="2131" w:type="dxa"/>
          </w:tcPr>
          <w:p w:rsidR="008651B2" w:rsidRPr="00582E06" w:rsidRDefault="008651B2" w:rsidP="00432B0C">
            <w:pPr>
              <w:rPr>
                <w:rtl/>
              </w:rPr>
            </w:pPr>
          </w:p>
        </w:tc>
      </w:tr>
    </w:tbl>
    <w:p w:rsidR="008651B2"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582E06" w:rsidTr="002E4706">
        <w:trPr>
          <w:jc w:val="center"/>
        </w:trPr>
        <w:tc>
          <w:tcPr>
            <w:tcW w:w="8522" w:type="dxa"/>
            <w:gridSpan w:val="4"/>
          </w:tcPr>
          <w:p w:rsidR="008651B2" w:rsidRPr="00582E06" w:rsidRDefault="008651B2" w:rsidP="00432B0C">
            <w:pPr>
              <w:spacing w:after="120"/>
              <w:jc w:val="center"/>
              <w:rPr>
                <w:b/>
                <w:bCs/>
                <w:u w:val="single"/>
                <w:rtl/>
              </w:rPr>
            </w:pPr>
            <w:r w:rsidRPr="00582E06">
              <w:rPr>
                <w:rFonts w:hint="cs"/>
                <w:b/>
                <w:bCs/>
                <w:szCs w:val="22"/>
                <w:u w:val="single"/>
                <w:rtl/>
              </w:rPr>
              <w:t>מנכ"ל</w:t>
            </w: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שם</w:t>
            </w:r>
          </w:p>
        </w:tc>
        <w:tc>
          <w:tcPr>
            <w:tcW w:w="2934" w:type="dxa"/>
            <w:tcBorders>
              <w:bottom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r w:rsidRPr="00582E06">
              <w:rPr>
                <w:rFonts w:hint="cs"/>
                <w:szCs w:val="22"/>
                <w:rtl/>
              </w:rPr>
              <w:t>טל' נייד</w:t>
            </w:r>
          </w:p>
        </w:tc>
        <w:tc>
          <w:tcPr>
            <w:tcW w:w="3227" w:type="dxa"/>
            <w:tcBorders>
              <w:bottom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p>
        </w:tc>
        <w:tc>
          <w:tcPr>
            <w:tcW w:w="2934" w:type="dxa"/>
            <w:tcBorders>
              <w:top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p>
        </w:tc>
        <w:tc>
          <w:tcPr>
            <w:tcW w:w="3227" w:type="dxa"/>
            <w:tcBorders>
              <w:top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טלפון</w:t>
            </w:r>
          </w:p>
        </w:tc>
        <w:tc>
          <w:tcPr>
            <w:tcW w:w="2934" w:type="dxa"/>
            <w:tcBorders>
              <w:bottom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r w:rsidRPr="00582E06">
              <w:rPr>
                <w:rFonts w:hint="cs"/>
                <w:szCs w:val="22"/>
                <w:rtl/>
              </w:rPr>
              <w:t>פקס</w:t>
            </w:r>
          </w:p>
        </w:tc>
        <w:tc>
          <w:tcPr>
            <w:tcW w:w="3227" w:type="dxa"/>
            <w:tcBorders>
              <w:bottom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p>
        </w:tc>
        <w:tc>
          <w:tcPr>
            <w:tcW w:w="2934" w:type="dxa"/>
            <w:tcBorders>
              <w:top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p>
        </w:tc>
        <w:tc>
          <w:tcPr>
            <w:tcW w:w="3227" w:type="dxa"/>
            <w:tcBorders>
              <w:top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כתובת דוא"ל</w:t>
            </w:r>
          </w:p>
        </w:tc>
        <w:tc>
          <w:tcPr>
            <w:tcW w:w="7196" w:type="dxa"/>
            <w:gridSpan w:val="3"/>
            <w:tcBorders>
              <w:bottom w:val="single" w:sz="8" w:space="0" w:color="auto"/>
            </w:tcBorders>
          </w:tcPr>
          <w:p w:rsidR="008651B2" w:rsidRPr="00582E06" w:rsidRDefault="008651B2" w:rsidP="00432B0C">
            <w:pPr>
              <w:rPr>
                <w:rtl/>
              </w:rPr>
            </w:pPr>
          </w:p>
        </w:tc>
      </w:tr>
    </w:tbl>
    <w:p w:rsidR="008651B2"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582E06" w:rsidTr="002E4706">
        <w:trPr>
          <w:jc w:val="center"/>
        </w:trPr>
        <w:tc>
          <w:tcPr>
            <w:tcW w:w="8522" w:type="dxa"/>
            <w:gridSpan w:val="4"/>
          </w:tcPr>
          <w:p w:rsidR="00C06253" w:rsidRDefault="00C06253" w:rsidP="00973F51">
            <w:pPr>
              <w:tabs>
                <w:tab w:val="left" w:pos="3401"/>
              </w:tabs>
              <w:rPr>
                <w:b/>
                <w:bCs/>
                <w:u w:val="single"/>
                <w:rtl/>
              </w:rPr>
            </w:pPr>
          </w:p>
          <w:p w:rsidR="008651B2" w:rsidRPr="00582E06" w:rsidRDefault="008651B2" w:rsidP="00432B0C">
            <w:pPr>
              <w:spacing w:after="120"/>
              <w:jc w:val="center"/>
              <w:rPr>
                <w:b/>
                <w:bCs/>
                <w:u w:val="single"/>
                <w:rtl/>
              </w:rPr>
            </w:pPr>
            <w:r w:rsidRPr="00582E06">
              <w:rPr>
                <w:rFonts w:hint="cs"/>
                <w:b/>
                <w:bCs/>
                <w:szCs w:val="22"/>
                <w:u w:val="single"/>
                <w:rtl/>
              </w:rPr>
              <w:t>איש הקשר לצורך המכרז</w:t>
            </w: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שם</w:t>
            </w:r>
          </w:p>
        </w:tc>
        <w:tc>
          <w:tcPr>
            <w:tcW w:w="2934" w:type="dxa"/>
            <w:tcBorders>
              <w:bottom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r w:rsidRPr="00582E06">
              <w:rPr>
                <w:rFonts w:hint="cs"/>
                <w:szCs w:val="22"/>
                <w:rtl/>
              </w:rPr>
              <w:t>טל' נייד</w:t>
            </w:r>
          </w:p>
        </w:tc>
        <w:tc>
          <w:tcPr>
            <w:tcW w:w="3227" w:type="dxa"/>
            <w:tcBorders>
              <w:bottom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p>
        </w:tc>
        <w:tc>
          <w:tcPr>
            <w:tcW w:w="2934" w:type="dxa"/>
            <w:tcBorders>
              <w:top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p>
        </w:tc>
        <w:tc>
          <w:tcPr>
            <w:tcW w:w="3227" w:type="dxa"/>
            <w:tcBorders>
              <w:top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טלפון</w:t>
            </w:r>
          </w:p>
        </w:tc>
        <w:tc>
          <w:tcPr>
            <w:tcW w:w="2934" w:type="dxa"/>
            <w:tcBorders>
              <w:bottom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r w:rsidRPr="00582E06">
              <w:rPr>
                <w:rFonts w:hint="cs"/>
                <w:szCs w:val="22"/>
                <w:rtl/>
              </w:rPr>
              <w:t>פקס</w:t>
            </w:r>
          </w:p>
        </w:tc>
        <w:tc>
          <w:tcPr>
            <w:tcW w:w="3227" w:type="dxa"/>
            <w:tcBorders>
              <w:bottom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p>
        </w:tc>
        <w:tc>
          <w:tcPr>
            <w:tcW w:w="2934" w:type="dxa"/>
            <w:tcBorders>
              <w:top w:val="single" w:sz="8" w:space="0" w:color="auto"/>
            </w:tcBorders>
          </w:tcPr>
          <w:p w:rsidR="008651B2" w:rsidRPr="00582E06" w:rsidRDefault="008651B2" w:rsidP="00432B0C">
            <w:pPr>
              <w:rPr>
                <w:rtl/>
              </w:rPr>
            </w:pPr>
          </w:p>
        </w:tc>
        <w:tc>
          <w:tcPr>
            <w:tcW w:w="1035" w:type="dxa"/>
          </w:tcPr>
          <w:p w:rsidR="008651B2" w:rsidRPr="00582E06" w:rsidRDefault="008651B2" w:rsidP="00432B0C">
            <w:pPr>
              <w:rPr>
                <w:rtl/>
              </w:rPr>
            </w:pPr>
          </w:p>
        </w:tc>
        <w:tc>
          <w:tcPr>
            <w:tcW w:w="3227" w:type="dxa"/>
            <w:tcBorders>
              <w:top w:val="single" w:sz="8" w:space="0" w:color="auto"/>
            </w:tcBorders>
          </w:tcPr>
          <w:p w:rsidR="008651B2" w:rsidRPr="00582E06" w:rsidRDefault="008651B2" w:rsidP="00432B0C">
            <w:pPr>
              <w:rPr>
                <w:rtl/>
              </w:rPr>
            </w:pPr>
          </w:p>
        </w:tc>
      </w:tr>
      <w:tr w:rsidR="008651B2" w:rsidRPr="00582E06" w:rsidTr="002E4706">
        <w:trPr>
          <w:jc w:val="center"/>
        </w:trPr>
        <w:tc>
          <w:tcPr>
            <w:tcW w:w="1326" w:type="dxa"/>
          </w:tcPr>
          <w:p w:rsidR="008651B2" w:rsidRPr="00582E06" w:rsidRDefault="008651B2" w:rsidP="00432B0C">
            <w:pPr>
              <w:rPr>
                <w:rtl/>
              </w:rPr>
            </w:pPr>
            <w:r w:rsidRPr="00582E06">
              <w:rPr>
                <w:rFonts w:hint="cs"/>
                <w:szCs w:val="22"/>
                <w:rtl/>
              </w:rPr>
              <w:t>כתובת דוא"ל</w:t>
            </w:r>
          </w:p>
        </w:tc>
        <w:tc>
          <w:tcPr>
            <w:tcW w:w="7196" w:type="dxa"/>
            <w:gridSpan w:val="3"/>
            <w:tcBorders>
              <w:bottom w:val="single" w:sz="8" w:space="0" w:color="auto"/>
            </w:tcBorders>
          </w:tcPr>
          <w:p w:rsidR="008651B2" w:rsidRPr="00582E06" w:rsidRDefault="008651B2" w:rsidP="00432B0C">
            <w:pPr>
              <w:rPr>
                <w:rtl/>
              </w:rPr>
            </w:pPr>
          </w:p>
        </w:tc>
      </w:tr>
    </w:tbl>
    <w:p w:rsidR="008651B2" w:rsidRDefault="008651B2" w:rsidP="008651B2">
      <w:pPr>
        <w:rPr>
          <w:rtl/>
        </w:rPr>
      </w:pPr>
    </w:p>
    <w:p w:rsidR="008651B2" w:rsidRDefault="008651B2" w:rsidP="008651B2">
      <w:pPr>
        <w:rPr>
          <w:rtl/>
        </w:rPr>
      </w:pPr>
    </w:p>
    <w:p w:rsidR="00C06253" w:rsidRPr="00995875" w:rsidRDefault="00C06253" w:rsidP="008651B2">
      <w:pPr>
        <w:rPr>
          <w:rtl/>
        </w:rPr>
      </w:pPr>
    </w:p>
    <w:p w:rsidR="008651B2" w:rsidRPr="00995875"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rsidR="008651B2" w:rsidRDefault="008651B2" w:rsidP="004274A5">
      <w:pPr>
        <w:pStyle w:val="af9"/>
        <w:numPr>
          <w:ilvl w:val="0"/>
          <w:numId w:val="19"/>
        </w:numPr>
        <w:overflowPunct/>
        <w:autoSpaceDE/>
        <w:autoSpaceDN/>
        <w:adjustRightInd/>
        <w:ind w:left="641" w:hanging="641"/>
        <w:contextualSpacing/>
        <w:textAlignment w:val="auto"/>
      </w:pPr>
      <w:r w:rsidRPr="0096520A">
        <w:rPr>
          <w:rFonts w:hint="cs"/>
          <w:rtl/>
        </w:rPr>
        <w:t xml:space="preserve">אני והמציע </w:t>
      </w:r>
      <w:r w:rsidR="004274A5">
        <w:rPr>
          <w:rFonts w:hint="cs"/>
          <w:rtl/>
        </w:rPr>
        <w:t>קראנו את</w:t>
      </w:r>
      <w:r w:rsidRPr="0096520A">
        <w:rPr>
          <w:rtl/>
        </w:rPr>
        <w:t xml:space="preserve"> מסמכי </w:t>
      </w:r>
      <w:r w:rsidRPr="0096520A">
        <w:rPr>
          <w:rFonts w:hint="cs"/>
          <w:rtl/>
        </w:rPr>
        <w:t>המכרז</w:t>
      </w:r>
      <w:r w:rsidR="004274A5">
        <w:rPr>
          <w:rFonts w:hint="cs"/>
          <w:rtl/>
        </w:rPr>
        <w:t xml:space="preserve"> במלואם והבנו</w:t>
      </w:r>
      <w:r w:rsidRPr="0096520A">
        <w:rPr>
          <w:rtl/>
        </w:rPr>
        <w:t xml:space="preserve"> את תכנם.</w:t>
      </w:r>
    </w:p>
    <w:p w:rsidR="008651B2" w:rsidRPr="0096520A" w:rsidRDefault="008651B2" w:rsidP="0019139C">
      <w:pPr>
        <w:pStyle w:val="af9"/>
        <w:numPr>
          <w:ilvl w:val="0"/>
          <w:numId w:val="19"/>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rsidR="008651B2" w:rsidRPr="0096520A" w:rsidRDefault="008651B2" w:rsidP="0019139C">
      <w:pPr>
        <w:pStyle w:val="af9"/>
        <w:numPr>
          <w:ilvl w:val="0"/>
          <w:numId w:val="19"/>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rsidR="008651B2" w:rsidRPr="0096520A" w:rsidRDefault="008651B2" w:rsidP="0019139C">
      <w:pPr>
        <w:pStyle w:val="af9"/>
        <w:numPr>
          <w:ilvl w:val="0"/>
          <w:numId w:val="19"/>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rsidR="008651B2" w:rsidRPr="0096520A" w:rsidRDefault="008651B2" w:rsidP="0019139C">
      <w:pPr>
        <w:pStyle w:val="af9"/>
        <w:numPr>
          <w:ilvl w:val="0"/>
          <w:numId w:val="19"/>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rsidR="008651B2" w:rsidRPr="0096520A" w:rsidRDefault="008651B2" w:rsidP="0019139C">
      <w:pPr>
        <w:pStyle w:val="af9"/>
        <w:numPr>
          <w:ilvl w:val="0"/>
          <w:numId w:val="19"/>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rsidR="008651B2" w:rsidRPr="0096520A" w:rsidRDefault="008651B2" w:rsidP="0019139C">
      <w:pPr>
        <w:pStyle w:val="af9"/>
        <w:numPr>
          <w:ilvl w:val="0"/>
          <w:numId w:val="19"/>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w:t>
      </w:r>
      <w:r w:rsidR="00AE33EF">
        <w:rPr>
          <w:rFonts w:hint="cs"/>
          <w:rtl/>
        </w:rPr>
        <w:t>י</w:t>
      </w:r>
      <w:r w:rsidRPr="0096520A">
        <w:rPr>
          <w:rFonts w:hint="cs"/>
          <w:rtl/>
        </w:rPr>
        <w:t>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rsidR="008651B2" w:rsidRDefault="008651B2" w:rsidP="0019139C">
      <w:pPr>
        <w:pStyle w:val="af9"/>
        <w:numPr>
          <w:ilvl w:val="0"/>
          <w:numId w:val="19"/>
        </w:numPr>
        <w:overflowPunct/>
        <w:autoSpaceDE/>
        <w:autoSpaceDN/>
        <w:adjustRightInd/>
        <w:ind w:left="641" w:hanging="641"/>
        <w:contextualSpacing/>
        <w:textAlignment w:val="auto"/>
      </w:pPr>
      <w:r>
        <w:rPr>
          <w:rFonts w:hint="cs"/>
          <w:rtl/>
        </w:rPr>
        <w:t xml:space="preserve">המציע מצהיר כי אינו חברת כוח אדם - כהגדרתה בחוק העסקת עובדים על ידי קבלנים (חברת </w:t>
      </w:r>
      <w:proofErr w:type="spellStart"/>
      <w:r>
        <w:rPr>
          <w:rFonts w:hint="cs"/>
          <w:rtl/>
        </w:rPr>
        <w:t>כח</w:t>
      </w:r>
      <w:proofErr w:type="spellEnd"/>
      <w:r>
        <w:rPr>
          <w:rFonts w:hint="cs"/>
          <w:rtl/>
        </w:rPr>
        <w:t xml:space="preserve"> אדם, התשנ"ו-1996).</w:t>
      </w:r>
    </w:p>
    <w:p w:rsidR="008651B2" w:rsidRDefault="008651B2" w:rsidP="0019139C">
      <w:pPr>
        <w:pStyle w:val="af9"/>
        <w:numPr>
          <w:ilvl w:val="0"/>
          <w:numId w:val="19"/>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8651B2" w:rsidRDefault="008651B2" w:rsidP="0019139C">
      <w:pPr>
        <w:pStyle w:val="af9"/>
        <w:numPr>
          <w:ilvl w:val="0"/>
          <w:numId w:val="19"/>
        </w:numPr>
        <w:overflowPunct/>
        <w:autoSpaceDE/>
        <w:autoSpaceDN/>
        <w:adjustRightInd/>
        <w:spacing w:after="120"/>
        <w:ind w:left="641" w:hanging="641"/>
        <w:textAlignment w:val="auto"/>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8651B2" w:rsidTr="002E4706">
        <w:tc>
          <w:tcPr>
            <w:tcW w:w="416" w:type="dxa"/>
          </w:tcPr>
          <w:p w:rsidR="008651B2" w:rsidRPr="00400980" w:rsidRDefault="008651B2" w:rsidP="00432B0C">
            <w:pPr>
              <w:pStyle w:val="af9"/>
              <w:ind w:left="0"/>
              <w:rPr>
                <w:rtl/>
              </w:rPr>
            </w:pPr>
            <w:r w:rsidRPr="00400980">
              <w:rPr>
                <w:rFonts w:hint="cs"/>
                <w:rtl/>
              </w:rPr>
              <w:t>א.</w:t>
            </w:r>
          </w:p>
        </w:tc>
        <w:tc>
          <w:tcPr>
            <w:tcW w:w="7465" w:type="dxa"/>
            <w:tcBorders>
              <w:bottom w:val="single" w:sz="4" w:space="0" w:color="auto"/>
            </w:tcBorders>
          </w:tcPr>
          <w:p w:rsidR="008651B2" w:rsidRPr="00400980" w:rsidRDefault="008651B2" w:rsidP="00432B0C">
            <w:pPr>
              <w:pStyle w:val="af9"/>
              <w:ind w:left="0"/>
              <w:rPr>
                <w:rtl/>
              </w:rPr>
            </w:pPr>
          </w:p>
        </w:tc>
      </w:tr>
      <w:tr w:rsidR="008651B2" w:rsidTr="002E4706">
        <w:tc>
          <w:tcPr>
            <w:tcW w:w="416" w:type="dxa"/>
          </w:tcPr>
          <w:p w:rsidR="008651B2" w:rsidRPr="00400980" w:rsidRDefault="008651B2" w:rsidP="00432B0C">
            <w:pPr>
              <w:pStyle w:val="af9"/>
              <w:ind w:left="0"/>
              <w:rPr>
                <w:rtl/>
              </w:rPr>
            </w:pPr>
            <w:r w:rsidRPr="00400980">
              <w:rPr>
                <w:rFonts w:hint="cs"/>
                <w:rtl/>
              </w:rPr>
              <w:t>ב.</w:t>
            </w:r>
          </w:p>
        </w:tc>
        <w:tc>
          <w:tcPr>
            <w:tcW w:w="7465" w:type="dxa"/>
            <w:tcBorders>
              <w:top w:val="single" w:sz="4" w:space="0" w:color="auto"/>
              <w:bottom w:val="single" w:sz="4" w:space="0" w:color="auto"/>
            </w:tcBorders>
          </w:tcPr>
          <w:p w:rsidR="008651B2" w:rsidRPr="00400980" w:rsidRDefault="008651B2" w:rsidP="00432B0C">
            <w:pPr>
              <w:pStyle w:val="af9"/>
              <w:ind w:left="0"/>
              <w:rPr>
                <w:rtl/>
              </w:rPr>
            </w:pPr>
          </w:p>
        </w:tc>
      </w:tr>
      <w:tr w:rsidR="008651B2" w:rsidTr="002E4706">
        <w:tc>
          <w:tcPr>
            <w:tcW w:w="416" w:type="dxa"/>
          </w:tcPr>
          <w:p w:rsidR="008651B2" w:rsidRPr="00400980" w:rsidRDefault="008651B2" w:rsidP="00432B0C">
            <w:pPr>
              <w:pStyle w:val="af9"/>
              <w:ind w:left="0"/>
              <w:rPr>
                <w:rtl/>
              </w:rPr>
            </w:pPr>
            <w:r w:rsidRPr="00400980">
              <w:rPr>
                <w:rFonts w:hint="cs"/>
                <w:rtl/>
              </w:rPr>
              <w:t>ג.</w:t>
            </w:r>
          </w:p>
        </w:tc>
        <w:tc>
          <w:tcPr>
            <w:tcW w:w="7465" w:type="dxa"/>
            <w:tcBorders>
              <w:top w:val="single" w:sz="4" w:space="0" w:color="auto"/>
              <w:bottom w:val="single" w:sz="4" w:space="0" w:color="auto"/>
            </w:tcBorders>
          </w:tcPr>
          <w:p w:rsidR="008651B2" w:rsidRPr="00400980" w:rsidRDefault="008651B2" w:rsidP="00432B0C">
            <w:pPr>
              <w:pStyle w:val="af9"/>
              <w:ind w:left="0"/>
              <w:rPr>
                <w:rtl/>
              </w:rPr>
            </w:pPr>
          </w:p>
        </w:tc>
      </w:tr>
      <w:tr w:rsidR="008651B2" w:rsidTr="002E4706">
        <w:tc>
          <w:tcPr>
            <w:tcW w:w="416" w:type="dxa"/>
          </w:tcPr>
          <w:p w:rsidR="008651B2" w:rsidRPr="00400980" w:rsidRDefault="008651B2" w:rsidP="00432B0C">
            <w:pPr>
              <w:pStyle w:val="af9"/>
              <w:ind w:left="0"/>
              <w:rPr>
                <w:rtl/>
              </w:rPr>
            </w:pPr>
            <w:r w:rsidRPr="00400980">
              <w:rPr>
                <w:rFonts w:hint="cs"/>
                <w:rtl/>
              </w:rPr>
              <w:t>ד.</w:t>
            </w:r>
          </w:p>
        </w:tc>
        <w:tc>
          <w:tcPr>
            <w:tcW w:w="7465" w:type="dxa"/>
            <w:tcBorders>
              <w:top w:val="single" w:sz="4" w:space="0" w:color="auto"/>
              <w:bottom w:val="single" w:sz="4" w:space="0" w:color="auto"/>
            </w:tcBorders>
          </w:tcPr>
          <w:p w:rsidR="008651B2" w:rsidRPr="00400980" w:rsidRDefault="008651B2" w:rsidP="00432B0C">
            <w:pPr>
              <w:pStyle w:val="af9"/>
              <w:ind w:left="0"/>
              <w:rPr>
                <w:rtl/>
              </w:rPr>
            </w:pPr>
          </w:p>
        </w:tc>
      </w:tr>
      <w:tr w:rsidR="008651B2" w:rsidTr="002E4706">
        <w:tc>
          <w:tcPr>
            <w:tcW w:w="416" w:type="dxa"/>
          </w:tcPr>
          <w:p w:rsidR="008651B2" w:rsidRPr="00400980" w:rsidRDefault="008651B2" w:rsidP="00432B0C">
            <w:pPr>
              <w:pStyle w:val="af9"/>
              <w:ind w:left="0"/>
              <w:rPr>
                <w:rtl/>
              </w:rPr>
            </w:pPr>
            <w:r w:rsidRPr="00400980">
              <w:rPr>
                <w:rFonts w:hint="cs"/>
                <w:rtl/>
              </w:rPr>
              <w:t>ה.</w:t>
            </w:r>
          </w:p>
        </w:tc>
        <w:tc>
          <w:tcPr>
            <w:tcW w:w="7465" w:type="dxa"/>
            <w:tcBorders>
              <w:top w:val="single" w:sz="4" w:space="0" w:color="auto"/>
              <w:bottom w:val="single" w:sz="4" w:space="0" w:color="auto"/>
            </w:tcBorders>
          </w:tcPr>
          <w:p w:rsidR="008651B2" w:rsidRPr="00400980" w:rsidRDefault="008651B2" w:rsidP="00432B0C">
            <w:pPr>
              <w:pStyle w:val="af9"/>
              <w:ind w:left="0"/>
              <w:rPr>
                <w:rtl/>
              </w:rPr>
            </w:pPr>
          </w:p>
        </w:tc>
      </w:tr>
      <w:tr w:rsidR="008651B2" w:rsidTr="002E4706">
        <w:tc>
          <w:tcPr>
            <w:tcW w:w="416" w:type="dxa"/>
          </w:tcPr>
          <w:p w:rsidR="008651B2" w:rsidRPr="00400980" w:rsidRDefault="008651B2" w:rsidP="00432B0C">
            <w:pPr>
              <w:pStyle w:val="af9"/>
              <w:ind w:left="0"/>
              <w:rPr>
                <w:rtl/>
              </w:rPr>
            </w:pPr>
            <w:r w:rsidRPr="00400980">
              <w:rPr>
                <w:rFonts w:hint="cs"/>
                <w:rtl/>
              </w:rPr>
              <w:t>ו.</w:t>
            </w:r>
          </w:p>
        </w:tc>
        <w:tc>
          <w:tcPr>
            <w:tcW w:w="7465" w:type="dxa"/>
            <w:tcBorders>
              <w:top w:val="single" w:sz="4" w:space="0" w:color="auto"/>
              <w:bottom w:val="single" w:sz="4" w:space="0" w:color="auto"/>
            </w:tcBorders>
          </w:tcPr>
          <w:p w:rsidR="008651B2" w:rsidRPr="00400980" w:rsidRDefault="008651B2" w:rsidP="00432B0C">
            <w:pPr>
              <w:pStyle w:val="af9"/>
              <w:ind w:left="0"/>
              <w:rPr>
                <w:rtl/>
              </w:rPr>
            </w:pPr>
          </w:p>
        </w:tc>
      </w:tr>
      <w:tr w:rsidR="00692E6E" w:rsidTr="002E4706">
        <w:tc>
          <w:tcPr>
            <w:tcW w:w="416" w:type="dxa"/>
          </w:tcPr>
          <w:p w:rsidR="00692E6E" w:rsidRPr="00400980" w:rsidRDefault="00692E6E" w:rsidP="00432B0C">
            <w:pPr>
              <w:pStyle w:val="af9"/>
              <w:ind w:left="0"/>
              <w:rPr>
                <w:rtl/>
              </w:rPr>
            </w:pPr>
            <w:r>
              <w:rPr>
                <w:rFonts w:hint="cs"/>
                <w:rtl/>
              </w:rPr>
              <w:t>ז.</w:t>
            </w:r>
          </w:p>
        </w:tc>
        <w:tc>
          <w:tcPr>
            <w:tcW w:w="7465" w:type="dxa"/>
            <w:tcBorders>
              <w:top w:val="single" w:sz="4" w:space="0" w:color="auto"/>
              <w:bottom w:val="single" w:sz="4" w:space="0" w:color="auto"/>
            </w:tcBorders>
          </w:tcPr>
          <w:p w:rsidR="00692E6E" w:rsidRPr="00400980" w:rsidRDefault="00692E6E" w:rsidP="00432B0C">
            <w:pPr>
              <w:pStyle w:val="af9"/>
              <w:ind w:left="0"/>
              <w:rPr>
                <w:rtl/>
              </w:rPr>
            </w:pPr>
          </w:p>
        </w:tc>
      </w:tr>
    </w:tbl>
    <w:p w:rsidR="008651B2" w:rsidRPr="00717881" w:rsidRDefault="008651B2" w:rsidP="008651B2">
      <w:pPr>
        <w:pStyle w:val="af9"/>
        <w:ind w:left="641"/>
        <w:rPr>
          <w:rtl/>
        </w:rPr>
      </w:pPr>
    </w:p>
    <w:p w:rsidR="008651B2" w:rsidRDefault="008651B2" w:rsidP="0019139C">
      <w:pPr>
        <w:pStyle w:val="af9"/>
        <w:numPr>
          <w:ilvl w:val="0"/>
          <w:numId w:val="19"/>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rsidR="008651B2" w:rsidRDefault="008651B2" w:rsidP="0019139C">
      <w:pPr>
        <w:pStyle w:val="af9"/>
        <w:numPr>
          <w:ilvl w:val="0"/>
          <w:numId w:val="19"/>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Tr="002E4706">
        <w:tc>
          <w:tcPr>
            <w:tcW w:w="8522" w:type="dxa"/>
          </w:tcPr>
          <w:p w:rsidR="008651B2" w:rsidRPr="00400980" w:rsidRDefault="008651B2" w:rsidP="00432B0C">
            <w:pPr>
              <w:pStyle w:val="af9"/>
              <w:ind w:left="0"/>
              <w:rPr>
                <w:rtl/>
              </w:rPr>
            </w:pPr>
          </w:p>
        </w:tc>
      </w:tr>
      <w:tr w:rsidR="008651B2" w:rsidTr="002E4706">
        <w:tc>
          <w:tcPr>
            <w:tcW w:w="8522" w:type="dxa"/>
          </w:tcPr>
          <w:p w:rsidR="008651B2" w:rsidRPr="00400980" w:rsidRDefault="008651B2" w:rsidP="00432B0C">
            <w:pPr>
              <w:pStyle w:val="af9"/>
              <w:ind w:left="0"/>
              <w:rPr>
                <w:rtl/>
              </w:rPr>
            </w:pPr>
          </w:p>
        </w:tc>
      </w:tr>
      <w:tr w:rsidR="008651B2" w:rsidTr="002E4706">
        <w:tc>
          <w:tcPr>
            <w:tcW w:w="8522" w:type="dxa"/>
          </w:tcPr>
          <w:p w:rsidR="008651B2" w:rsidRPr="00400980" w:rsidRDefault="008651B2" w:rsidP="00432B0C">
            <w:pPr>
              <w:pStyle w:val="af9"/>
              <w:ind w:left="0"/>
              <w:rPr>
                <w:rtl/>
              </w:rPr>
            </w:pPr>
          </w:p>
        </w:tc>
      </w:tr>
      <w:tr w:rsidR="008651B2" w:rsidTr="002E4706">
        <w:tc>
          <w:tcPr>
            <w:tcW w:w="8522" w:type="dxa"/>
          </w:tcPr>
          <w:p w:rsidR="008651B2" w:rsidRPr="00400980" w:rsidRDefault="008651B2" w:rsidP="00432B0C">
            <w:pPr>
              <w:pStyle w:val="af9"/>
              <w:ind w:left="0"/>
              <w:rPr>
                <w:rtl/>
              </w:rPr>
            </w:pPr>
          </w:p>
        </w:tc>
      </w:tr>
      <w:tr w:rsidR="008651B2" w:rsidTr="002E4706">
        <w:tc>
          <w:tcPr>
            <w:tcW w:w="8522" w:type="dxa"/>
          </w:tcPr>
          <w:p w:rsidR="008651B2" w:rsidRPr="00400980" w:rsidRDefault="008651B2" w:rsidP="00432B0C">
            <w:pPr>
              <w:pStyle w:val="af9"/>
              <w:ind w:left="0"/>
              <w:rPr>
                <w:rtl/>
              </w:rPr>
            </w:pPr>
          </w:p>
        </w:tc>
      </w:tr>
    </w:tbl>
    <w:p w:rsidR="008651B2" w:rsidRPr="00717881" w:rsidRDefault="008651B2" w:rsidP="008651B2">
      <w:pPr>
        <w:pStyle w:val="af9"/>
        <w:ind w:left="641"/>
        <w:rPr>
          <w:rtl/>
        </w:rPr>
      </w:pPr>
    </w:p>
    <w:p w:rsidR="00A9400B" w:rsidRDefault="00A9400B" w:rsidP="00A9400B">
      <w:pPr>
        <w:ind w:left="641"/>
        <w:rPr>
          <w:b/>
          <w:bCs/>
          <w:rtl/>
        </w:rPr>
      </w:pPr>
      <w:r>
        <w:rPr>
          <w:rFonts w:hint="cs"/>
          <w:b/>
          <w:bCs/>
          <w:rtl/>
        </w:rPr>
        <w:t xml:space="preserve">על המציע לצרף להצעתו עותק ובו מושחרים העמודים המפורטים לעיל. במידה ולא יוגש עותק מושחר, המשרד אינו מתחייב שלא לחשוף את המידע המבוקש על ידי המציע. </w:t>
      </w:r>
    </w:p>
    <w:p w:rsidR="008651B2" w:rsidRDefault="008651B2" w:rsidP="00072E37">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sidR="00072E37">
        <w:rPr>
          <w:b/>
          <w:bCs/>
          <w:rtl/>
        </w:rPr>
        <w:fldChar w:fldCharType="begin"/>
      </w:r>
      <w:r w:rsidR="00072E37">
        <w:rPr>
          <w:b/>
          <w:bCs/>
          <w:rtl/>
        </w:rPr>
        <w:instrText xml:space="preserve"> </w:instrText>
      </w:r>
      <w:r w:rsidR="00072E37">
        <w:rPr>
          <w:rFonts w:hint="cs"/>
          <w:b/>
          <w:bCs/>
        </w:rPr>
        <w:instrText>REF</w:instrText>
      </w:r>
      <w:r w:rsidR="00072E37">
        <w:rPr>
          <w:rFonts w:hint="cs"/>
          <w:b/>
          <w:bCs/>
          <w:rtl/>
        </w:rPr>
        <w:instrText xml:space="preserve"> _</w:instrText>
      </w:r>
      <w:r w:rsidR="00072E37">
        <w:rPr>
          <w:rFonts w:hint="cs"/>
          <w:b/>
          <w:bCs/>
        </w:rPr>
        <w:instrText>Ref236624324 \r \h</w:instrText>
      </w:r>
      <w:r w:rsidR="00072E37">
        <w:rPr>
          <w:b/>
          <w:bCs/>
          <w:rtl/>
        </w:rPr>
        <w:instrText xml:space="preserve">  \* </w:instrText>
      </w:r>
      <w:r w:rsidR="00072E37">
        <w:rPr>
          <w:b/>
          <w:bCs/>
        </w:rPr>
        <w:instrText>MERGEFORMAT</w:instrText>
      </w:r>
      <w:r w:rsidR="00072E37">
        <w:rPr>
          <w:b/>
          <w:bCs/>
          <w:rtl/>
        </w:rPr>
        <w:instrText xml:space="preserve"> </w:instrText>
      </w:r>
      <w:r w:rsidR="00072E37">
        <w:rPr>
          <w:b/>
          <w:bCs/>
          <w:rtl/>
        </w:rPr>
      </w:r>
      <w:r w:rsidR="00072E37">
        <w:rPr>
          <w:b/>
          <w:bCs/>
          <w:rtl/>
        </w:rPr>
        <w:fldChar w:fldCharType="separate"/>
      </w:r>
      <w:r w:rsidR="00234530">
        <w:rPr>
          <w:b/>
          <w:bCs/>
          <w:cs/>
        </w:rPr>
        <w:t>‎</w:t>
      </w:r>
      <w:r w:rsidR="00234530" w:rsidRPr="00234530">
        <w:rPr>
          <w:rFonts w:asciiTheme="majorBidi" w:hAnsiTheme="majorBidi" w:cstheme="majorBidi"/>
          <w:b/>
          <w:bCs/>
        </w:rPr>
        <w:t>21</w:t>
      </w:r>
      <w:r w:rsidR="00072E37">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rsidR="003B62D5" w:rsidRDefault="003B62D5" w:rsidP="00072E37">
      <w:pPr>
        <w:ind w:left="641"/>
        <w:rPr>
          <w:b/>
          <w:bCs/>
          <w:rtl/>
        </w:rPr>
      </w:pPr>
    </w:p>
    <w:p w:rsidR="00692E6E" w:rsidRDefault="00692E6E" w:rsidP="001025CB">
      <w:pPr>
        <w:ind w:left="641"/>
        <w:rPr>
          <w:b/>
          <w:bCs/>
          <w:rtl/>
        </w:rPr>
      </w:pPr>
    </w:p>
    <w:p w:rsidR="009549EE" w:rsidRDefault="009549EE" w:rsidP="00CD36E2">
      <w:pPr>
        <w:ind w:left="641"/>
        <w:rPr>
          <w:b/>
          <w:bCs/>
          <w:rtl/>
        </w:rPr>
      </w:pPr>
      <w:r>
        <w:rPr>
          <w:b/>
          <w:bCs/>
          <w:rtl/>
        </w:rPr>
        <w:br w:type="page"/>
      </w:r>
    </w:p>
    <w:p w:rsidR="008217A8" w:rsidRDefault="008217A8" w:rsidP="00CD36E2">
      <w:pPr>
        <w:ind w:left="641"/>
        <w:rPr>
          <w:b/>
          <w:bCs/>
          <w:rtl/>
        </w:rPr>
        <w:sectPr w:rsidR="008217A8" w:rsidSect="005E6E4F">
          <w:endnotePr>
            <w:numFmt w:val="lowerLetter"/>
          </w:endnotePr>
          <w:pgSz w:w="11907" w:h="16840" w:code="9"/>
          <w:pgMar w:top="1134" w:right="851" w:bottom="992" w:left="851" w:header="720" w:footer="482" w:gutter="0"/>
          <w:cols w:space="720"/>
          <w:titlePg/>
          <w:bidi/>
          <w:rtlGutter/>
        </w:sectPr>
      </w:pPr>
    </w:p>
    <w:p w:rsidR="008651B2" w:rsidRPr="00B900D7" w:rsidRDefault="008651B2" w:rsidP="00C15EF5">
      <w:pPr>
        <w:pStyle w:val="20"/>
        <w:spacing w:before="0" w:after="0"/>
        <w:jc w:val="center"/>
        <w:rPr>
          <w:rFonts w:cs="David"/>
          <w:rtl/>
        </w:rPr>
      </w:pPr>
      <w:bookmarkStart w:id="109" w:name="_Toc520367074"/>
      <w:r w:rsidRPr="00B900D7">
        <w:rPr>
          <w:rFonts w:cs="David" w:hint="cs"/>
          <w:rtl/>
        </w:rPr>
        <w:t xml:space="preserve">נספח ב'2 </w:t>
      </w:r>
      <w:r w:rsidR="0023103C">
        <w:rPr>
          <w:rFonts w:cs="David" w:hint="cs"/>
          <w:rtl/>
        </w:rPr>
        <w:t xml:space="preserve">- </w:t>
      </w:r>
      <w:r w:rsidR="00FD7411">
        <w:rPr>
          <w:rFonts w:cs="David" w:hint="cs"/>
          <w:rtl/>
        </w:rPr>
        <w:t xml:space="preserve">ניסיון </w:t>
      </w:r>
      <w:r w:rsidRPr="00B900D7">
        <w:rPr>
          <w:rFonts w:cs="David" w:hint="cs"/>
          <w:rtl/>
        </w:rPr>
        <w:t>המציע</w:t>
      </w:r>
      <w:r w:rsidR="00FD7411">
        <w:rPr>
          <w:rFonts w:cs="David" w:hint="cs"/>
          <w:rtl/>
        </w:rPr>
        <w:t xml:space="preserve"> והתחייבויותיו</w:t>
      </w:r>
      <w:bookmarkEnd w:id="109"/>
    </w:p>
    <w:p w:rsidR="008651B2" w:rsidRPr="00655781" w:rsidRDefault="00CF7005" w:rsidP="00F86E60">
      <w:pPr>
        <w:jc w:val="center"/>
        <w:rPr>
          <w:rtl/>
        </w:rPr>
      </w:pPr>
      <w:r>
        <w:rPr>
          <w:rFonts w:hint="cs"/>
          <w:rtl/>
        </w:rPr>
        <w:t xml:space="preserve">(לפי הנדרש בסעיף </w:t>
      </w:r>
      <w:r w:rsidR="000252DA">
        <w:rPr>
          <w:rtl/>
        </w:rPr>
        <w:fldChar w:fldCharType="begin"/>
      </w:r>
      <w:r w:rsidR="000252DA">
        <w:rPr>
          <w:rtl/>
        </w:rPr>
        <w:instrText xml:space="preserve"> </w:instrText>
      </w:r>
      <w:r w:rsidR="000252DA">
        <w:rPr>
          <w:rFonts w:hint="cs"/>
        </w:rPr>
        <w:instrText>REF</w:instrText>
      </w:r>
      <w:r w:rsidR="000252DA">
        <w:rPr>
          <w:rFonts w:hint="cs"/>
          <w:rtl/>
        </w:rPr>
        <w:instrText xml:space="preserve"> _</w:instrText>
      </w:r>
      <w:r w:rsidR="000252DA">
        <w:rPr>
          <w:rFonts w:hint="cs"/>
        </w:rPr>
        <w:instrText>Ref395437347 \r \h</w:instrText>
      </w:r>
      <w:r w:rsidR="000252DA">
        <w:rPr>
          <w:rtl/>
        </w:rPr>
        <w:instrText xml:space="preserve"> </w:instrText>
      </w:r>
      <w:r w:rsidR="000252DA">
        <w:rPr>
          <w:rtl/>
        </w:rPr>
      </w:r>
      <w:r w:rsidR="000252DA">
        <w:rPr>
          <w:rtl/>
        </w:rPr>
        <w:fldChar w:fldCharType="separate"/>
      </w:r>
      <w:r w:rsidR="00234530">
        <w:rPr>
          <w:cs/>
        </w:rPr>
        <w:t>‎</w:t>
      </w:r>
      <w:r w:rsidR="00234530">
        <w:t>6.2.1</w:t>
      </w:r>
      <w:r w:rsidR="000252DA">
        <w:rPr>
          <w:rtl/>
        </w:rPr>
        <w:fldChar w:fldCharType="end"/>
      </w:r>
      <w:r>
        <w:rPr>
          <w:rFonts w:hint="cs"/>
          <w:rtl/>
        </w:rPr>
        <w:t xml:space="preserve"> </w:t>
      </w:r>
      <w:r w:rsidR="008651B2" w:rsidRPr="00655781">
        <w:rPr>
          <w:rFonts w:hint="cs"/>
          <w:rtl/>
        </w:rPr>
        <w:t>לחלק א')</w:t>
      </w:r>
    </w:p>
    <w:p w:rsidR="00C15EF5" w:rsidRDefault="00C15EF5" w:rsidP="0019139C">
      <w:pPr>
        <w:numPr>
          <w:ilvl w:val="0"/>
          <w:numId w:val="14"/>
        </w:numPr>
        <w:overflowPunct/>
        <w:autoSpaceDE/>
        <w:autoSpaceDN/>
        <w:adjustRightInd/>
        <w:textAlignment w:val="auto"/>
        <w:rPr>
          <w:b/>
          <w:bCs/>
          <w:u w:val="single"/>
        </w:rPr>
      </w:pPr>
      <w:r>
        <w:rPr>
          <w:rFonts w:hint="cs"/>
          <w:b/>
          <w:bCs/>
          <w:u w:val="single"/>
          <w:rtl/>
        </w:rPr>
        <w:t>ניסיון המציע</w:t>
      </w:r>
    </w:p>
    <w:p w:rsidR="009549EE" w:rsidRDefault="0023103C" w:rsidP="0023103C">
      <w:pPr>
        <w:tabs>
          <w:tab w:val="left" w:pos="2607"/>
        </w:tabs>
        <w:rPr>
          <w:rtl/>
        </w:rPr>
      </w:pPr>
      <w:r>
        <w:rPr>
          <w:rtl/>
        </w:rPr>
        <w:tab/>
      </w:r>
    </w:p>
    <w:p w:rsidR="009549EE" w:rsidRPr="009549EE" w:rsidRDefault="009549EE" w:rsidP="00D87865">
      <w:pPr>
        <w:jc w:val="center"/>
        <w:rPr>
          <w:b/>
          <w:bCs/>
          <w:rtl/>
        </w:rPr>
      </w:pPr>
      <w:r w:rsidRPr="009549EE">
        <w:rPr>
          <w:b/>
          <w:bCs/>
          <w:rtl/>
        </w:rPr>
        <w:t xml:space="preserve">המציע </w:t>
      </w:r>
      <w:r w:rsidR="006134F8">
        <w:rPr>
          <w:rFonts w:hint="cs"/>
          <w:b/>
          <w:bCs/>
          <w:rtl/>
        </w:rPr>
        <w:t>י</w:t>
      </w:r>
      <w:r w:rsidRPr="009549EE">
        <w:rPr>
          <w:b/>
          <w:bCs/>
          <w:rtl/>
        </w:rPr>
        <w:t xml:space="preserve">פרט עבודות רלוונטיות שהיה אחראי להן, </w:t>
      </w:r>
      <w:r w:rsidR="006134F8">
        <w:rPr>
          <w:rFonts w:hint="cs"/>
          <w:b/>
          <w:bCs/>
          <w:rtl/>
        </w:rPr>
        <w:t>ע"פ הנדרש בטבלה מטה:</w:t>
      </w:r>
    </w:p>
    <w:p w:rsidR="009549EE" w:rsidRPr="009549EE" w:rsidRDefault="009549EE" w:rsidP="009549EE">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2596C" w:rsidRPr="009549EE" w:rsidTr="00180359">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2596C" w:rsidRPr="009549EE" w:rsidRDefault="0052596C" w:rsidP="00180359">
            <w:pPr>
              <w:rPr>
                <w:b/>
                <w:bCs/>
                <w:rtl/>
              </w:rPr>
            </w:pPr>
            <w:r w:rsidRPr="009549EE">
              <w:rPr>
                <w:rFonts w:hint="cs"/>
                <w:b/>
                <w:bCs/>
                <w:rtl/>
              </w:rPr>
              <w:t>1</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2596C" w:rsidRPr="009549EE" w:rsidRDefault="00502423" w:rsidP="009549EE">
            <w:pPr>
              <w:jc w:val="center"/>
              <w:rPr>
                <w:b/>
                <w:bCs/>
                <w:rtl/>
              </w:rPr>
            </w:pPr>
            <w:r>
              <w:rPr>
                <w:rFonts w:hint="cs"/>
                <w:b/>
                <w:bCs/>
                <w:rtl/>
              </w:rPr>
              <w:t>פרטי</w:t>
            </w:r>
            <w:r w:rsidR="0052596C"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2596C" w:rsidRPr="009549EE" w:rsidRDefault="0052596C" w:rsidP="009549EE">
            <w:pPr>
              <w:jc w:val="center"/>
              <w:rPr>
                <w:b/>
                <w:bCs/>
                <w:rtl/>
              </w:rPr>
            </w:pPr>
            <w:r w:rsidRPr="009549EE">
              <w:rPr>
                <w:rFonts w:hint="cs"/>
                <w:b/>
                <w:bCs/>
                <w:rtl/>
              </w:rPr>
              <w:t>תאריכי</w:t>
            </w:r>
          </w:p>
          <w:p w:rsidR="0052596C" w:rsidRPr="009549EE" w:rsidRDefault="0052596C" w:rsidP="009549EE">
            <w:pPr>
              <w:jc w:val="center"/>
              <w:rPr>
                <w:b/>
                <w:bCs/>
                <w:rtl/>
              </w:rPr>
            </w:pPr>
            <w:r w:rsidRPr="009549EE">
              <w:rPr>
                <w:b/>
                <w:bCs/>
                <w:rtl/>
              </w:rPr>
              <w:t>ה</w:t>
            </w:r>
            <w:r w:rsidRPr="009549EE">
              <w:rPr>
                <w:rFonts w:hint="cs"/>
                <w:b/>
                <w:bCs/>
                <w:rtl/>
              </w:rPr>
              <w:t>הפעלה</w:t>
            </w:r>
          </w:p>
          <w:p w:rsidR="0052596C" w:rsidRPr="009549EE" w:rsidRDefault="0052596C" w:rsidP="009549EE">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2596C" w:rsidRPr="00180359" w:rsidRDefault="0052596C" w:rsidP="00180359">
            <w:pPr>
              <w:jc w:val="center"/>
              <w:rPr>
                <w:b/>
                <w:bCs/>
                <w:rtl/>
              </w:rPr>
            </w:pPr>
            <w:r w:rsidRPr="00180359">
              <w:rPr>
                <w:rFonts w:hint="cs"/>
                <w:b/>
                <w:bCs/>
                <w:rtl/>
              </w:rPr>
              <w:t>ניהול ארגוני / פדגוגי</w:t>
            </w:r>
          </w:p>
          <w:p w:rsidR="0052596C" w:rsidRPr="009549EE" w:rsidRDefault="0052596C" w:rsidP="00180359">
            <w:pPr>
              <w:jc w:val="center"/>
              <w:rPr>
                <w:b/>
                <w:bCs/>
                <w:rtl/>
              </w:rPr>
            </w:pPr>
            <w:r w:rsidRPr="00180359">
              <w:rPr>
                <w:rFonts w:hint="cs"/>
                <w:b/>
                <w:bCs/>
                <w:rtl/>
              </w:rPr>
              <w:t>(הקף בעיגול</w:t>
            </w:r>
            <w:r w:rsidR="00502423">
              <w:rPr>
                <w:rFonts w:hint="cs"/>
                <w:b/>
                <w:bCs/>
                <w:rtl/>
              </w:rPr>
              <w:t>- ניתן להקיף גם שני תחומי ניהול</w:t>
            </w:r>
            <w:r w:rsidRPr="00180359">
              <w:rPr>
                <w:rFonts w:hint="cs"/>
                <w:b/>
                <w:bCs/>
                <w:rtl/>
              </w:rPr>
              <w:t>)</w:t>
            </w:r>
          </w:p>
        </w:tc>
      </w:tr>
      <w:tr w:rsidR="0052596C" w:rsidRPr="009549EE" w:rsidTr="00180359">
        <w:trPr>
          <w:cantSplit/>
          <w:trHeight w:val="632"/>
          <w:jc w:val="right"/>
        </w:trPr>
        <w:tc>
          <w:tcPr>
            <w:tcW w:w="425" w:type="dxa"/>
            <w:vMerge/>
            <w:tcBorders>
              <w:left w:val="single" w:sz="18" w:space="0" w:color="auto"/>
              <w:right w:val="single" w:sz="6" w:space="0" w:color="auto"/>
            </w:tcBorders>
            <w:shd w:val="pct5" w:color="auto" w:fill="auto"/>
          </w:tcPr>
          <w:p w:rsidR="0052596C" w:rsidRPr="009549EE" w:rsidRDefault="0052596C" w:rsidP="009549EE">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2596C" w:rsidRPr="009549EE" w:rsidRDefault="0052596C" w:rsidP="009549EE">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2596C" w:rsidRPr="009549EE" w:rsidRDefault="0052596C" w:rsidP="009549EE">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2596C" w:rsidRPr="009549EE" w:rsidRDefault="0052596C" w:rsidP="009549EE">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2596C" w:rsidRPr="009549EE" w:rsidRDefault="0052596C" w:rsidP="009549EE">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2596C" w:rsidRPr="009549EE" w:rsidRDefault="0052596C" w:rsidP="009549EE">
            <w:pPr>
              <w:jc w:val="center"/>
              <w:rPr>
                <w:b/>
                <w:bCs/>
                <w:i/>
                <w:iCs/>
                <w:rtl/>
              </w:rPr>
            </w:pPr>
          </w:p>
        </w:tc>
        <w:tc>
          <w:tcPr>
            <w:tcW w:w="2410" w:type="dxa"/>
            <w:vMerge/>
            <w:tcBorders>
              <w:left w:val="single" w:sz="6" w:space="0" w:color="auto"/>
              <w:right w:val="single" w:sz="18" w:space="0" w:color="auto"/>
            </w:tcBorders>
            <w:shd w:val="clear" w:color="auto" w:fill="auto"/>
          </w:tcPr>
          <w:p w:rsidR="0052596C" w:rsidRPr="009549EE" w:rsidRDefault="0052596C" w:rsidP="009549EE">
            <w:pPr>
              <w:jc w:val="center"/>
              <w:rPr>
                <w:b/>
                <w:bCs/>
                <w:i/>
                <w:iCs/>
                <w:rtl/>
              </w:rPr>
            </w:pPr>
          </w:p>
        </w:tc>
      </w:tr>
      <w:tr w:rsidR="0052596C" w:rsidRPr="009549EE" w:rsidTr="00180359">
        <w:trPr>
          <w:trHeight w:val="681"/>
          <w:jc w:val="right"/>
        </w:trPr>
        <w:tc>
          <w:tcPr>
            <w:tcW w:w="425" w:type="dxa"/>
            <w:vMerge/>
            <w:tcBorders>
              <w:left w:val="single" w:sz="18" w:space="0" w:color="auto"/>
              <w:bottom w:val="single" w:sz="18" w:space="0" w:color="auto"/>
              <w:right w:val="single" w:sz="6" w:space="0" w:color="auto"/>
            </w:tcBorders>
          </w:tcPr>
          <w:p w:rsidR="0052596C" w:rsidRPr="009549EE" w:rsidRDefault="0052596C" w:rsidP="009549EE">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2596C" w:rsidRPr="009549EE" w:rsidRDefault="0052596C" w:rsidP="009549EE">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2596C" w:rsidRPr="009549EE" w:rsidRDefault="0052596C" w:rsidP="009549EE">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2596C" w:rsidRPr="009549EE" w:rsidRDefault="0052596C" w:rsidP="009549EE">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2596C" w:rsidRPr="009549EE" w:rsidRDefault="0052596C" w:rsidP="009549EE">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2596C" w:rsidRPr="009549EE" w:rsidRDefault="0052596C" w:rsidP="009549EE">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2596C" w:rsidRDefault="0052596C" w:rsidP="00180359">
            <w:pPr>
              <w:jc w:val="center"/>
              <w:rPr>
                <w:b/>
                <w:bCs/>
                <w:rtl/>
              </w:rPr>
            </w:pPr>
            <w:r>
              <w:rPr>
                <w:rFonts w:hint="cs"/>
                <w:b/>
                <w:bCs/>
                <w:rtl/>
              </w:rPr>
              <w:t>פרויקט רב שנתי :</w:t>
            </w:r>
          </w:p>
          <w:p w:rsidR="0052596C" w:rsidRPr="009549EE" w:rsidRDefault="0052596C" w:rsidP="00180359">
            <w:pPr>
              <w:jc w:val="center"/>
              <w:rPr>
                <w:b/>
                <w:bCs/>
                <w:rtl/>
              </w:rPr>
            </w:pPr>
            <w:r>
              <w:rPr>
                <w:rFonts w:hint="cs"/>
                <w:b/>
                <w:bCs/>
                <w:rtl/>
              </w:rPr>
              <w:t>כן/ לא (הקף בעיגול)</w:t>
            </w:r>
          </w:p>
        </w:tc>
      </w:tr>
      <w:tr w:rsidR="0052596C" w:rsidRPr="009549EE" w:rsidTr="00180359">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A33AB" w:rsidRDefault="009549EE" w:rsidP="00180359">
            <w:pPr>
              <w:rPr>
                <w:b/>
                <w:bCs/>
                <w:rtl/>
              </w:rPr>
            </w:pPr>
            <w:r>
              <w:rPr>
                <w:rFonts w:hint="cs"/>
                <w:b/>
                <w:bCs/>
                <w:rtl/>
              </w:rPr>
              <w:t xml:space="preserve">פריסה ארצית / מקומית </w:t>
            </w:r>
          </w:p>
          <w:p w:rsidR="009549EE" w:rsidRPr="009549EE" w:rsidRDefault="009549EE" w:rsidP="00180359">
            <w:pPr>
              <w:rPr>
                <w:b/>
                <w:bCs/>
                <w:rtl/>
              </w:rPr>
            </w:pPr>
            <w:r>
              <w:rPr>
                <w:rFonts w:hint="cs"/>
                <w:b/>
                <w:bCs/>
                <w:rtl/>
              </w:rPr>
              <w:t>(הקף בעיגול)</w:t>
            </w:r>
          </w:p>
          <w:p w:rsidR="005A33AB" w:rsidRDefault="009549EE" w:rsidP="00180359">
            <w:pPr>
              <w:rPr>
                <w:b/>
                <w:bCs/>
                <w:rtl/>
              </w:rPr>
            </w:pPr>
            <w:r>
              <w:rPr>
                <w:rFonts w:hint="cs"/>
                <w:b/>
                <w:bCs/>
                <w:rtl/>
              </w:rPr>
              <w:t>מגזר: כללי, חרדי, בני מיעוטים</w:t>
            </w:r>
            <w:r w:rsidR="005A33AB">
              <w:rPr>
                <w:rFonts w:hint="cs"/>
                <w:b/>
                <w:bCs/>
                <w:rtl/>
              </w:rPr>
              <w:t xml:space="preserve"> </w:t>
            </w:r>
          </w:p>
          <w:p w:rsidR="009549EE" w:rsidRPr="009549EE" w:rsidRDefault="005A33AB" w:rsidP="00180359">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9549EE" w:rsidRPr="009549EE" w:rsidRDefault="009549EE" w:rsidP="00180359">
            <w:pPr>
              <w:jc w:val="center"/>
              <w:rPr>
                <w:b/>
                <w:bCs/>
                <w:rtl/>
              </w:rPr>
            </w:pPr>
            <w:r>
              <w:rPr>
                <w:rFonts w:hint="cs"/>
                <w:b/>
                <w:bCs/>
                <w:rtl/>
              </w:rPr>
              <w:t xml:space="preserve">כמות </w:t>
            </w:r>
            <w:r w:rsidRPr="009549EE">
              <w:rPr>
                <w:rFonts w:hint="cs"/>
                <w:b/>
                <w:bCs/>
                <w:rtl/>
              </w:rPr>
              <w:t>המשתתפים</w:t>
            </w:r>
            <w:r w:rsidR="00502423">
              <w:rPr>
                <w:rFonts w:hint="cs"/>
                <w:b/>
                <w:bCs/>
                <w:rtl/>
              </w:rPr>
              <w:t xml:space="preserve"> וגיל המשתתפים</w:t>
            </w:r>
            <w:r>
              <w:rPr>
                <w:rFonts w:hint="cs"/>
                <w:b/>
                <w:bCs/>
                <w:rtl/>
              </w:rPr>
              <w:t>:</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9549EE" w:rsidRPr="009549EE" w:rsidRDefault="009549EE" w:rsidP="009549EE">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9549EE" w:rsidRPr="009549EE" w:rsidRDefault="0052596C" w:rsidP="009549EE">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9549EE" w:rsidRPr="009549EE" w:rsidRDefault="009549EE" w:rsidP="009549EE">
            <w:pPr>
              <w:jc w:val="center"/>
              <w:rPr>
                <w:b/>
                <w:bCs/>
                <w:rtl/>
              </w:rPr>
            </w:pPr>
          </w:p>
        </w:tc>
      </w:tr>
      <w:tr w:rsidR="00502423" w:rsidRPr="009549EE" w:rsidTr="00180359">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9549EE" w:rsidRPr="009549EE" w:rsidRDefault="009549EE" w:rsidP="00180359">
            <w:pPr>
              <w:jc w:val="center"/>
              <w:rPr>
                <w:b/>
                <w:bCs/>
                <w:rtl/>
              </w:rPr>
            </w:pPr>
            <w:r>
              <w:rPr>
                <w:rFonts w:hint="cs"/>
                <w:b/>
                <w:bCs/>
                <w:rtl/>
              </w:rPr>
              <w:t xml:space="preserve">תיאור הפרויקט ותחומי האחריות של המציע </w:t>
            </w:r>
          </w:p>
          <w:p w:rsidR="009549EE" w:rsidRPr="009549EE" w:rsidRDefault="009549EE"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8801E7" w:rsidRDefault="009549EE"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549EE" w:rsidRPr="009549EE" w:rsidRDefault="008801E7" w:rsidP="00706ED2">
            <w:pPr>
              <w:jc w:val="center"/>
              <w:rPr>
                <w:b/>
                <w:bCs/>
                <w:rtl/>
              </w:rPr>
            </w:pPr>
            <w:r>
              <w:rPr>
                <w:rFonts w:hint="cs"/>
                <w:b/>
                <w:bCs/>
                <w:rtl/>
              </w:rPr>
              <w:t xml:space="preserve">להוכחת הפריסה ארצית- ציון המקומות השונים בהם הופעלו התכניות </w:t>
            </w:r>
            <w:r w:rsidR="009549EE"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p w:rsidR="00502423" w:rsidRDefault="00502423"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180359">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2</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180359">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180359">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180359">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180359">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6244">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502423">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3</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502423">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502423">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502423">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502423">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6244">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p w:rsidR="00502423" w:rsidRDefault="00502423"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502423">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4</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502423">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180359">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180359">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180359">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6244">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502423">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5</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502423">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502423">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502423">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502423">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6244">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p w:rsidR="00043D0B" w:rsidRDefault="00043D0B"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502423">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6</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502423">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502423">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502423">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180359">
        <w:trPr>
          <w:trHeight w:val="29"/>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6244">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418"/>
        <w:gridCol w:w="2410"/>
      </w:tblGrid>
      <w:tr w:rsidR="00502423" w:rsidRPr="009549EE" w:rsidTr="00502423">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502423" w:rsidRPr="009549EE" w:rsidRDefault="00502423" w:rsidP="00502423">
            <w:pPr>
              <w:rPr>
                <w:b/>
                <w:bCs/>
                <w:rtl/>
              </w:rPr>
            </w:pPr>
            <w:r>
              <w:rPr>
                <w:rFonts w:hint="cs"/>
                <w:b/>
                <w:bCs/>
                <w:rtl/>
              </w:rPr>
              <w:t>7</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502423" w:rsidRPr="009549EE" w:rsidRDefault="00502423" w:rsidP="00502423">
            <w:pPr>
              <w:jc w:val="center"/>
              <w:rPr>
                <w:b/>
                <w:bCs/>
                <w:rtl/>
              </w:rPr>
            </w:pPr>
            <w:r>
              <w:rPr>
                <w:rFonts w:hint="cs"/>
                <w:b/>
                <w:bCs/>
                <w:rtl/>
              </w:rPr>
              <w:t>פרטי</w:t>
            </w:r>
            <w:r w:rsidRPr="009549EE">
              <w:rPr>
                <w:rFonts w:hint="cs"/>
                <w:b/>
                <w:bCs/>
                <w:rtl/>
              </w:rPr>
              <w:t xml:space="preserve">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rsidR="00502423" w:rsidRPr="009549EE" w:rsidRDefault="00502423" w:rsidP="00502423">
            <w:pPr>
              <w:jc w:val="center"/>
              <w:rPr>
                <w:b/>
                <w:bCs/>
                <w:rtl/>
              </w:rPr>
            </w:pPr>
            <w:r w:rsidRPr="009549EE">
              <w:rPr>
                <w:rFonts w:hint="cs"/>
                <w:b/>
                <w:bCs/>
                <w:rtl/>
              </w:rPr>
              <w:t>תאריכי</w:t>
            </w:r>
          </w:p>
          <w:p w:rsidR="00502423" w:rsidRPr="009549EE" w:rsidRDefault="00502423" w:rsidP="00502423">
            <w:pPr>
              <w:jc w:val="center"/>
              <w:rPr>
                <w:b/>
                <w:bCs/>
                <w:rtl/>
              </w:rPr>
            </w:pPr>
            <w:r w:rsidRPr="009549EE">
              <w:rPr>
                <w:b/>
                <w:bCs/>
                <w:rtl/>
              </w:rPr>
              <w:t>ה</w:t>
            </w:r>
            <w:r w:rsidRPr="009549EE">
              <w:rPr>
                <w:rFonts w:hint="cs"/>
                <w:b/>
                <w:bCs/>
                <w:rtl/>
              </w:rPr>
              <w:t>הפעלה</w:t>
            </w:r>
          </w:p>
          <w:p w:rsidR="00502423" w:rsidRPr="009549EE" w:rsidRDefault="00502423" w:rsidP="00502423">
            <w:pPr>
              <w:jc w:val="center"/>
              <w:rPr>
                <w:b/>
                <w:bCs/>
                <w:rtl/>
              </w:rPr>
            </w:pPr>
            <w:r w:rsidRPr="009549EE">
              <w:rPr>
                <w:rFonts w:hint="cs"/>
                <w:b/>
                <w:bCs/>
                <w:rtl/>
              </w:rPr>
              <w:t>(מ:_  עד:_)</w:t>
            </w:r>
          </w:p>
        </w:tc>
        <w:tc>
          <w:tcPr>
            <w:tcW w:w="2410" w:type="dxa"/>
            <w:vMerge w:val="restart"/>
            <w:tcBorders>
              <w:top w:val="single" w:sz="18" w:space="0" w:color="auto"/>
              <w:left w:val="single" w:sz="6" w:space="0" w:color="auto"/>
              <w:right w:val="single" w:sz="18" w:space="0" w:color="auto"/>
            </w:tcBorders>
            <w:shd w:val="clear" w:color="auto" w:fill="auto"/>
            <w:vAlign w:val="center"/>
          </w:tcPr>
          <w:p w:rsidR="00502423" w:rsidRPr="00997EF1" w:rsidRDefault="00502423" w:rsidP="00502423">
            <w:pPr>
              <w:jc w:val="center"/>
              <w:rPr>
                <w:b/>
                <w:bCs/>
                <w:rtl/>
              </w:rPr>
            </w:pPr>
            <w:r w:rsidRPr="00997EF1">
              <w:rPr>
                <w:rFonts w:hint="cs"/>
                <w:b/>
                <w:bCs/>
                <w:rtl/>
              </w:rPr>
              <w:t>ניהול ארגוני / פדגוגי</w:t>
            </w:r>
          </w:p>
          <w:p w:rsidR="00502423" w:rsidRPr="009549EE" w:rsidRDefault="00502423" w:rsidP="00502423">
            <w:pPr>
              <w:jc w:val="center"/>
              <w:rPr>
                <w:b/>
                <w:bCs/>
                <w:rtl/>
              </w:rPr>
            </w:pPr>
            <w:r w:rsidRPr="00997EF1">
              <w:rPr>
                <w:rFonts w:hint="cs"/>
                <w:b/>
                <w:bCs/>
                <w:rtl/>
              </w:rPr>
              <w:t>(הקף בעיגול</w:t>
            </w:r>
            <w:r>
              <w:rPr>
                <w:rFonts w:hint="cs"/>
                <w:b/>
                <w:bCs/>
                <w:rtl/>
              </w:rPr>
              <w:t>- ניתן להקיף גם שני תחומי ניהול</w:t>
            </w:r>
            <w:r w:rsidRPr="00997EF1">
              <w:rPr>
                <w:rFonts w:hint="cs"/>
                <w:b/>
                <w:bCs/>
                <w:rtl/>
              </w:rPr>
              <w:t>)</w:t>
            </w:r>
          </w:p>
        </w:tc>
      </w:tr>
      <w:tr w:rsidR="00502423" w:rsidRPr="009549EE" w:rsidTr="00502423">
        <w:trPr>
          <w:cantSplit/>
          <w:trHeight w:val="632"/>
          <w:jc w:val="right"/>
        </w:trPr>
        <w:tc>
          <w:tcPr>
            <w:tcW w:w="425" w:type="dxa"/>
            <w:vMerge/>
            <w:tcBorders>
              <w:left w:val="single" w:sz="18" w:space="0" w:color="auto"/>
              <w:right w:val="single" w:sz="6" w:space="0" w:color="auto"/>
            </w:tcBorders>
            <w:shd w:val="pct5" w:color="auto" w:fill="auto"/>
          </w:tcPr>
          <w:p w:rsidR="00502423" w:rsidRPr="009549EE" w:rsidRDefault="00502423" w:rsidP="00502423">
            <w:pPr>
              <w:numPr>
                <w:ilvl w:val="0"/>
                <w:numId w:val="98"/>
              </w:numPr>
              <w:ind w:right="0"/>
              <w:jc w:val="center"/>
              <w:rPr>
                <w:b/>
                <w:bCs/>
                <w:i/>
                <w:iCs/>
                <w:rtl/>
              </w:rPr>
            </w:pPr>
          </w:p>
        </w:tc>
        <w:tc>
          <w:tcPr>
            <w:tcW w:w="1559"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Pr>
                <w:rFonts w:hint="cs"/>
                <w:b/>
                <w:bCs/>
                <w:rtl/>
              </w:rPr>
              <w:t>הלקוח (מוסד/רשות מקומית/אחר)</w:t>
            </w:r>
          </w:p>
        </w:tc>
        <w:tc>
          <w:tcPr>
            <w:tcW w:w="1560" w:type="dxa"/>
            <w:tcBorders>
              <w:top w:val="single" w:sz="6" w:space="0" w:color="auto"/>
              <w:left w:val="single" w:sz="6" w:space="0" w:color="auto"/>
              <w:right w:val="single" w:sz="6" w:space="0" w:color="auto"/>
            </w:tcBorders>
            <w:shd w:val="pct5" w:color="auto" w:fill="auto"/>
          </w:tcPr>
          <w:p w:rsidR="00502423" w:rsidRPr="009549EE" w:rsidRDefault="00502423" w:rsidP="00502423">
            <w:pPr>
              <w:jc w:val="center"/>
              <w:rPr>
                <w:b/>
                <w:bCs/>
                <w:rtl/>
              </w:rPr>
            </w:pPr>
            <w:r w:rsidRPr="009549EE">
              <w:rPr>
                <w:b/>
                <w:bCs/>
                <w:rtl/>
              </w:rPr>
              <w:t>א</w:t>
            </w:r>
            <w:r w:rsidRPr="009549EE">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rsidR="00502423" w:rsidRPr="009549EE" w:rsidRDefault="00502423" w:rsidP="00502423">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rsidR="00502423" w:rsidRPr="009549EE" w:rsidRDefault="00502423" w:rsidP="00502423">
            <w:pPr>
              <w:jc w:val="center"/>
              <w:rPr>
                <w:b/>
                <w:bCs/>
                <w:rtl/>
              </w:rPr>
            </w:pPr>
            <w:r w:rsidRPr="009549EE">
              <w:rPr>
                <w:rFonts w:hint="cs"/>
                <w:b/>
                <w:bCs/>
                <w:rtl/>
              </w:rPr>
              <w:t>טלפון סלולרי</w:t>
            </w:r>
          </w:p>
        </w:tc>
        <w:tc>
          <w:tcPr>
            <w:tcW w:w="1418" w:type="dxa"/>
            <w:vMerge/>
            <w:tcBorders>
              <w:left w:val="single" w:sz="6" w:space="0" w:color="auto"/>
              <w:right w:val="single" w:sz="6" w:space="0" w:color="auto"/>
            </w:tcBorders>
            <w:shd w:val="pct5" w:color="auto" w:fill="auto"/>
          </w:tcPr>
          <w:p w:rsidR="00502423" w:rsidRPr="009549EE" w:rsidRDefault="00502423" w:rsidP="00502423">
            <w:pPr>
              <w:jc w:val="center"/>
              <w:rPr>
                <w:b/>
                <w:bCs/>
                <w:i/>
                <w:iCs/>
                <w:rtl/>
              </w:rPr>
            </w:pPr>
          </w:p>
        </w:tc>
        <w:tc>
          <w:tcPr>
            <w:tcW w:w="2410" w:type="dxa"/>
            <w:vMerge/>
            <w:tcBorders>
              <w:left w:val="single" w:sz="6" w:space="0" w:color="auto"/>
              <w:right w:val="single" w:sz="18" w:space="0" w:color="auto"/>
            </w:tcBorders>
            <w:shd w:val="clear" w:color="auto" w:fill="auto"/>
          </w:tcPr>
          <w:p w:rsidR="00502423" w:rsidRPr="009549EE" w:rsidRDefault="00502423" w:rsidP="00502423">
            <w:pPr>
              <w:jc w:val="center"/>
              <w:rPr>
                <w:b/>
                <w:bCs/>
                <w:i/>
                <w:iCs/>
                <w:rtl/>
              </w:rPr>
            </w:pPr>
          </w:p>
        </w:tc>
      </w:tr>
      <w:tr w:rsidR="00502423" w:rsidRPr="009549EE" w:rsidTr="00502423">
        <w:trPr>
          <w:trHeight w:val="681"/>
          <w:jc w:val="right"/>
        </w:trPr>
        <w:tc>
          <w:tcPr>
            <w:tcW w:w="425" w:type="dxa"/>
            <w:vMerge/>
            <w:tcBorders>
              <w:left w:val="single" w:sz="18" w:space="0" w:color="auto"/>
              <w:bottom w:val="single" w:sz="18" w:space="0" w:color="auto"/>
              <w:right w:val="single" w:sz="6" w:space="0" w:color="auto"/>
            </w:tcBorders>
          </w:tcPr>
          <w:p w:rsidR="00502423" w:rsidRPr="009549EE" w:rsidRDefault="00502423" w:rsidP="00502423">
            <w:pPr>
              <w:numPr>
                <w:ilvl w:val="0"/>
                <w:numId w:val="98"/>
              </w:numPr>
              <w:ind w:right="0"/>
              <w:jc w:val="center"/>
              <w:rPr>
                <w:b/>
                <w:bCs/>
                <w:rtl/>
              </w:rPr>
            </w:pPr>
          </w:p>
        </w:tc>
        <w:tc>
          <w:tcPr>
            <w:tcW w:w="1559" w:type="dxa"/>
            <w:tcBorders>
              <w:top w:val="single" w:sz="18" w:space="0" w:color="auto"/>
              <w:left w:val="single" w:sz="6" w:space="0" w:color="auto"/>
              <w:bottom w:val="single" w:sz="18" w:space="0" w:color="auto"/>
              <w:right w:val="single" w:sz="4" w:space="0" w:color="auto"/>
            </w:tcBorders>
          </w:tcPr>
          <w:p w:rsidR="00502423" w:rsidRPr="009549EE" w:rsidRDefault="00502423" w:rsidP="00502423">
            <w:pPr>
              <w:jc w:val="center"/>
              <w:rPr>
                <w:b/>
                <w:bCs/>
                <w:rtl/>
              </w:rPr>
            </w:pPr>
          </w:p>
        </w:tc>
        <w:tc>
          <w:tcPr>
            <w:tcW w:w="1560"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559"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rsidR="00502423" w:rsidRPr="009549EE" w:rsidRDefault="00502423" w:rsidP="00502423">
            <w:pPr>
              <w:jc w:val="center"/>
              <w:rPr>
                <w:b/>
                <w:bCs/>
                <w:rtl/>
              </w:rPr>
            </w:pPr>
          </w:p>
        </w:tc>
        <w:tc>
          <w:tcPr>
            <w:tcW w:w="2410" w:type="dxa"/>
            <w:tcBorders>
              <w:top w:val="single" w:sz="18" w:space="0" w:color="auto"/>
              <w:left w:val="single" w:sz="4" w:space="0" w:color="auto"/>
              <w:bottom w:val="single" w:sz="18" w:space="0" w:color="auto"/>
              <w:right w:val="single" w:sz="18" w:space="0" w:color="auto"/>
            </w:tcBorders>
          </w:tcPr>
          <w:p w:rsidR="00502423" w:rsidRDefault="00502423" w:rsidP="00502423">
            <w:pPr>
              <w:jc w:val="center"/>
              <w:rPr>
                <w:b/>
                <w:bCs/>
                <w:rtl/>
              </w:rPr>
            </w:pPr>
            <w:r>
              <w:rPr>
                <w:rFonts w:hint="cs"/>
                <w:b/>
                <w:bCs/>
                <w:rtl/>
              </w:rPr>
              <w:t>פרויקט רב שנתי :</w:t>
            </w:r>
          </w:p>
          <w:p w:rsidR="00502423" w:rsidRPr="009549EE" w:rsidRDefault="00502423" w:rsidP="00502423">
            <w:pPr>
              <w:jc w:val="center"/>
              <w:rPr>
                <w:b/>
                <w:bCs/>
                <w:rtl/>
              </w:rPr>
            </w:pPr>
            <w:r>
              <w:rPr>
                <w:rFonts w:hint="cs"/>
                <w:b/>
                <w:bCs/>
                <w:rtl/>
              </w:rPr>
              <w:t>כן/ לא (הקף בעיגול)</w:t>
            </w:r>
          </w:p>
        </w:tc>
      </w:tr>
      <w:tr w:rsidR="00502423" w:rsidRPr="009549EE" w:rsidTr="00502423">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tcPr>
          <w:p w:rsidR="00502423" w:rsidRDefault="00502423" w:rsidP="00502423">
            <w:pPr>
              <w:rPr>
                <w:b/>
                <w:bCs/>
                <w:rtl/>
              </w:rPr>
            </w:pPr>
            <w:r>
              <w:rPr>
                <w:rFonts w:hint="cs"/>
                <w:b/>
                <w:bCs/>
                <w:rtl/>
              </w:rPr>
              <w:t xml:space="preserve">פריסה ארצית / מקומית </w:t>
            </w:r>
          </w:p>
          <w:p w:rsidR="00502423" w:rsidRPr="009549EE" w:rsidRDefault="00502423" w:rsidP="00502423">
            <w:pPr>
              <w:rPr>
                <w:b/>
                <w:bCs/>
                <w:rtl/>
              </w:rPr>
            </w:pPr>
            <w:r>
              <w:rPr>
                <w:rFonts w:hint="cs"/>
                <w:b/>
                <w:bCs/>
                <w:rtl/>
              </w:rPr>
              <w:t>(הקף בעיגול)</w:t>
            </w:r>
          </w:p>
          <w:p w:rsidR="00502423" w:rsidRDefault="00502423" w:rsidP="00502423">
            <w:pPr>
              <w:rPr>
                <w:b/>
                <w:bCs/>
                <w:rtl/>
              </w:rPr>
            </w:pPr>
            <w:r>
              <w:rPr>
                <w:rFonts w:hint="cs"/>
                <w:b/>
                <w:bCs/>
                <w:rtl/>
              </w:rPr>
              <w:t xml:space="preserve">מגזר: כללי, חרדי, בני מיעוטים </w:t>
            </w:r>
          </w:p>
          <w:p w:rsidR="00502423" w:rsidRPr="009549EE" w:rsidRDefault="00502423" w:rsidP="00502423">
            <w:pPr>
              <w:rPr>
                <w:b/>
                <w:bCs/>
                <w:rtl/>
              </w:rPr>
            </w:pPr>
            <w:r>
              <w:rPr>
                <w:rFonts w:hint="cs"/>
                <w:b/>
                <w:bCs/>
                <w:rtl/>
              </w:rPr>
              <w:t>(הקף בעיגול)</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rsidR="00502423" w:rsidRPr="009549EE" w:rsidRDefault="00502423" w:rsidP="00502423">
            <w:pPr>
              <w:jc w:val="center"/>
              <w:rPr>
                <w:b/>
                <w:bCs/>
                <w:rtl/>
              </w:rPr>
            </w:pPr>
            <w:r>
              <w:rPr>
                <w:rFonts w:hint="cs"/>
                <w:b/>
                <w:bCs/>
                <w:rtl/>
              </w:rPr>
              <w:t xml:space="preserve">כמות </w:t>
            </w:r>
            <w:r w:rsidRPr="009549EE">
              <w:rPr>
                <w:rFonts w:hint="cs"/>
                <w:b/>
                <w:bCs/>
                <w:rtl/>
              </w:rPr>
              <w:t>המשתתפים</w:t>
            </w:r>
            <w:r>
              <w:rPr>
                <w:rFonts w:hint="cs"/>
                <w:b/>
                <w:bCs/>
                <w:rtl/>
              </w:rPr>
              <w:t xml:space="preserve"> וגיל המשתתפים:</w:t>
            </w:r>
            <w:r w:rsidRPr="009549EE">
              <w:rPr>
                <w:rFonts w:hint="cs"/>
                <w:b/>
                <w:bCs/>
                <w:rtl/>
              </w:rPr>
              <w:t xml:space="preserve"> </w:t>
            </w:r>
          </w:p>
        </w:tc>
        <w:tc>
          <w:tcPr>
            <w:tcW w:w="1417" w:type="dxa"/>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p>
        </w:tc>
        <w:tc>
          <w:tcPr>
            <w:tcW w:w="1418" w:type="dxa"/>
            <w:tcBorders>
              <w:top w:val="single" w:sz="4" w:space="0" w:color="auto"/>
              <w:left w:val="single" w:sz="18" w:space="0" w:color="auto"/>
              <w:bottom w:val="single" w:sz="18" w:space="0" w:color="auto"/>
              <w:right w:val="single" w:sz="4" w:space="0" w:color="auto"/>
            </w:tcBorders>
            <w:shd w:val="clear" w:color="auto" w:fill="F2F2F2"/>
            <w:vAlign w:val="center"/>
          </w:tcPr>
          <w:p w:rsidR="00502423" w:rsidRPr="009549EE" w:rsidRDefault="00502423" w:rsidP="00502423">
            <w:pPr>
              <w:jc w:val="center"/>
              <w:rPr>
                <w:b/>
                <w:bCs/>
                <w:rtl/>
              </w:rPr>
            </w:pPr>
            <w:r>
              <w:rPr>
                <w:rFonts w:hint="cs"/>
                <w:b/>
                <w:bCs/>
                <w:rtl/>
              </w:rPr>
              <w:t>תחום הפרויקט / הפעילות</w:t>
            </w:r>
          </w:p>
        </w:tc>
        <w:tc>
          <w:tcPr>
            <w:tcW w:w="2410" w:type="dxa"/>
            <w:tcBorders>
              <w:top w:val="single" w:sz="4" w:space="0" w:color="auto"/>
              <w:left w:val="single" w:sz="4" w:space="0" w:color="auto"/>
              <w:bottom w:val="single" w:sz="18" w:space="0" w:color="auto"/>
              <w:right w:val="single" w:sz="18" w:space="0" w:color="auto"/>
            </w:tcBorders>
          </w:tcPr>
          <w:p w:rsidR="00502423" w:rsidRPr="009549EE" w:rsidRDefault="00502423" w:rsidP="00502423">
            <w:pPr>
              <w:jc w:val="center"/>
              <w:rPr>
                <w:b/>
                <w:bCs/>
                <w:rtl/>
              </w:rPr>
            </w:pPr>
          </w:p>
        </w:tc>
      </w:tr>
      <w:tr w:rsidR="00502423" w:rsidRPr="009549EE" w:rsidTr="00502423">
        <w:trPr>
          <w:trHeight w:val="818"/>
          <w:jc w:val="right"/>
        </w:trPr>
        <w:tc>
          <w:tcPr>
            <w:tcW w:w="10348" w:type="dxa"/>
            <w:gridSpan w:val="7"/>
            <w:tcBorders>
              <w:top w:val="single" w:sz="4" w:space="0" w:color="auto"/>
              <w:left w:val="single" w:sz="18" w:space="0" w:color="auto"/>
              <w:bottom w:val="single" w:sz="18" w:space="0" w:color="auto"/>
              <w:right w:val="single" w:sz="18" w:space="0" w:color="auto"/>
            </w:tcBorders>
          </w:tcPr>
          <w:p w:rsidR="00502423" w:rsidRPr="009549EE" w:rsidRDefault="00502423" w:rsidP="00502423">
            <w:pPr>
              <w:jc w:val="center"/>
              <w:rPr>
                <w:b/>
                <w:bCs/>
                <w:rtl/>
              </w:rPr>
            </w:pPr>
            <w:r>
              <w:rPr>
                <w:rFonts w:hint="cs"/>
                <w:b/>
                <w:bCs/>
                <w:rtl/>
              </w:rPr>
              <w:t xml:space="preserve">תיאור הפרויקט ותחומי האחריות של המציע </w:t>
            </w:r>
          </w:p>
          <w:p w:rsidR="00502423" w:rsidRPr="009549EE" w:rsidRDefault="00502423" w:rsidP="00502423">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rsidR="00502423" w:rsidRPr="009549EE" w:rsidRDefault="00502423"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6ED2">
              <w:rPr>
                <w:rFonts w:hint="cs"/>
                <w:b/>
                <w:bCs/>
                <w:rtl/>
              </w:rPr>
              <w:t xml:space="preserve"> להוכחת הפריסה ארצית- ציון המקומות השונים בהם הופעלו התכניות </w:t>
            </w: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2423" w:rsidRDefault="00502423" w:rsidP="008651B2">
      <w:pPr>
        <w:jc w:val="center"/>
        <w:rPr>
          <w:b/>
          <w:bCs/>
          <w:rtl/>
        </w:rPr>
      </w:pPr>
    </w:p>
    <w:p w:rsidR="008651B2" w:rsidRDefault="008651B2" w:rsidP="008651B2">
      <w:pPr>
        <w:jc w:val="center"/>
        <w:rPr>
          <w:b/>
          <w:bCs/>
          <w:rtl/>
        </w:rPr>
      </w:pPr>
      <w:r>
        <w:rPr>
          <w:rFonts w:hint="cs"/>
          <w:b/>
          <w:bCs/>
          <w:rtl/>
        </w:rPr>
        <w:t>ניתן להוסיף טבלאות נוספות המפרטות את ניסיון המציע (בהתאם לטבלאות לעיל).</w:t>
      </w:r>
    </w:p>
    <w:p w:rsidR="006134F8" w:rsidRDefault="006134F8" w:rsidP="008651B2">
      <w:pPr>
        <w:jc w:val="center"/>
        <w:rPr>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C06253" w:rsidRPr="00655781" w:rsidTr="002E4706">
        <w:trPr>
          <w:trHeight w:val="433"/>
          <w:jc w:val="center"/>
        </w:trPr>
        <w:tc>
          <w:tcPr>
            <w:tcW w:w="1928" w:type="dxa"/>
          </w:tcPr>
          <w:p w:rsidR="00C06253" w:rsidRPr="00655781" w:rsidRDefault="00C06253" w:rsidP="00513CE9">
            <w:pPr>
              <w:rPr>
                <w:rtl/>
              </w:rPr>
            </w:pPr>
          </w:p>
          <w:p w:rsidR="00C06253" w:rsidRPr="00655781" w:rsidRDefault="00C06253" w:rsidP="00513CE9"/>
        </w:tc>
        <w:tc>
          <w:tcPr>
            <w:tcW w:w="3469" w:type="dxa"/>
          </w:tcPr>
          <w:p w:rsidR="00C06253" w:rsidRPr="00655781" w:rsidRDefault="00C06253" w:rsidP="00513CE9"/>
        </w:tc>
        <w:tc>
          <w:tcPr>
            <w:tcW w:w="3125" w:type="dxa"/>
          </w:tcPr>
          <w:p w:rsidR="00C06253" w:rsidRPr="00655781" w:rsidRDefault="00C06253" w:rsidP="00513CE9"/>
        </w:tc>
      </w:tr>
      <w:tr w:rsidR="00C06253" w:rsidRPr="00655781" w:rsidTr="002E4706">
        <w:trPr>
          <w:trHeight w:val="20"/>
          <w:jc w:val="center"/>
        </w:trPr>
        <w:tc>
          <w:tcPr>
            <w:tcW w:w="1928" w:type="dxa"/>
            <w:shd w:val="clear" w:color="auto" w:fill="BFBFBF"/>
          </w:tcPr>
          <w:p w:rsidR="00C06253" w:rsidRPr="00655781" w:rsidRDefault="00C06253" w:rsidP="00513CE9">
            <w:pPr>
              <w:jc w:val="center"/>
            </w:pPr>
            <w:r w:rsidRPr="00655781">
              <w:rPr>
                <w:rFonts w:hint="cs"/>
                <w:rtl/>
              </w:rPr>
              <w:t>תאריך</w:t>
            </w:r>
          </w:p>
        </w:tc>
        <w:tc>
          <w:tcPr>
            <w:tcW w:w="3469" w:type="dxa"/>
            <w:shd w:val="clear" w:color="auto" w:fill="BFBFBF"/>
          </w:tcPr>
          <w:p w:rsidR="00C06253" w:rsidRPr="00655781" w:rsidRDefault="00C06253" w:rsidP="00513CE9">
            <w:pPr>
              <w:jc w:val="center"/>
            </w:pPr>
            <w:r w:rsidRPr="00655781">
              <w:rPr>
                <w:rFonts w:hint="cs"/>
                <w:rtl/>
              </w:rPr>
              <w:t>שם מלא של החותם בשם המציע</w:t>
            </w:r>
          </w:p>
        </w:tc>
        <w:tc>
          <w:tcPr>
            <w:tcW w:w="3125" w:type="dxa"/>
            <w:shd w:val="clear" w:color="auto" w:fill="BFBFBF"/>
          </w:tcPr>
          <w:p w:rsidR="00C06253" w:rsidRPr="00655781" w:rsidRDefault="00C06253" w:rsidP="00513CE9">
            <w:pPr>
              <w:jc w:val="center"/>
            </w:pPr>
            <w:r w:rsidRPr="00655781">
              <w:rPr>
                <w:rFonts w:hint="cs"/>
                <w:rtl/>
              </w:rPr>
              <w:t>חתימה וחותמת המציע</w:t>
            </w:r>
          </w:p>
        </w:tc>
      </w:tr>
    </w:tbl>
    <w:p w:rsidR="00043D0B" w:rsidRDefault="00043D0B" w:rsidP="00CD36E2">
      <w:pPr>
        <w:tabs>
          <w:tab w:val="left" w:pos="215"/>
        </w:tabs>
        <w:spacing w:after="120"/>
        <w:jc w:val="center"/>
        <w:rPr>
          <w:b/>
          <w:bCs/>
          <w:spacing w:val="6"/>
          <w:u w:val="single"/>
          <w:rtl/>
        </w:rPr>
      </w:pPr>
    </w:p>
    <w:p w:rsidR="00C06253" w:rsidRPr="00937914" w:rsidRDefault="00C06253" w:rsidP="00CD36E2">
      <w:pPr>
        <w:tabs>
          <w:tab w:val="left" w:pos="215"/>
        </w:tabs>
        <w:spacing w:after="120"/>
        <w:jc w:val="center"/>
        <w:rPr>
          <w:b/>
          <w:bCs/>
          <w:spacing w:val="6"/>
          <w:u w:val="single"/>
          <w:rtl/>
        </w:rPr>
      </w:pPr>
      <w:r w:rsidRPr="004005DC">
        <w:rPr>
          <w:rFonts w:hint="cs"/>
          <w:b/>
          <w:bCs/>
          <w:spacing w:val="6"/>
          <w:u w:val="single"/>
          <w:rtl/>
        </w:rPr>
        <w:t>אישור עו"ד</w:t>
      </w:r>
    </w:p>
    <w:p w:rsidR="00C06253" w:rsidRPr="003C6B6D" w:rsidRDefault="00C06253" w:rsidP="00C06253">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06253" w:rsidRPr="00582E06" w:rsidTr="002E4706">
        <w:tc>
          <w:tcPr>
            <w:tcW w:w="4643" w:type="dxa"/>
          </w:tcPr>
          <w:p w:rsidR="00C06253" w:rsidRPr="00582E06" w:rsidRDefault="00C06253" w:rsidP="00513CE9">
            <w:pPr>
              <w:jc w:val="center"/>
              <w:rPr>
                <w:rtl/>
              </w:rPr>
            </w:pPr>
            <w:r w:rsidRPr="00582E06">
              <w:rPr>
                <w:rFonts w:hint="cs"/>
                <w:rtl/>
              </w:rPr>
              <w:t>_________________</w:t>
            </w:r>
          </w:p>
        </w:tc>
        <w:tc>
          <w:tcPr>
            <w:tcW w:w="4643" w:type="dxa"/>
          </w:tcPr>
          <w:p w:rsidR="00C06253" w:rsidRPr="00582E06" w:rsidRDefault="00C06253" w:rsidP="00513CE9">
            <w:pPr>
              <w:jc w:val="center"/>
              <w:rPr>
                <w:rtl/>
              </w:rPr>
            </w:pPr>
            <w:r w:rsidRPr="00582E06">
              <w:rPr>
                <w:rFonts w:hint="cs"/>
                <w:rtl/>
              </w:rPr>
              <w:t>____________________________</w:t>
            </w:r>
          </w:p>
        </w:tc>
      </w:tr>
      <w:tr w:rsidR="00C06253" w:rsidRPr="00582E06" w:rsidTr="002E4706">
        <w:tc>
          <w:tcPr>
            <w:tcW w:w="4643" w:type="dxa"/>
          </w:tcPr>
          <w:p w:rsidR="00C06253" w:rsidRPr="00582E06" w:rsidRDefault="00C06253" w:rsidP="00513CE9">
            <w:pPr>
              <w:jc w:val="center"/>
              <w:rPr>
                <w:b/>
                <w:bCs/>
                <w:rtl/>
              </w:rPr>
            </w:pPr>
            <w:r w:rsidRPr="00582E06">
              <w:rPr>
                <w:rFonts w:hint="cs"/>
                <w:b/>
                <w:bCs/>
                <w:rtl/>
              </w:rPr>
              <w:t>תאריך</w:t>
            </w:r>
          </w:p>
        </w:tc>
        <w:tc>
          <w:tcPr>
            <w:tcW w:w="4643" w:type="dxa"/>
          </w:tcPr>
          <w:p w:rsidR="00C06253" w:rsidRPr="00582E06" w:rsidRDefault="00C06253" w:rsidP="00513CE9">
            <w:pPr>
              <w:jc w:val="center"/>
              <w:rPr>
                <w:b/>
                <w:bCs/>
                <w:rtl/>
              </w:rPr>
            </w:pPr>
            <w:r w:rsidRPr="00582E06">
              <w:rPr>
                <w:rFonts w:hint="cs"/>
                <w:b/>
                <w:bCs/>
                <w:rtl/>
              </w:rPr>
              <w:t>חתימה וחותמת</w:t>
            </w:r>
          </w:p>
        </w:tc>
      </w:tr>
    </w:tbl>
    <w:p w:rsidR="008651B2" w:rsidRPr="00C15EF5" w:rsidRDefault="00C15EF5" w:rsidP="005C4E22">
      <w:pPr>
        <w:pStyle w:val="af9"/>
        <w:tabs>
          <w:tab w:val="center" w:pos="5102"/>
        </w:tabs>
        <w:ind w:left="327"/>
        <w:rPr>
          <w:b/>
          <w:bCs/>
          <w:u w:val="single"/>
          <w:rtl/>
        </w:rPr>
      </w:pPr>
      <w:r w:rsidRPr="00C15EF5">
        <w:rPr>
          <w:b/>
          <w:bCs/>
          <w:rtl/>
        </w:rPr>
        <w:tab/>
      </w:r>
    </w:p>
    <w:p w:rsidR="00C15EF5" w:rsidRDefault="00C15EF5" w:rsidP="00C15EF5">
      <w:pPr>
        <w:rPr>
          <w:b/>
          <w:bCs/>
          <w:u w:val="single"/>
          <w:rtl/>
        </w:rPr>
        <w:sectPr w:rsidR="00C15EF5" w:rsidSect="00180359">
          <w:endnotePr>
            <w:numFmt w:val="lowerLetter"/>
          </w:endnotePr>
          <w:type w:val="continuous"/>
          <w:pgSz w:w="11907" w:h="16840" w:code="9"/>
          <w:pgMar w:top="1134" w:right="851" w:bottom="992" w:left="851" w:header="720" w:footer="482" w:gutter="0"/>
          <w:cols w:space="720"/>
          <w:titlePg/>
          <w:bidi/>
          <w:rtlGutter/>
          <w:docGrid w:linePitch="326"/>
        </w:sectPr>
      </w:pPr>
    </w:p>
    <w:p w:rsidR="008651B2" w:rsidRPr="00B900D7" w:rsidRDefault="008651B2" w:rsidP="00CF7005">
      <w:pPr>
        <w:pStyle w:val="20"/>
        <w:spacing w:before="0" w:after="0"/>
        <w:jc w:val="center"/>
        <w:rPr>
          <w:rFonts w:cs="David"/>
          <w:rtl/>
        </w:rPr>
      </w:pPr>
      <w:bookmarkStart w:id="110" w:name="_Toc520367075"/>
      <w:r w:rsidRPr="00B900D7">
        <w:rPr>
          <w:rFonts w:cs="David" w:hint="cs"/>
          <w:rtl/>
        </w:rPr>
        <w:t xml:space="preserve">נספח ב'3 - פרטי </w:t>
      </w:r>
      <w:r w:rsidR="004526C6">
        <w:rPr>
          <w:rFonts w:cs="David" w:hint="cs"/>
          <w:rtl/>
        </w:rPr>
        <w:t>מנהל</w:t>
      </w:r>
      <w:r w:rsidR="00E90938">
        <w:rPr>
          <w:rFonts w:cs="David" w:hint="cs"/>
          <w:rtl/>
        </w:rPr>
        <w:t xml:space="preserve"> ה</w:t>
      </w:r>
      <w:r w:rsidR="001575D3">
        <w:rPr>
          <w:rFonts w:cs="David" w:hint="cs"/>
          <w:rtl/>
        </w:rPr>
        <w:t>פרויקט</w:t>
      </w:r>
      <w:r w:rsidRPr="00B900D7">
        <w:rPr>
          <w:rFonts w:cs="David" w:hint="cs"/>
          <w:rtl/>
        </w:rPr>
        <w:t xml:space="preserve"> וניסיונו</w:t>
      </w:r>
      <w:bookmarkEnd w:id="110"/>
    </w:p>
    <w:p w:rsidR="008651B2" w:rsidRPr="00655781" w:rsidRDefault="008651B2" w:rsidP="00221171">
      <w:pPr>
        <w:jc w:val="center"/>
        <w:rPr>
          <w:rtl/>
        </w:rPr>
      </w:pPr>
      <w:r w:rsidRPr="00655781">
        <w:rPr>
          <w:rFonts w:hint="cs"/>
          <w:rtl/>
        </w:rPr>
        <w:t xml:space="preserve">(לפי הנדרש בסעיף </w:t>
      </w:r>
      <w:r w:rsidR="00221171">
        <w:rPr>
          <w:rtl/>
        </w:rPr>
        <w:fldChar w:fldCharType="begin"/>
      </w:r>
      <w:r w:rsidR="00221171">
        <w:rPr>
          <w:rtl/>
        </w:rPr>
        <w:instrText xml:space="preserve"> </w:instrText>
      </w:r>
      <w:r w:rsidR="00221171">
        <w:instrText>REF</w:instrText>
      </w:r>
      <w:r w:rsidR="00221171">
        <w:rPr>
          <w:rtl/>
        </w:rPr>
        <w:instrText xml:space="preserve"> _</w:instrText>
      </w:r>
      <w:r w:rsidR="00221171">
        <w:instrText>Ref421726762 \r \h</w:instrText>
      </w:r>
      <w:r w:rsidR="00221171">
        <w:rPr>
          <w:rtl/>
        </w:rPr>
        <w:instrText xml:space="preserve"> </w:instrText>
      </w:r>
      <w:r w:rsidR="00221171">
        <w:rPr>
          <w:rtl/>
        </w:rPr>
      </w:r>
      <w:r w:rsidR="00221171">
        <w:rPr>
          <w:rtl/>
        </w:rPr>
        <w:fldChar w:fldCharType="separate"/>
      </w:r>
      <w:r w:rsidR="00234530">
        <w:rPr>
          <w:cs/>
        </w:rPr>
        <w:t>‎</w:t>
      </w:r>
      <w:r w:rsidR="00234530">
        <w:t>6.2.2</w:t>
      </w:r>
      <w:r w:rsidR="00221171">
        <w:rPr>
          <w:rtl/>
        </w:rPr>
        <w:fldChar w:fldCharType="end"/>
      </w:r>
      <w:r w:rsidR="003C1682">
        <w:rPr>
          <w:rFonts w:hint="cs"/>
          <w:rtl/>
        </w:rPr>
        <w:t xml:space="preserve"> </w:t>
      </w:r>
      <w:r w:rsidRPr="00655781">
        <w:rPr>
          <w:rFonts w:hint="cs"/>
          <w:rtl/>
        </w:rPr>
        <w:t>לחלק א')</w:t>
      </w:r>
    </w:p>
    <w:p w:rsidR="008651B2" w:rsidRPr="00655781" w:rsidRDefault="008651B2" w:rsidP="008651B2">
      <w:pPr>
        <w:tabs>
          <w:tab w:val="left" w:pos="1975"/>
        </w:tabs>
        <w:spacing w:line="240" w:lineRule="auto"/>
        <w:ind w:left="-33"/>
        <w:rPr>
          <w:rtl/>
        </w:rPr>
      </w:pPr>
      <w:r w:rsidRPr="00655781">
        <w:rPr>
          <w:rtl/>
        </w:rPr>
        <w:tab/>
      </w:r>
    </w:p>
    <w:p w:rsidR="008651B2" w:rsidRDefault="008651B2" w:rsidP="0019139C">
      <w:pPr>
        <w:numPr>
          <w:ilvl w:val="0"/>
          <w:numId w:val="14"/>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sidR="004526C6">
        <w:rPr>
          <w:rFonts w:hint="cs"/>
          <w:b/>
          <w:bCs/>
          <w:u w:val="single"/>
          <w:rtl/>
        </w:rPr>
        <w:t>מנהל</w:t>
      </w:r>
      <w:r w:rsidR="00FD7411">
        <w:rPr>
          <w:rFonts w:hint="cs"/>
          <w:b/>
          <w:bCs/>
          <w:u w:val="single"/>
          <w:rtl/>
        </w:rPr>
        <w:t xml:space="preserve"> ה</w:t>
      </w:r>
      <w:r w:rsidR="001575D3">
        <w:rPr>
          <w:rFonts w:hint="cs"/>
          <w:b/>
          <w:bCs/>
          <w:u w:val="single"/>
          <w:rtl/>
        </w:rPr>
        <w:t>פרויקט</w:t>
      </w:r>
    </w:p>
    <w:p w:rsidR="008651B2" w:rsidRPr="000562F1" w:rsidRDefault="008651B2" w:rsidP="008651B2">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655781" w:rsidTr="002E4706">
        <w:trPr>
          <w:trHeight w:val="533"/>
        </w:trPr>
        <w:tc>
          <w:tcPr>
            <w:tcW w:w="1315" w:type="dxa"/>
            <w:tcBorders>
              <w:top w:val="nil"/>
              <w:left w:val="nil"/>
              <w:bottom w:val="nil"/>
            </w:tcBorders>
          </w:tcPr>
          <w:p w:rsidR="008651B2" w:rsidRPr="00655781" w:rsidRDefault="008651B2" w:rsidP="004C7E54">
            <w:pPr>
              <w:spacing w:line="240" w:lineRule="auto"/>
              <w:jc w:val="left"/>
              <w:rPr>
                <w:b/>
                <w:bCs/>
                <w:rtl/>
              </w:rPr>
            </w:pPr>
            <w:r w:rsidRPr="00655781">
              <w:rPr>
                <w:rFonts w:hint="cs"/>
                <w:b/>
                <w:bCs/>
                <w:rtl/>
              </w:rPr>
              <w:t xml:space="preserve">שם </w:t>
            </w:r>
            <w:r w:rsidR="004526C6">
              <w:rPr>
                <w:rFonts w:hint="cs"/>
                <w:b/>
                <w:bCs/>
                <w:rtl/>
              </w:rPr>
              <w:t>מנהל</w:t>
            </w:r>
            <w:r w:rsidR="00CF7005">
              <w:rPr>
                <w:rFonts w:hint="cs"/>
                <w:b/>
                <w:bCs/>
                <w:rtl/>
              </w:rPr>
              <w:t xml:space="preserve"> הפרויקט</w:t>
            </w:r>
            <w:r w:rsidRPr="00A65F41">
              <w:rPr>
                <w:rFonts w:hint="cs"/>
                <w:b/>
                <w:bCs/>
                <w:rtl/>
              </w:rPr>
              <w:t>:</w:t>
            </w:r>
          </w:p>
        </w:tc>
        <w:tc>
          <w:tcPr>
            <w:tcW w:w="2410" w:type="dxa"/>
          </w:tcPr>
          <w:p w:rsidR="008651B2" w:rsidRPr="00655781" w:rsidRDefault="008651B2" w:rsidP="00432B0C">
            <w:pPr>
              <w:spacing w:line="240" w:lineRule="auto"/>
              <w:rPr>
                <w:b/>
                <w:bCs/>
                <w:rtl/>
              </w:rPr>
            </w:pPr>
          </w:p>
        </w:tc>
        <w:tc>
          <w:tcPr>
            <w:tcW w:w="858" w:type="dxa"/>
            <w:tcBorders>
              <w:top w:val="nil"/>
              <w:bottom w:val="nil"/>
            </w:tcBorders>
          </w:tcPr>
          <w:p w:rsidR="008651B2" w:rsidRPr="00655781" w:rsidRDefault="008651B2" w:rsidP="00432B0C">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rsidR="008651B2" w:rsidRPr="00655781" w:rsidRDefault="008651B2" w:rsidP="00432B0C">
            <w:pPr>
              <w:spacing w:line="240" w:lineRule="auto"/>
              <w:rPr>
                <w:b/>
                <w:bCs/>
                <w:rtl/>
              </w:rPr>
            </w:pPr>
          </w:p>
        </w:tc>
        <w:tc>
          <w:tcPr>
            <w:tcW w:w="972" w:type="dxa"/>
            <w:tcBorders>
              <w:top w:val="nil"/>
              <w:bottom w:val="nil"/>
            </w:tcBorders>
          </w:tcPr>
          <w:p w:rsidR="008651B2" w:rsidRPr="00655781" w:rsidRDefault="008651B2" w:rsidP="00432B0C">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rsidR="008651B2" w:rsidRPr="00655781" w:rsidRDefault="008651B2" w:rsidP="00432B0C">
            <w:pPr>
              <w:spacing w:line="240" w:lineRule="auto"/>
              <w:rPr>
                <w:b/>
                <w:bCs/>
                <w:rtl/>
              </w:rPr>
            </w:pPr>
          </w:p>
        </w:tc>
      </w:tr>
    </w:tbl>
    <w:p w:rsidR="008651B2" w:rsidRPr="00655781" w:rsidRDefault="008651B2" w:rsidP="008651B2">
      <w:pPr>
        <w:rPr>
          <w:b/>
          <w:bCs/>
          <w:sz w:val="14"/>
          <w:szCs w:val="14"/>
          <w:u w:val="single"/>
          <w:rtl/>
        </w:rPr>
      </w:pPr>
    </w:p>
    <w:p w:rsidR="008651B2" w:rsidRDefault="008651B2" w:rsidP="008651B2">
      <w:pPr>
        <w:rPr>
          <w:b/>
          <w:bCs/>
          <w:u w:val="single"/>
          <w:rtl/>
        </w:rPr>
      </w:pPr>
    </w:p>
    <w:p w:rsidR="008651B2" w:rsidRPr="00655781" w:rsidRDefault="008651B2" w:rsidP="008651B2">
      <w:pPr>
        <w:rPr>
          <w:b/>
          <w:bCs/>
          <w:u w:val="single"/>
          <w:rtl/>
        </w:rPr>
      </w:pPr>
    </w:p>
    <w:p w:rsidR="008651B2" w:rsidRPr="00655781" w:rsidRDefault="008651B2" w:rsidP="008651B2">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655781" w:rsidTr="002E4706">
        <w:tc>
          <w:tcPr>
            <w:tcW w:w="7332" w:type="dxa"/>
            <w:tcBorders>
              <w:top w:val="single" w:sz="18" w:space="0" w:color="auto"/>
              <w:bottom w:val="single" w:sz="18" w:space="0" w:color="auto"/>
            </w:tcBorders>
            <w:shd w:val="pct5" w:color="auto" w:fill="auto"/>
          </w:tcPr>
          <w:p w:rsidR="008651B2" w:rsidRPr="00655781" w:rsidRDefault="008651B2" w:rsidP="00432B0C">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rsidR="008651B2" w:rsidRPr="00655781" w:rsidRDefault="008651B2" w:rsidP="00432B0C">
            <w:pPr>
              <w:spacing w:before="60" w:after="60"/>
              <w:jc w:val="center"/>
              <w:rPr>
                <w:b/>
                <w:bCs/>
                <w:rtl/>
              </w:rPr>
            </w:pPr>
            <w:r w:rsidRPr="00655781">
              <w:rPr>
                <w:rFonts w:hint="cs"/>
                <w:b/>
                <w:bCs/>
                <w:rtl/>
              </w:rPr>
              <w:t>מועד מתן התואר</w:t>
            </w:r>
          </w:p>
        </w:tc>
      </w:tr>
      <w:tr w:rsidR="008651B2" w:rsidRPr="00655781" w:rsidTr="002E4706">
        <w:tc>
          <w:tcPr>
            <w:tcW w:w="7332" w:type="dxa"/>
            <w:tcBorders>
              <w:top w:val="single" w:sz="18" w:space="0" w:color="auto"/>
            </w:tcBorders>
          </w:tcPr>
          <w:p w:rsidR="008651B2" w:rsidRPr="00655781" w:rsidRDefault="008651B2" w:rsidP="00432B0C">
            <w:pPr>
              <w:spacing w:before="60" w:after="60"/>
              <w:rPr>
                <w:rtl/>
              </w:rPr>
            </w:pPr>
          </w:p>
        </w:tc>
        <w:tc>
          <w:tcPr>
            <w:tcW w:w="1702" w:type="dxa"/>
            <w:tcBorders>
              <w:top w:val="single" w:sz="18" w:space="0" w:color="auto"/>
            </w:tcBorders>
          </w:tcPr>
          <w:p w:rsidR="008651B2" w:rsidRPr="00655781" w:rsidRDefault="008651B2" w:rsidP="00432B0C">
            <w:pPr>
              <w:spacing w:before="60" w:after="60"/>
              <w:rPr>
                <w:rtl/>
              </w:rPr>
            </w:pPr>
          </w:p>
        </w:tc>
      </w:tr>
      <w:tr w:rsidR="008651B2" w:rsidRPr="00655781" w:rsidTr="002E4706">
        <w:tc>
          <w:tcPr>
            <w:tcW w:w="7332" w:type="dxa"/>
          </w:tcPr>
          <w:p w:rsidR="008651B2" w:rsidRPr="00655781" w:rsidRDefault="008651B2" w:rsidP="00432B0C">
            <w:pPr>
              <w:spacing w:before="60" w:after="60"/>
              <w:rPr>
                <w:rtl/>
              </w:rPr>
            </w:pPr>
          </w:p>
        </w:tc>
        <w:tc>
          <w:tcPr>
            <w:tcW w:w="1702" w:type="dxa"/>
          </w:tcPr>
          <w:p w:rsidR="008651B2" w:rsidRPr="00655781" w:rsidRDefault="008651B2" w:rsidP="00432B0C">
            <w:pPr>
              <w:spacing w:before="60" w:after="60"/>
              <w:rPr>
                <w:rtl/>
              </w:rPr>
            </w:pPr>
          </w:p>
        </w:tc>
      </w:tr>
      <w:tr w:rsidR="008651B2" w:rsidRPr="00655781" w:rsidTr="002E4706">
        <w:tc>
          <w:tcPr>
            <w:tcW w:w="7332" w:type="dxa"/>
          </w:tcPr>
          <w:p w:rsidR="008651B2" w:rsidRPr="00655781" w:rsidRDefault="008651B2" w:rsidP="00432B0C">
            <w:pPr>
              <w:spacing w:before="60" w:after="60"/>
              <w:rPr>
                <w:rtl/>
              </w:rPr>
            </w:pPr>
          </w:p>
        </w:tc>
        <w:tc>
          <w:tcPr>
            <w:tcW w:w="1702" w:type="dxa"/>
          </w:tcPr>
          <w:p w:rsidR="008651B2" w:rsidRPr="00655781" w:rsidRDefault="008651B2" w:rsidP="00432B0C">
            <w:pPr>
              <w:spacing w:before="60" w:after="60"/>
              <w:rPr>
                <w:rtl/>
              </w:rPr>
            </w:pPr>
          </w:p>
        </w:tc>
      </w:tr>
    </w:tbl>
    <w:p w:rsidR="008651B2" w:rsidRPr="00655781" w:rsidRDefault="008651B2" w:rsidP="008651B2">
      <w:pPr>
        <w:rPr>
          <w:sz w:val="14"/>
          <w:szCs w:val="14"/>
          <w:rtl/>
        </w:rPr>
      </w:pPr>
    </w:p>
    <w:p w:rsidR="008651B2" w:rsidRPr="00B2704B" w:rsidRDefault="008651B2" w:rsidP="008651B2">
      <w:pPr>
        <w:rPr>
          <w:b/>
          <w:bCs/>
        </w:rPr>
      </w:pPr>
      <w:r w:rsidRPr="00655781">
        <w:rPr>
          <w:b/>
          <w:bCs/>
          <w:rtl/>
        </w:rPr>
        <w:tab/>
      </w:r>
    </w:p>
    <w:p w:rsidR="008651B2" w:rsidRPr="005C0FCA" w:rsidRDefault="008651B2" w:rsidP="0019139C">
      <w:pPr>
        <w:numPr>
          <w:ilvl w:val="0"/>
          <w:numId w:val="15"/>
        </w:numPr>
        <w:ind w:left="459" w:hanging="450"/>
        <w:rPr>
          <w:b/>
          <w:bCs/>
          <w:rtl/>
        </w:rPr>
      </w:pPr>
      <w:r>
        <w:rPr>
          <w:rFonts w:hint="cs"/>
          <w:b/>
          <w:bCs/>
          <w:rtl/>
        </w:rPr>
        <w:t xml:space="preserve">על </w:t>
      </w:r>
      <w:r w:rsidR="004526C6">
        <w:rPr>
          <w:rFonts w:hint="cs"/>
          <w:b/>
          <w:bCs/>
          <w:rtl/>
        </w:rPr>
        <w:t>מנהל</w:t>
      </w:r>
      <w:r w:rsidR="00CF7005">
        <w:rPr>
          <w:rFonts w:hint="cs"/>
          <w:b/>
          <w:bCs/>
          <w:rtl/>
        </w:rPr>
        <w:t xml:space="preserve"> הפרויקט</w:t>
      </w:r>
      <w:r>
        <w:rPr>
          <w:rFonts w:hint="cs"/>
          <w:b/>
          <w:bCs/>
          <w:rtl/>
        </w:rPr>
        <w:t xml:space="preserve"> </w:t>
      </w:r>
      <w:r w:rsidRPr="005C0FCA">
        <w:rPr>
          <w:rFonts w:hint="cs"/>
          <w:b/>
          <w:bCs/>
          <w:rtl/>
        </w:rPr>
        <w:t xml:space="preserve">לצרף לנספח פירוט קורות חיים ותעודות הכשרה והסמכה. </w:t>
      </w:r>
    </w:p>
    <w:p w:rsidR="008651B2" w:rsidRDefault="008651B2" w:rsidP="008651B2">
      <w:pPr>
        <w:ind w:left="720"/>
        <w:rPr>
          <w:b/>
          <w:bCs/>
          <w:u w:val="single"/>
          <w:rtl/>
        </w:rPr>
      </w:pPr>
    </w:p>
    <w:p w:rsidR="005D64BD" w:rsidRDefault="005D64BD" w:rsidP="008651B2">
      <w:pPr>
        <w:ind w:left="720"/>
        <w:rPr>
          <w:b/>
          <w:bCs/>
          <w:u w:val="single"/>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5D64BD" w:rsidRPr="00655781" w:rsidTr="002E4706">
        <w:trPr>
          <w:trHeight w:hRule="exact" w:val="1238"/>
        </w:trPr>
        <w:tc>
          <w:tcPr>
            <w:tcW w:w="7191" w:type="dxa"/>
            <w:tcBorders>
              <w:top w:val="nil"/>
              <w:left w:val="nil"/>
              <w:bottom w:val="nil"/>
              <w:right w:val="nil"/>
            </w:tcBorders>
            <w:vAlign w:val="center"/>
          </w:tcPr>
          <w:p w:rsidR="005D64BD" w:rsidRPr="00655781" w:rsidRDefault="005D64BD" w:rsidP="005D1F55">
            <w:pPr>
              <w:spacing w:before="100" w:after="100"/>
              <w:rPr>
                <w:rtl/>
              </w:rPr>
            </w:pPr>
            <w:r>
              <w:rPr>
                <w:rFonts w:hint="cs"/>
                <w:rtl/>
              </w:rPr>
              <w:t xml:space="preserve">מס' </w:t>
            </w:r>
            <w:r w:rsidR="00941BC2">
              <w:rPr>
                <w:rFonts w:hint="cs"/>
                <w:rtl/>
              </w:rPr>
              <w:t>פרויקטים בלתי פורמליים רב שנתיים אותם ניהל וליווה פדגוגית,</w:t>
            </w:r>
            <w:r>
              <w:rPr>
                <w:rFonts w:hint="cs"/>
                <w:rtl/>
              </w:rPr>
              <w:t xml:space="preserve"> אשר עומדים בתנאי הסף </w:t>
            </w:r>
            <w:r w:rsidR="00941BC2">
              <w:rPr>
                <w:rFonts w:asciiTheme="majorBidi" w:hAnsiTheme="majorBidi" w:cstheme="majorBidi"/>
                <w:rtl/>
              </w:rPr>
              <w:fldChar w:fldCharType="begin"/>
            </w:r>
            <w:r w:rsidR="00941BC2">
              <w:rPr>
                <w:rFonts w:asciiTheme="majorBidi" w:hAnsiTheme="majorBidi" w:cstheme="majorBidi"/>
                <w:rtl/>
              </w:rPr>
              <w:instrText xml:space="preserve"> </w:instrText>
            </w:r>
            <w:r w:rsidR="00941BC2">
              <w:rPr>
                <w:rFonts w:asciiTheme="majorBidi" w:hAnsiTheme="majorBidi" w:cstheme="majorBidi"/>
              </w:rPr>
              <w:instrText>REF</w:instrText>
            </w:r>
            <w:r w:rsidR="00941BC2">
              <w:rPr>
                <w:rFonts w:asciiTheme="majorBidi" w:hAnsiTheme="majorBidi" w:cstheme="majorBidi"/>
                <w:rtl/>
              </w:rPr>
              <w:instrText xml:space="preserve"> _</w:instrText>
            </w:r>
            <w:r w:rsidR="00941BC2">
              <w:rPr>
                <w:rFonts w:asciiTheme="majorBidi" w:hAnsiTheme="majorBidi" w:cstheme="majorBidi"/>
              </w:rPr>
              <w:instrText>Ref421605985 \r \h</w:instrText>
            </w:r>
            <w:r w:rsidR="00941BC2">
              <w:rPr>
                <w:rFonts w:asciiTheme="majorBidi" w:hAnsiTheme="majorBidi" w:cstheme="majorBidi"/>
                <w:rtl/>
              </w:rPr>
              <w:instrText xml:space="preserve"> </w:instrText>
            </w:r>
            <w:r w:rsidR="00941BC2">
              <w:rPr>
                <w:rFonts w:asciiTheme="majorBidi" w:hAnsiTheme="majorBidi" w:cstheme="majorBidi"/>
                <w:rtl/>
              </w:rPr>
            </w:r>
            <w:r w:rsidR="00941BC2">
              <w:rPr>
                <w:rFonts w:asciiTheme="majorBidi" w:hAnsiTheme="majorBidi" w:cstheme="majorBidi"/>
                <w:rtl/>
              </w:rPr>
              <w:fldChar w:fldCharType="separate"/>
            </w:r>
            <w:r w:rsidR="00234530">
              <w:rPr>
                <w:rFonts w:asciiTheme="majorBidi" w:hAnsiTheme="majorBidi" w:cstheme="majorBidi"/>
                <w:cs/>
              </w:rPr>
              <w:t>‎</w:t>
            </w:r>
            <w:r w:rsidR="00234530">
              <w:rPr>
                <w:rFonts w:asciiTheme="majorBidi" w:hAnsiTheme="majorBidi" w:cstheme="majorBidi"/>
              </w:rPr>
              <w:t>6.2.2.2</w:t>
            </w:r>
            <w:r w:rsidR="00941BC2">
              <w:rPr>
                <w:rFonts w:asciiTheme="majorBidi" w:hAnsiTheme="majorBidi" w:cstheme="majorBidi"/>
                <w:rtl/>
              </w:rPr>
              <w:fldChar w:fldCharType="end"/>
            </w:r>
            <w:r w:rsidR="003C1682">
              <w:rPr>
                <w:rFonts w:asciiTheme="majorBidi" w:hAnsiTheme="majorBidi" w:cstheme="majorBidi"/>
                <w:rtl/>
              </w:rPr>
              <w:fldChar w:fldCharType="begin"/>
            </w:r>
            <w:r w:rsidR="003C1682">
              <w:rPr>
                <w:rtl/>
              </w:rPr>
              <w:instrText xml:space="preserve"> </w:instrText>
            </w:r>
            <w:r w:rsidR="003C1682">
              <w:rPr>
                <w:rFonts w:hint="cs"/>
              </w:rPr>
              <w:instrText>REF</w:instrText>
            </w:r>
            <w:r w:rsidR="003C1682">
              <w:rPr>
                <w:rFonts w:hint="cs"/>
                <w:rtl/>
              </w:rPr>
              <w:instrText xml:space="preserve"> _</w:instrText>
            </w:r>
            <w:r w:rsidR="003C1682">
              <w:rPr>
                <w:rFonts w:hint="cs"/>
              </w:rPr>
              <w:instrText>Ref375150714 \r \h</w:instrText>
            </w:r>
            <w:r w:rsidR="003C1682">
              <w:rPr>
                <w:rtl/>
              </w:rPr>
              <w:instrText xml:space="preserve"> </w:instrText>
            </w:r>
            <w:r w:rsidR="003C1682">
              <w:rPr>
                <w:rFonts w:asciiTheme="majorBidi" w:hAnsiTheme="majorBidi" w:cstheme="majorBidi"/>
                <w:rtl/>
              </w:rPr>
            </w:r>
            <w:r w:rsidR="003C1682">
              <w:rPr>
                <w:rFonts w:asciiTheme="majorBidi" w:hAnsiTheme="majorBidi" w:cstheme="majorBidi"/>
                <w:rtl/>
              </w:rPr>
              <w:fldChar w:fldCharType="separate"/>
            </w:r>
            <w:r w:rsidR="00234530">
              <w:rPr>
                <w:cs/>
              </w:rPr>
              <w:t>‎</w:t>
            </w:r>
            <w:r w:rsidR="001E732E">
              <w:rPr>
                <w:rFonts w:hint="cs"/>
                <w:rtl/>
                <w:cs/>
              </w:rPr>
              <w:t>-</w:t>
            </w:r>
            <w:r w:rsidR="00234530">
              <w:t>6.2.2.1</w:t>
            </w:r>
            <w:r w:rsidR="003C1682">
              <w:rPr>
                <w:rFonts w:asciiTheme="majorBidi" w:hAnsiTheme="majorBidi" w:cstheme="majorBidi"/>
                <w:rtl/>
              </w:rPr>
              <w:fldChar w:fldCharType="end"/>
            </w:r>
            <w:r>
              <w:rPr>
                <w:rFonts w:hint="cs"/>
                <w:rtl/>
              </w:rPr>
              <w:t xml:space="preserve"> לחלק </w:t>
            </w:r>
            <w:r w:rsidR="003C1682">
              <w:rPr>
                <w:rFonts w:hint="cs"/>
                <w:rtl/>
              </w:rPr>
              <w:t>א'</w:t>
            </w:r>
            <w:r w:rsidR="001D579F">
              <w:rPr>
                <w:rFonts w:hint="cs"/>
                <w:rtl/>
              </w:rPr>
              <w:t xml:space="preserve"> (התואמת לטבל</w:t>
            </w:r>
            <w:r w:rsidR="00180359">
              <w:rPr>
                <w:rFonts w:hint="cs"/>
                <w:rtl/>
              </w:rPr>
              <w:t>ה</w:t>
            </w:r>
            <w:r w:rsidR="001D579F">
              <w:rPr>
                <w:rFonts w:hint="cs"/>
                <w:rtl/>
              </w:rPr>
              <w:t xml:space="preserve"> המופיעה מטה)</w:t>
            </w:r>
            <w:r w:rsidR="003C1682">
              <w:rPr>
                <w:rFonts w:hint="cs"/>
                <w:rtl/>
              </w:rPr>
              <w:t>:</w:t>
            </w:r>
          </w:p>
        </w:tc>
        <w:tc>
          <w:tcPr>
            <w:tcW w:w="922" w:type="dxa"/>
            <w:tcBorders>
              <w:top w:val="nil"/>
              <w:left w:val="nil"/>
              <w:bottom w:val="nil"/>
              <w:right w:val="single" w:sz="4" w:space="0" w:color="auto"/>
            </w:tcBorders>
          </w:tcPr>
          <w:p w:rsidR="005D64BD" w:rsidRPr="00655781" w:rsidRDefault="005D64BD" w:rsidP="0036368B">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rsidR="005D64BD" w:rsidRPr="00655781" w:rsidRDefault="005D64BD" w:rsidP="0036368B">
            <w:pPr>
              <w:spacing w:before="100" w:after="100"/>
              <w:rPr>
                <w:rtl/>
              </w:rPr>
            </w:pPr>
          </w:p>
        </w:tc>
      </w:tr>
    </w:tbl>
    <w:p w:rsidR="005D64BD" w:rsidRPr="00655781" w:rsidRDefault="005D64BD" w:rsidP="002E4706">
      <w:pPr>
        <w:rPr>
          <w:b/>
          <w:bCs/>
          <w:u w:val="single"/>
          <w:rtl/>
        </w:rPr>
      </w:pPr>
    </w:p>
    <w:p w:rsidR="00236DE3" w:rsidRDefault="00236DE3" w:rsidP="002E4706">
      <w:pPr>
        <w:overflowPunct/>
        <w:autoSpaceDE/>
        <w:autoSpaceDN/>
        <w:adjustRightInd/>
        <w:textAlignment w:val="auto"/>
        <w:rPr>
          <w:b/>
          <w:bCs/>
          <w:u w:val="single"/>
          <w:rtl/>
        </w:rPr>
      </w:pPr>
    </w:p>
    <w:p w:rsidR="00C64347" w:rsidRPr="00236DE3" w:rsidRDefault="00C64347" w:rsidP="00CA336F">
      <w:pPr>
        <w:rPr>
          <w:b/>
          <w:bCs/>
          <w:u w:val="single"/>
          <w:rtl/>
        </w:rPr>
      </w:pPr>
    </w:p>
    <w:tbl>
      <w:tblPr>
        <w:bidiVisual/>
        <w:tblW w:w="1474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51"/>
        <w:gridCol w:w="2126"/>
        <w:gridCol w:w="3969"/>
        <w:gridCol w:w="1276"/>
        <w:gridCol w:w="2127"/>
        <w:gridCol w:w="1701"/>
        <w:gridCol w:w="1417"/>
        <w:gridCol w:w="1276"/>
      </w:tblGrid>
      <w:tr w:rsidR="008D17F5" w:rsidRPr="00B2704B" w:rsidTr="002E4706">
        <w:trPr>
          <w:trHeight w:val="653"/>
          <w:jc w:val="right"/>
        </w:trPr>
        <w:tc>
          <w:tcPr>
            <w:tcW w:w="851" w:type="dxa"/>
            <w:tcBorders>
              <w:top w:val="single" w:sz="4" w:space="0" w:color="auto"/>
              <w:left w:val="single" w:sz="4" w:space="0" w:color="auto"/>
              <w:bottom w:val="single" w:sz="12" w:space="0" w:color="auto"/>
              <w:right w:val="single" w:sz="6" w:space="0" w:color="auto"/>
            </w:tcBorders>
            <w:shd w:val="pct5" w:color="auto" w:fill="auto"/>
          </w:tcPr>
          <w:p w:rsidR="008D17F5" w:rsidRPr="00FC017B" w:rsidRDefault="008D17F5" w:rsidP="008D17F5">
            <w:pPr>
              <w:spacing w:line="300" w:lineRule="exact"/>
              <w:jc w:val="center"/>
              <w:rPr>
                <w:b/>
                <w:bCs/>
                <w:i/>
                <w:iCs/>
                <w:rtl/>
              </w:rPr>
            </w:pPr>
            <w:proofErr w:type="spellStart"/>
            <w:r w:rsidRPr="00CB54F8">
              <w:rPr>
                <w:rFonts w:hint="cs"/>
                <w:b/>
                <w:bCs/>
                <w:rtl/>
              </w:rPr>
              <w:t>מס"ד</w:t>
            </w:r>
            <w:proofErr w:type="spellEnd"/>
          </w:p>
        </w:tc>
        <w:tc>
          <w:tcPr>
            <w:tcW w:w="2126" w:type="dxa"/>
            <w:tcBorders>
              <w:top w:val="single" w:sz="4" w:space="0" w:color="auto"/>
              <w:left w:val="single" w:sz="6" w:space="0" w:color="auto"/>
              <w:bottom w:val="single" w:sz="12" w:space="0" w:color="auto"/>
              <w:right w:val="single" w:sz="6" w:space="0" w:color="auto"/>
            </w:tcBorders>
            <w:shd w:val="pct5" w:color="auto" w:fill="auto"/>
          </w:tcPr>
          <w:p w:rsidR="008D17F5" w:rsidRPr="00FC017B" w:rsidRDefault="008D17F5" w:rsidP="008D17F5">
            <w:pPr>
              <w:spacing w:line="300" w:lineRule="exact"/>
              <w:jc w:val="center"/>
              <w:rPr>
                <w:b/>
                <w:bCs/>
                <w:rtl/>
              </w:rPr>
            </w:pPr>
            <w:r>
              <w:rPr>
                <w:rFonts w:hint="cs"/>
                <w:b/>
                <w:bCs/>
                <w:rtl/>
              </w:rPr>
              <w:t>שם הרשות המקומית והמגזר הרלוונטי</w:t>
            </w:r>
          </w:p>
        </w:tc>
        <w:tc>
          <w:tcPr>
            <w:tcW w:w="3969" w:type="dxa"/>
            <w:tcBorders>
              <w:top w:val="single" w:sz="4" w:space="0" w:color="auto"/>
              <w:left w:val="single" w:sz="6" w:space="0" w:color="auto"/>
              <w:bottom w:val="single" w:sz="12" w:space="0" w:color="auto"/>
              <w:right w:val="single" w:sz="6" w:space="0" w:color="auto"/>
            </w:tcBorders>
            <w:shd w:val="pct5" w:color="auto" w:fill="auto"/>
          </w:tcPr>
          <w:p w:rsidR="008D17F5" w:rsidRDefault="008D17F5" w:rsidP="008D17F5">
            <w:pPr>
              <w:spacing w:line="300" w:lineRule="exact"/>
              <w:jc w:val="center"/>
              <w:rPr>
                <w:b/>
                <w:bCs/>
                <w:rtl/>
              </w:rPr>
            </w:pPr>
            <w:r>
              <w:rPr>
                <w:rFonts w:hint="cs"/>
                <w:b/>
                <w:bCs/>
                <w:rtl/>
              </w:rPr>
              <w:t xml:space="preserve">תחום הפעילות של הפרויקט הרב שנתי (אנא פרט מספר </w:t>
            </w:r>
            <w:r w:rsidR="009E79C5">
              <w:rPr>
                <w:rFonts w:hint="cs"/>
                <w:b/>
                <w:bCs/>
                <w:rtl/>
              </w:rPr>
              <w:t>שורות על מאפייני הפרויקט ותפקידך</w:t>
            </w:r>
            <w:r>
              <w:rPr>
                <w:rFonts w:hint="cs"/>
                <w:b/>
                <w:bCs/>
                <w:rtl/>
              </w:rPr>
              <w:t xml:space="preserve"> בו):</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8D17F5" w:rsidRDefault="008D17F5" w:rsidP="008D17F5">
            <w:pPr>
              <w:spacing w:line="300" w:lineRule="exact"/>
              <w:jc w:val="center"/>
              <w:rPr>
                <w:b/>
                <w:bCs/>
                <w:rtl/>
              </w:rPr>
            </w:pPr>
            <w:r>
              <w:rPr>
                <w:rFonts w:hint="cs"/>
                <w:b/>
                <w:bCs/>
                <w:rtl/>
              </w:rPr>
              <w:t>מספר משתתפים</w:t>
            </w:r>
          </w:p>
        </w:tc>
        <w:tc>
          <w:tcPr>
            <w:tcW w:w="2127" w:type="dxa"/>
            <w:tcBorders>
              <w:top w:val="single" w:sz="4" w:space="0" w:color="auto"/>
              <w:left w:val="single" w:sz="6" w:space="0" w:color="auto"/>
              <w:bottom w:val="single" w:sz="12" w:space="0" w:color="auto"/>
              <w:right w:val="single" w:sz="6" w:space="0" w:color="auto"/>
            </w:tcBorders>
            <w:shd w:val="pct5" w:color="auto" w:fill="auto"/>
          </w:tcPr>
          <w:p w:rsidR="008D17F5" w:rsidRPr="00FC017B" w:rsidRDefault="008D17F5" w:rsidP="008D17F5">
            <w:pPr>
              <w:spacing w:line="300" w:lineRule="exact"/>
              <w:jc w:val="center"/>
              <w:rPr>
                <w:b/>
                <w:bCs/>
                <w:rtl/>
              </w:rPr>
            </w:pPr>
            <w:r>
              <w:rPr>
                <w:rFonts w:hint="cs"/>
                <w:b/>
                <w:bCs/>
                <w:rtl/>
              </w:rPr>
              <w:t>מועד תחילת הפרויקט (מ: חודש/שנה)</w:t>
            </w:r>
          </w:p>
        </w:tc>
        <w:tc>
          <w:tcPr>
            <w:tcW w:w="1701" w:type="dxa"/>
            <w:tcBorders>
              <w:top w:val="single" w:sz="4" w:space="0" w:color="auto"/>
              <w:left w:val="single" w:sz="6" w:space="0" w:color="auto"/>
              <w:bottom w:val="single" w:sz="12" w:space="0" w:color="auto"/>
              <w:right w:val="single" w:sz="6" w:space="0" w:color="auto"/>
            </w:tcBorders>
            <w:shd w:val="pct5" w:color="auto" w:fill="auto"/>
          </w:tcPr>
          <w:p w:rsidR="008D17F5" w:rsidRPr="00FC017B" w:rsidRDefault="008D17F5" w:rsidP="008D17F5">
            <w:pPr>
              <w:spacing w:line="300" w:lineRule="exact"/>
              <w:jc w:val="center"/>
              <w:rPr>
                <w:b/>
                <w:bCs/>
                <w:rtl/>
              </w:rPr>
            </w:pPr>
            <w:r>
              <w:rPr>
                <w:rFonts w:hint="cs"/>
                <w:b/>
                <w:bCs/>
                <w:rtl/>
              </w:rPr>
              <w:t>מועד סיום הפרויקט (עד: חודש/שנה)</w:t>
            </w:r>
          </w:p>
        </w:tc>
        <w:tc>
          <w:tcPr>
            <w:tcW w:w="1417" w:type="dxa"/>
            <w:tcBorders>
              <w:top w:val="single" w:sz="4" w:space="0" w:color="auto"/>
              <w:left w:val="single" w:sz="6" w:space="0" w:color="auto"/>
              <w:bottom w:val="single" w:sz="12" w:space="0" w:color="auto"/>
              <w:right w:val="single" w:sz="6" w:space="0" w:color="auto"/>
            </w:tcBorders>
            <w:shd w:val="pct5" w:color="auto" w:fill="auto"/>
          </w:tcPr>
          <w:p w:rsidR="008D17F5" w:rsidRPr="00FC017B" w:rsidRDefault="008D17F5" w:rsidP="008D17F5">
            <w:pPr>
              <w:spacing w:line="300" w:lineRule="exact"/>
              <w:jc w:val="center"/>
              <w:rPr>
                <w:b/>
                <w:bCs/>
                <w:i/>
                <w:iCs/>
                <w:rtl/>
              </w:rPr>
            </w:pPr>
            <w:r w:rsidRPr="00FC017B">
              <w:rPr>
                <w:b/>
                <w:bCs/>
                <w:rtl/>
              </w:rPr>
              <w:t>א</w:t>
            </w:r>
            <w:r w:rsidRPr="00FC017B">
              <w:rPr>
                <w:rFonts w:hint="cs"/>
                <w:b/>
                <w:bCs/>
                <w:rtl/>
              </w:rPr>
              <w:t>יש הקשר</w:t>
            </w:r>
            <w:r w:rsidRPr="002E4706">
              <w:rPr>
                <w:rFonts w:hint="cs"/>
                <w:b/>
                <w:bCs/>
                <w:rtl/>
              </w:rPr>
              <w:t xml:space="preserve"> </w:t>
            </w:r>
            <w:proofErr w:type="spellStart"/>
            <w:r w:rsidRPr="002E4706">
              <w:rPr>
                <w:rFonts w:hint="cs"/>
                <w:b/>
                <w:bCs/>
                <w:rtl/>
              </w:rPr>
              <w:t>לענין</w:t>
            </w:r>
            <w:proofErr w:type="spellEnd"/>
            <w:r w:rsidRPr="002E4706">
              <w:rPr>
                <w:rFonts w:hint="cs"/>
                <w:b/>
                <w:bCs/>
                <w:rtl/>
              </w:rPr>
              <w:t xml:space="preserve"> פרויקט זה</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8D17F5" w:rsidRPr="00B2704B" w:rsidRDefault="008D17F5" w:rsidP="008D17F5">
            <w:pPr>
              <w:spacing w:line="300" w:lineRule="exact"/>
              <w:jc w:val="center"/>
              <w:rPr>
                <w:b/>
                <w:bCs/>
                <w:rtl/>
              </w:rPr>
            </w:pPr>
            <w:r>
              <w:rPr>
                <w:rFonts w:hint="cs"/>
                <w:b/>
                <w:bCs/>
                <w:rtl/>
              </w:rPr>
              <w:t>מספר פלפון</w:t>
            </w:r>
          </w:p>
        </w:tc>
      </w:tr>
      <w:tr w:rsidR="008D17F5" w:rsidRPr="00FC017B" w:rsidTr="002E4706">
        <w:trPr>
          <w:trHeight w:hRule="exact" w:val="1781"/>
          <w:jc w:val="right"/>
        </w:trPr>
        <w:tc>
          <w:tcPr>
            <w:tcW w:w="851"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12" w:space="0" w:color="auto"/>
              <w:left w:val="single" w:sz="4" w:space="0" w:color="auto"/>
              <w:bottom w:val="single" w:sz="4" w:space="0" w:color="auto"/>
              <w:right w:val="single" w:sz="4" w:space="0" w:color="auto"/>
            </w:tcBorders>
          </w:tcPr>
          <w:p w:rsidR="008D17F5" w:rsidRDefault="008D17F5" w:rsidP="008D17F5">
            <w:pPr>
              <w:spacing w:line="300" w:lineRule="exact"/>
              <w:rPr>
                <w:rtl/>
              </w:rPr>
            </w:pPr>
          </w:p>
        </w:tc>
        <w:tc>
          <w:tcPr>
            <w:tcW w:w="1276" w:type="dxa"/>
            <w:tcBorders>
              <w:top w:val="single" w:sz="12" w:space="0" w:color="auto"/>
              <w:left w:val="single" w:sz="4" w:space="0" w:color="auto"/>
              <w:bottom w:val="single" w:sz="4" w:space="0" w:color="auto"/>
              <w:right w:val="single" w:sz="4" w:space="0" w:color="auto"/>
            </w:tcBorders>
          </w:tcPr>
          <w:p w:rsidR="008D17F5" w:rsidDel="00CA336F" w:rsidRDefault="008D17F5" w:rsidP="008D17F5">
            <w:pPr>
              <w:spacing w:line="300" w:lineRule="exact"/>
              <w:rPr>
                <w:rtl/>
              </w:rPr>
            </w:pPr>
          </w:p>
        </w:tc>
        <w:tc>
          <w:tcPr>
            <w:tcW w:w="2127"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spacing w:line="300" w:lineRule="exact"/>
              <w:jc w:val="center"/>
              <w:rPr>
                <w:rtl/>
              </w:rPr>
            </w:pPr>
          </w:p>
        </w:tc>
        <w:tc>
          <w:tcPr>
            <w:tcW w:w="1276" w:type="dxa"/>
            <w:tcBorders>
              <w:top w:val="single" w:sz="12" w:space="0" w:color="auto"/>
              <w:left w:val="single" w:sz="4" w:space="0" w:color="auto"/>
              <w:bottom w:val="single" w:sz="4" w:space="0" w:color="auto"/>
              <w:right w:val="single" w:sz="4" w:space="0" w:color="auto"/>
            </w:tcBorders>
          </w:tcPr>
          <w:p w:rsidR="008D17F5" w:rsidRPr="00FC017B" w:rsidRDefault="008D17F5" w:rsidP="008D17F5">
            <w:pPr>
              <w:spacing w:line="300" w:lineRule="exact"/>
              <w:jc w:val="center"/>
              <w:rPr>
                <w:rtl/>
              </w:rPr>
            </w:pPr>
          </w:p>
        </w:tc>
      </w:tr>
      <w:tr w:rsidR="008D17F5" w:rsidRPr="00FC017B" w:rsidTr="002E4706">
        <w:trPr>
          <w:trHeight w:hRule="exact" w:val="1679"/>
          <w:jc w:val="right"/>
        </w:trPr>
        <w:tc>
          <w:tcPr>
            <w:tcW w:w="85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212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r>
      <w:tr w:rsidR="008D17F5" w:rsidRPr="00FC017B" w:rsidTr="002E4706">
        <w:trPr>
          <w:trHeight w:hRule="exact" w:val="1994"/>
          <w:jc w:val="right"/>
        </w:trPr>
        <w:tc>
          <w:tcPr>
            <w:tcW w:w="85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212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r>
      <w:tr w:rsidR="008D17F5" w:rsidRPr="00FC017B" w:rsidTr="002E4706">
        <w:trPr>
          <w:trHeight w:hRule="exact" w:val="1839"/>
          <w:jc w:val="right"/>
        </w:trPr>
        <w:tc>
          <w:tcPr>
            <w:tcW w:w="85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212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r>
      <w:tr w:rsidR="008D17F5" w:rsidRPr="00FC017B" w:rsidTr="002E4706">
        <w:trPr>
          <w:trHeight w:hRule="exact" w:val="1979"/>
          <w:jc w:val="right"/>
        </w:trPr>
        <w:tc>
          <w:tcPr>
            <w:tcW w:w="85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212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r>
      <w:tr w:rsidR="008D17F5" w:rsidRPr="00FC017B" w:rsidTr="002E4706">
        <w:trPr>
          <w:trHeight w:hRule="exact" w:val="2263"/>
          <w:jc w:val="right"/>
        </w:trPr>
        <w:tc>
          <w:tcPr>
            <w:tcW w:w="85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numPr>
                <w:ilvl w:val="0"/>
                <w:numId w:val="96"/>
              </w:numPr>
              <w:spacing w:line="300" w:lineRule="exact"/>
              <w:rPr>
                <w:rtl/>
              </w:rPr>
            </w:pPr>
          </w:p>
        </w:tc>
        <w:tc>
          <w:tcPr>
            <w:tcW w:w="212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3969"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212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701"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rsidR="008D17F5" w:rsidRPr="00FC017B" w:rsidRDefault="008D17F5" w:rsidP="008D17F5">
            <w:pPr>
              <w:spacing w:line="300" w:lineRule="exact"/>
              <w:rPr>
                <w:rtl/>
              </w:rPr>
            </w:pPr>
          </w:p>
        </w:tc>
      </w:tr>
    </w:tbl>
    <w:p w:rsidR="009E79C5" w:rsidRDefault="00C64347" w:rsidP="002E4706">
      <w:pPr>
        <w:spacing w:before="100" w:after="100"/>
        <w:rPr>
          <w:rtl/>
        </w:rPr>
      </w:pPr>
      <w:r w:rsidRPr="009E79C5">
        <w:rPr>
          <w:rtl/>
        </w:rPr>
        <w:t xml:space="preserve">על מנהל הפרויקט לפרט את ניסיונו בניהול פרויקטים בלתי פורמליים רב שנתיים, על פי הנדרש בטבלה </w:t>
      </w:r>
      <w:r w:rsidRPr="009E79C5">
        <w:rPr>
          <w:rFonts w:hint="cs"/>
          <w:rtl/>
        </w:rPr>
        <w:t>מעלה</w:t>
      </w:r>
      <w:r w:rsidR="009E6525" w:rsidRPr="009E79C5">
        <w:rPr>
          <w:rFonts w:hint="cs"/>
          <w:rtl/>
        </w:rPr>
        <w:t>.</w:t>
      </w:r>
    </w:p>
    <w:p w:rsidR="009E79C5" w:rsidRPr="00C91F11" w:rsidRDefault="009E79C5" w:rsidP="002E4706">
      <w:pPr>
        <w:spacing w:before="100" w:after="100"/>
        <w:rPr>
          <w:rtl/>
        </w:rPr>
      </w:pPr>
      <w:r w:rsidRPr="00C91F11">
        <w:rPr>
          <w:rFonts w:ascii="Arial" w:hAnsi="Arial" w:hint="cs"/>
          <w:b/>
          <w:bCs/>
          <w:i/>
          <w:u w:val="single"/>
          <w:rtl/>
          <w:lang w:val="x-none"/>
        </w:rPr>
        <w:t>הצהרת מנהל הפרויקט</w:t>
      </w:r>
    </w:p>
    <w:p w:rsidR="009E79C5" w:rsidRPr="00C91F11" w:rsidRDefault="009E79C5" w:rsidP="002E4706">
      <w:pPr>
        <w:spacing w:before="100" w:after="100"/>
        <w:rPr>
          <w:b/>
          <w:bCs/>
          <w:rtl/>
        </w:rPr>
      </w:pPr>
      <w:r w:rsidRPr="00C91F11">
        <w:rPr>
          <w:rFonts w:hint="cs"/>
          <w:b/>
          <w:bCs/>
          <w:rtl/>
        </w:rPr>
        <w:t>הנני מאשר את נכונות הפרטים הנ"ל והפרטים שבקורות החיים ובכל מסמך הנוגע אלי, ומצהיר כי הובא לידיעתי מהות התפקיד המיועד לי בפרויקט.</w:t>
      </w:r>
    </w:p>
    <w:p w:rsidR="009E79C5" w:rsidRPr="009E79C5" w:rsidRDefault="009E79C5" w:rsidP="002E4706">
      <w:pPr>
        <w:spacing w:before="100" w:after="100"/>
        <w:rPr>
          <w:rtl/>
        </w:rPr>
      </w:pPr>
    </w:p>
    <w:p w:rsidR="009E79C5" w:rsidRDefault="009E79C5" w:rsidP="002E4706">
      <w:pPr>
        <w:spacing w:before="100" w:after="100"/>
        <w:rPr>
          <w:b/>
          <w:bCs/>
          <w:rtl/>
        </w:rPr>
      </w:pPr>
      <w:r w:rsidRPr="002E4706">
        <w:rPr>
          <w:rFonts w:hint="cs"/>
          <w:b/>
          <w:bCs/>
          <w:rtl/>
        </w:rPr>
        <w:t>תאריך ____________     שם ______________________   חתימה ________________</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E79C5" w:rsidRPr="009E79C5" w:rsidTr="007B6317">
        <w:trPr>
          <w:trHeight w:val="573"/>
          <w:jc w:val="center"/>
        </w:trPr>
        <w:tc>
          <w:tcPr>
            <w:tcW w:w="1928" w:type="dxa"/>
          </w:tcPr>
          <w:p w:rsidR="009E79C5" w:rsidRPr="009E79C5" w:rsidRDefault="009E79C5" w:rsidP="009E79C5">
            <w:pPr>
              <w:spacing w:before="100" w:after="100"/>
              <w:rPr>
                <w:b/>
                <w:bCs/>
                <w:i/>
                <w:u w:val="single"/>
                <w:rtl/>
              </w:rPr>
            </w:pPr>
          </w:p>
          <w:p w:rsidR="009E79C5" w:rsidRPr="009E79C5" w:rsidRDefault="009E79C5" w:rsidP="009E79C5">
            <w:pPr>
              <w:spacing w:before="100" w:after="100"/>
              <w:rPr>
                <w:b/>
                <w:bCs/>
                <w:i/>
                <w:u w:val="single"/>
              </w:rPr>
            </w:pPr>
          </w:p>
        </w:tc>
        <w:tc>
          <w:tcPr>
            <w:tcW w:w="3469" w:type="dxa"/>
          </w:tcPr>
          <w:p w:rsidR="009E79C5" w:rsidRPr="009E79C5" w:rsidRDefault="009E79C5" w:rsidP="009E79C5">
            <w:pPr>
              <w:spacing w:before="100" w:after="100"/>
              <w:rPr>
                <w:b/>
                <w:bCs/>
                <w:i/>
                <w:u w:val="single"/>
              </w:rPr>
            </w:pPr>
          </w:p>
        </w:tc>
        <w:tc>
          <w:tcPr>
            <w:tcW w:w="3125" w:type="dxa"/>
          </w:tcPr>
          <w:p w:rsidR="009E79C5" w:rsidRPr="009E79C5" w:rsidRDefault="009E79C5" w:rsidP="009E79C5">
            <w:pPr>
              <w:spacing w:before="100" w:after="100"/>
              <w:rPr>
                <w:b/>
                <w:bCs/>
                <w:i/>
                <w:u w:val="single"/>
              </w:rPr>
            </w:pPr>
          </w:p>
        </w:tc>
      </w:tr>
      <w:tr w:rsidR="009E79C5" w:rsidRPr="009E79C5" w:rsidTr="007B6317">
        <w:trPr>
          <w:trHeight w:val="20"/>
          <w:jc w:val="center"/>
        </w:trPr>
        <w:tc>
          <w:tcPr>
            <w:tcW w:w="1928" w:type="dxa"/>
            <w:shd w:val="clear" w:color="auto" w:fill="BFBFBF"/>
          </w:tcPr>
          <w:p w:rsidR="009E79C5" w:rsidRPr="009E79C5" w:rsidRDefault="009E79C5" w:rsidP="009E79C5">
            <w:pPr>
              <w:spacing w:before="100" w:after="100"/>
              <w:rPr>
                <w:b/>
                <w:bCs/>
                <w:i/>
                <w:u w:val="single"/>
              </w:rPr>
            </w:pPr>
            <w:r w:rsidRPr="009E79C5">
              <w:rPr>
                <w:rFonts w:hint="cs"/>
                <w:b/>
                <w:bCs/>
                <w:i/>
                <w:u w:val="single"/>
                <w:rtl/>
              </w:rPr>
              <w:t>תאריך</w:t>
            </w:r>
          </w:p>
        </w:tc>
        <w:tc>
          <w:tcPr>
            <w:tcW w:w="3469" w:type="dxa"/>
            <w:shd w:val="clear" w:color="auto" w:fill="BFBFBF"/>
          </w:tcPr>
          <w:p w:rsidR="009E79C5" w:rsidRPr="009E79C5" w:rsidRDefault="009E79C5" w:rsidP="009E79C5">
            <w:pPr>
              <w:spacing w:before="100" w:after="100"/>
              <w:rPr>
                <w:b/>
                <w:bCs/>
                <w:i/>
                <w:u w:val="single"/>
              </w:rPr>
            </w:pPr>
            <w:r w:rsidRPr="009E79C5">
              <w:rPr>
                <w:rFonts w:hint="cs"/>
                <w:b/>
                <w:bCs/>
                <w:i/>
                <w:u w:val="single"/>
                <w:rtl/>
              </w:rPr>
              <w:t>שם מלא של החותם בשם המציע</w:t>
            </w:r>
          </w:p>
        </w:tc>
        <w:tc>
          <w:tcPr>
            <w:tcW w:w="3125" w:type="dxa"/>
            <w:shd w:val="clear" w:color="auto" w:fill="BFBFBF"/>
          </w:tcPr>
          <w:p w:rsidR="009E79C5" w:rsidRPr="009E79C5" w:rsidRDefault="009E79C5" w:rsidP="009E79C5">
            <w:pPr>
              <w:spacing w:before="100" w:after="100"/>
              <w:rPr>
                <w:b/>
                <w:bCs/>
                <w:i/>
                <w:u w:val="single"/>
              </w:rPr>
            </w:pPr>
            <w:r w:rsidRPr="009E79C5">
              <w:rPr>
                <w:rFonts w:hint="cs"/>
                <w:b/>
                <w:bCs/>
                <w:i/>
                <w:u w:val="single"/>
                <w:rtl/>
              </w:rPr>
              <w:t>חתימה וחותמת המציע</w:t>
            </w:r>
          </w:p>
        </w:tc>
      </w:tr>
    </w:tbl>
    <w:p w:rsidR="00C64347" w:rsidRDefault="008651B2" w:rsidP="002E4706">
      <w:pPr>
        <w:pStyle w:val="20"/>
        <w:spacing w:before="0" w:after="0"/>
        <w:rPr>
          <w:rFonts w:cs="David"/>
          <w:rtl/>
        </w:rPr>
        <w:sectPr w:rsidR="00C64347" w:rsidSect="00C64347">
          <w:endnotePr>
            <w:numFmt w:val="lowerLetter"/>
          </w:endnotePr>
          <w:pgSz w:w="16840" w:h="11907" w:orient="landscape" w:code="9"/>
          <w:pgMar w:top="1134" w:right="1134" w:bottom="1134" w:left="992" w:header="720" w:footer="482" w:gutter="0"/>
          <w:cols w:space="720"/>
          <w:titlePg/>
          <w:bidi/>
          <w:rtlGutter/>
          <w:docGrid w:linePitch="326"/>
        </w:sectPr>
      </w:pPr>
      <w:r>
        <w:rPr>
          <w:b w:val="0"/>
          <w:bCs w:val="0"/>
          <w:rtl/>
        </w:rPr>
        <w:br w:type="page"/>
      </w:r>
      <w:bookmarkEnd w:id="93"/>
    </w:p>
    <w:p w:rsidR="008651B2" w:rsidRDefault="008651B2" w:rsidP="00DB0A6B">
      <w:pPr>
        <w:pStyle w:val="20"/>
        <w:spacing w:before="0" w:after="0"/>
        <w:jc w:val="center"/>
        <w:rPr>
          <w:rFonts w:cs="David"/>
          <w:rtl/>
        </w:rPr>
      </w:pPr>
      <w:bookmarkStart w:id="111" w:name="_Toc520367076"/>
      <w:r w:rsidRPr="00B900D7">
        <w:rPr>
          <w:rFonts w:cs="David" w:hint="cs"/>
          <w:rtl/>
        </w:rPr>
        <w:t>נספח ב'</w:t>
      </w:r>
      <w:r>
        <w:rPr>
          <w:rFonts w:cs="David" w:hint="cs"/>
          <w:rtl/>
        </w:rPr>
        <w:t>4</w:t>
      </w:r>
      <w:r w:rsidRPr="00B900D7">
        <w:rPr>
          <w:rFonts w:cs="David" w:hint="cs"/>
          <w:rtl/>
        </w:rPr>
        <w:t xml:space="preserve"> </w:t>
      </w:r>
      <w:r w:rsidR="0023103C">
        <w:rPr>
          <w:rFonts w:cs="David" w:hint="cs"/>
          <w:rtl/>
        </w:rPr>
        <w:t>-</w:t>
      </w:r>
      <w:r>
        <w:rPr>
          <w:rFonts w:cs="David" w:hint="cs"/>
          <w:rtl/>
        </w:rPr>
        <w:t xml:space="preserve"> פרטי </w:t>
      </w:r>
      <w:r w:rsidR="00071FC0">
        <w:rPr>
          <w:rFonts w:cs="David" w:hint="cs"/>
          <w:rtl/>
        </w:rPr>
        <w:t>סגל ההוראה</w:t>
      </w:r>
      <w:r w:rsidR="007A4A4C">
        <w:rPr>
          <w:rFonts w:cs="David" w:hint="cs"/>
          <w:rtl/>
        </w:rPr>
        <w:t xml:space="preserve"> בשנה החולפת</w:t>
      </w:r>
      <w:bookmarkEnd w:id="111"/>
    </w:p>
    <w:p w:rsidR="008651B2" w:rsidRDefault="0046721C" w:rsidP="0023103C">
      <w:pPr>
        <w:jc w:val="center"/>
        <w:rPr>
          <w:rtl/>
        </w:rPr>
      </w:pPr>
      <w:r>
        <w:rPr>
          <w:rFonts w:hint="cs"/>
          <w:rtl/>
        </w:rPr>
        <w:t xml:space="preserve">(לפי הנדרש בסעיף </w:t>
      </w:r>
      <w:r w:rsidR="00C91F11">
        <w:rPr>
          <w:rtl/>
        </w:rPr>
        <w:fldChar w:fldCharType="begin"/>
      </w:r>
      <w:r w:rsidR="00C91F11">
        <w:rPr>
          <w:rtl/>
        </w:rPr>
        <w:instrText xml:space="preserve"> </w:instrText>
      </w:r>
      <w:r w:rsidR="00C91F11">
        <w:rPr>
          <w:rFonts w:hint="cs"/>
        </w:rPr>
        <w:instrText>REF</w:instrText>
      </w:r>
      <w:r w:rsidR="00C91F11">
        <w:rPr>
          <w:rFonts w:hint="cs"/>
          <w:rtl/>
        </w:rPr>
        <w:instrText xml:space="preserve"> _</w:instrText>
      </w:r>
      <w:r w:rsidR="00C91F11">
        <w:rPr>
          <w:rFonts w:hint="cs"/>
        </w:rPr>
        <w:instrText>Ref416594494 \r \h</w:instrText>
      </w:r>
      <w:r w:rsidR="00C91F11">
        <w:rPr>
          <w:rtl/>
        </w:rPr>
        <w:instrText xml:space="preserve"> </w:instrText>
      </w:r>
      <w:r w:rsidR="00C91F11">
        <w:rPr>
          <w:rtl/>
        </w:rPr>
      </w:r>
      <w:r w:rsidR="00C91F11">
        <w:rPr>
          <w:rtl/>
        </w:rPr>
        <w:fldChar w:fldCharType="separate"/>
      </w:r>
      <w:r w:rsidR="00234530">
        <w:rPr>
          <w:cs/>
        </w:rPr>
        <w:t>‎</w:t>
      </w:r>
      <w:r w:rsidR="00234530">
        <w:t>6.2.1.3</w:t>
      </w:r>
      <w:r w:rsidR="00C91F11">
        <w:rPr>
          <w:rtl/>
        </w:rPr>
        <w:fldChar w:fldCharType="end"/>
      </w:r>
      <w:r>
        <w:rPr>
          <w:rFonts w:hint="cs"/>
          <w:rtl/>
        </w:rPr>
        <w:t xml:space="preserve"> </w:t>
      </w:r>
      <w:r w:rsidR="006272FF">
        <w:rPr>
          <w:rFonts w:hint="cs"/>
          <w:rtl/>
        </w:rPr>
        <w:t>לחלק א')</w:t>
      </w:r>
    </w:p>
    <w:p w:rsidR="007A4A4C" w:rsidRDefault="007A4A4C" w:rsidP="007B6317">
      <w:pPr>
        <w:jc w:val="left"/>
        <w:rPr>
          <w:b/>
          <w:bCs/>
          <w:rtl/>
        </w:rPr>
      </w:pPr>
      <w:r>
        <w:rPr>
          <w:rFonts w:hint="cs"/>
          <w:rtl/>
        </w:rPr>
        <w:t>אני,</w:t>
      </w:r>
      <w:r w:rsidRPr="006134F8">
        <w:rPr>
          <w:rFonts w:hint="cs"/>
          <w:rtl/>
        </w:rPr>
        <w:t xml:space="preserve"> </w:t>
      </w:r>
      <w:r w:rsidR="00C91F11">
        <w:rPr>
          <w:rFonts w:hint="cs"/>
          <w:rtl/>
        </w:rPr>
        <w:t>__________________</w:t>
      </w:r>
      <w:r>
        <w:rPr>
          <w:rFonts w:hint="cs"/>
          <w:rtl/>
        </w:rPr>
        <w:t xml:space="preserve">, מורשה החתימה מטעם המציע,  מצהיר בשם המציע </w:t>
      </w:r>
      <w:r w:rsidR="00C91F11">
        <w:rPr>
          <w:rFonts w:hint="cs"/>
          <w:rtl/>
        </w:rPr>
        <w:t>___________________</w:t>
      </w:r>
      <w:r>
        <w:rPr>
          <w:rFonts w:hint="cs"/>
          <w:rtl/>
        </w:rPr>
        <w:t>, כי</w:t>
      </w:r>
      <w:r w:rsidRPr="000A6488">
        <w:rPr>
          <w:rtl/>
          <w:lang w:eastAsia="en-US"/>
        </w:rPr>
        <w:t xml:space="preserve"> </w:t>
      </w:r>
      <w:r w:rsidRPr="003946F8">
        <w:rPr>
          <w:rFonts w:hint="eastAsia"/>
          <w:rtl/>
          <w:lang w:eastAsia="en-US"/>
        </w:rPr>
        <w:t>בשנה</w:t>
      </w:r>
      <w:r w:rsidRPr="00451218">
        <w:rPr>
          <w:rFonts w:hint="cs"/>
          <w:rtl/>
          <w:lang w:eastAsia="en-US"/>
        </w:rPr>
        <w:t xml:space="preserve"> שקדמה למועד הגשת ההצעות למכרז,</w:t>
      </w:r>
      <w:r w:rsidRPr="00F56B8E">
        <w:rPr>
          <w:rFonts w:hint="cs"/>
          <w:rtl/>
          <w:lang w:eastAsia="en-US"/>
        </w:rPr>
        <w:t xml:space="preserve"> </w:t>
      </w:r>
      <w:r>
        <w:rPr>
          <w:rFonts w:hint="cs"/>
          <w:rtl/>
          <w:lang w:eastAsia="en-US"/>
        </w:rPr>
        <w:t xml:space="preserve">העסקתי </w:t>
      </w:r>
      <w:r w:rsidRPr="00F56B8E">
        <w:rPr>
          <w:rFonts w:hint="cs"/>
          <w:rtl/>
          <w:lang w:eastAsia="en-US"/>
        </w:rPr>
        <w:t xml:space="preserve">לפחות </w:t>
      </w:r>
      <w:r w:rsidR="007B6317">
        <w:rPr>
          <w:rFonts w:hint="cs"/>
          <w:b/>
          <w:bCs/>
          <w:rtl/>
          <w:lang w:eastAsia="en-US"/>
        </w:rPr>
        <w:t xml:space="preserve">10 </w:t>
      </w:r>
      <w:r w:rsidR="007B6317">
        <w:rPr>
          <w:rFonts w:ascii="David" w:hAnsi="David" w:hint="cs"/>
          <w:b/>
          <w:bCs/>
          <w:rtl/>
          <w:lang w:eastAsia="en-US"/>
        </w:rPr>
        <w:t xml:space="preserve">מורים, במקצועות: </w:t>
      </w:r>
      <w:r w:rsidR="007B6317" w:rsidRPr="006C25CE">
        <w:rPr>
          <w:rFonts w:ascii="David" w:hAnsi="David"/>
          <w:b/>
          <w:bCs/>
          <w:rtl/>
          <w:lang w:eastAsia="en-US"/>
        </w:rPr>
        <w:t>מתמטיקה, אנגלית, פיסיקה, מחשבים ותחום הסייבר</w:t>
      </w:r>
      <w:r w:rsidRPr="00F56B8E">
        <w:rPr>
          <w:rFonts w:hint="cs"/>
          <w:rtl/>
          <w:lang w:eastAsia="en-US"/>
        </w:rPr>
        <w:t xml:space="preserve"> </w:t>
      </w:r>
      <w:r>
        <w:rPr>
          <w:rFonts w:hint="cs"/>
          <w:b/>
          <w:bCs/>
          <w:rtl/>
          <w:lang w:eastAsia="en-US"/>
        </w:rPr>
        <w:t>(</w:t>
      </w:r>
      <w:r w:rsidRPr="006C716E">
        <w:rPr>
          <w:rFonts w:hint="cs"/>
          <w:b/>
          <w:bCs/>
          <w:rtl/>
          <w:lang w:eastAsia="en-US"/>
        </w:rPr>
        <w:t>מינימום</w:t>
      </w:r>
      <w:r>
        <w:rPr>
          <w:rFonts w:hint="cs"/>
          <w:b/>
          <w:bCs/>
          <w:rtl/>
          <w:lang w:eastAsia="en-US"/>
        </w:rPr>
        <w:t xml:space="preserve"> 2</w:t>
      </w:r>
      <w:r w:rsidRPr="006C716E">
        <w:rPr>
          <w:rFonts w:hint="cs"/>
          <w:b/>
          <w:bCs/>
          <w:rtl/>
          <w:lang w:eastAsia="en-US"/>
        </w:rPr>
        <w:t xml:space="preserve"> מור</w:t>
      </w:r>
      <w:r>
        <w:rPr>
          <w:rFonts w:hint="cs"/>
          <w:b/>
          <w:bCs/>
          <w:rtl/>
          <w:lang w:eastAsia="en-US"/>
        </w:rPr>
        <w:t>ים</w:t>
      </w:r>
      <w:r w:rsidRPr="006C716E">
        <w:rPr>
          <w:rFonts w:hint="cs"/>
          <w:b/>
          <w:bCs/>
          <w:rtl/>
          <w:lang w:eastAsia="en-US"/>
        </w:rPr>
        <w:t xml:space="preserve"> לכל מקצוע</w:t>
      </w:r>
      <w:r>
        <w:rPr>
          <w:rFonts w:hint="cs"/>
          <w:b/>
          <w:bCs/>
          <w:rtl/>
          <w:lang w:eastAsia="en-US"/>
        </w:rPr>
        <w:t>)</w:t>
      </w:r>
      <w:r w:rsidRPr="006C716E">
        <w:rPr>
          <w:rFonts w:hint="cs"/>
          <w:rtl/>
          <w:lang w:eastAsia="en-US"/>
        </w:rPr>
        <w:t>,</w:t>
      </w:r>
      <w:r w:rsidRPr="00F56B8E">
        <w:rPr>
          <w:rFonts w:hint="cs"/>
          <w:rtl/>
          <w:lang w:eastAsia="en-US"/>
        </w:rPr>
        <w:t xml:space="preserve"> ובהיקף הוראה של לפחות </w:t>
      </w:r>
      <w:r w:rsidRPr="006C716E">
        <w:rPr>
          <w:rFonts w:hint="cs"/>
          <w:b/>
          <w:bCs/>
          <w:rtl/>
          <w:lang w:eastAsia="en-US"/>
        </w:rPr>
        <w:t>120 שעות בשנה</w:t>
      </w:r>
      <w:r w:rsidRPr="006C716E">
        <w:rPr>
          <w:rFonts w:hint="cs"/>
          <w:rtl/>
          <w:lang w:eastAsia="en-US"/>
        </w:rPr>
        <w:t xml:space="preserve"> </w:t>
      </w:r>
      <w:r w:rsidRPr="00F56B8E">
        <w:rPr>
          <w:rFonts w:hint="cs"/>
          <w:rtl/>
          <w:lang w:eastAsia="en-US"/>
        </w:rPr>
        <w:t>לכל מורה</w:t>
      </w:r>
      <w:r>
        <w:rPr>
          <w:rFonts w:hint="cs"/>
          <w:rtl/>
          <w:lang w:eastAsia="en-US"/>
        </w:rPr>
        <w:t xml:space="preserve"> בכל מקצוע (כנדרש בתנאי סף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Ref416594494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4274A5">
        <w:rPr>
          <w:cs/>
          <w:lang w:eastAsia="en-US"/>
        </w:rPr>
        <w:t>‎</w:t>
      </w:r>
      <w:r w:rsidR="004274A5">
        <w:rPr>
          <w:lang w:eastAsia="en-US"/>
        </w:rPr>
        <w:t>6.2.1.3</w:t>
      </w:r>
      <w:r>
        <w:rPr>
          <w:rtl/>
          <w:lang w:eastAsia="en-US"/>
        </w:rPr>
        <w:fldChar w:fldCharType="end"/>
      </w:r>
      <w:r>
        <w:rPr>
          <w:rFonts w:hint="cs"/>
          <w:rtl/>
          <w:lang w:eastAsia="en-US"/>
        </w:rPr>
        <w:t>), כמופיע בטבלה מטה:</w:t>
      </w:r>
    </w:p>
    <w:tbl>
      <w:tblPr>
        <w:bidiVisual/>
        <w:tblW w:w="94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5"/>
        <w:gridCol w:w="2309"/>
        <w:gridCol w:w="1596"/>
        <w:gridCol w:w="1473"/>
        <w:gridCol w:w="1473"/>
        <w:gridCol w:w="1984"/>
      </w:tblGrid>
      <w:tr w:rsidR="007A4A4C" w:rsidRPr="00FC017B" w:rsidTr="00234530">
        <w:trPr>
          <w:trHeight w:val="653"/>
          <w:jc w:val="center"/>
        </w:trPr>
        <w:tc>
          <w:tcPr>
            <w:tcW w:w="565" w:type="dxa"/>
            <w:tcBorders>
              <w:top w:val="single" w:sz="4" w:space="0" w:color="auto"/>
              <w:left w:val="single" w:sz="6" w:space="0" w:color="auto"/>
              <w:bottom w:val="single" w:sz="12" w:space="0" w:color="auto"/>
              <w:right w:val="single" w:sz="6" w:space="0" w:color="auto"/>
            </w:tcBorders>
            <w:shd w:val="pct5" w:color="auto" w:fill="auto"/>
          </w:tcPr>
          <w:p w:rsidR="007A4A4C" w:rsidRPr="00FC017B" w:rsidRDefault="007A4A4C" w:rsidP="00234530">
            <w:pPr>
              <w:spacing w:line="300" w:lineRule="exact"/>
              <w:jc w:val="center"/>
              <w:rPr>
                <w:b/>
                <w:bCs/>
                <w:rtl/>
              </w:rPr>
            </w:pPr>
          </w:p>
        </w:tc>
        <w:tc>
          <w:tcPr>
            <w:tcW w:w="2309" w:type="dxa"/>
            <w:tcBorders>
              <w:top w:val="single" w:sz="4" w:space="0" w:color="auto"/>
              <w:left w:val="single" w:sz="6" w:space="0" w:color="auto"/>
              <w:bottom w:val="single" w:sz="12" w:space="0" w:color="auto"/>
              <w:right w:val="single" w:sz="6" w:space="0" w:color="auto"/>
            </w:tcBorders>
            <w:shd w:val="pct5" w:color="auto" w:fill="auto"/>
          </w:tcPr>
          <w:p w:rsidR="007A4A4C" w:rsidRPr="00FC017B" w:rsidRDefault="007A4A4C" w:rsidP="00234530">
            <w:pPr>
              <w:spacing w:line="300" w:lineRule="exact"/>
              <w:jc w:val="center"/>
              <w:rPr>
                <w:b/>
                <w:bCs/>
                <w:rtl/>
              </w:rPr>
            </w:pPr>
            <w:r>
              <w:rPr>
                <w:rFonts w:hint="cs"/>
                <w:b/>
                <w:bCs/>
                <w:rtl/>
              </w:rPr>
              <w:t>שם מלא של איש הסגל</w:t>
            </w:r>
          </w:p>
        </w:tc>
        <w:tc>
          <w:tcPr>
            <w:tcW w:w="1596" w:type="dxa"/>
            <w:tcBorders>
              <w:top w:val="single" w:sz="4" w:space="0" w:color="auto"/>
              <w:left w:val="single" w:sz="6" w:space="0" w:color="auto"/>
              <w:bottom w:val="single" w:sz="12" w:space="0" w:color="auto"/>
              <w:right w:val="single" w:sz="6" w:space="0" w:color="auto"/>
            </w:tcBorders>
            <w:shd w:val="pct5" w:color="auto" w:fill="auto"/>
          </w:tcPr>
          <w:p w:rsidR="007A4A4C" w:rsidRPr="00FC017B" w:rsidRDefault="007A4A4C" w:rsidP="00234530">
            <w:pPr>
              <w:spacing w:line="300" w:lineRule="exact"/>
              <w:jc w:val="center"/>
              <w:rPr>
                <w:b/>
                <w:bCs/>
                <w:rtl/>
              </w:rPr>
            </w:pPr>
            <w:r>
              <w:rPr>
                <w:rFonts w:hint="cs"/>
                <w:b/>
                <w:bCs/>
                <w:rtl/>
              </w:rPr>
              <w:t>ת.ז</w:t>
            </w:r>
          </w:p>
        </w:tc>
        <w:tc>
          <w:tcPr>
            <w:tcW w:w="1473" w:type="dxa"/>
            <w:tcBorders>
              <w:top w:val="single" w:sz="4" w:space="0" w:color="auto"/>
              <w:left w:val="single" w:sz="6" w:space="0" w:color="auto"/>
              <w:bottom w:val="single" w:sz="12" w:space="0" w:color="auto"/>
              <w:right w:val="single" w:sz="6" w:space="0" w:color="auto"/>
            </w:tcBorders>
            <w:shd w:val="pct5" w:color="auto" w:fill="auto"/>
          </w:tcPr>
          <w:p w:rsidR="007A4A4C" w:rsidRDefault="007A4A4C" w:rsidP="00234530">
            <w:pPr>
              <w:spacing w:line="300" w:lineRule="exact"/>
              <w:jc w:val="center"/>
              <w:rPr>
                <w:b/>
                <w:bCs/>
                <w:rtl/>
              </w:rPr>
            </w:pPr>
            <w:r>
              <w:rPr>
                <w:rFonts w:hint="cs"/>
                <w:b/>
                <w:bCs/>
                <w:rtl/>
              </w:rPr>
              <w:t>תחום הלימוד</w:t>
            </w:r>
          </w:p>
        </w:tc>
        <w:tc>
          <w:tcPr>
            <w:tcW w:w="1473" w:type="dxa"/>
            <w:tcBorders>
              <w:top w:val="single" w:sz="4" w:space="0" w:color="auto"/>
              <w:left w:val="single" w:sz="6" w:space="0" w:color="auto"/>
              <w:bottom w:val="single" w:sz="12" w:space="0" w:color="auto"/>
              <w:right w:val="single" w:sz="6" w:space="0" w:color="auto"/>
            </w:tcBorders>
            <w:shd w:val="pct5" w:color="auto" w:fill="auto"/>
          </w:tcPr>
          <w:p w:rsidR="007A4A4C" w:rsidRDefault="007A4A4C" w:rsidP="00234530">
            <w:pPr>
              <w:spacing w:line="300" w:lineRule="exact"/>
              <w:jc w:val="center"/>
              <w:rPr>
                <w:b/>
                <w:bCs/>
                <w:rtl/>
              </w:rPr>
            </w:pPr>
            <w:r>
              <w:rPr>
                <w:rFonts w:hint="cs"/>
                <w:b/>
                <w:bCs/>
                <w:rtl/>
              </w:rPr>
              <w:t>שנות העסקה אצל המציע</w:t>
            </w:r>
          </w:p>
        </w:tc>
        <w:tc>
          <w:tcPr>
            <w:tcW w:w="1984" w:type="dxa"/>
            <w:tcBorders>
              <w:top w:val="single" w:sz="4" w:space="0" w:color="auto"/>
              <w:left w:val="single" w:sz="6" w:space="0" w:color="auto"/>
              <w:bottom w:val="single" w:sz="12" w:space="0" w:color="auto"/>
              <w:right w:val="single" w:sz="6" w:space="0" w:color="auto"/>
            </w:tcBorders>
            <w:shd w:val="pct5" w:color="auto" w:fill="auto"/>
          </w:tcPr>
          <w:p w:rsidR="007A4A4C" w:rsidRDefault="007A4A4C" w:rsidP="00234530">
            <w:pPr>
              <w:spacing w:line="300" w:lineRule="exact"/>
              <w:jc w:val="center"/>
              <w:rPr>
                <w:b/>
                <w:bCs/>
                <w:rtl/>
              </w:rPr>
            </w:pPr>
            <w:r>
              <w:rPr>
                <w:rFonts w:hint="cs"/>
                <w:b/>
                <w:bCs/>
                <w:rtl/>
              </w:rPr>
              <w:t>היקף הוראה שנתי (בשעות)</w:t>
            </w:r>
          </w:p>
        </w:tc>
      </w:tr>
      <w:tr w:rsidR="007A4A4C" w:rsidRPr="00FC017B" w:rsidTr="007A4A4C">
        <w:trPr>
          <w:trHeight w:val="917"/>
          <w:jc w:val="center"/>
        </w:trPr>
        <w:tc>
          <w:tcPr>
            <w:tcW w:w="565"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r>
              <w:rPr>
                <w:rFonts w:hint="cs"/>
                <w:rtl/>
              </w:rPr>
              <w:t>1.</w:t>
            </w:r>
          </w:p>
        </w:tc>
        <w:tc>
          <w:tcPr>
            <w:tcW w:w="2309"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top w:val="single" w:sz="12" w:space="0" w:color="auto"/>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7A4A4C">
        <w:trPr>
          <w:trHeight w:val="973"/>
          <w:jc w:val="center"/>
        </w:trPr>
        <w:tc>
          <w:tcPr>
            <w:tcW w:w="565"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r>
              <w:rPr>
                <w:rFonts w:hint="cs"/>
                <w:rtl/>
              </w:rPr>
              <w:t>2.</w:t>
            </w:r>
          </w:p>
        </w:tc>
        <w:tc>
          <w:tcPr>
            <w:tcW w:w="2309"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1129"/>
          <w:jc w:val="center"/>
        </w:trPr>
        <w:tc>
          <w:tcPr>
            <w:tcW w:w="565"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r>
              <w:rPr>
                <w:rFonts w:hint="cs"/>
                <w:rtl/>
              </w:rPr>
              <w:t>3.</w:t>
            </w:r>
          </w:p>
        </w:tc>
        <w:tc>
          <w:tcPr>
            <w:tcW w:w="2309"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1117"/>
          <w:jc w:val="center"/>
        </w:trPr>
        <w:tc>
          <w:tcPr>
            <w:tcW w:w="565" w:type="dxa"/>
            <w:tcBorders>
              <w:left w:val="single" w:sz="4" w:space="0" w:color="auto"/>
              <w:right w:val="single" w:sz="4" w:space="0" w:color="auto"/>
            </w:tcBorders>
          </w:tcPr>
          <w:p w:rsidR="007A4A4C" w:rsidRDefault="007A4A4C" w:rsidP="00234530">
            <w:pPr>
              <w:spacing w:line="300" w:lineRule="exact"/>
              <w:rPr>
                <w:rtl/>
              </w:rPr>
            </w:pPr>
            <w:r>
              <w:rPr>
                <w:rFonts w:hint="cs"/>
                <w:rtl/>
              </w:rPr>
              <w:t>4.</w:t>
            </w:r>
          </w:p>
        </w:tc>
        <w:tc>
          <w:tcPr>
            <w:tcW w:w="2309" w:type="dxa"/>
            <w:tcBorders>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1105"/>
          <w:jc w:val="center"/>
        </w:trPr>
        <w:tc>
          <w:tcPr>
            <w:tcW w:w="565"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r>
              <w:rPr>
                <w:rFonts w:hint="cs"/>
                <w:rtl/>
              </w:rPr>
              <w:t>5.</w:t>
            </w:r>
          </w:p>
        </w:tc>
        <w:tc>
          <w:tcPr>
            <w:tcW w:w="2309"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top w:val="single" w:sz="4" w:space="0" w:color="auto"/>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993"/>
          <w:jc w:val="center"/>
        </w:trPr>
        <w:tc>
          <w:tcPr>
            <w:tcW w:w="565" w:type="dxa"/>
            <w:tcBorders>
              <w:left w:val="single" w:sz="4" w:space="0" w:color="auto"/>
              <w:right w:val="single" w:sz="4" w:space="0" w:color="auto"/>
            </w:tcBorders>
          </w:tcPr>
          <w:p w:rsidR="007A4A4C" w:rsidRDefault="007A4A4C" w:rsidP="00234530">
            <w:pPr>
              <w:spacing w:line="300" w:lineRule="exact"/>
              <w:rPr>
                <w:rtl/>
              </w:rPr>
            </w:pPr>
            <w:r>
              <w:rPr>
                <w:rFonts w:hint="cs"/>
                <w:rtl/>
              </w:rPr>
              <w:t>6.</w:t>
            </w:r>
          </w:p>
        </w:tc>
        <w:tc>
          <w:tcPr>
            <w:tcW w:w="2309" w:type="dxa"/>
            <w:tcBorders>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979"/>
          <w:jc w:val="center"/>
        </w:trPr>
        <w:tc>
          <w:tcPr>
            <w:tcW w:w="565" w:type="dxa"/>
            <w:tcBorders>
              <w:left w:val="single" w:sz="4" w:space="0" w:color="auto"/>
              <w:right w:val="single" w:sz="4" w:space="0" w:color="auto"/>
            </w:tcBorders>
          </w:tcPr>
          <w:p w:rsidR="007A4A4C" w:rsidRDefault="007A4A4C" w:rsidP="00234530">
            <w:pPr>
              <w:spacing w:line="300" w:lineRule="exact"/>
              <w:rPr>
                <w:rtl/>
              </w:rPr>
            </w:pPr>
            <w:r>
              <w:rPr>
                <w:rFonts w:hint="cs"/>
                <w:rtl/>
              </w:rPr>
              <w:t>7.</w:t>
            </w:r>
          </w:p>
        </w:tc>
        <w:tc>
          <w:tcPr>
            <w:tcW w:w="2309" w:type="dxa"/>
            <w:tcBorders>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left w:val="single" w:sz="4" w:space="0" w:color="auto"/>
              <w:right w:val="single" w:sz="4" w:space="0" w:color="auto"/>
            </w:tcBorders>
          </w:tcPr>
          <w:p w:rsidR="007A4A4C" w:rsidRPr="00FC017B" w:rsidRDefault="007A4A4C" w:rsidP="00234530">
            <w:pPr>
              <w:spacing w:line="300" w:lineRule="exact"/>
              <w:rPr>
                <w:rtl/>
              </w:rPr>
            </w:pPr>
          </w:p>
        </w:tc>
      </w:tr>
      <w:tr w:rsidR="007A4A4C" w:rsidRPr="00FC017B" w:rsidTr="00C91F11">
        <w:trPr>
          <w:trHeight w:val="1108"/>
          <w:jc w:val="center"/>
        </w:trPr>
        <w:tc>
          <w:tcPr>
            <w:tcW w:w="565" w:type="dxa"/>
            <w:tcBorders>
              <w:left w:val="single" w:sz="4" w:space="0" w:color="auto"/>
              <w:right w:val="single" w:sz="4" w:space="0" w:color="auto"/>
            </w:tcBorders>
          </w:tcPr>
          <w:p w:rsidR="007A4A4C" w:rsidRDefault="007A4A4C" w:rsidP="00234530">
            <w:pPr>
              <w:spacing w:line="300" w:lineRule="exact"/>
              <w:rPr>
                <w:rtl/>
              </w:rPr>
            </w:pPr>
            <w:r>
              <w:rPr>
                <w:rFonts w:hint="cs"/>
                <w:rtl/>
              </w:rPr>
              <w:t>8.</w:t>
            </w:r>
          </w:p>
        </w:tc>
        <w:tc>
          <w:tcPr>
            <w:tcW w:w="2309" w:type="dxa"/>
            <w:tcBorders>
              <w:left w:val="single" w:sz="4" w:space="0" w:color="auto"/>
              <w:right w:val="single" w:sz="4" w:space="0" w:color="auto"/>
            </w:tcBorders>
          </w:tcPr>
          <w:p w:rsidR="007A4A4C" w:rsidRPr="00FC017B" w:rsidRDefault="007A4A4C" w:rsidP="00234530">
            <w:pPr>
              <w:spacing w:line="300" w:lineRule="exact"/>
              <w:rPr>
                <w:rtl/>
              </w:rPr>
            </w:pPr>
          </w:p>
        </w:tc>
        <w:tc>
          <w:tcPr>
            <w:tcW w:w="1596"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473" w:type="dxa"/>
            <w:tcBorders>
              <w:left w:val="single" w:sz="4" w:space="0" w:color="auto"/>
              <w:right w:val="single" w:sz="4" w:space="0" w:color="auto"/>
            </w:tcBorders>
          </w:tcPr>
          <w:p w:rsidR="007A4A4C" w:rsidRPr="00FC017B" w:rsidRDefault="007A4A4C" w:rsidP="00234530">
            <w:pPr>
              <w:spacing w:line="300" w:lineRule="exact"/>
              <w:rPr>
                <w:rtl/>
              </w:rPr>
            </w:pPr>
          </w:p>
        </w:tc>
        <w:tc>
          <w:tcPr>
            <w:tcW w:w="1984" w:type="dxa"/>
            <w:tcBorders>
              <w:left w:val="single" w:sz="4" w:space="0" w:color="auto"/>
              <w:right w:val="single" w:sz="4" w:space="0" w:color="auto"/>
            </w:tcBorders>
          </w:tcPr>
          <w:p w:rsidR="007A4A4C" w:rsidRPr="00FC017B" w:rsidRDefault="007A4A4C" w:rsidP="00234530">
            <w:pPr>
              <w:spacing w:line="300" w:lineRule="exact"/>
              <w:rPr>
                <w:rtl/>
              </w:rPr>
            </w:pPr>
          </w:p>
        </w:tc>
      </w:tr>
    </w:tbl>
    <w:p w:rsidR="008651B2" w:rsidRPr="005C0FCA" w:rsidRDefault="008651B2" w:rsidP="007A4A4C">
      <w:pPr>
        <w:ind w:left="459"/>
        <w:rPr>
          <w:b/>
          <w:bCs/>
          <w:rtl/>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CB577A" w:rsidTr="002E4706">
        <w:trPr>
          <w:trHeight w:hRule="exact" w:val="567"/>
        </w:trPr>
        <w:tc>
          <w:tcPr>
            <w:tcW w:w="2181" w:type="dxa"/>
          </w:tcPr>
          <w:p w:rsidR="00CB577A" w:rsidRDefault="00CB577A" w:rsidP="00CB577A">
            <w:pPr>
              <w:rPr>
                <w:rtl/>
              </w:rPr>
            </w:pPr>
          </w:p>
          <w:p w:rsidR="00CB577A" w:rsidRDefault="00CB577A" w:rsidP="00CB577A"/>
        </w:tc>
        <w:tc>
          <w:tcPr>
            <w:tcW w:w="4056" w:type="dxa"/>
          </w:tcPr>
          <w:p w:rsidR="00CB577A" w:rsidRPr="00B2704B" w:rsidRDefault="00CB577A" w:rsidP="00CB577A"/>
        </w:tc>
        <w:tc>
          <w:tcPr>
            <w:tcW w:w="3618" w:type="dxa"/>
          </w:tcPr>
          <w:p w:rsidR="00CB577A" w:rsidRDefault="00CB577A" w:rsidP="00CB577A"/>
        </w:tc>
      </w:tr>
      <w:tr w:rsidR="00CB577A" w:rsidTr="002E4706">
        <w:tc>
          <w:tcPr>
            <w:tcW w:w="2181" w:type="dxa"/>
            <w:shd w:val="pct5" w:color="auto" w:fill="auto"/>
          </w:tcPr>
          <w:p w:rsidR="00CB577A" w:rsidRDefault="00CB577A" w:rsidP="00CB577A">
            <w:pPr>
              <w:jc w:val="center"/>
            </w:pPr>
            <w:r>
              <w:rPr>
                <w:rFonts w:hint="cs"/>
                <w:rtl/>
              </w:rPr>
              <w:t>תאריך</w:t>
            </w:r>
          </w:p>
        </w:tc>
        <w:tc>
          <w:tcPr>
            <w:tcW w:w="4056" w:type="dxa"/>
            <w:shd w:val="pct5" w:color="auto" w:fill="auto"/>
          </w:tcPr>
          <w:p w:rsidR="00CB577A" w:rsidRDefault="00CB577A" w:rsidP="00CB577A">
            <w:pPr>
              <w:jc w:val="center"/>
            </w:pPr>
            <w:r>
              <w:rPr>
                <w:rFonts w:hint="cs"/>
                <w:rtl/>
              </w:rPr>
              <w:t>שם מלא של החותם בשם המציע</w:t>
            </w:r>
          </w:p>
        </w:tc>
        <w:tc>
          <w:tcPr>
            <w:tcW w:w="3618" w:type="dxa"/>
            <w:shd w:val="pct5" w:color="auto" w:fill="auto"/>
          </w:tcPr>
          <w:p w:rsidR="00CB577A" w:rsidRDefault="00CB577A" w:rsidP="00CB577A">
            <w:pPr>
              <w:jc w:val="center"/>
            </w:pPr>
            <w:r>
              <w:rPr>
                <w:rFonts w:hint="cs"/>
                <w:rtl/>
              </w:rPr>
              <w:t>חתימה וחותמת המציע</w:t>
            </w:r>
          </w:p>
        </w:tc>
      </w:tr>
    </w:tbl>
    <w:p w:rsidR="00AC351E" w:rsidRDefault="00AC351E" w:rsidP="00A72C03">
      <w:pPr>
        <w:spacing w:after="120"/>
        <w:jc w:val="left"/>
        <w:rPr>
          <w:b/>
          <w:bCs/>
          <w:szCs w:val="28"/>
          <w:u w:val="single"/>
          <w:rtl/>
        </w:rPr>
      </w:pPr>
    </w:p>
    <w:p w:rsidR="00CB577A" w:rsidRPr="00882818" w:rsidRDefault="007E7916" w:rsidP="007E7916">
      <w:pPr>
        <w:rPr>
          <w:sz w:val="26"/>
          <w:szCs w:val="26"/>
          <w:rtl/>
        </w:rPr>
        <w:sectPr w:rsidR="00CB577A" w:rsidRPr="00882818" w:rsidSect="00C64347">
          <w:endnotePr>
            <w:numFmt w:val="lowerLetter"/>
          </w:endnotePr>
          <w:pgSz w:w="11907" w:h="16840" w:code="9"/>
          <w:pgMar w:top="1134" w:right="1134" w:bottom="992" w:left="1134" w:header="720" w:footer="482" w:gutter="0"/>
          <w:cols w:space="720"/>
          <w:titlePg/>
          <w:bidi/>
          <w:rtlGutter/>
          <w:docGrid w:linePitch="326"/>
        </w:sectPr>
      </w:pPr>
      <w:r>
        <w:rPr>
          <w:sz w:val="26"/>
          <w:szCs w:val="26"/>
          <w:rtl/>
        </w:rPr>
        <w:br w:type="page"/>
      </w:r>
    </w:p>
    <w:p w:rsidR="003F4948" w:rsidRPr="00B900D7" w:rsidRDefault="003F4948" w:rsidP="007E7916">
      <w:pPr>
        <w:pStyle w:val="20"/>
        <w:spacing w:before="0" w:after="0"/>
        <w:jc w:val="center"/>
        <w:rPr>
          <w:rFonts w:cs="David"/>
          <w:rtl/>
        </w:rPr>
      </w:pPr>
      <w:bookmarkStart w:id="112" w:name="_Toc520367077"/>
      <w:r w:rsidRPr="00B900D7">
        <w:rPr>
          <w:rFonts w:cs="David" w:hint="cs"/>
          <w:rtl/>
        </w:rPr>
        <w:t>נספח ב'</w:t>
      </w:r>
      <w:r w:rsidR="004A11FB">
        <w:rPr>
          <w:rFonts w:cs="David" w:hint="cs"/>
          <w:rtl/>
        </w:rPr>
        <w:t>5</w:t>
      </w:r>
      <w:r w:rsidRPr="00B900D7">
        <w:rPr>
          <w:rFonts w:cs="David" w:hint="cs"/>
          <w:rtl/>
        </w:rPr>
        <w:t xml:space="preserve"> </w:t>
      </w:r>
      <w:r w:rsidR="0023103C">
        <w:rPr>
          <w:rFonts w:cs="David" w:hint="cs"/>
          <w:rtl/>
        </w:rPr>
        <w:t>-</w:t>
      </w:r>
      <w:r w:rsidRPr="00B900D7">
        <w:rPr>
          <w:rFonts w:cs="David" w:hint="cs"/>
          <w:rtl/>
        </w:rPr>
        <w:t xml:space="preserve"> </w:t>
      </w:r>
      <w:r>
        <w:rPr>
          <w:rFonts w:cs="David" w:hint="cs"/>
          <w:rtl/>
        </w:rPr>
        <w:t xml:space="preserve">תיאור </w:t>
      </w:r>
      <w:r w:rsidR="004526C6">
        <w:rPr>
          <w:rFonts w:cs="David" w:hint="cs"/>
          <w:rtl/>
        </w:rPr>
        <w:t>הפרויקט</w:t>
      </w:r>
      <w:bookmarkEnd w:id="112"/>
    </w:p>
    <w:p w:rsidR="006272FF" w:rsidRDefault="006272FF" w:rsidP="00F86E60">
      <w:pPr>
        <w:jc w:val="center"/>
        <w:rPr>
          <w:b/>
          <w:bCs/>
          <w:rtl/>
        </w:rPr>
      </w:pPr>
      <w:r>
        <w:rPr>
          <w:rFonts w:hint="cs"/>
          <w:b/>
          <w:bCs/>
          <w:rtl/>
        </w:rPr>
        <w:t>יש למלא את הנספח</w:t>
      </w:r>
      <w:r w:rsidR="00BA1BC0">
        <w:rPr>
          <w:rFonts w:hint="cs"/>
          <w:b/>
          <w:bCs/>
          <w:rtl/>
        </w:rPr>
        <w:t xml:space="preserve"> במלואו </w:t>
      </w:r>
    </w:p>
    <w:p w:rsidR="003F4948" w:rsidRDefault="003F4948" w:rsidP="008651B2">
      <w:pPr>
        <w:rPr>
          <w:b/>
          <w:bCs/>
          <w:sz w:val="26"/>
          <w:szCs w:val="26"/>
          <w:u w:val="single"/>
          <w:rtl/>
        </w:rPr>
      </w:pPr>
    </w:p>
    <w:p w:rsidR="003F4948" w:rsidRDefault="007D3629" w:rsidP="00817853">
      <w:pPr>
        <w:rPr>
          <w:lang w:eastAsia="en-US"/>
        </w:rPr>
      </w:pPr>
      <w:r>
        <w:rPr>
          <w:b/>
          <w:bCs/>
          <w:rtl/>
        </w:rPr>
        <w:t>חזון פדגוגי ל</w:t>
      </w:r>
      <w:r>
        <w:rPr>
          <w:rFonts w:hint="cs"/>
          <w:b/>
          <w:bCs/>
          <w:rtl/>
        </w:rPr>
        <w:t>פרויקט,</w:t>
      </w:r>
      <w:r w:rsidR="003F4948">
        <w:rPr>
          <w:rFonts w:hint="cs"/>
          <w:b/>
          <w:bCs/>
          <w:rtl/>
        </w:rPr>
        <w:t xml:space="preserve"> מטרות ואופן השגת היעדים של הפרויקט </w:t>
      </w:r>
      <w:r w:rsidR="003F4948">
        <w:rPr>
          <w:rFonts w:hint="cs"/>
          <w:rtl/>
        </w:rPr>
        <w:t xml:space="preserve">(יודגש, כי הפירוט בסעיף זה הינו פירוט כללי בלבד, וכי </w:t>
      </w:r>
      <w:r w:rsidR="003F4948">
        <w:rPr>
          <w:rFonts w:hint="cs"/>
          <w:b/>
          <w:bCs/>
          <w:u w:val="single"/>
          <w:rtl/>
        </w:rPr>
        <w:t>יש לחזור ולציין</w:t>
      </w:r>
      <w:r w:rsidR="003F4948">
        <w:rPr>
          <w:rFonts w:hint="cs"/>
          <w:rtl/>
        </w:rPr>
        <w:t xml:space="preserve"> כל עניין המפורט בו בסעיפים הרלוונטיים להלן)</w:t>
      </w:r>
      <w:r w:rsidR="003F4948">
        <w:rPr>
          <w:rFonts w:hint="cs"/>
          <w:b/>
          <w:bCs/>
          <w:rtl/>
        </w:rPr>
        <w:t xml:space="preserve">:  </w:t>
      </w:r>
      <w:r w:rsidR="003F4948">
        <w:rPr>
          <w:rFonts w:hint="cs"/>
          <w:rtl/>
        </w:rPr>
        <w:t xml:space="preserve">(עד </w:t>
      </w:r>
      <w:r w:rsidR="00817853">
        <w:rPr>
          <w:rFonts w:hint="cs"/>
          <w:rtl/>
        </w:rPr>
        <w:t>15</w:t>
      </w:r>
      <w:r w:rsidR="003F4948">
        <w:rPr>
          <w:rFonts w:hint="cs"/>
          <w:rtl/>
        </w:rPr>
        <w:t xml:space="preserve"> שורות)</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9"/>
      </w:tblGrid>
      <w:tr w:rsidR="003F4948" w:rsidTr="00817853">
        <w:trPr>
          <w:trHeight w:val="12313"/>
        </w:trPr>
        <w:tc>
          <w:tcPr>
            <w:tcW w:w="9855" w:type="dxa"/>
            <w:tcBorders>
              <w:top w:val="single" w:sz="12" w:space="0" w:color="auto"/>
              <w:left w:val="single" w:sz="12" w:space="0" w:color="auto"/>
              <w:bottom w:val="single" w:sz="12" w:space="0" w:color="auto"/>
              <w:right w:val="single" w:sz="12" w:space="0" w:color="auto"/>
            </w:tcBorders>
          </w:tcPr>
          <w:p w:rsidR="003F4948" w:rsidRPr="00817853" w:rsidRDefault="003F4948">
            <w:pPr>
              <w:rPr>
                <w:rFonts w:ascii="Arial" w:hAnsi="Arial" w:cs="Arial"/>
                <w:caps/>
                <w:sz w:val="20"/>
                <w:szCs w:val="20"/>
                <w:rtl/>
              </w:rPr>
            </w:pPr>
          </w:p>
          <w:p w:rsidR="003F4948" w:rsidRDefault="003F4948" w:rsidP="002F4FB1">
            <w:pPr>
              <w:rPr>
                <w:b/>
                <w:bCs/>
              </w:rPr>
            </w:pPr>
          </w:p>
        </w:tc>
      </w:tr>
    </w:tbl>
    <w:p w:rsidR="00817853" w:rsidRDefault="00817853" w:rsidP="003F4948">
      <w:pPr>
        <w:rPr>
          <w:b/>
          <w:bCs/>
          <w:rtl/>
        </w:rPr>
      </w:pPr>
    </w:p>
    <w:p w:rsidR="00817853" w:rsidRDefault="00817853" w:rsidP="003F4948">
      <w:pPr>
        <w:rPr>
          <w:b/>
          <w:bCs/>
          <w:rtl/>
        </w:rPr>
      </w:pPr>
    </w:p>
    <w:p w:rsidR="003F4948" w:rsidRDefault="003F4948" w:rsidP="003F4948">
      <w:pPr>
        <w:rPr>
          <w:b/>
          <w:bCs/>
          <w:rtl/>
        </w:rPr>
      </w:pPr>
      <w:r>
        <w:rPr>
          <w:rFonts w:hint="cs"/>
          <w:b/>
          <w:bCs/>
          <w:rtl/>
        </w:rPr>
        <w:t>תכנית הלימודים במסגרת ה</w:t>
      </w:r>
      <w:r w:rsidR="000252DA">
        <w:rPr>
          <w:rFonts w:hint="cs"/>
          <w:b/>
          <w:bCs/>
          <w:rtl/>
        </w:rPr>
        <w:t>פרויקט</w:t>
      </w:r>
      <w:r>
        <w:rPr>
          <w:rFonts w:hint="cs"/>
          <w:b/>
          <w:bCs/>
          <w:rtl/>
        </w:rPr>
        <w:t>, לרבות צורת העברת התוכנית</w:t>
      </w:r>
      <w:r w:rsidR="001E732E">
        <w:rPr>
          <w:rFonts w:hint="cs"/>
          <w:b/>
          <w:bCs/>
          <w:rtl/>
        </w:rPr>
        <w:t xml:space="preserve"> ולרבות התייחסות לפעילויות החוץ</w:t>
      </w:r>
      <w:r>
        <w:rPr>
          <w:rFonts w:hint="cs"/>
          <w:b/>
          <w:bCs/>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9"/>
      </w:tblGrid>
      <w:tr w:rsidR="003F4948" w:rsidTr="002E4706">
        <w:trPr>
          <w:trHeight w:val="12930"/>
        </w:trPr>
        <w:tc>
          <w:tcPr>
            <w:tcW w:w="9855" w:type="dxa"/>
            <w:tcBorders>
              <w:top w:val="single" w:sz="12" w:space="0" w:color="auto"/>
              <w:left w:val="single" w:sz="12" w:space="0" w:color="auto"/>
              <w:bottom w:val="single" w:sz="12" w:space="0" w:color="auto"/>
              <w:right w:val="single" w:sz="12" w:space="0" w:color="auto"/>
            </w:tcBorders>
          </w:tcPr>
          <w:p w:rsidR="003F4948" w:rsidRDefault="003F4948">
            <w:pPr>
              <w:rPr>
                <w:rFonts w:ascii="Arial" w:hAnsi="Arial" w:cs="Arial"/>
                <w:caps/>
                <w:sz w:val="20"/>
                <w:szCs w:val="20"/>
                <w:rtl/>
                <w:lang w:val="en-GB"/>
              </w:rPr>
            </w:pPr>
          </w:p>
          <w:p w:rsidR="003F4948" w:rsidRDefault="003F4948">
            <w:pPr>
              <w:rPr>
                <w:b/>
                <w:bCs/>
              </w:rPr>
            </w:pPr>
          </w:p>
          <w:p w:rsidR="003F4948" w:rsidRDefault="003F4948">
            <w:pPr>
              <w:rPr>
                <w:b/>
                <w:bCs/>
                <w:rtl/>
              </w:rPr>
            </w:pPr>
          </w:p>
          <w:p w:rsidR="003F4948" w:rsidRDefault="003F4948">
            <w:pPr>
              <w:rPr>
                <w:b/>
                <w:bCs/>
                <w:rtl/>
              </w:rPr>
            </w:pPr>
          </w:p>
        </w:tc>
      </w:tr>
    </w:tbl>
    <w:p w:rsidR="003F4948" w:rsidRDefault="003F4948" w:rsidP="003F4948">
      <w:pPr>
        <w:spacing w:after="240" w:line="300" w:lineRule="exact"/>
        <w:rPr>
          <w:b/>
          <w:bCs/>
          <w:sz w:val="32"/>
          <w:szCs w:val="32"/>
          <w:u w:val="single"/>
          <w:rtl/>
        </w:rPr>
      </w:pPr>
    </w:p>
    <w:p w:rsidR="003F4948" w:rsidRDefault="003F4948" w:rsidP="003F4948">
      <w:pPr>
        <w:rPr>
          <w:b/>
          <w:bCs/>
          <w:rtl/>
        </w:rPr>
      </w:pPr>
      <w:r>
        <w:rPr>
          <w:rFonts w:hint="cs"/>
          <w:b/>
          <w:bCs/>
          <w:rtl/>
        </w:rPr>
        <w:t>פירוט מערכי השיעור:</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9"/>
      </w:tblGrid>
      <w:tr w:rsidR="003F4948" w:rsidTr="002E4706">
        <w:trPr>
          <w:trHeight w:val="13072"/>
        </w:trPr>
        <w:tc>
          <w:tcPr>
            <w:tcW w:w="9855" w:type="dxa"/>
            <w:tcBorders>
              <w:top w:val="single" w:sz="12" w:space="0" w:color="auto"/>
              <w:left w:val="single" w:sz="12" w:space="0" w:color="auto"/>
              <w:bottom w:val="single" w:sz="12" w:space="0" w:color="auto"/>
              <w:right w:val="single" w:sz="12" w:space="0" w:color="auto"/>
            </w:tcBorders>
          </w:tcPr>
          <w:p w:rsidR="003F4948" w:rsidRDefault="003F4948">
            <w:pPr>
              <w:rPr>
                <w:rFonts w:ascii="Arial" w:hAnsi="Arial" w:cs="Arial"/>
                <w:caps/>
                <w:sz w:val="20"/>
                <w:szCs w:val="20"/>
                <w:lang w:val="en-GB"/>
              </w:rPr>
            </w:pPr>
          </w:p>
          <w:p w:rsidR="003F4948" w:rsidRDefault="003F4948">
            <w:pPr>
              <w:rPr>
                <w:b/>
                <w:bCs/>
              </w:rPr>
            </w:pPr>
          </w:p>
          <w:p w:rsidR="003F4948" w:rsidRDefault="003F4948">
            <w:pPr>
              <w:rPr>
                <w:b/>
                <w:bCs/>
                <w:rtl/>
              </w:rPr>
            </w:pPr>
          </w:p>
          <w:p w:rsidR="003F4948" w:rsidRDefault="003F4948">
            <w:pPr>
              <w:rPr>
                <w:b/>
                <w:bCs/>
                <w:rtl/>
              </w:rPr>
            </w:pPr>
          </w:p>
        </w:tc>
      </w:tr>
    </w:tbl>
    <w:p w:rsidR="003F4948" w:rsidRDefault="003F4948" w:rsidP="003F4948">
      <w:pPr>
        <w:spacing w:after="120" w:line="300" w:lineRule="exact"/>
        <w:jc w:val="center"/>
        <w:rPr>
          <w:b/>
          <w:bCs/>
          <w:u w:val="single"/>
          <w:rtl/>
        </w:rPr>
      </w:pPr>
      <w:r>
        <w:rPr>
          <w:rFonts w:hint="cs"/>
          <w:b/>
          <w:bCs/>
          <w:u w:val="single"/>
          <w:rtl/>
        </w:rPr>
        <w:t xml:space="preserve">יש לצרף סילבוס </w:t>
      </w:r>
      <w:r w:rsidR="00817853">
        <w:rPr>
          <w:rFonts w:hint="cs"/>
          <w:b/>
          <w:bCs/>
          <w:u w:val="single"/>
          <w:rtl/>
        </w:rPr>
        <w:t xml:space="preserve">בסיסי </w:t>
      </w:r>
      <w:r>
        <w:rPr>
          <w:rFonts w:hint="cs"/>
          <w:b/>
          <w:bCs/>
          <w:u w:val="single"/>
          <w:rtl/>
        </w:rPr>
        <w:t>מפורט של ה</w:t>
      </w:r>
      <w:r w:rsidR="00561971">
        <w:rPr>
          <w:rFonts w:hint="cs"/>
          <w:b/>
          <w:bCs/>
          <w:u w:val="single"/>
          <w:rtl/>
        </w:rPr>
        <w:t>פרויקט</w:t>
      </w:r>
      <w:r>
        <w:rPr>
          <w:rFonts w:hint="cs"/>
          <w:b/>
          <w:bCs/>
          <w:u w:val="single"/>
          <w:rtl/>
        </w:rPr>
        <w:t xml:space="preserve"> המוצע</w:t>
      </w:r>
    </w:p>
    <w:p w:rsidR="003F4948" w:rsidRDefault="003F4948" w:rsidP="003F4948">
      <w:pPr>
        <w:spacing w:after="120" w:line="300" w:lineRule="exact"/>
        <w:rPr>
          <w:highlight w:val="green"/>
          <w:rtl/>
        </w:rPr>
      </w:pPr>
    </w:p>
    <w:p w:rsidR="003F4948" w:rsidRDefault="003F4948" w:rsidP="002F4FB1">
      <w:pPr>
        <w:rPr>
          <w:b/>
          <w:bCs/>
          <w:rtl/>
        </w:rPr>
      </w:pPr>
      <w:r>
        <w:rPr>
          <w:rFonts w:hint="cs"/>
          <w:b/>
          <w:bCs/>
          <w:rtl/>
        </w:rPr>
        <w:t>פירוט הליך הבקרה והפיקוח על ביצוע ה</w:t>
      </w:r>
      <w:r w:rsidR="000252DA">
        <w:rPr>
          <w:rFonts w:hint="cs"/>
          <w:b/>
          <w:bCs/>
          <w:rtl/>
        </w:rPr>
        <w:t>פרויקט</w:t>
      </w:r>
      <w:r>
        <w:rPr>
          <w:rFonts w:hint="cs"/>
          <w:b/>
          <w:bCs/>
          <w:rtl/>
        </w:rPr>
        <w:t xml:space="preserve"> אשר יתבצע על-ידי המציע: </w:t>
      </w:r>
      <w:r>
        <w:rPr>
          <w:rFonts w:hint="cs"/>
          <w:rtl/>
        </w:rPr>
        <w:t>(יש לציין באופן מפורט ככל שההליך כולל העמ</w:t>
      </w:r>
      <w:r w:rsidR="0017535C">
        <w:rPr>
          <w:rFonts w:hint="cs"/>
          <w:rtl/>
        </w:rPr>
        <w:t>דת רכז ייעודי לצרכי פיקוח ובקרה- כאשר תפקיד זה יכול להיות מאויש על ידי</w:t>
      </w:r>
      <w:r>
        <w:rPr>
          <w:rFonts w:hint="cs"/>
          <w:rtl/>
        </w:rPr>
        <w:t xml:space="preserve"> </w:t>
      </w:r>
      <w:r w:rsidR="00A004F6">
        <w:rPr>
          <w:rFonts w:hint="cs"/>
          <w:rtl/>
        </w:rPr>
        <w:t>מנהל</w:t>
      </w:r>
      <w:r w:rsidR="00CF7005">
        <w:rPr>
          <w:rFonts w:hint="cs"/>
          <w:rtl/>
        </w:rPr>
        <w:t xml:space="preserve"> הפרויקט</w:t>
      </w:r>
      <w:r>
        <w:rPr>
          <w:rFonts w:hint="cs"/>
          <w:rtl/>
        </w:rPr>
        <w:t>; עריכת צפיות ומשובים למעבירי ה</w:t>
      </w:r>
      <w:r w:rsidR="00D53208">
        <w:rPr>
          <w:rFonts w:hint="cs"/>
          <w:rtl/>
        </w:rPr>
        <w:t>פעילויות</w:t>
      </w:r>
      <w:r>
        <w:rPr>
          <w:rFonts w:hint="cs"/>
          <w:rtl/>
        </w:rPr>
        <w:t>; ביצוע משובים למשתתפ</w:t>
      </w:r>
      <w:r w:rsidR="00D53208">
        <w:rPr>
          <w:rFonts w:hint="cs"/>
          <w:rtl/>
        </w:rPr>
        <w:t>ות</w:t>
      </w:r>
      <w:r>
        <w:rPr>
          <w:rFonts w:hint="cs"/>
          <w:rtl/>
        </w:rPr>
        <w:t xml:space="preserve"> במהלך ה</w:t>
      </w:r>
      <w:r w:rsidR="00D53208">
        <w:rPr>
          <w:rFonts w:hint="cs"/>
          <w:rtl/>
        </w:rPr>
        <w:t>פרויקט</w:t>
      </w:r>
      <w:r>
        <w:rPr>
          <w:rFonts w:hint="cs"/>
          <w:rtl/>
        </w:rPr>
        <w:t xml:space="preserve"> ובסופו) </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9"/>
      </w:tblGrid>
      <w:tr w:rsidR="003F4948" w:rsidTr="002E4706">
        <w:trPr>
          <w:trHeight w:val="12067"/>
        </w:trPr>
        <w:tc>
          <w:tcPr>
            <w:tcW w:w="9855" w:type="dxa"/>
            <w:tcBorders>
              <w:top w:val="single" w:sz="12" w:space="0" w:color="auto"/>
              <w:left w:val="single" w:sz="12" w:space="0" w:color="auto"/>
              <w:bottom w:val="single" w:sz="12" w:space="0" w:color="auto"/>
              <w:right w:val="single" w:sz="12" w:space="0" w:color="auto"/>
            </w:tcBorders>
          </w:tcPr>
          <w:p w:rsidR="003F4948" w:rsidRDefault="003F4948">
            <w:pPr>
              <w:rPr>
                <w:rFonts w:ascii="Arial" w:hAnsi="Arial" w:cs="Arial"/>
                <w:caps/>
                <w:sz w:val="20"/>
                <w:szCs w:val="20"/>
                <w:lang w:val="en-GB"/>
              </w:rPr>
            </w:pPr>
          </w:p>
          <w:p w:rsidR="003F4948" w:rsidRDefault="003F4948">
            <w:pPr>
              <w:rPr>
                <w:b/>
                <w:bCs/>
              </w:rPr>
            </w:pPr>
          </w:p>
          <w:p w:rsidR="003F4948" w:rsidRDefault="003F4948">
            <w:pPr>
              <w:rPr>
                <w:b/>
                <w:bCs/>
                <w:rtl/>
              </w:rPr>
            </w:pPr>
          </w:p>
          <w:p w:rsidR="003F4948" w:rsidRDefault="003F4948">
            <w:pPr>
              <w:rPr>
                <w:b/>
                <w:bCs/>
                <w:rtl/>
              </w:rPr>
            </w:pPr>
          </w:p>
        </w:tc>
      </w:tr>
    </w:tbl>
    <w:p w:rsidR="001F7B73" w:rsidRDefault="001F7B73" w:rsidP="001F7B73">
      <w:pPr>
        <w:overflowPunct/>
        <w:autoSpaceDE/>
        <w:autoSpaceDN/>
        <w:adjustRightInd/>
        <w:spacing w:after="160" w:line="259" w:lineRule="auto"/>
        <w:jc w:val="left"/>
        <w:textAlignment w:val="auto"/>
        <w:rPr>
          <w:b/>
          <w:bCs/>
          <w:rtl/>
        </w:rPr>
      </w:pPr>
    </w:p>
    <w:p w:rsidR="007B6317" w:rsidRDefault="007B6317" w:rsidP="007B6317">
      <w:pPr>
        <w:rPr>
          <w:b/>
          <w:bCs/>
          <w:rtl/>
        </w:rPr>
      </w:pPr>
      <w:r>
        <w:rPr>
          <w:rFonts w:hint="cs"/>
          <w:b/>
          <w:bCs/>
          <w:rtl/>
        </w:rPr>
        <w:t xml:space="preserve">מדדי הצלחה לתכנית </w:t>
      </w:r>
      <w:proofErr w:type="spellStart"/>
      <w:r>
        <w:rPr>
          <w:rFonts w:hint="cs"/>
          <w:b/>
          <w:bCs/>
          <w:rtl/>
        </w:rPr>
        <w:t>המנטורניג</w:t>
      </w:r>
      <w:proofErr w:type="spellEnd"/>
      <w:r>
        <w:rPr>
          <w:rFonts w:hint="cs"/>
          <w:b/>
          <w:bCs/>
          <w:rtl/>
        </w:rPr>
        <w:t>:</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9"/>
      </w:tblGrid>
      <w:tr w:rsidR="007B6317" w:rsidTr="00D55314">
        <w:trPr>
          <w:trHeight w:val="12067"/>
        </w:trPr>
        <w:tc>
          <w:tcPr>
            <w:tcW w:w="9855" w:type="dxa"/>
            <w:tcBorders>
              <w:top w:val="single" w:sz="12" w:space="0" w:color="auto"/>
              <w:left w:val="single" w:sz="12" w:space="0" w:color="auto"/>
              <w:bottom w:val="single" w:sz="12" w:space="0" w:color="auto"/>
              <w:right w:val="single" w:sz="12" w:space="0" w:color="auto"/>
            </w:tcBorders>
          </w:tcPr>
          <w:p w:rsidR="007B6317" w:rsidRDefault="007B6317" w:rsidP="00D55314">
            <w:pPr>
              <w:rPr>
                <w:rFonts w:ascii="Arial" w:hAnsi="Arial" w:cs="Arial"/>
                <w:caps/>
                <w:sz w:val="20"/>
                <w:szCs w:val="20"/>
                <w:lang w:val="en-GB"/>
              </w:rPr>
            </w:pPr>
          </w:p>
          <w:p w:rsidR="007B6317" w:rsidRDefault="007B6317" w:rsidP="00D55314">
            <w:pPr>
              <w:rPr>
                <w:b/>
                <w:bCs/>
              </w:rPr>
            </w:pPr>
          </w:p>
          <w:p w:rsidR="007B6317" w:rsidRDefault="007B6317" w:rsidP="00D55314">
            <w:pPr>
              <w:rPr>
                <w:b/>
                <w:bCs/>
                <w:rtl/>
              </w:rPr>
            </w:pPr>
          </w:p>
          <w:p w:rsidR="007B6317" w:rsidRDefault="007B6317" w:rsidP="00D55314">
            <w:pPr>
              <w:rPr>
                <w:b/>
                <w:bCs/>
                <w:rtl/>
              </w:rPr>
            </w:pPr>
          </w:p>
        </w:tc>
      </w:tr>
    </w:tbl>
    <w:p w:rsidR="007B6317" w:rsidRPr="007B6317" w:rsidRDefault="007B6317" w:rsidP="001F7B73">
      <w:pPr>
        <w:overflowPunct/>
        <w:autoSpaceDE/>
        <w:autoSpaceDN/>
        <w:adjustRightInd/>
        <w:spacing w:after="160" w:line="259" w:lineRule="auto"/>
        <w:jc w:val="left"/>
        <w:textAlignment w:val="auto"/>
        <w:rPr>
          <w:b/>
          <w:bCs/>
          <w:rtl/>
        </w:rPr>
      </w:pPr>
    </w:p>
    <w:p w:rsidR="001F7B73" w:rsidRDefault="001F7B73" w:rsidP="002E4706">
      <w:pPr>
        <w:keepNext/>
        <w:overflowPunct/>
        <w:autoSpaceDE/>
        <w:autoSpaceDN/>
        <w:adjustRightInd/>
        <w:spacing w:after="160" w:line="259" w:lineRule="auto"/>
        <w:jc w:val="left"/>
        <w:textAlignment w:val="auto"/>
        <w:rPr>
          <w:b/>
          <w:bCs/>
          <w:rtl/>
        </w:rPr>
      </w:pPr>
      <w:r w:rsidRPr="001F7B73">
        <w:rPr>
          <w:b/>
          <w:bCs/>
          <w:rtl/>
        </w:rPr>
        <w:t xml:space="preserve">הצהרה מהמוסד להשכלה גבוהה על הליווי </w:t>
      </w:r>
      <w:r w:rsidR="007E7916">
        <w:rPr>
          <w:rFonts w:hint="cs"/>
          <w:b/>
          <w:bCs/>
          <w:rtl/>
        </w:rPr>
        <w:t xml:space="preserve">המקצועי </w:t>
      </w:r>
      <w:r w:rsidRPr="001F7B73">
        <w:rPr>
          <w:b/>
          <w:bCs/>
          <w:rtl/>
        </w:rPr>
        <w:t>המתוכ</w:t>
      </w:r>
      <w:r>
        <w:rPr>
          <w:b/>
          <w:bCs/>
          <w:rtl/>
        </w:rPr>
        <w:t>נ</w:t>
      </w:r>
      <w:r w:rsidR="007E7916">
        <w:rPr>
          <w:rFonts w:hint="cs"/>
          <w:b/>
          <w:bCs/>
          <w:rtl/>
        </w:rPr>
        <w:t>ן</w:t>
      </w:r>
      <w:r>
        <w:rPr>
          <w:rFonts w:hint="cs"/>
          <w:b/>
          <w:bCs/>
          <w:rtl/>
        </w:rPr>
        <w:t>:</w:t>
      </w:r>
      <w:r w:rsidRPr="001F7B73">
        <w:rPr>
          <w:rtl/>
        </w:rPr>
        <w:t xml:space="preserve"> </w:t>
      </w:r>
    </w:p>
    <w:p w:rsidR="007E7916" w:rsidRDefault="007E7916" w:rsidP="002E4706">
      <w:pPr>
        <w:keepNext/>
        <w:overflowPunct/>
        <w:autoSpaceDE/>
        <w:autoSpaceDN/>
        <w:adjustRightInd/>
        <w:spacing w:after="160" w:line="259" w:lineRule="auto"/>
        <w:jc w:val="left"/>
        <w:textAlignment w:val="auto"/>
        <w:rPr>
          <w:rtl/>
        </w:rPr>
      </w:pPr>
    </w:p>
    <w:p w:rsidR="007E7916" w:rsidRPr="007E7916" w:rsidRDefault="001F7B73" w:rsidP="00E021D3">
      <w:pPr>
        <w:keepNext/>
        <w:overflowPunct/>
        <w:autoSpaceDE/>
        <w:autoSpaceDN/>
        <w:adjustRightInd/>
        <w:spacing w:after="160" w:line="259" w:lineRule="auto"/>
        <w:jc w:val="left"/>
        <w:textAlignment w:val="auto"/>
        <w:rPr>
          <w:rtl/>
        </w:rPr>
      </w:pPr>
      <w:r w:rsidRPr="007E7916">
        <w:rPr>
          <w:rtl/>
        </w:rPr>
        <w:t>אני, _</w:t>
      </w:r>
      <w:r w:rsidR="00C91F11">
        <w:rPr>
          <w:rtl/>
        </w:rPr>
        <w:t>___________________________</w:t>
      </w:r>
      <w:r w:rsidRPr="007E7916">
        <w:rPr>
          <w:rtl/>
        </w:rPr>
        <w:t>, בשם המוסד</w:t>
      </w:r>
      <w:r w:rsidR="007E7916">
        <w:rPr>
          <w:rFonts w:hint="cs"/>
          <w:rtl/>
        </w:rPr>
        <w:t xml:space="preserve"> / מכון מחקר</w:t>
      </w:r>
      <w:r w:rsidR="0093358F" w:rsidRPr="007E7916">
        <w:rPr>
          <w:rFonts w:hint="cs"/>
          <w:rtl/>
        </w:rPr>
        <w:t>:</w:t>
      </w:r>
      <w:r w:rsidRPr="007E7916">
        <w:rPr>
          <w:rtl/>
        </w:rPr>
        <w:t xml:space="preserve"> </w:t>
      </w:r>
    </w:p>
    <w:p w:rsidR="007E7916" w:rsidRDefault="001F7B73" w:rsidP="00D942D8">
      <w:pPr>
        <w:keepNext/>
        <w:overflowPunct/>
        <w:autoSpaceDE/>
        <w:autoSpaceDN/>
        <w:adjustRightInd/>
        <w:spacing w:after="160" w:line="259" w:lineRule="auto"/>
        <w:jc w:val="left"/>
        <w:textAlignment w:val="auto"/>
        <w:rPr>
          <w:b/>
          <w:bCs/>
          <w:rtl/>
        </w:rPr>
      </w:pPr>
      <w:r w:rsidRPr="007E7916">
        <w:rPr>
          <w:rtl/>
        </w:rPr>
        <w:t>_________________________________</w:t>
      </w:r>
      <w:r w:rsidRPr="007E7916">
        <w:rPr>
          <w:rFonts w:hint="cs"/>
          <w:rtl/>
        </w:rPr>
        <w:t>______________________</w:t>
      </w:r>
      <w:r w:rsidR="00E021D3">
        <w:rPr>
          <w:rFonts w:hint="cs"/>
          <w:rtl/>
        </w:rPr>
        <w:t xml:space="preserve"> (להלן </w:t>
      </w:r>
      <w:r w:rsidR="00E021D3">
        <w:rPr>
          <w:rtl/>
        </w:rPr>
        <w:t>–</w:t>
      </w:r>
      <w:r w:rsidR="00E021D3">
        <w:rPr>
          <w:rFonts w:hint="cs"/>
          <w:rtl/>
        </w:rPr>
        <w:t xml:space="preserve"> </w:t>
      </w:r>
      <w:r w:rsidR="00E021D3" w:rsidRPr="00E021D3">
        <w:rPr>
          <w:rFonts w:hint="cs"/>
          <w:b/>
          <w:bCs/>
          <w:rtl/>
        </w:rPr>
        <w:t>המוסד</w:t>
      </w:r>
      <w:r w:rsidR="00E021D3">
        <w:rPr>
          <w:rFonts w:hint="cs"/>
          <w:rtl/>
        </w:rPr>
        <w:t>)</w:t>
      </w:r>
      <w:r w:rsidRPr="007E7916">
        <w:rPr>
          <w:rtl/>
        </w:rPr>
        <w:t>,</w:t>
      </w:r>
      <w:r w:rsidR="00E021D3">
        <w:rPr>
          <w:rFonts w:hint="cs"/>
          <w:rtl/>
        </w:rPr>
        <w:t xml:space="preserve"> מאשר כי התכנית הפדגוגית המוצעת על ידי הספק </w:t>
      </w:r>
      <w:r w:rsidR="00C91F11" w:rsidRPr="007E7916">
        <w:rPr>
          <w:rtl/>
        </w:rPr>
        <w:t>_</w:t>
      </w:r>
      <w:r w:rsidR="00C91F11">
        <w:rPr>
          <w:rtl/>
        </w:rPr>
        <w:t>___________________________</w:t>
      </w:r>
      <w:r w:rsidR="00E021D3">
        <w:rPr>
          <w:rFonts w:hint="cs"/>
          <w:rtl/>
        </w:rPr>
        <w:t xml:space="preserve"> (להלן </w:t>
      </w:r>
      <w:r w:rsidR="00E021D3">
        <w:rPr>
          <w:rtl/>
        </w:rPr>
        <w:t>–</w:t>
      </w:r>
      <w:r w:rsidR="00E021D3">
        <w:rPr>
          <w:rFonts w:hint="cs"/>
          <w:rtl/>
        </w:rPr>
        <w:t xml:space="preserve"> </w:t>
      </w:r>
      <w:r w:rsidR="00E021D3" w:rsidRPr="00E021D3">
        <w:rPr>
          <w:rFonts w:hint="cs"/>
          <w:b/>
          <w:bCs/>
          <w:rtl/>
        </w:rPr>
        <w:t>הספק</w:t>
      </w:r>
      <w:r w:rsidR="00E021D3">
        <w:rPr>
          <w:rFonts w:hint="cs"/>
          <w:rtl/>
        </w:rPr>
        <w:t xml:space="preserve">) בפרויקט "מדעניות העתיד" (להלן </w:t>
      </w:r>
      <w:r w:rsidR="00E021D3">
        <w:rPr>
          <w:rtl/>
        </w:rPr>
        <w:t>–</w:t>
      </w:r>
      <w:r w:rsidR="00E021D3">
        <w:rPr>
          <w:rFonts w:hint="cs"/>
          <w:rtl/>
        </w:rPr>
        <w:t xml:space="preserve"> </w:t>
      </w:r>
      <w:r w:rsidR="00E021D3" w:rsidRPr="00E021D3">
        <w:rPr>
          <w:rFonts w:hint="cs"/>
          <w:b/>
          <w:bCs/>
          <w:rtl/>
        </w:rPr>
        <w:t>הפרויקט</w:t>
      </w:r>
      <w:r w:rsidR="00E021D3">
        <w:rPr>
          <w:rFonts w:hint="cs"/>
          <w:rtl/>
        </w:rPr>
        <w:t>) נבדקה ואושרה על ידי המוסד.</w:t>
      </w:r>
      <w:r w:rsidR="00C91F11">
        <w:rPr>
          <w:rFonts w:hint="cs"/>
          <w:rtl/>
        </w:rPr>
        <w:t xml:space="preserve"> </w:t>
      </w:r>
      <w:r w:rsidR="00E021D3">
        <w:rPr>
          <w:rFonts w:hint="cs"/>
          <w:rtl/>
        </w:rPr>
        <w:t xml:space="preserve">כמו כן, אני, בשם המוסד, </w:t>
      </w:r>
      <w:r w:rsidRPr="007E7916">
        <w:rPr>
          <w:rtl/>
        </w:rPr>
        <w:t>מתחייב כי אנו נלווה</w:t>
      </w:r>
      <w:r w:rsidR="007E7916" w:rsidRPr="007E7916">
        <w:rPr>
          <w:rFonts w:hint="cs"/>
          <w:rtl/>
        </w:rPr>
        <w:t xml:space="preserve"> מקצועית</w:t>
      </w:r>
      <w:r w:rsidRPr="007E7916">
        <w:rPr>
          <w:rtl/>
        </w:rPr>
        <w:t xml:space="preserve"> </w:t>
      </w:r>
      <w:r w:rsidR="00C91F11">
        <w:rPr>
          <w:rtl/>
        </w:rPr>
        <w:t>את</w:t>
      </w:r>
      <w:r w:rsidR="00C91F11">
        <w:rPr>
          <w:rFonts w:hint="cs"/>
          <w:rtl/>
        </w:rPr>
        <w:t xml:space="preserve"> </w:t>
      </w:r>
      <w:r w:rsidR="007E7916">
        <w:rPr>
          <w:rFonts w:hint="cs"/>
          <w:rtl/>
        </w:rPr>
        <w:t>הספק ב</w:t>
      </w:r>
      <w:r w:rsidRPr="007E7916">
        <w:rPr>
          <w:rtl/>
        </w:rPr>
        <w:t xml:space="preserve">פרויקט </w:t>
      </w:r>
      <w:r w:rsidR="007E7916">
        <w:rPr>
          <w:rFonts w:hint="cs"/>
          <w:rtl/>
        </w:rPr>
        <w:t>במהלך 3 השנים, ממועד חתימת</w:t>
      </w:r>
      <w:r w:rsidR="00D942D8">
        <w:rPr>
          <w:rFonts w:hint="cs"/>
          <w:rtl/>
        </w:rPr>
        <w:t xml:space="preserve"> הסכם</w:t>
      </w:r>
      <w:r w:rsidR="007E7916">
        <w:rPr>
          <w:rFonts w:hint="cs"/>
          <w:rtl/>
        </w:rPr>
        <w:t xml:space="preserve"> ההתקשרות עם הספק</w:t>
      </w:r>
      <w:r w:rsidRPr="007E7916">
        <w:rPr>
          <w:rtl/>
        </w:rPr>
        <w:t xml:space="preserve">. </w:t>
      </w:r>
    </w:p>
    <w:p w:rsidR="00C91F11" w:rsidRDefault="00C91F11" w:rsidP="00974DBB">
      <w:pPr>
        <w:keepNext/>
        <w:overflowPunct/>
        <w:autoSpaceDE/>
        <w:autoSpaceDN/>
        <w:adjustRightInd/>
        <w:spacing w:after="160" w:line="259" w:lineRule="auto"/>
        <w:jc w:val="left"/>
        <w:textAlignment w:val="auto"/>
        <w:rPr>
          <w:b/>
          <w:bCs/>
          <w:rtl/>
        </w:rPr>
      </w:pPr>
    </w:p>
    <w:p w:rsidR="001F7B73" w:rsidRDefault="00974DBB" w:rsidP="00974DBB">
      <w:pPr>
        <w:keepNext/>
        <w:overflowPunct/>
        <w:autoSpaceDE/>
        <w:autoSpaceDN/>
        <w:adjustRightInd/>
        <w:spacing w:after="160" w:line="259" w:lineRule="auto"/>
        <w:jc w:val="left"/>
        <w:textAlignment w:val="auto"/>
        <w:rPr>
          <w:b/>
          <w:bCs/>
          <w:rtl/>
        </w:rPr>
      </w:pPr>
      <w:r>
        <w:rPr>
          <w:rFonts w:hint="cs"/>
          <w:b/>
          <w:bCs/>
          <w:rtl/>
        </w:rPr>
        <w:t>חתימה מחייבת ו</w:t>
      </w:r>
      <w:r w:rsidR="001F7B73">
        <w:rPr>
          <w:rFonts w:hint="cs"/>
          <w:b/>
          <w:bCs/>
          <w:rtl/>
        </w:rPr>
        <w:t>חותמת המוסד האקדמי: ________________________________</w:t>
      </w:r>
    </w:p>
    <w:p w:rsidR="002E4706" w:rsidRPr="00974DBB" w:rsidRDefault="002E4706" w:rsidP="002E4706">
      <w:pPr>
        <w:keepNext/>
        <w:overflowPunct/>
        <w:autoSpaceDE/>
        <w:autoSpaceDN/>
        <w:adjustRightInd/>
        <w:spacing w:after="160" w:line="259" w:lineRule="auto"/>
        <w:jc w:val="left"/>
        <w:textAlignment w:val="auto"/>
        <w:rPr>
          <w:b/>
          <w:bCs/>
          <w:rtl/>
        </w:rPr>
      </w:pPr>
    </w:p>
    <w:p w:rsidR="007E7916" w:rsidRDefault="002E4706" w:rsidP="002E4706">
      <w:pPr>
        <w:keepNext/>
        <w:overflowPunct/>
        <w:autoSpaceDE/>
        <w:autoSpaceDN/>
        <w:adjustRightInd/>
        <w:spacing w:after="160" w:line="259" w:lineRule="auto"/>
        <w:jc w:val="left"/>
        <w:textAlignment w:val="auto"/>
        <w:rPr>
          <w:b/>
          <w:bCs/>
          <w:rtl/>
        </w:rPr>
      </w:pPr>
      <w:r w:rsidRPr="001F7B73">
        <w:rPr>
          <w:b/>
          <w:bCs/>
          <w:rtl/>
        </w:rPr>
        <w:t>להלן פירוט אופי הליווי המקצועי:</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2E4706" w:rsidRDefault="002E4706" w:rsidP="002E4706">
      <w:pPr>
        <w:keepNext/>
        <w:overflowPunct/>
        <w:autoSpaceDE/>
        <w:autoSpaceDN/>
        <w:adjustRightInd/>
        <w:spacing w:after="160" w:line="259" w:lineRule="auto"/>
        <w:jc w:val="left"/>
        <w:textAlignment w:val="auto"/>
        <w:rPr>
          <w:b/>
          <w:bCs/>
          <w:rtl/>
        </w:rPr>
      </w:pPr>
      <w:r>
        <w:rPr>
          <w:rFonts w:hint="cs"/>
          <w:b/>
          <w:bCs/>
          <w:rtl/>
        </w:rPr>
        <w:t>_____________________________________________________________________________</w:t>
      </w:r>
    </w:p>
    <w:p w:rsidR="00C05E68" w:rsidRDefault="00C05E68" w:rsidP="002E4706">
      <w:pPr>
        <w:keepNext/>
        <w:overflowPunct/>
        <w:autoSpaceDE/>
        <w:autoSpaceDN/>
        <w:adjustRightInd/>
        <w:spacing w:after="160" w:line="259" w:lineRule="auto"/>
        <w:jc w:val="left"/>
        <w:textAlignment w:val="auto"/>
        <w:rPr>
          <w:b/>
          <w:bCs/>
          <w:rtl/>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C05E68" w:rsidTr="00933492">
        <w:trPr>
          <w:trHeight w:hRule="exact" w:val="567"/>
        </w:trPr>
        <w:tc>
          <w:tcPr>
            <w:tcW w:w="2181" w:type="dxa"/>
          </w:tcPr>
          <w:p w:rsidR="00C05E68" w:rsidRDefault="00C05E68" w:rsidP="00933492">
            <w:pPr>
              <w:rPr>
                <w:rtl/>
              </w:rPr>
            </w:pPr>
          </w:p>
          <w:p w:rsidR="00C05E68" w:rsidRDefault="00C05E68" w:rsidP="00933492"/>
        </w:tc>
        <w:tc>
          <w:tcPr>
            <w:tcW w:w="4056" w:type="dxa"/>
          </w:tcPr>
          <w:p w:rsidR="00C05E68" w:rsidRPr="00B2704B" w:rsidRDefault="00C05E68" w:rsidP="00933492"/>
        </w:tc>
        <w:tc>
          <w:tcPr>
            <w:tcW w:w="3618" w:type="dxa"/>
          </w:tcPr>
          <w:p w:rsidR="00C05E68" w:rsidRDefault="00C05E68" w:rsidP="00933492"/>
        </w:tc>
      </w:tr>
      <w:tr w:rsidR="00C05E68" w:rsidTr="00933492">
        <w:tc>
          <w:tcPr>
            <w:tcW w:w="2181" w:type="dxa"/>
            <w:shd w:val="pct5" w:color="auto" w:fill="auto"/>
          </w:tcPr>
          <w:p w:rsidR="00C05E68" w:rsidRDefault="00C05E68" w:rsidP="00933492">
            <w:pPr>
              <w:jc w:val="center"/>
            </w:pPr>
            <w:r>
              <w:rPr>
                <w:rFonts w:hint="cs"/>
                <w:rtl/>
              </w:rPr>
              <w:t>תאריך</w:t>
            </w:r>
          </w:p>
        </w:tc>
        <w:tc>
          <w:tcPr>
            <w:tcW w:w="4056" w:type="dxa"/>
            <w:shd w:val="pct5" w:color="auto" w:fill="auto"/>
          </w:tcPr>
          <w:p w:rsidR="00C05E68" w:rsidRDefault="00C05E68" w:rsidP="00933492">
            <w:pPr>
              <w:jc w:val="center"/>
            </w:pPr>
            <w:r>
              <w:rPr>
                <w:rFonts w:hint="cs"/>
                <w:rtl/>
              </w:rPr>
              <w:t>שם מלא של החותם בשם המציע</w:t>
            </w:r>
          </w:p>
        </w:tc>
        <w:tc>
          <w:tcPr>
            <w:tcW w:w="3618" w:type="dxa"/>
            <w:shd w:val="pct5" w:color="auto" w:fill="auto"/>
          </w:tcPr>
          <w:p w:rsidR="00C05E68" w:rsidRDefault="00C05E68" w:rsidP="00933492">
            <w:pPr>
              <w:jc w:val="center"/>
            </w:pPr>
            <w:r>
              <w:rPr>
                <w:rFonts w:hint="cs"/>
                <w:rtl/>
              </w:rPr>
              <w:t>חתימה וחותמת המציע</w:t>
            </w:r>
          </w:p>
        </w:tc>
      </w:tr>
    </w:tbl>
    <w:p w:rsidR="002E4706" w:rsidRDefault="002E4706" w:rsidP="002E4706">
      <w:pPr>
        <w:keepNext/>
        <w:overflowPunct/>
        <w:autoSpaceDE/>
        <w:autoSpaceDN/>
        <w:adjustRightInd/>
        <w:spacing w:after="160" w:line="259" w:lineRule="auto"/>
        <w:jc w:val="left"/>
        <w:textAlignment w:val="auto"/>
        <w:rPr>
          <w:b/>
          <w:bCs/>
          <w:rtl/>
        </w:rPr>
      </w:pPr>
    </w:p>
    <w:p w:rsidR="002E4706" w:rsidRDefault="002E4706" w:rsidP="002E4706">
      <w:pPr>
        <w:keepNext/>
        <w:overflowPunct/>
        <w:autoSpaceDE/>
        <w:autoSpaceDN/>
        <w:adjustRightInd/>
        <w:spacing w:after="160" w:line="259" w:lineRule="auto"/>
        <w:jc w:val="left"/>
        <w:textAlignment w:val="auto"/>
        <w:rPr>
          <w:b/>
          <w:bCs/>
          <w:rtl/>
        </w:rPr>
      </w:pPr>
    </w:p>
    <w:p w:rsidR="008651B2" w:rsidRPr="00AA436A" w:rsidRDefault="001F7B73" w:rsidP="002E4706">
      <w:pPr>
        <w:keepNext/>
        <w:overflowPunct/>
        <w:autoSpaceDE/>
        <w:autoSpaceDN/>
        <w:adjustRightInd/>
        <w:spacing w:after="160" w:line="259" w:lineRule="auto"/>
        <w:jc w:val="left"/>
        <w:textAlignment w:val="auto"/>
        <w:rPr>
          <w:b/>
          <w:bCs/>
          <w:sz w:val="26"/>
          <w:szCs w:val="26"/>
          <w:u w:val="single"/>
          <w:rtl/>
        </w:rPr>
      </w:pPr>
      <w:r>
        <w:rPr>
          <w:b/>
          <w:bCs/>
          <w:rtl/>
        </w:rPr>
        <w:br w:type="page"/>
      </w:r>
      <w:r w:rsidR="008651B2" w:rsidRPr="00AA436A">
        <w:rPr>
          <w:rFonts w:hint="cs"/>
          <w:b/>
          <w:bCs/>
          <w:sz w:val="26"/>
          <w:szCs w:val="26"/>
          <w:u w:val="single"/>
          <w:rtl/>
        </w:rPr>
        <w:t>המציע</w:t>
      </w:r>
      <w:r w:rsidR="008651B2" w:rsidRPr="00AA436A">
        <w:rPr>
          <w:b/>
          <w:bCs/>
          <w:sz w:val="26"/>
          <w:szCs w:val="26"/>
          <w:u w:val="single"/>
          <w:rtl/>
        </w:rPr>
        <w:t xml:space="preserve"> </w:t>
      </w:r>
      <w:r w:rsidR="008651B2" w:rsidRPr="00AA436A">
        <w:rPr>
          <w:rFonts w:hint="cs"/>
          <w:b/>
          <w:bCs/>
          <w:sz w:val="26"/>
          <w:szCs w:val="26"/>
          <w:u w:val="single"/>
          <w:rtl/>
        </w:rPr>
        <w:t>נדרש</w:t>
      </w:r>
      <w:r w:rsidR="008651B2" w:rsidRPr="00AA436A">
        <w:rPr>
          <w:b/>
          <w:bCs/>
          <w:sz w:val="26"/>
          <w:szCs w:val="26"/>
          <w:u w:val="single"/>
          <w:rtl/>
        </w:rPr>
        <w:t xml:space="preserve"> </w:t>
      </w:r>
      <w:r w:rsidR="008651B2" w:rsidRPr="00AA436A">
        <w:rPr>
          <w:rFonts w:hint="cs"/>
          <w:b/>
          <w:bCs/>
          <w:sz w:val="26"/>
          <w:szCs w:val="26"/>
          <w:u w:val="single"/>
          <w:rtl/>
        </w:rPr>
        <w:t>לוודא</w:t>
      </w:r>
      <w:r w:rsidR="008651B2" w:rsidRPr="00AA436A">
        <w:rPr>
          <w:b/>
          <w:bCs/>
          <w:sz w:val="26"/>
          <w:szCs w:val="26"/>
          <w:u w:val="single"/>
          <w:rtl/>
        </w:rPr>
        <w:t xml:space="preserve"> </w:t>
      </w:r>
      <w:r w:rsidR="008651B2" w:rsidRPr="00AA436A">
        <w:rPr>
          <w:rFonts w:hint="cs"/>
          <w:b/>
          <w:bCs/>
          <w:sz w:val="26"/>
          <w:szCs w:val="26"/>
          <w:u w:val="single"/>
          <w:rtl/>
        </w:rPr>
        <w:t>ולסמן</w:t>
      </w:r>
      <w:r w:rsidR="008651B2" w:rsidRPr="00AA436A">
        <w:rPr>
          <w:b/>
          <w:bCs/>
          <w:sz w:val="26"/>
          <w:szCs w:val="26"/>
          <w:u w:val="single"/>
          <w:rtl/>
        </w:rPr>
        <w:t xml:space="preserve"> </w:t>
      </w:r>
      <w:r w:rsidR="008651B2" w:rsidRPr="00AA436A">
        <w:rPr>
          <w:rFonts w:hint="cs"/>
          <w:b/>
          <w:bCs/>
          <w:sz w:val="26"/>
          <w:szCs w:val="26"/>
          <w:u w:val="single"/>
          <w:rtl/>
        </w:rPr>
        <w:t>כי</w:t>
      </w:r>
      <w:r w:rsidR="008651B2" w:rsidRPr="00AA436A">
        <w:rPr>
          <w:b/>
          <w:bCs/>
          <w:sz w:val="26"/>
          <w:szCs w:val="26"/>
          <w:u w:val="single"/>
          <w:rtl/>
        </w:rPr>
        <w:t xml:space="preserve"> </w:t>
      </w:r>
      <w:r w:rsidR="008651B2" w:rsidRPr="00AA436A">
        <w:rPr>
          <w:rFonts w:hint="cs"/>
          <w:b/>
          <w:bCs/>
          <w:sz w:val="26"/>
          <w:szCs w:val="26"/>
          <w:u w:val="single"/>
          <w:rtl/>
        </w:rPr>
        <w:t>המסמכים</w:t>
      </w:r>
      <w:r w:rsidR="008651B2" w:rsidRPr="00AA436A">
        <w:rPr>
          <w:b/>
          <w:bCs/>
          <w:sz w:val="26"/>
          <w:szCs w:val="26"/>
          <w:u w:val="single"/>
          <w:rtl/>
        </w:rPr>
        <w:t xml:space="preserve"> </w:t>
      </w:r>
      <w:r w:rsidR="008651B2" w:rsidRPr="00AA436A">
        <w:rPr>
          <w:rFonts w:hint="cs"/>
          <w:b/>
          <w:bCs/>
          <w:sz w:val="26"/>
          <w:szCs w:val="26"/>
          <w:u w:val="single"/>
          <w:rtl/>
        </w:rPr>
        <w:t>המפורטים</w:t>
      </w:r>
      <w:r w:rsidR="008651B2" w:rsidRPr="00AA436A">
        <w:rPr>
          <w:b/>
          <w:bCs/>
          <w:sz w:val="26"/>
          <w:szCs w:val="26"/>
          <w:u w:val="single"/>
          <w:rtl/>
        </w:rPr>
        <w:t xml:space="preserve"> </w:t>
      </w:r>
      <w:r w:rsidR="008651B2" w:rsidRPr="00AA436A">
        <w:rPr>
          <w:rFonts w:hint="cs"/>
          <w:b/>
          <w:bCs/>
          <w:sz w:val="26"/>
          <w:szCs w:val="26"/>
          <w:u w:val="single"/>
          <w:rtl/>
        </w:rPr>
        <w:t>להלן</w:t>
      </w:r>
      <w:r w:rsidR="008651B2" w:rsidRPr="00AA436A">
        <w:rPr>
          <w:b/>
          <w:bCs/>
          <w:sz w:val="26"/>
          <w:szCs w:val="26"/>
          <w:u w:val="single"/>
          <w:rtl/>
        </w:rPr>
        <w:t xml:space="preserve"> </w:t>
      </w:r>
      <w:r w:rsidR="008651B2" w:rsidRPr="00AA436A">
        <w:rPr>
          <w:rFonts w:hint="cs"/>
          <w:b/>
          <w:bCs/>
          <w:sz w:val="26"/>
          <w:szCs w:val="26"/>
          <w:u w:val="single"/>
          <w:rtl/>
        </w:rPr>
        <w:t>צורפו</w:t>
      </w:r>
      <w:r w:rsidR="008651B2" w:rsidRPr="00AA436A">
        <w:rPr>
          <w:b/>
          <w:bCs/>
          <w:sz w:val="26"/>
          <w:szCs w:val="26"/>
          <w:u w:val="single"/>
          <w:rtl/>
        </w:rPr>
        <w:t xml:space="preserve"> </w:t>
      </w:r>
      <w:r w:rsidR="008651B2" w:rsidRPr="00AA436A">
        <w:rPr>
          <w:rFonts w:hint="cs"/>
          <w:b/>
          <w:bCs/>
          <w:sz w:val="26"/>
          <w:szCs w:val="26"/>
          <w:u w:val="single"/>
          <w:rtl/>
        </w:rPr>
        <w:t>להצעתו</w:t>
      </w:r>
      <w:r w:rsidR="008651B2" w:rsidRPr="00AA436A">
        <w:rPr>
          <w:b/>
          <w:bCs/>
          <w:sz w:val="26"/>
          <w:szCs w:val="26"/>
          <w:u w:val="single"/>
          <w:rtl/>
        </w:rPr>
        <w:t xml:space="preserve">, </w:t>
      </w:r>
      <w:r w:rsidR="008651B2" w:rsidRPr="00AA436A">
        <w:rPr>
          <w:rFonts w:hint="cs"/>
          <w:b/>
          <w:bCs/>
          <w:sz w:val="26"/>
          <w:szCs w:val="26"/>
          <w:u w:val="single"/>
          <w:rtl/>
        </w:rPr>
        <w:t>כנדרש</w:t>
      </w:r>
      <w:r w:rsidR="008651B2" w:rsidRPr="00AA436A">
        <w:rPr>
          <w:b/>
          <w:bCs/>
          <w:sz w:val="26"/>
          <w:szCs w:val="26"/>
          <w:u w:val="single"/>
          <w:rtl/>
        </w:rPr>
        <w:t xml:space="preserve"> </w:t>
      </w:r>
      <w:r w:rsidR="008651B2" w:rsidRPr="00AA436A">
        <w:rPr>
          <w:rFonts w:hint="cs"/>
          <w:b/>
          <w:bCs/>
          <w:sz w:val="26"/>
          <w:szCs w:val="26"/>
          <w:u w:val="single"/>
          <w:rtl/>
        </w:rPr>
        <w:t>במסמכי</w:t>
      </w:r>
      <w:r w:rsidR="008651B2" w:rsidRPr="00AA436A">
        <w:rPr>
          <w:b/>
          <w:bCs/>
          <w:sz w:val="26"/>
          <w:szCs w:val="26"/>
          <w:u w:val="single"/>
          <w:rtl/>
        </w:rPr>
        <w:t xml:space="preserve"> </w:t>
      </w:r>
      <w:r w:rsidR="008651B2" w:rsidRPr="00AA436A">
        <w:rPr>
          <w:rFonts w:hint="cs"/>
          <w:b/>
          <w:bCs/>
          <w:sz w:val="26"/>
          <w:szCs w:val="26"/>
          <w:u w:val="single"/>
          <w:rtl/>
        </w:rPr>
        <w:t>המכרז</w:t>
      </w:r>
      <w:r w:rsidR="008651B2">
        <w:rPr>
          <w:rFonts w:hint="cs"/>
          <w:b/>
          <w:bCs/>
          <w:sz w:val="26"/>
          <w:szCs w:val="26"/>
          <w:u w:val="single"/>
          <w:rtl/>
        </w:rPr>
        <w:t>:</w:t>
      </w:r>
    </w:p>
    <w:p w:rsidR="008651B2" w:rsidRPr="00AA436A" w:rsidRDefault="008651B2" w:rsidP="002E4706">
      <w:pPr>
        <w:pStyle w:val="af9"/>
        <w:keepNext/>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51B2" w:rsidRPr="009D1466" w:rsidTr="002E4706">
        <w:tc>
          <w:tcPr>
            <w:tcW w:w="814" w:type="dxa"/>
            <w:shd w:val="clear" w:color="auto" w:fill="E0E0E0"/>
            <w:vAlign w:val="center"/>
          </w:tcPr>
          <w:p w:rsidR="008651B2" w:rsidRPr="009D1466" w:rsidRDefault="008651B2" w:rsidP="002E4706">
            <w:pPr>
              <w:keepNext/>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rsidR="008651B2" w:rsidRPr="009D1466" w:rsidRDefault="008651B2" w:rsidP="002E4706">
            <w:pPr>
              <w:keepNext/>
              <w:spacing w:line="240" w:lineRule="auto"/>
              <w:jc w:val="center"/>
              <w:rPr>
                <w:bCs/>
              </w:rPr>
            </w:pPr>
            <w:r w:rsidRPr="009D1466">
              <w:rPr>
                <w:rFonts w:hint="cs"/>
                <w:bCs/>
                <w:rtl/>
              </w:rPr>
              <w:t>תיאור</w:t>
            </w:r>
          </w:p>
        </w:tc>
        <w:tc>
          <w:tcPr>
            <w:tcW w:w="993" w:type="dxa"/>
            <w:shd w:val="clear" w:color="auto" w:fill="E0E0E0"/>
            <w:vAlign w:val="center"/>
          </w:tcPr>
          <w:p w:rsidR="008651B2" w:rsidRPr="009D1466" w:rsidRDefault="008651B2" w:rsidP="002E4706">
            <w:pPr>
              <w:keepNext/>
              <w:spacing w:line="240" w:lineRule="auto"/>
              <w:jc w:val="center"/>
              <w:rPr>
                <w:bCs/>
              </w:rPr>
            </w:pPr>
            <w:r w:rsidRPr="009D1466">
              <w:rPr>
                <w:rFonts w:hint="cs"/>
                <w:bCs/>
                <w:rtl/>
              </w:rPr>
              <w:t>סמן</w:t>
            </w:r>
          </w:p>
        </w:tc>
      </w:tr>
      <w:tr w:rsidR="008651B2" w:rsidRPr="009D1466" w:rsidTr="00C91F11">
        <w:trPr>
          <w:trHeight w:hRule="exact" w:val="1374"/>
        </w:trPr>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9D1466" w:rsidRDefault="008651B2" w:rsidP="002E4706">
            <w:pPr>
              <w:keepNext/>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rsidR="008651B2" w:rsidRPr="009E4836"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tl/>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8651B2" w:rsidRPr="009D1466" w:rsidRDefault="00AD5F3B"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Pr>
                <w:rFonts w:hint="cs"/>
                <w:b/>
                <w:szCs w:val="22"/>
                <w:rtl/>
              </w:rPr>
              <w:t>מ</w:t>
            </w:r>
            <w:r w:rsidR="008651B2" w:rsidRPr="00762F81">
              <w:rPr>
                <w:rFonts w:hint="cs"/>
                <w:b/>
                <w:szCs w:val="22"/>
                <w:rtl/>
              </w:rPr>
              <w:t>כתבי</w:t>
            </w:r>
            <w:r w:rsidR="008651B2" w:rsidRPr="00762F81">
              <w:rPr>
                <w:b/>
                <w:szCs w:val="22"/>
                <w:rtl/>
              </w:rPr>
              <w:t xml:space="preserve"> </w:t>
            </w:r>
            <w:r w:rsidR="008651B2" w:rsidRPr="00762F81">
              <w:rPr>
                <w:rFonts w:hint="cs"/>
                <w:b/>
                <w:szCs w:val="22"/>
                <w:rtl/>
              </w:rPr>
              <w:t>הבהרה</w:t>
            </w:r>
            <w:r w:rsidR="008651B2" w:rsidRPr="00762F81">
              <w:rPr>
                <w:b/>
                <w:szCs w:val="22"/>
                <w:rtl/>
              </w:rPr>
              <w:t xml:space="preserve"> (</w:t>
            </w:r>
            <w:r w:rsidR="008651B2" w:rsidRPr="00762F81">
              <w:rPr>
                <w:rFonts w:hint="cs"/>
                <w:b/>
                <w:szCs w:val="22"/>
                <w:rtl/>
              </w:rPr>
              <w:t>אם</w:t>
            </w:r>
            <w:r w:rsidR="008651B2" w:rsidRPr="00762F81">
              <w:rPr>
                <w:b/>
                <w:szCs w:val="22"/>
                <w:rtl/>
              </w:rPr>
              <w:t xml:space="preserve"> </w:t>
            </w:r>
            <w:r w:rsidR="008651B2" w:rsidRPr="00762F81">
              <w:rPr>
                <w:rFonts w:hint="cs"/>
                <w:b/>
                <w:szCs w:val="22"/>
                <w:rtl/>
              </w:rPr>
              <w:t>י</w:t>
            </w:r>
            <w:r w:rsidR="008651B2">
              <w:rPr>
                <w:rFonts w:hint="cs"/>
                <w:b/>
                <w:szCs w:val="22"/>
                <w:rtl/>
              </w:rPr>
              <w:t>י</w:t>
            </w:r>
            <w:r w:rsidR="008651B2" w:rsidRPr="00762F81">
              <w:rPr>
                <w:rFonts w:hint="cs"/>
                <w:b/>
                <w:szCs w:val="22"/>
                <w:rtl/>
              </w:rPr>
              <w:t>שלחו</w:t>
            </w:r>
            <w:r w:rsidR="008651B2" w:rsidRPr="00762F81">
              <w:rPr>
                <w:b/>
                <w:szCs w:val="22"/>
                <w:rtl/>
              </w:rPr>
              <w:t xml:space="preserve"> </w:t>
            </w:r>
            <w:r w:rsidR="008651B2" w:rsidRPr="00762F81">
              <w:rPr>
                <w:rFonts w:hint="cs"/>
                <w:b/>
                <w:szCs w:val="22"/>
                <w:rtl/>
              </w:rPr>
              <w:t>למציעים</w:t>
            </w:r>
            <w:r w:rsidR="008651B2" w:rsidRPr="00762F81">
              <w:rPr>
                <w:b/>
                <w:szCs w:val="22"/>
                <w:rtl/>
              </w:rPr>
              <w:t>)</w:t>
            </w:r>
          </w:p>
        </w:tc>
        <w:tc>
          <w:tcPr>
            <w:tcW w:w="993" w:type="dxa"/>
          </w:tcPr>
          <w:p w:rsidR="008651B2" w:rsidRPr="009D1466" w:rsidRDefault="008651B2" w:rsidP="002E4706">
            <w:pPr>
              <w:keepNext/>
              <w:spacing w:line="240" w:lineRule="auto"/>
              <w:jc w:val="left"/>
              <w:rPr>
                <w:b/>
                <w:rtl/>
              </w:rPr>
            </w:pPr>
          </w:p>
          <w:p w:rsidR="008651B2" w:rsidRPr="00683F84" w:rsidRDefault="008651B2" w:rsidP="002E4706">
            <w:pPr>
              <w:keepNext/>
              <w:numPr>
                <w:ilvl w:val="0"/>
                <w:numId w:val="6"/>
              </w:numPr>
              <w:tabs>
                <w:tab w:val="clear" w:pos="720"/>
              </w:tabs>
              <w:overflowPunct/>
              <w:autoSpaceDE/>
              <w:autoSpaceDN/>
              <w:adjustRightInd/>
              <w:spacing w:line="240" w:lineRule="auto"/>
              <w:ind w:right="1440"/>
              <w:jc w:val="left"/>
              <w:textAlignment w:val="auto"/>
              <w:rPr>
                <w:b/>
              </w:rPr>
            </w:pPr>
            <w:r w:rsidRPr="00683F84">
              <w:rPr>
                <w:b/>
                <w:rtl/>
              </w:rPr>
              <w:t xml:space="preserve"> </w:t>
            </w:r>
          </w:p>
          <w:p w:rsidR="008651B2" w:rsidRPr="009D1466" w:rsidRDefault="008651B2" w:rsidP="002E4706">
            <w:pPr>
              <w:keepNext/>
              <w:numPr>
                <w:ilvl w:val="0"/>
                <w:numId w:val="7"/>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8651B2" w:rsidRPr="009D1466" w:rsidRDefault="008651B2" w:rsidP="002E4706">
            <w:pPr>
              <w:keepNext/>
              <w:numPr>
                <w:ilvl w:val="0"/>
                <w:numId w:val="8"/>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8651B2" w:rsidRPr="009D1466" w:rsidRDefault="008651B2" w:rsidP="002E4706">
            <w:pPr>
              <w:keepNext/>
              <w:overflowPunct/>
              <w:autoSpaceDE/>
              <w:autoSpaceDN/>
              <w:adjustRightInd/>
              <w:spacing w:line="240" w:lineRule="auto"/>
              <w:ind w:left="360" w:right="1440"/>
              <w:jc w:val="left"/>
              <w:textAlignment w:val="auto"/>
              <w:rPr>
                <w:b/>
              </w:rPr>
            </w:pPr>
          </w:p>
          <w:p w:rsidR="008651B2" w:rsidRPr="009D1466" w:rsidRDefault="008651B2" w:rsidP="002E4706">
            <w:pPr>
              <w:keepNext/>
              <w:spacing w:line="240" w:lineRule="auto"/>
              <w:ind w:left="1080" w:right="1440"/>
              <w:jc w:val="left"/>
              <w:rPr>
                <w:b/>
              </w:rPr>
            </w:pPr>
          </w:p>
        </w:tc>
      </w:tr>
      <w:tr w:rsidR="008651B2" w:rsidRPr="009D1466" w:rsidTr="002E4706">
        <w:tc>
          <w:tcPr>
            <w:tcW w:w="814" w:type="dxa"/>
            <w:shd w:val="clear" w:color="auto" w:fill="E0E0E0"/>
            <w:vAlign w:val="center"/>
          </w:tcPr>
          <w:p w:rsidR="008651B2" w:rsidRPr="009D1466" w:rsidRDefault="008651B2" w:rsidP="002E4706">
            <w:pPr>
              <w:pStyle w:val="af9"/>
              <w:keepNext/>
              <w:spacing w:line="240" w:lineRule="auto"/>
              <w:ind w:left="641"/>
              <w:rPr>
                <w:b/>
              </w:rPr>
            </w:pPr>
          </w:p>
        </w:tc>
        <w:tc>
          <w:tcPr>
            <w:tcW w:w="7938" w:type="dxa"/>
            <w:shd w:val="clear" w:color="auto" w:fill="E0E0E0"/>
          </w:tcPr>
          <w:p w:rsidR="008651B2" w:rsidRPr="009D1466" w:rsidRDefault="008651B2" w:rsidP="002E4706">
            <w:pPr>
              <w:keepNext/>
              <w:spacing w:line="240" w:lineRule="auto"/>
              <w:jc w:val="left"/>
              <w:rPr>
                <w:b/>
              </w:rPr>
            </w:pPr>
            <w:r w:rsidRPr="009D1466">
              <w:rPr>
                <w:rFonts w:hint="cs"/>
                <w:bCs/>
                <w:rtl/>
              </w:rPr>
              <w:t>נספחים</w:t>
            </w:r>
            <w:r w:rsidRPr="009D1466">
              <w:rPr>
                <w:b/>
                <w:rtl/>
              </w:rPr>
              <w:t>:</w:t>
            </w:r>
          </w:p>
        </w:tc>
        <w:tc>
          <w:tcPr>
            <w:tcW w:w="993" w:type="dxa"/>
            <w:shd w:val="clear" w:color="auto" w:fill="E0E0E0"/>
          </w:tcPr>
          <w:p w:rsidR="008651B2" w:rsidRPr="009D1466" w:rsidRDefault="008651B2" w:rsidP="002E4706">
            <w:pPr>
              <w:keepNext/>
              <w:spacing w:line="240" w:lineRule="auto"/>
              <w:jc w:val="left"/>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tl/>
              </w:rPr>
            </w:pPr>
            <w:r>
              <w:rPr>
                <w:rFonts w:hint="cs"/>
                <w:b/>
                <w:szCs w:val="22"/>
                <w:rtl/>
              </w:rPr>
              <w:t>נספח ב'1: טופס ההצעה</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2A1C1E"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tl/>
              </w:rPr>
            </w:pPr>
            <w:r>
              <w:rPr>
                <w:rFonts w:hint="cs"/>
                <w:b/>
                <w:szCs w:val="22"/>
                <w:rtl/>
              </w:rPr>
              <w:t xml:space="preserve">נספח ב'2: </w:t>
            </w:r>
            <w:r w:rsidR="00FD7411">
              <w:rPr>
                <w:rFonts w:hint="cs"/>
                <w:b/>
                <w:szCs w:val="22"/>
                <w:rtl/>
              </w:rPr>
              <w:t>ניסיון</w:t>
            </w:r>
            <w:r w:rsidRPr="002A1C1E">
              <w:rPr>
                <w:rFonts w:hint="cs"/>
                <w:b/>
                <w:szCs w:val="22"/>
                <w:rtl/>
              </w:rPr>
              <w:t xml:space="preserve"> המ</w:t>
            </w:r>
            <w:r>
              <w:rPr>
                <w:rFonts w:hint="cs"/>
                <w:b/>
                <w:szCs w:val="22"/>
                <w:rtl/>
              </w:rPr>
              <w:t>ציע</w:t>
            </w:r>
            <w:r w:rsidR="00FD7411">
              <w:rPr>
                <w:rFonts w:hint="cs"/>
                <w:b/>
                <w:szCs w:val="22"/>
                <w:rtl/>
              </w:rPr>
              <w:t xml:space="preserve"> והתחייבויותיו</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tl/>
              </w:rPr>
            </w:pPr>
            <w:r>
              <w:rPr>
                <w:rFonts w:hint="cs"/>
                <w:b/>
                <w:szCs w:val="22"/>
                <w:rtl/>
              </w:rPr>
              <w:t xml:space="preserve">נספח ב'3: פרטי </w:t>
            </w:r>
            <w:r w:rsidR="00941BC2">
              <w:rPr>
                <w:rFonts w:hint="cs"/>
                <w:b/>
                <w:szCs w:val="22"/>
                <w:rtl/>
              </w:rPr>
              <w:t>מנהל</w:t>
            </w:r>
            <w:r w:rsidR="00CF7005">
              <w:rPr>
                <w:rFonts w:hint="cs"/>
                <w:b/>
                <w:szCs w:val="22"/>
                <w:rtl/>
              </w:rPr>
              <w:t xml:space="preserve"> הפרויקט</w:t>
            </w:r>
            <w:r>
              <w:rPr>
                <w:rFonts w:hint="cs"/>
                <w:b/>
                <w:szCs w:val="22"/>
                <w:rtl/>
              </w:rPr>
              <w:t xml:space="preserve"> וניסיונו</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tl/>
              </w:rPr>
            </w:pPr>
            <w:r>
              <w:rPr>
                <w:rFonts w:hint="cs"/>
                <w:b/>
                <w:szCs w:val="22"/>
                <w:rtl/>
              </w:rPr>
              <w:t xml:space="preserve">נספח ב'4: </w:t>
            </w:r>
            <w:r w:rsidR="00882818">
              <w:rPr>
                <w:rFonts w:hint="cs"/>
                <w:b/>
                <w:szCs w:val="22"/>
                <w:rtl/>
              </w:rPr>
              <w:t xml:space="preserve">פרטי </w:t>
            </w:r>
            <w:r w:rsidR="008451C3">
              <w:rPr>
                <w:rFonts w:hint="cs"/>
                <w:b/>
                <w:szCs w:val="22"/>
                <w:rtl/>
              </w:rPr>
              <w:t>אנשי סגל ההוראה</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245094" w:rsidRPr="009D1466" w:rsidTr="00C91F11">
        <w:trPr>
          <w:trHeight w:val="221"/>
        </w:trPr>
        <w:tc>
          <w:tcPr>
            <w:tcW w:w="814" w:type="dxa"/>
            <w:shd w:val="clear" w:color="auto" w:fill="E0E0E0"/>
            <w:vAlign w:val="center"/>
          </w:tcPr>
          <w:p w:rsidR="00245094" w:rsidRPr="009D1466" w:rsidRDefault="00245094"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245094" w:rsidRDefault="00245094" w:rsidP="002E4706">
            <w:pPr>
              <w:keepNext/>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ב'5: תיאור ה</w:t>
            </w:r>
            <w:r w:rsidR="00D53208">
              <w:rPr>
                <w:rFonts w:hint="cs"/>
                <w:b/>
                <w:szCs w:val="22"/>
                <w:rtl/>
              </w:rPr>
              <w:t>פרויקט</w:t>
            </w:r>
          </w:p>
        </w:tc>
        <w:tc>
          <w:tcPr>
            <w:tcW w:w="993" w:type="dxa"/>
            <w:vAlign w:val="center"/>
          </w:tcPr>
          <w:p w:rsidR="00245094" w:rsidRPr="009D1466" w:rsidRDefault="00245094"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245094">
              <w:rPr>
                <w:rFonts w:hint="cs"/>
                <w:b/>
                <w:szCs w:val="22"/>
                <w:rtl/>
              </w:rPr>
              <w:t>ב</w:t>
            </w:r>
            <w:r w:rsidR="00245094" w:rsidRPr="00762F81">
              <w:rPr>
                <w:b/>
                <w:szCs w:val="22"/>
                <w:rtl/>
              </w:rPr>
              <w:t>'</w:t>
            </w:r>
            <w:r w:rsidR="00245094">
              <w:rPr>
                <w:rFonts w:hint="cs"/>
                <w:b/>
                <w:szCs w:val="22"/>
                <w:rtl/>
              </w:rPr>
              <w:t>6</w:t>
            </w:r>
            <w:r w:rsidRPr="00762F81">
              <w:rPr>
                <w:b/>
                <w:szCs w:val="22"/>
                <w:rtl/>
              </w:rPr>
              <w:t xml:space="preserve">: </w:t>
            </w:r>
            <w:r w:rsidR="003B526A">
              <w:rPr>
                <w:rFonts w:hint="cs"/>
                <w:b/>
                <w:szCs w:val="22"/>
                <w:rtl/>
              </w:rPr>
              <w:t>ערבות ההצעה</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451C3" w:rsidRPr="009D1466" w:rsidTr="002E4706">
        <w:tc>
          <w:tcPr>
            <w:tcW w:w="814" w:type="dxa"/>
            <w:shd w:val="clear" w:color="auto" w:fill="E0E0E0"/>
            <w:vAlign w:val="center"/>
          </w:tcPr>
          <w:p w:rsidR="008451C3" w:rsidRPr="009D1466" w:rsidRDefault="008451C3"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451C3" w:rsidRPr="00762F81" w:rsidRDefault="008451C3" w:rsidP="002E4706">
            <w:pPr>
              <w:keepNext/>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w:t>
            </w:r>
            <w:r w:rsidR="00245094">
              <w:rPr>
                <w:rFonts w:hint="cs"/>
                <w:b/>
                <w:szCs w:val="22"/>
                <w:rtl/>
              </w:rPr>
              <w:t>ב'7</w:t>
            </w:r>
            <w:r>
              <w:rPr>
                <w:rFonts w:hint="cs"/>
                <w:b/>
                <w:szCs w:val="22"/>
                <w:rtl/>
              </w:rPr>
              <w:t xml:space="preserve">: </w:t>
            </w:r>
            <w:r w:rsidR="003B526A" w:rsidRPr="00762F81">
              <w:rPr>
                <w:rFonts w:hint="cs"/>
                <w:b/>
                <w:szCs w:val="22"/>
                <w:rtl/>
              </w:rPr>
              <w:t>תצהיר</w:t>
            </w:r>
            <w:r w:rsidR="003B526A" w:rsidRPr="00762F81">
              <w:rPr>
                <w:b/>
                <w:szCs w:val="22"/>
                <w:rtl/>
              </w:rPr>
              <w:t xml:space="preserve"> </w:t>
            </w:r>
            <w:r w:rsidR="003B526A" w:rsidRPr="00762F81">
              <w:rPr>
                <w:rFonts w:hint="cs"/>
                <w:b/>
                <w:szCs w:val="22"/>
                <w:rtl/>
              </w:rPr>
              <w:t>בדבר</w:t>
            </w:r>
            <w:r w:rsidR="003B526A" w:rsidRPr="00762F81">
              <w:rPr>
                <w:b/>
                <w:szCs w:val="22"/>
                <w:rtl/>
              </w:rPr>
              <w:t xml:space="preserve"> </w:t>
            </w:r>
            <w:r w:rsidR="003B526A" w:rsidRPr="00762F81">
              <w:rPr>
                <w:rFonts w:hint="cs"/>
                <w:b/>
                <w:szCs w:val="22"/>
                <w:rtl/>
              </w:rPr>
              <w:t>ה</w:t>
            </w:r>
            <w:r w:rsidR="003B526A">
              <w:rPr>
                <w:rFonts w:hint="cs"/>
                <w:b/>
                <w:szCs w:val="22"/>
                <w:rtl/>
              </w:rPr>
              <w:t>י</w:t>
            </w:r>
            <w:r w:rsidR="003B526A" w:rsidRPr="00762F81">
              <w:rPr>
                <w:rFonts w:hint="cs"/>
                <w:b/>
                <w:szCs w:val="22"/>
                <w:rtl/>
              </w:rPr>
              <w:t>עדר</w:t>
            </w:r>
            <w:r w:rsidR="003B526A" w:rsidRPr="00762F81">
              <w:rPr>
                <w:b/>
                <w:szCs w:val="22"/>
                <w:rtl/>
              </w:rPr>
              <w:t xml:space="preserve"> </w:t>
            </w:r>
            <w:r w:rsidR="003B526A" w:rsidRPr="00762F81">
              <w:rPr>
                <w:rFonts w:hint="cs"/>
                <w:b/>
                <w:szCs w:val="22"/>
                <w:rtl/>
              </w:rPr>
              <w:t>הרשעות</w:t>
            </w:r>
            <w:r w:rsidR="003B526A" w:rsidRPr="00762F81">
              <w:rPr>
                <w:b/>
                <w:szCs w:val="22"/>
                <w:rtl/>
              </w:rPr>
              <w:t xml:space="preserve"> </w:t>
            </w:r>
            <w:r w:rsidR="003B526A" w:rsidRPr="00762F81">
              <w:rPr>
                <w:rFonts w:hint="cs"/>
                <w:b/>
                <w:szCs w:val="22"/>
                <w:rtl/>
              </w:rPr>
              <w:t>לפי</w:t>
            </w:r>
            <w:r w:rsidR="003B526A" w:rsidRPr="00762F81">
              <w:rPr>
                <w:b/>
                <w:szCs w:val="22"/>
                <w:rtl/>
              </w:rPr>
              <w:t xml:space="preserve"> </w:t>
            </w:r>
            <w:r w:rsidR="003B526A" w:rsidRPr="00762F81">
              <w:rPr>
                <w:rFonts w:hint="cs"/>
                <w:b/>
                <w:szCs w:val="22"/>
                <w:rtl/>
              </w:rPr>
              <w:t>חוק</w:t>
            </w:r>
            <w:r w:rsidR="003B526A" w:rsidRPr="00762F81">
              <w:rPr>
                <w:b/>
                <w:szCs w:val="22"/>
                <w:rtl/>
              </w:rPr>
              <w:t xml:space="preserve"> </w:t>
            </w:r>
            <w:r w:rsidR="003B526A" w:rsidRPr="00762F81">
              <w:rPr>
                <w:rFonts w:hint="cs"/>
                <w:b/>
                <w:szCs w:val="22"/>
                <w:rtl/>
              </w:rPr>
              <w:t>עובדים</w:t>
            </w:r>
            <w:r w:rsidR="003B526A" w:rsidRPr="00762F81">
              <w:rPr>
                <w:b/>
                <w:szCs w:val="22"/>
                <w:rtl/>
              </w:rPr>
              <w:t xml:space="preserve"> </w:t>
            </w:r>
            <w:r w:rsidR="003B526A" w:rsidRPr="00762F81">
              <w:rPr>
                <w:rFonts w:hint="cs"/>
                <w:b/>
                <w:szCs w:val="22"/>
                <w:rtl/>
              </w:rPr>
              <w:t>זרים</w:t>
            </w:r>
            <w:r w:rsidR="003B526A" w:rsidRPr="00762F81">
              <w:rPr>
                <w:b/>
                <w:szCs w:val="22"/>
                <w:rtl/>
              </w:rPr>
              <w:t xml:space="preserve"> </w:t>
            </w:r>
            <w:r w:rsidR="003B526A" w:rsidRPr="00762F81">
              <w:rPr>
                <w:rFonts w:hint="cs"/>
                <w:b/>
                <w:szCs w:val="22"/>
                <w:rtl/>
              </w:rPr>
              <w:t>כדין</w:t>
            </w:r>
            <w:r w:rsidR="003B526A" w:rsidRPr="00762F81">
              <w:rPr>
                <w:b/>
                <w:szCs w:val="22"/>
                <w:rtl/>
              </w:rPr>
              <w:t xml:space="preserve"> </w:t>
            </w:r>
            <w:r w:rsidR="003B526A" w:rsidRPr="00762F81">
              <w:rPr>
                <w:rFonts w:hint="cs"/>
                <w:b/>
                <w:szCs w:val="22"/>
                <w:rtl/>
              </w:rPr>
              <w:t>וחוק</w:t>
            </w:r>
            <w:r w:rsidR="003B526A" w:rsidRPr="00762F81">
              <w:rPr>
                <w:b/>
                <w:szCs w:val="22"/>
                <w:rtl/>
              </w:rPr>
              <w:t xml:space="preserve"> </w:t>
            </w:r>
            <w:r w:rsidR="003B526A" w:rsidRPr="00762F81">
              <w:rPr>
                <w:rFonts w:hint="cs"/>
                <w:b/>
                <w:szCs w:val="22"/>
                <w:rtl/>
              </w:rPr>
              <w:t>שכר</w:t>
            </w:r>
            <w:r w:rsidR="003B526A" w:rsidRPr="00762F81">
              <w:rPr>
                <w:b/>
                <w:szCs w:val="22"/>
                <w:rtl/>
              </w:rPr>
              <w:t xml:space="preserve"> </w:t>
            </w:r>
            <w:r w:rsidR="003B526A" w:rsidRPr="00762F81">
              <w:rPr>
                <w:rFonts w:hint="cs"/>
                <w:b/>
                <w:szCs w:val="22"/>
                <w:rtl/>
              </w:rPr>
              <w:t>מינימום</w:t>
            </w:r>
            <w:r w:rsidR="003B526A">
              <w:rPr>
                <w:rFonts w:hint="cs"/>
                <w:b/>
                <w:szCs w:val="22"/>
                <w:rtl/>
              </w:rPr>
              <w:t xml:space="preserve"> </w:t>
            </w:r>
          </w:p>
        </w:tc>
        <w:tc>
          <w:tcPr>
            <w:tcW w:w="993" w:type="dxa"/>
            <w:vAlign w:val="center"/>
          </w:tcPr>
          <w:p w:rsidR="008451C3" w:rsidRPr="009D1466" w:rsidRDefault="008451C3"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3B526A">
              <w:rPr>
                <w:rFonts w:hint="cs"/>
                <w:b/>
                <w:szCs w:val="22"/>
                <w:rtl/>
              </w:rPr>
              <w:t>ב'8</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3B526A">
              <w:rPr>
                <w:rFonts w:hint="cs"/>
                <w:b/>
                <w:szCs w:val="22"/>
                <w:rtl/>
              </w:rPr>
              <w:t>ב'9</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762F81" w:rsidRDefault="008651B2" w:rsidP="002E4706">
            <w:pPr>
              <w:keepNext/>
              <w:numPr>
                <w:ilvl w:val="0"/>
                <w:numId w:val="5"/>
              </w:numPr>
              <w:tabs>
                <w:tab w:val="clear" w:pos="720"/>
              </w:tabs>
              <w:overflowPunct/>
              <w:autoSpaceDE/>
              <w:autoSpaceDN/>
              <w:adjustRightInd/>
              <w:spacing w:line="240" w:lineRule="auto"/>
              <w:ind w:left="568" w:hanging="284"/>
              <w:jc w:val="left"/>
              <w:textAlignment w:val="auto"/>
              <w:rPr>
                <w:rtl/>
              </w:rPr>
            </w:pPr>
            <w:r w:rsidRPr="00762F81">
              <w:rPr>
                <w:rFonts w:hint="cs"/>
                <w:b/>
                <w:szCs w:val="22"/>
                <w:rtl/>
              </w:rPr>
              <w:t>נספח</w:t>
            </w:r>
            <w:r w:rsidRPr="00762F81">
              <w:rPr>
                <w:b/>
                <w:szCs w:val="22"/>
                <w:rtl/>
              </w:rPr>
              <w:t xml:space="preserve"> </w:t>
            </w:r>
            <w:r w:rsidR="003B526A">
              <w:rPr>
                <w:rFonts w:hint="cs"/>
                <w:b/>
                <w:szCs w:val="22"/>
                <w:rtl/>
              </w:rPr>
              <w:t>ב'10</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221171" w:rsidRPr="009D1466" w:rsidTr="002E4706">
        <w:tc>
          <w:tcPr>
            <w:tcW w:w="814" w:type="dxa"/>
            <w:shd w:val="clear" w:color="auto" w:fill="E0E0E0"/>
            <w:vAlign w:val="center"/>
          </w:tcPr>
          <w:p w:rsidR="00221171" w:rsidRPr="009D1466" w:rsidRDefault="00221171"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221171" w:rsidRPr="00762F81" w:rsidRDefault="00221171" w:rsidP="002E4706">
            <w:pPr>
              <w:keepNext/>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ב'11: הצעת מחיר</w:t>
            </w:r>
          </w:p>
        </w:tc>
        <w:tc>
          <w:tcPr>
            <w:tcW w:w="993" w:type="dxa"/>
            <w:vAlign w:val="center"/>
          </w:tcPr>
          <w:p w:rsidR="00221171" w:rsidRPr="009D1466" w:rsidRDefault="00221171"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602416" w:rsidRPr="009D1466" w:rsidTr="002E4706">
        <w:tc>
          <w:tcPr>
            <w:tcW w:w="814" w:type="dxa"/>
            <w:shd w:val="clear" w:color="auto" w:fill="E0E0E0"/>
            <w:vAlign w:val="center"/>
          </w:tcPr>
          <w:p w:rsidR="00602416" w:rsidRPr="009D1466" w:rsidRDefault="00602416"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602416" w:rsidRPr="00602416" w:rsidRDefault="00602416" w:rsidP="00602416">
            <w:pPr>
              <w:keepNext/>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ב'12: </w:t>
            </w:r>
            <w:r w:rsidRPr="00602416">
              <w:rPr>
                <w:b/>
                <w:szCs w:val="22"/>
                <w:rtl/>
              </w:rPr>
              <w:t>סיכום מתאריך 14.7.2011 בנושא מחיר מרבי בעד שירותים באכסניות נוער ובתי"ס שדה.</w:t>
            </w:r>
          </w:p>
        </w:tc>
        <w:tc>
          <w:tcPr>
            <w:tcW w:w="993" w:type="dxa"/>
            <w:vAlign w:val="center"/>
          </w:tcPr>
          <w:p w:rsidR="00602416" w:rsidRPr="009D1466" w:rsidRDefault="00602416"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5F5863" w:rsidRPr="009D1466" w:rsidTr="002E4706">
        <w:tc>
          <w:tcPr>
            <w:tcW w:w="814" w:type="dxa"/>
            <w:shd w:val="clear" w:color="auto" w:fill="E0E0E0"/>
            <w:vAlign w:val="center"/>
          </w:tcPr>
          <w:p w:rsidR="005F5863" w:rsidRPr="009D1466" w:rsidRDefault="005F5863"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5F5863" w:rsidRPr="005F5863" w:rsidRDefault="005F5863" w:rsidP="00F06677">
            <w:pPr>
              <w:keepNext/>
              <w:numPr>
                <w:ilvl w:val="0"/>
                <w:numId w:val="5"/>
              </w:numPr>
              <w:tabs>
                <w:tab w:val="clear" w:pos="720"/>
              </w:tabs>
              <w:overflowPunct/>
              <w:autoSpaceDE/>
              <w:autoSpaceDN/>
              <w:adjustRightInd/>
              <w:spacing w:line="240" w:lineRule="auto"/>
              <w:ind w:left="568" w:hanging="284"/>
              <w:jc w:val="left"/>
              <w:textAlignment w:val="auto"/>
              <w:rPr>
                <w:b/>
                <w:szCs w:val="22"/>
                <w:rtl/>
              </w:rPr>
            </w:pPr>
            <w:r w:rsidRPr="005F5863">
              <w:rPr>
                <w:b/>
                <w:szCs w:val="22"/>
                <w:rtl/>
              </w:rPr>
              <w:t>נספח ב'13: דוגמא לליין אפ מוצע - לאירוע השקת תכנית "מדעניות העתיד"</w:t>
            </w:r>
            <w:r w:rsidR="00F06677">
              <w:rPr>
                <w:rFonts w:hint="cs"/>
                <w:b/>
                <w:szCs w:val="22"/>
                <w:rtl/>
              </w:rPr>
              <w:t>.</w:t>
            </w:r>
          </w:p>
        </w:tc>
        <w:tc>
          <w:tcPr>
            <w:tcW w:w="993" w:type="dxa"/>
            <w:vAlign w:val="center"/>
          </w:tcPr>
          <w:p w:rsidR="005F5863" w:rsidRPr="009D1466" w:rsidRDefault="005F5863"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spacing w:line="240" w:lineRule="auto"/>
              <w:ind w:left="641"/>
              <w:rPr>
                <w:b/>
              </w:rPr>
            </w:pPr>
          </w:p>
        </w:tc>
        <w:tc>
          <w:tcPr>
            <w:tcW w:w="7938" w:type="dxa"/>
            <w:shd w:val="clear" w:color="auto" w:fill="E0E0E0"/>
          </w:tcPr>
          <w:p w:rsidR="008651B2" w:rsidRPr="009D1466" w:rsidRDefault="008651B2" w:rsidP="002E4706">
            <w:pPr>
              <w:keepNext/>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rsidR="008651B2" w:rsidRPr="009D1466" w:rsidRDefault="008651B2" w:rsidP="002E4706">
            <w:pPr>
              <w:keepNext/>
              <w:spacing w:line="240" w:lineRule="auto"/>
              <w:jc w:val="left"/>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spacing w:line="240" w:lineRule="auto"/>
              <w:jc w:val="left"/>
              <w:rPr>
                <w:b/>
              </w:rPr>
            </w:pPr>
            <w:r w:rsidRPr="002A1C1E">
              <w:rPr>
                <w:rFonts w:hint="cs"/>
                <w:szCs w:val="22"/>
                <w:rtl/>
              </w:rPr>
              <w:t xml:space="preserve">העתק תעודת עוסק מורשה והעתק של תעודת התאגדות (לפי העניין וסוג התאגדותו המשפטית של המציע) </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spacing w:line="240" w:lineRule="auto"/>
              <w:jc w:val="left"/>
            </w:pPr>
            <w:r w:rsidRPr="00762F81">
              <w:rPr>
                <w:rFonts w:hint="cs"/>
                <w:szCs w:val="22"/>
                <w:rtl/>
              </w:rPr>
              <w:t>במידה</w:t>
            </w:r>
            <w:r w:rsidRPr="00762F81">
              <w:rPr>
                <w:szCs w:val="22"/>
                <w:rtl/>
              </w:rPr>
              <w:t xml:space="preserve"> </w:t>
            </w:r>
            <w:r w:rsidRPr="00762F81">
              <w:rPr>
                <w:rFonts w:hint="cs"/>
                <w:szCs w:val="22"/>
                <w:rtl/>
              </w:rPr>
              <w:t>והמציע</w:t>
            </w:r>
            <w:r w:rsidRPr="00762F81">
              <w:rPr>
                <w:szCs w:val="22"/>
                <w:rtl/>
              </w:rPr>
              <w:t xml:space="preserve"> </w:t>
            </w:r>
            <w:r w:rsidRPr="00762F81">
              <w:rPr>
                <w:rFonts w:hint="cs"/>
                <w:szCs w:val="22"/>
                <w:rtl/>
              </w:rPr>
              <w:t>ה</w:t>
            </w:r>
            <w:r>
              <w:rPr>
                <w:rFonts w:hint="cs"/>
                <w:szCs w:val="22"/>
                <w:rtl/>
              </w:rPr>
              <w:t xml:space="preserve">וא </w:t>
            </w:r>
            <w:r w:rsidRPr="00762F81">
              <w:rPr>
                <w:rFonts w:hint="cs"/>
                <w:szCs w:val="22"/>
                <w:rtl/>
              </w:rPr>
              <w:t>עמותה</w:t>
            </w:r>
            <w:r w:rsidRPr="00762F81">
              <w:rPr>
                <w:szCs w:val="22"/>
                <w:rtl/>
              </w:rPr>
              <w:t xml:space="preserve"> - </w:t>
            </w: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spacing w:line="240" w:lineRule="auto"/>
              <w:jc w:val="left"/>
              <w:rPr>
                <w:b/>
              </w:rPr>
            </w:pPr>
            <w:r w:rsidRPr="00762F81">
              <w:rPr>
                <w:rFonts w:hint="cs"/>
                <w:b/>
                <w:szCs w:val="22"/>
                <w:rtl/>
              </w:rPr>
              <w:t>אישור</w:t>
            </w:r>
            <w:r w:rsidRPr="00762F81">
              <w:rPr>
                <w:b/>
                <w:szCs w:val="22"/>
                <w:rtl/>
              </w:rPr>
              <w:t xml:space="preserve"> </w:t>
            </w:r>
            <w:r>
              <w:rPr>
                <w:rFonts w:hint="cs"/>
                <w:b/>
                <w:szCs w:val="22"/>
                <w:rtl/>
              </w:rPr>
              <w:t>על תשלום דמי ההשתתפות</w:t>
            </w:r>
            <w:r w:rsidRPr="00762F81">
              <w:rPr>
                <w:b/>
                <w:szCs w:val="22"/>
                <w:rtl/>
              </w:rPr>
              <w:t xml:space="preserve"> </w:t>
            </w:r>
            <w:r>
              <w:rPr>
                <w:rFonts w:hint="cs"/>
                <w:b/>
                <w:szCs w:val="22"/>
                <w:rtl/>
              </w:rPr>
              <w:t>ב</w:t>
            </w:r>
            <w:r w:rsidRPr="00762F81">
              <w:rPr>
                <w:rFonts w:hint="cs"/>
                <w:b/>
                <w:szCs w:val="22"/>
                <w:rtl/>
              </w:rPr>
              <w:t>מכרז</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C83406" w:rsidRDefault="008651B2" w:rsidP="002E4706">
            <w:pPr>
              <w:keepNext/>
              <w:spacing w:line="240" w:lineRule="auto"/>
              <w:jc w:val="left"/>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sidR="00C83406">
              <w:rPr>
                <w:rFonts w:hint="cs"/>
                <w:szCs w:val="22"/>
                <w:rtl/>
              </w:rPr>
              <w:t>המעיד</w:t>
            </w:r>
            <w:r w:rsidR="00AD5F3B">
              <w:rPr>
                <w:rFonts w:hint="cs"/>
                <w:szCs w:val="22"/>
                <w:rtl/>
              </w:rPr>
              <w:t>ים</w:t>
            </w:r>
            <w:r w:rsidR="00C83406">
              <w:rPr>
                <w:rFonts w:hint="cs"/>
                <w:szCs w:val="22"/>
                <w:rtl/>
              </w:rPr>
              <w:t xml:space="preserve"> על ניסיונם</w:t>
            </w:r>
            <w:r>
              <w:rPr>
                <w:rFonts w:hint="cs"/>
                <w:szCs w:val="22"/>
                <w:rtl/>
              </w:rPr>
              <w:t xml:space="preserve"> </w:t>
            </w:r>
            <w:r w:rsidRPr="00762F81">
              <w:rPr>
                <w:rFonts w:hint="cs"/>
                <w:szCs w:val="22"/>
                <w:rtl/>
              </w:rPr>
              <w:t>של</w:t>
            </w:r>
            <w:r w:rsidRPr="00762F81">
              <w:rPr>
                <w:szCs w:val="22"/>
                <w:rtl/>
              </w:rPr>
              <w:t xml:space="preserve"> </w:t>
            </w:r>
            <w:r w:rsidR="009E6525">
              <w:rPr>
                <w:rFonts w:hint="cs"/>
                <w:szCs w:val="22"/>
                <w:rtl/>
              </w:rPr>
              <w:t xml:space="preserve">מנהל </w:t>
            </w:r>
            <w:r w:rsidR="00CF7005">
              <w:rPr>
                <w:rFonts w:hint="cs"/>
                <w:szCs w:val="22"/>
                <w:rtl/>
              </w:rPr>
              <w:t>הפרויקט</w:t>
            </w:r>
            <w:r w:rsidR="00C83406" w:rsidRPr="00C83406">
              <w:rPr>
                <w:rFonts w:hint="cs"/>
                <w:szCs w:val="22"/>
                <w:rtl/>
              </w:rPr>
              <w:t xml:space="preserve"> ושל </w:t>
            </w:r>
            <w:r w:rsidR="008451C3">
              <w:rPr>
                <w:rFonts w:hint="cs"/>
                <w:szCs w:val="22"/>
                <w:rtl/>
              </w:rPr>
              <w:t>אנשי סגל ההוראה מטעמו</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762F81" w:rsidRDefault="008651B2" w:rsidP="002E4706">
            <w:pPr>
              <w:keepNext/>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rPr>
          <w:trHeight w:hRule="exact" w:val="454"/>
        </w:trPr>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8651B2" w:rsidRPr="002A1C1E" w:rsidRDefault="008651B2" w:rsidP="002E4706">
            <w:pPr>
              <w:keepNext/>
              <w:spacing w:line="180" w:lineRule="exact"/>
              <w:jc w:val="left"/>
              <w:rPr>
                <w:b/>
              </w:rPr>
            </w:pPr>
            <w:r w:rsidRPr="002A1C1E">
              <w:rPr>
                <w:rFonts w:hint="cs"/>
                <w:b/>
                <w:szCs w:val="22"/>
                <w:rtl/>
              </w:rPr>
              <w:t>אישור עו"ד על היות החתומים בשמו על מסמכי המכרז רשאים לחייב את המציע בחתימתם.</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r w:rsidRPr="009D1466">
              <w:rPr>
                <w:b/>
                <w:rtl/>
              </w:rPr>
              <w:t xml:space="preserve"> </w:t>
            </w:r>
          </w:p>
          <w:p w:rsidR="008651B2" w:rsidRPr="009D1466" w:rsidRDefault="008651B2" w:rsidP="002E4706">
            <w:pPr>
              <w:keepNext/>
              <w:overflowPunct/>
              <w:autoSpaceDE/>
              <w:autoSpaceDN/>
              <w:adjustRightInd/>
              <w:spacing w:line="240" w:lineRule="auto"/>
              <w:ind w:left="1080" w:right="1440"/>
              <w:jc w:val="left"/>
              <w:textAlignment w:val="auto"/>
              <w:rPr>
                <w:b/>
              </w:rPr>
            </w:pPr>
            <w:r w:rsidRPr="009D1466">
              <w:rPr>
                <w:b/>
                <w:rtl/>
              </w:rPr>
              <w:t xml:space="preserve"> </w:t>
            </w:r>
          </w:p>
          <w:p w:rsidR="008651B2" w:rsidRPr="009D1466" w:rsidRDefault="008651B2" w:rsidP="002E4706">
            <w:pPr>
              <w:keepNext/>
              <w:overflowPunct/>
              <w:autoSpaceDE/>
              <w:autoSpaceDN/>
              <w:adjustRightInd/>
              <w:spacing w:line="240" w:lineRule="auto"/>
              <w:ind w:left="1080" w:right="1440"/>
              <w:jc w:val="left"/>
              <w:textAlignment w:val="auto"/>
              <w:rPr>
                <w:b/>
              </w:rPr>
            </w:pPr>
            <w:r w:rsidRPr="009D1466">
              <w:rPr>
                <w:b/>
                <w:rtl/>
              </w:rPr>
              <w:t xml:space="preserve"> </w:t>
            </w:r>
          </w:p>
          <w:p w:rsidR="008651B2" w:rsidRPr="009D1466" w:rsidRDefault="008651B2" w:rsidP="002E4706">
            <w:pPr>
              <w:keepNext/>
              <w:overflowPunct/>
              <w:autoSpaceDE/>
              <w:autoSpaceDN/>
              <w:adjustRightInd/>
              <w:spacing w:line="240" w:lineRule="auto"/>
              <w:ind w:left="1080" w:right="1440"/>
              <w:jc w:val="left"/>
              <w:textAlignment w:val="auto"/>
              <w:rPr>
                <w:b/>
              </w:rPr>
            </w:pPr>
          </w:p>
        </w:tc>
      </w:tr>
      <w:tr w:rsidR="00E91ADF" w:rsidRPr="009D1466" w:rsidTr="002E4706">
        <w:trPr>
          <w:trHeight w:hRule="exact" w:val="454"/>
        </w:trPr>
        <w:tc>
          <w:tcPr>
            <w:tcW w:w="814" w:type="dxa"/>
            <w:shd w:val="clear" w:color="auto" w:fill="E0E0E0"/>
            <w:vAlign w:val="center"/>
          </w:tcPr>
          <w:p w:rsidR="00E91ADF" w:rsidRPr="009D1466" w:rsidRDefault="00E91ADF" w:rsidP="002E4706">
            <w:pPr>
              <w:pStyle w:val="af9"/>
              <w:keepNext/>
              <w:numPr>
                <w:ilvl w:val="0"/>
                <w:numId w:val="29"/>
              </w:numPr>
              <w:overflowPunct/>
              <w:autoSpaceDE/>
              <w:autoSpaceDN/>
              <w:adjustRightInd/>
              <w:spacing w:line="240" w:lineRule="auto"/>
              <w:jc w:val="center"/>
              <w:textAlignment w:val="auto"/>
              <w:rPr>
                <w:b/>
              </w:rPr>
            </w:pPr>
          </w:p>
        </w:tc>
        <w:tc>
          <w:tcPr>
            <w:tcW w:w="7938" w:type="dxa"/>
            <w:vAlign w:val="center"/>
          </w:tcPr>
          <w:p w:rsidR="00E91ADF" w:rsidRPr="002A1C1E" w:rsidRDefault="00E91ADF" w:rsidP="0010074E">
            <w:pPr>
              <w:keepNext/>
              <w:spacing w:line="180" w:lineRule="exact"/>
              <w:jc w:val="left"/>
              <w:rPr>
                <w:b/>
                <w:szCs w:val="22"/>
                <w:rtl/>
              </w:rPr>
            </w:pPr>
            <w:r>
              <w:rPr>
                <w:rFonts w:hint="cs"/>
                <w:b/>
                <w:szCs w:val="22"/>
                <w:rtl/>
              </w:rPr>
              <w:t xml:space="preserve">אם המציע הוא תאגיד, יצורף </w:t>
            </w:r>
            <w:r w:rsidRPr="00CD36E2">
              <w:rPr>
                <w:rFonts w:hint="eastAsia"/>
                <w:b/>
                <w:szCs w:val="22"/>
                <w:rtl/>
              </w:rPr>
              <w:t>נסח</w:t>
            </w:r>
            <w:r w:rsidRPr="00CD36E2">
              <w:rPr>
                <w:b/>
                <w:szCs w:val="22"/>
                <w:rtl/>
              </w:rPr>
              <w:t xml:space="preserve"> </w:t>
            </w:r>
            <w:r w:rsidRPr="00CD36E2">
              <w:rPr>
                <w:rFonts w:hint="eastAsia"/>
                <w:b/>
                <w:szCs w:val="22"/>
                <w:rtl/>
              </w:rPr>
              <w:t>חברה</w:t>
            </w:r>
            <w:r w:rsidRPr="00CD36E2">
              <w:rPr>
                <w:b/>
                <w:szCs w:val="22"/>
                <w:rtl/>
              </w:rPr>
              <w:t>/</w:t>
            </w:r>
            <w:r w:rsidRPr="00CD36E2">
              <w:rPr>
                <w:rFonts w:hint="eastAsia"/>
                <w:b/>
                <w:szCs w:val="22"/>
                <w:rtl/>
              </w:rPr>
              <w:t>שותפות</w:t>
            </w:r>
            <w:r w:rsidRPr="00CD36E2">
              <w:rPr>
                <w:b/>
                <w:szCs w:val="22"/>
                <w:rtl/>
              </w:rPr>
              <w:t xml:space="preserve"> </w:t>
            </w:r>
            <w:r w:rsidRPr="00CD36E2">
              <w:rPr>
                <w:rFonts w:hint="eastAsia"/>
                <w:b/>
                <w:szCs w:val="22"/>
                <w:rtl/>
              </w:rPr>
              <w:t>עדכני</w:t>
            </w:r>
            <w:r w:rsidRPr="00CD36E2">
              <w:rPr>
                <w:b/>
                <w:szCs w:val="22"/>
                <w:rtl/>
              </w:rPr>
              <w:t xml:space="preserve"> </w:t>
            </w:r>
            <w:r w:rsidRPr="00CD36E2">
              <w:rPr>
                <w:rFonts w:hint="eastAsia"/>
                <w:b/>
                <w:szCs w:val="22"/>
                <w:rtl/>
              </w:rPr>
              <w:t>מרשות</w:t>
            </w:r>
            <w:r w:rsidRPr="00CD36E2">
              <w:rPr>
                <w:b/>
                <w:szCs w:val="22"/>
                <w:rtl/>
              </w:rPr>
              <w:t xml:space="preserve"> </w:t>
            </w:r>
            <w:r w:rsidRPr="00CD36E2">
              <w:rPr>
                <w:rFonts w:hint="eastAsia"/>
                <w:b/>
                <w:szCs w:val="22"/>
                <w:rtl/>
              </w:rPr>
              <w:t>התאגידים</w:t>
            </w:r>
            <w:r w:rsidRPr="00233BD6">
              <w:rPr>
                <w:rFonts w:hint="eastAsia"/>
                <w:rtl/>
              </w:rPr>
              <w:t xml:space="preserve"> </w:t>
            </w:r>
            <w:r w:rsidRPr="00CD36E2">
              <w:rPr>
                <w:rFonts w:hint="eastAsia"/>
                <w:b/>
                <w:szCs w:val="22"/>
                <w:rtl/>
              </w:rPr>
              <w:t>המוכיח</w:t>
            </w:r>
            <w:r w:rsidRPr="00CD36E2">
              <w:rPr>
                <w:b/>
                <w:szCs w:val="22"/>
                <w:rtl/>
              </w:rPr>
              <w:t xml:space="preserve"> </w:t>
            </w:r>
            <w:r w:rsidRPr="00CD36E2">
              <w:rPr>
                <w:rFonts w:hint="eastAsia"/>
                <w:b/>
                <w:szCs w:val="22"/>
                <w:rtl/>
              </w:rPr>
              <w:t>כי</w:t>
            </w:r>
            <w:r w:rsidRPr="00CD36E2">
              <w:rPr>
                <w:b/>
                <w:szCs w:val="22"/>
                <w:rtl/>
              </w:rPr>
              <w:t xml:space="preserve"> </w:t>
            </w:r>
            <w:r w:rsidRPr="00CD36E2">
              <w:rPr>
                <w:rFonts w:hint="eastAsia"/>
                <w:b/>
                <w:szCs w:val="22"/>
                <w:rtl/>
              </w:rPr>
              <w:t>למציע</w:t>
            </w:r>
            <w:r w:rsidRPr="00CD36E2">
              <w:rPr>
                <w:b/>
                <w:szCs w:val="22"/>
                <w:rtl/>
              </w:rPr>
              <w:t xml:space="preserve"> </w:t>
            </w:r>
            <w:r w:rsidRPr="00CD36E2">
              <w:rPr>
                <w:rFonts w:hint="eastAsia"/>
                <w:b/>
                <w:szCs w:val="22"/>
                <w:rtl/>
              </w:rPr>
              <w:t>אין</w:t>
            </w:r>
            <w:r w:rsidRPr="00CD36E2">
              <w:rPr>
                <w:b/>
                <w:szCs w:val="22"/>
                <w:rtl/>
              </w:rPr>
              <w:t xml:space="preserve"> </w:t>
            </w:r>
            <w:r w:rsidRPr="00CD36E2">
              <w:rPr>
                <w:rFonts w:hint="eastAsia"/>
                <w:b/>
                <w:szCs w:val="22"/>
                <w:rtl/>
              </w:rPr>
              <w:t>חובות</w:t>
            </w:r>
            <w:r w:rsidRPr="00CD36E2">
              <w:rPr>
                <w:b/>
                <w:szCs w:val="22"/>
                <w:rtl/>
              </w:rPr>
              <w:t xml:space="preserve"> </w:t>
            </w:r>
            <w:r w:rsidRPr="00CD36E2">
              <w:rPr>
                <w:rFonts w:hint="eastAsia"/>
                <w:b/>
                <w:szCs w:val="22"/>
                <w:rtl/>
              </w:rPr>
              <w:t>אגרה</w:t>
            </w:r>
            <w:r w:rsidRPr="00CD36E2">
              <w:rPr>
                <w:b/>
                <w:szCs w:val="22"/>
                <w:rtl/>
              </w:rPr>
              <w:t xml:space="preserve"> </w:t>
            </w:r>
            <w:r w:rsidRPr="00CD36E2">
              <w:rPr>
                <w:rFonts w:hint="eastAsia"/>
                <w:b/>
                <w:szCs w:val="22"/>
                <w:rtl/>
              </w:rPr>
              <w:t>שנתית</w:t>
            </w:r>
            <w:r w:rsidRPr="00CD36E2">
              <w:rPr>
                <w:b/>
                <w:szCs w:val="22"/>
                <w:rtl/>
              </w:rPr>
              <w:t xml:space="preserve"> </w:t>
            </w:r>
            <w:r w:rsidR="00CD36E2" w:rsidRPr="00CD36E2">
              <w:rPr>
                <w:rFonts w:hint="eastAsia"/>
                <w:b/>
                <w:szCs w:val="22"/>
                <w:rtl/>
              </w:rPr>
              <w:t>לרשם</w:t>
            </w:r>
            <w:r w:rsidR="00CD36E2" w:rsidRPr="00CD36E2">
              <w:rPr>
                <w:b/>
                <w:szCs w:val="22"/>
                <w:rtl/>
              </w:rPr>
              <w:t xml:space="preserve"> </w:t>
            </w:r>
            <w:r w:rsidR="00CD36E2" w:rsidRPr="00CD36E2">
              <w:rPr>
                <w:rFonts w:hint="eastAsia"/>
                <w:b/>
                <w:szCs w:val="22"/>
                <w:rtl/>
              </w:rPr>
              <w:t>החברות</w:t>
            </w:r>
            <w:r w:rsidR="00CD36E2">
              <w:rPr>
                <w:rFonts w:hint="cs"/>
                <w:b/>
                <w:szCs w:val="22"/>
                <w:rtl/>
              </w:rPr>
              <w:t xml:space="preserve"> </w:t>
            </w:r>
            <w:r w:rsidRPr="00CD36E2">
              <w:rPr>
                <w:rFonts w:hint="eastAsia"/>
                <w:b/>
                <w:szCs w:val="22"/>
                <w:rtl/>
              </w:rPr>
              <w:t>לשנת</w:t>
            </w:r>
            <w:r w:rsidRPr="00CD36E2">
              <w:rPr>
                <w:b/>
                <w:szCs w:val="22"/>
                <w:rtl/>
              </w:rPr>
              <w:t xml:space="preserve"> </w:t>
            </w:r>
            <w:r w:rsidR="00C05E68" w:rsidRPr="00CD36E2">
              <w:rPr>
                <w:b/>
                <w:szCs w:val="22"/>
                <w:rtl/>
              </w:rPr>
              <w:t>201</w:t>
            </w:r>
            <w:r w:rsidR="0010074E">
              <w:rPr>
                <w:rFonts w:hint="cs"/>
                <w:b/>
                <w:szCs w:val="22"/>
                <w:rtl/>
              </w:rPr>
              <w:t>7</w:t>
            </w:r>
            <w:r w:rsidR="00C05E68" w:rsidRPr="00CD36E2">
              <w:rPr>
                <w:b/>
                <w:szCs w:val="22"/>
                <w:rtl/>
              </w:rPr>
              <w:t xml:space="preserve"> </w:t>
            </w:r>
            <w:r w:rsidRPr="00CD36E2">
              <w:rPr>
                <w:rFonts w:hint="eastAsia"/>
                <w:b/>
                <w:szCs w:val="22"/>
                <w:rtl/>
              </w:rPr>
              <w:t>או</w:t>
            </w:r>
            <w:r w:rsidR="00CD36E2">
              <w:rPr>
                <w:b/>
                <w:szCs w:val="22"/>
                <w:rtl/>
              </w:rPr>
              <w:t xml:space="preserve"> מוקדם מכך</w:t>
            </w:r>
            <w:r w:rsidR="00CD36E2">
              <w:rPr>
                <w:rFonts w:hint="cs"/>
                <w:b/>
                <w:szCs w:val="22"/>
                <w:rtl/>
              </w:rPr>
              <w:t>.</w:t>
            </w:r>
          </w:p>
        </w:tc>
        <w:tc>
          <w:tcPr>
            <w:tcW w:w="993" w:type="dxa"/>
            <w:vAlign w:val="center"/>
          </w:tcPr>
          <w:p w:rsidR="00E91ADF" w:rsidRPr="009D1466" w:rsidRDefault="00E91ADF" w:rsidP="002E4706">
            <w:pPr>
              <w:keepNext/>
              <w:numPr>
                <w:ilvl w:val="1"/>
                <w:numId w:val="5"/>
              </w:numPr>
              <w:tabs>
                <w:tab w:val="clear" w:pos="1440"/>
              </w:tabs>
              <w:overflowPunct/>
              <w:autoSpaceDE/>
              <w:autoSpaceDN/>
              <w:adjustRightInd/>
              <w:spacing w:line="240" w:lineRule="auto"/>
              <w:ind w:left="567" w:right="1440" w:hanging="249"/>
              <w:jc w:val="left"/>
              <w:textAlignment w:val="auto"/>
              <w:rPr>
                <w:b/>
                <w:rtl/>
              </w:rPr>
            </w:pPr>
          </w:p>
        </w:tc>
      </w:tr>
      <w:tr w:rsidR="008651B2" w:rsidRPr="009D1466" w:rsidTr="002E4706">
        <w:tc>
          <w:tcPr>
            <w:tcW w:w="814" w:type="dxa"/>
            <w:shd w:val="clear" w:color="auto" w:fill="E0E0E0"/>
            <w:vAlign w:val="center"/>
          </w:tcPr>
          <w:p w:rsidR="008651B2" w:rsidRPr="009D1466" w:rsidRDefault="008651B2" w:rsidP="002E4706">
            <w:pPr>
              <w:pStyle w:val="af9"/>
              <w:keepNext/>
              <w:spacing w:line="240" w:lineRule="auto"/>
              <w:ind w:left="641"/>
              <w:rPr>
                <w:b/>
              </w:rPr>
            </w:pPr>
          </w:p>
        </w:tc>
        <w:tc>
          <w:tcPr>
            <w:tcW w:w="7938" w:type="dxa"/>
            <w:shd w:val="clear" w:color="auto" w:fill="E0E0E0"/>
          </w:tcPr>
          <w:p w:rsidR="008651B2" w:rsidRPr="009D1466" w:rsidRDefault="008651B2" w:rsidP="002E4706">
            <w:pPr>
              <w:keepNext/>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rsidR="008651B2" w:rsidRPr="009D1466" w:rsidRDefault="008651B2" w:rsidP="002E4706">
            <w:pPr>
              <w:keepNext/>
              <w:spacing w:line="240" w:lineRule="auto"/>
              <w:jc w:val="left"/>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9D1466" w:rsidRDefault="008651B2" w:rsidP="002E4706">
            <w:pPr>
              <w:keepNext/>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565B6E" w:rsidRPr="009D1466" w:rsidTr="002E4706">
        <w:tc>
          <w:tcPr>
            <w:tcW w:w="814" w:type="dxa"/>
            <w:shd w:val="clear" w:color="auto" w:fill="E0E0E0"/>
            <w:vAlign w:val="center"/>
          </w:tcPr>
          <w:p w:rsidR="00565B6E" w:rsidRPr="009D1466" w:rsidRDefault="00565B6E"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565B6E" w:rsidRPr="009D1466" w:rsidRDefault="00565B6E" w:rsidP="002E4706">
            <w:pPr>
              <w:keepNext/>
              <w:spacing w:line="240" w:lineRule="auto"/>
              <w:jc w:val="left"/>
              <w:rPr>
                <w:b/>
                <w:sz w:val="20"/>
                <w:szCs w:val="22"/>
                <w:rtl/>
              </w:rPr>
            </w:pPr>
            <w:r>
              <w:rPr>
                <w:rFonts w:hint="cs"/>
                <w:b/>
                <w:sz w:val="20"/>
                <w:szCs w:val="22"/>
                <w:rtl/>
              </w:rPr>
              <w:t xml:space="preserve">סילבוס </w:t>
            </w:r>
            <w:r w:rsidR="00602416">
              <w:rPr>
                <w:rFonts w:hint="cs"/>
                <w:b/>
                <w:sz w:val="20"/>
                <w:szCs w:val="22"/>
                <w:rtl/>
              </w:rPr>
              <w:t xml:space="preserve">בסיסי של </w:t>
            </w:r>
            <w:r>
              <w:rPr>
                <w:rFonts w:hint="cs"/>
                <w:b/>
                <w:sz w:val="20"/>
                <w:szCs w:val="22"/>
                <w:rtl/>
              </w:rPr>
              <w:t>ה</w:t>
            </w:r>
            <w:r w:rsidR="00D53208">
              <w:rPr>
                <w:rFonts w:hint="cs"/>
                <w:b/>
                <w:sz w:val="20"/>
                <w:szCs w:val="22"/>
                <w:rtl/>
              </w:rPr>
              <w:t>פרויקט</w:t>
            </w:r>
            <w:r>
              <w:rPr>
                <w:rFonts w:hint="cs"/>
                <w:b/>
                <w:sz w:val="20"/>
                <w:szCs w:val="22"/>
                <w:rtl/>
              </w:rPr>
              <w:t xml:space="preserve"> המוצע</w:t>
            </w:r>
          </w:p>
        </w:tc>
        <w:tc>
          <w:tcPr>
            <w:tcW w:w="993" w:type="dxa"/>
            <w:vAlign w:val="center"/>
          </w:tcPr>
          <w:p w:rsidR="00565B6E" w:rsidRPr="009D1466" w:rsidRDefault="00565B6E"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9D1466" w:rsidRDefault="008651B2" w:rsidP="002E4706">
            <w:pPr>
              <w:keepNext/>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Pr>
                <w:rFonts w:hint="cs"/>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spacing w:line="240" w:lineRule="auto"/>
              <w:ind w:left="641"/>
              <w:rPr>
                <w:b/>
              </w:rPr>
            </w:pPr>
          </w:p>
        </w:tc>
        <w:tc>
          <w:tcPr>
            <w:tcW w:w="7938" w:type="dxa"/>
            <w:shd w:val="clear" w:color="auto" w:fill="E0E0E0"/>
          </w:tcPr>
          <w:p w:rsidR="008651B2" w:rsidRPr="009D1466" w:rsidRDefault="008651B2" w:rsidP="002E4706">
            <w:pPr>
              <w:keepNext/>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rsidR="008651B2" w:rsidRPr="009D1466" w:rsidRDefault="008651B2" w:rsidP="002E4706">
            <w:pPr>
              <w:keepNext/>
              <w:spacing w:line="240" w:lineRule="auto"/>
              <w:jc w:val="left"/>
              <w:rPr>
                <w:b/>
              </w:rPr>
            </w:pPr>
          </w:p>
        </w:tc>
      </w:tr>
      <w:tr w:rsidR="00BE185E" w:rsidRPr="009D1466" w:rsidTr="002E4706">
        <w:tc>
          <w:tcPr>
            <w:tcW w:w="814" w:type="dxa"/>
            <w:shd w:val="clear" w:color="auto" w:fill="E0E0E0"/>
            <w:vAlign w:val="center"/>
          </w:tcPr>
          <w:p w:rsidR="00BE185E" w:rsidRPr="009D1466" w:rsidRDefault="00BE185E"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BE185E" w:rsidRPr="009D1466" w:rsidRDefault="00BE185E" w:rsidP="00C05E68">
            <w:pPr>
              <w:keepNext/>
              <w:numPr>
                <w:ilvl w:val="0"/>
                <w:numId w:val="5"/>
              </w:numPr>
              <w:tabs>
                <w:tab w:val="clear" w:pos="720"/>
              </w:tabs>
              <w:overflowPunct/>
              <w:autoSpaceDE/>
              <w:autoSpaceDN/>
              <w:adjustRightInd/>
              <w:spacing w:line="240" w:lineRule="auto"/>
              <w:ind w:left="568" w:hanging="284"/>
              <w:jc w:val="left"/>
              <w:textAlignment w:val="auto"/>
              <w:rPr>
                <w:b/>
                <w:sz w:val="20"/>
                <w:rtl/>
              </w:rPr>
            </w:pPr>
            <w:r>
              <w:rPr>
                <w:rFonts w:hint="cs"/>
                <w:b/>
                <w:sz w:val="20"/>
                <w:szCs w:val="22"/>
                <w:rtl/>
              </w:rPr>
              <w:t xml:space="preserve">נספח </w:t>
            </w:r>
            <w:r w:rsidR="00221171">
              <w:rPr>
                <w:rFonts w:hint="cs"/>
                <w:b/>
                <w:sz w:val="20"/>
                <w:szCs w:val="22"/>
                <w:rtl/>
              </w:rPr>
              <w:t>ג'</w:t>
            </w:r>
            <w:r w:rsidR="00104E14">
              <w:rPr>
                <w:rFonts w:hint="cs"/>
                <w:b/>
                <w:sz w:val="20"/>
                <w:szCs w:val="22"/>
                <w:rtl/>
              </w:rPr>
              <w:t>1</w:t>
            </w:r>
            <w:r>
              <w:rPr>
                <w:rFonts w:hint="cs"/>
                <w:b/>
                <w:sz w:val="20"/>
                <w:szCs w:val="22"/>
                <w:rtl/>
              </w:rPr>
              <w:t xml:space="preserve">: </w:t>
            </w:r>
            <w:r w:rsidR="00AF566A">
              <w:rPr>
                <w:rFonts w:hint="cs"/>
                <w:b/>
                <w:sz w:val="20"/>
                <w:szCs w:val="22"/>
                <w:rtl/>
              </w:rPr>
              <w:t>נוסח התחייבות לשמירת סודיות</w:t>
            </w:r>
            <w:r w:rsidR="00221171" w:rsidRPr="00C05E68">
              <w:rPr>
                <w:rFonts w:hint="cs"/>
                <w:b/>
                <w:sz w:val="20"/>
                <w:szCs w:val="22"/>
                <w:rtl/>
              </w:rPr>
              <w:t xml:space="preserve"> והימנעות מניגוד עניינים</w:t>
            </w:r>
          </w:p>
        </w:tc>
        <w:tc>
          <w:tcPr>
            <w:tcW w:w="993" w:type="dxa"/>
            <w:vAlign w:val="center"/>
          </w:tcPr>
          <w:p w:rsidR="00BE185E" w:rsidRPr="009D1466" w:rsidRDefault="00BE185E"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8651B2" w:rsidRPr="009D1466" w:rsidTr="002E4706">
        <w:tc>
          <w:tcPr>
            <w:tcW w:w="814" w:type="dxa"/>
            <w:shd w:val="clear" w:color="auto" w:fill="E0E0E0"/>
            <w:vAlign w:val="center"/>
          </w:tcPr>
          <w:p w:rsidR="008651B2" w:rsidRPr="009D1466" w:rsidRDefault="008651B2"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8651B2" w:rsidRPr="009D1466" w:rsidRDefault="008651B2" w:rsidP="00C05E68">
            <w:pPr>
              <w:keepNext/>
              <w:numPr>
                <w:ilvl w:val="0"/>
                <w:numId w:val="5"/>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00104E14">
              <w:rPr>
                <w:rFonts w:hint="cs"/>
                <w:b/>
                <w:sz w:val="20"/>
                <w:szCs w:val="22"/>
                <w:rtl/>
              </w:rPr>
              <w:t>ג</w:t>
            </w:r>
            <w:r w:rsidR="00221171">
              <w:rPr>
                <w:rFonts w:hint="cs"/>
                <w:b/>
                <w:sz w:val="20"/>
                <w:szCs w:val="22"/>
                <w:rtl/>
              </w:rPr>
              <w:t>'</w:t>
            </w:r>
            <w:r w:rsidR="00104E14">
              <w:rPr>
                <w:rFonts w:hint="cs"/>
                <w:b/>
                <w:sz w:val="20"/>
                <w:szCs w:val="22"/>
                <w:rtl/>
              </w:rPr>
              <w:t>2</w:t>
            </w:r>
            <w:r w:rsidR="00AF566A">
              <w:rPr>
                <w:rFonts w:hint="cs"/>
                <w:b/>
                <w:sz w:val="20"/>
                <w:szCs w:val="22"/>
                <w:rtl/>
              </w:rPr>
              <w:t>:</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00104E14">
              <w:rPr>
                <w:rFonts w:hint="cs"/>
                <w:b/>
                <w:sz w:val="20"/>
                <w:szCs w:val="22"/>
                <w:rtl/>
              </w:rPr>
              <w:t>קיום</w:t>
            </w:r>
            <w:r w:rsidRPr="009D1466">
              <w:rPr>
                <w:b/>
                <w:sz w:val="20"/>
                <w:szCs w:val="22"/>
                <w:rtl/>
              </w:rPr>
              <w:t xml:space="preserve"> </w:t>
            </w:r>
            <w:r w:rsidRPr="009D1466">
              <w:rPr>
                <w:rFonts w:hint="cs"/>
                <w:b/>
                <w:sz w:val="20"/>
                <w:szCs w:val="22"/>
                <w:rtl/>
              </w:rPr>
              <w:t>ביטוח</w:t>
            </w:r>
          </w:p>
        </w:tc>
        <w:tc>
          <w:tcPr>
            <w:tcW w:w="993" w:type="dxa"/>
            <w:vAlign w:val="center"/>
          </w:tcPr>
          <w:p w:rsidR="008651B2" w:rsidRPr="009D1466" w:rsidRDefault="008651B2"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104E14" w:rsidRPr="009D1466" w:rsidTr="002E4706">
        <w:tc>
          <w:tcPr>
            <w:tcW w:w="814" w:type="dxa"/>
            <w:shd w:val="clear" w:color="auto" w:fill="E0E0E0"/>
            <w:vAlign w:val="center"/>
          </w:tcPr>
          <w:p w:rsidR="00104E14" w:rsidRPr="009D1466" w:rsidRDefault="00104E14" w:rsidP="002E4706">
            <w:pPr>
              <w:pStyle w:val="af9"/>
              <w:keepNext/>
              <w:numPr>
                <w:ilvl w:val="0"/>
                <w:numId w:val="29"/>
              </w:numPr>
              <w:overflowPunct/>
              <w:autoSpaceDE/>
              <w:autoSpaceDN/>
              <w:adjustRightInd/>
              <w:spacing w:line="240" w:lineRule="auto"/>
              <w:jc w:val="center"/>
              <w:textAlignment w:val="auto"/>
              <w:rPr>
                <w:b/>
              </w:rPr>
            </w:pPr>
          </w:p>
        </w:tc>
        <w:tc>
          <w:tcPr>
            <w:tcW w:w="7938" w:type="dxa"/>
          </w:tcPr>
          <w:p w:rsidR="00104E14" w:rsidRPr="009D1466" w:rsidRDefault="00104E14" w:rsidP="00104E14">
            <w:pPr>
              <w:keepNext/>
              <w:numPr>
                <w:ilvl w:val="0"/>
                <w:numId w:val="5"/>
              </w:numPr>
              <w:tabs>
                <w:tab w:val="clear" w:pos="720"/>
              </w:tabs>
              <w:overflowPunct/>
              <w:autoSpaceDE/>
              <w:autoSpaceDN/>
              <w:adjustRightInd/>
              <w:spacing w:line="240" w:lineRule="auto"/>
              <w:ind w:left="568" w:hanging="284"/>
              <w:jc w:val="left"/>
              <w:textAlignment w:val="auto"/>
              <w:rPr>
                <w:b/>
                <w:sz w:val="20"/>
                <w:szCs w:val="22"/>
                <w:rtl/>
              </w:rPr>
            </w:pPr>
            <w:r>
              <w:rPr>
                <w:rFonts w:hint="cs"/>
                <w:b/>
                <w:sz w:val="20"/>
                <w:szCs w:val="22"/>
                <w:rtl/>
              </w:rPr>
              <w:t xml:space="preserve">נספח ג'4: </w:t>
            </w:r>
            <w:r w:rsidRPr="00104E14">
              <w:rPr>
                <w:b/>
                <w:sz w:val="20"/>
                <w:szCs w:val="22"/>
                <w:rtl/>
              </w:rPr>
              <w:t>תקנות למניעת העסקה של עברייני מין במוסד המכוון למתן שירות לקטינים (אישור המשטרה), התשס"ג-2003.</w:t>
            </w:r>
          </w:p>
        </w:tc>
        <w:tc>
          <w:tcPr>
            <w:tcW w:w="993" w:type="dxa"/>
            <w:vAlign w:val="center"/>
          </w:tcPr>
          <w:p w:rsidR="00104E14" w:rsidRPr="009D1466" w:rsidRDefault="00104E14" w:rsidP="002E4706">
            <w:pPr>
              <w:keepNext/>
              <w:numPr>
                <w:ilvl w:val="1"/>
                <w:numId w:val="5"/>
              </w:numPr>
              <w:tabs>
                <w:tab w:val="clear" w:pos="1440"/>
              </w:tabs>
              <w:overflowPunct/>
              <w:autoSpaceDE/>
              <w:autoSpaceDN/>
              <w:adjustRightInd/>
              <w:spacing w:line="240" w:lineRule="auto"/>
              <w:ind w:left="567" w:right="1440" w:hanging="249"/>
              <w:jc w:val="left"/>
              <w:textAlignment w:val="auto"/>
              <w:rPr>
                <w:b/>
              </w:rPr>
            </w:pPr>
          </w:p>
        </w:tc>
      </w:tr>
    </w:tbl>
    <w:p w:rsidR="00F06677" w:rsidRDefault="00F06677" w:rsidP="002E4706">
      <w:pPr>
        <w:keepNext/>
        <w:rPr>
          <w:rtl/>
        </w:rPr>
        <w:sectPr w:rsidR="00F06677" w:rsidSect="00D52F6F">
          <w:endnotePr>
            <w:numFmt w:val="lowerLetter"/>
          </w:endnotePr>
          <w:pgSz w:w="11907" w:h="16840" w:code="9"/>
          <w:pgMar w:top="1134" w:right="1134" w:bottom="992" w:left="1134" w:header="720" w:footer="482" w:gutter="0"/>
          <w:cols w:space="720"/>
          <w:titlePg/>
          <w:bidi/>
          <w:rtlGutter/>
        </w:sectPr>
      </w:pPr>
    </w:p>
    <w:p w:rsidR="008651B2" w:rsidRPr="002A1C1E" w:rsidRDefault="008651B2" w:rsidP="002E4706">
      <w:pPr>
        <w:keepNext/>
        <w:rPr>
          <w:rtl/>
        </w:rPr>
      </w:pPr>
    </w:p>
    <w:p w:rsidR="00EF31D6" w:rsidRDefault="008451C3" w:rsidP="002F4FB1">
      <w:pPr>
        <w:pStyle w:val="20"/>
        <w:spacing w:before="0" w:after="0"/>
        <w:jc w:val="center"/>
        <w:rPr>
          <w:rtl/>
        </w:rPr>
      </w:pPr>
      <w:bookmarkStart w:id="113" w:name="_Toc520367078"/>
      <w:r w:rsidRPr="008451C3">
        <w:rPr>
          <w:rFonts w:cs="David" w:hint="cs"/>
          <w:rtl/>
        </w:rPr>
        <w:t>נספח</w:t>
      </w:r>
      <w:r w:rsidRPr="008451C3">
        <w:rPr>
          <w:rFonts w:cs="David"/>
          <w:rtl/>
        </w:rPr>
        <w:t xml:space="preserve"> </w:t>
      </w:r>
      <w:r w:rsidR="004A11FB" w:rsidRPr="008451C3">
        <w:rPr>
          <w:rFonts w:cs="David" w:hint="cs"/>
          <w:rtl/>
        </w:rPr>
        <w:t>ב'</w:t>
      </w:r>
      <w:r w:rsidR="004A11FB">
        <w:rPr>
          <w:rFonts w:cs="David" w:hint="cs"/>
          <w:rtl/>
        </w:rPr>
        <w:t>6</w:t>
      </w:r>
      <w:r w:rsidR="004A11FB" w:rsidRPr="008451C3">
        <w:rPr>
          <w:rFonts w:cs="David" w:hint="cs"/>
          <w:rtl/>
        </w:rPr>
        <w:t xml:space="preserve"> </w:t>
      </w:r>
      <w:r w:rsidR="0023103C">
        <w:rPr>
          <w:rFonts w:cs="David" w:hint="cs"/>
          <w:rtl/>
        </w:rPr>
        <w:t>-</w:t>
      </w:r>
      <w:r w:rsidRPr="008451C3">
        <w:rPr>
          <w:rFonts w:cs="David" w:hint="cs"/>
          <w:rtl/>
        </w:rPr>
        <w:t xml:space="preserve"> </w:t>
      </w:r>
      <w:r>
        <w:rPr>
          <w:rFonts w:cs="David" w:hint="cs"/>
          <w:rtl/>
        </w:rPr>
        <w:t>ערבות הצעה</w:t>
      </w:r>
      <w:bookmarkEnd w:id="113"/>
      <w:r>
        <w:rPr>
          <w:rtl/>
        </w:rPr>
        <w:t xml:space="preserve"> </w:t>
      </w:r>
    </w:p>
    <w:p w:rsidR="002240C5" w:rsidRPr="00B429E9" w:rsidRDefault="002240C5" w:rsidP="002240C5">
      <w:pPr>
        <w:spacing w:line="240" w:lineRule="auto"/>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ביטוח</w:t>
      </w:r>
      <w:r w:rsidRPr="00B429E9">
        <w:rPr>
          <w:rFonts w:ascii="David" w:hAnsi="David"/>
          <w:rtl/>
        </w:rPr>
        <w:t>__________________</w:t>
      </w:r>
    </w:p>
    <w:p w:rsidR="002240C5" w:rsidRPr="00B429E9" w:rsidRDefault="002240C5" w:rsidP="002240C5">
      <w:pPr>
        <w:spacing w:line="240" w:lineRule="auto"/>
        <w:ind w:hanging="475"/>
        <w:rPr>
          <w:rFonts w:ascii="David" w:hAnsi="David"/>
          <w:rtl/>
        </w:rPr>
      </w:pPr>
    </w:p>
    <w:p w:rsidR="002240C5" w:rsidRPr="00B429E9" w:rsidRDefault="002240C5" w:rsidP="002240C5">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הטלפון</w:t>
      </w:r>
      <w:r w:rsidRPr="00B429E9">
        <w:rPr>
          <w:rFonts w:ascii="David" w:hAnsi="David"/>
          <w:rtl/>
        </w:rPr>
        <w:t xml:space="preserve"> __________________</w:t>
      </w:r>
    </w:p>
    <w:p w:rsidR="002240C5" w:rsidRPr="00B429E9" w:rsidRDefault="002240C5" w:rsidP="002240C5">
      <w:pPr>
        <w:spacing w:line="240" w:lineRule="auto"/>
        <w:ind w:hanging="475"/>
        <w:rPr>
          <w:rFonts w:ascii="David" w:hAnsi="David"/>
          <w:rtl/>
        </w:rPr>
      </w:pPr>
    </w:p>
    <w:p w:rsidR="002240C5" w:rsidRPr="00B429E9" w:rsidRDefault="002240C5" w:rsidP="002240C5">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הפקס</w:t>
      </w:r>
      <w:r w:rsidRPr="00B429E9">
        <w:rPr>
          <w:rFonts w:ascii="David" w:hAnsi="David"/>
          <w:rtl/>
        </w:rPr>
        <w:t xml:space="preserve"> ___________________</w:t>
      </w:r>
    </w:p>
    <w:p w:rsidR="002240C5" w:rsidRPr="00B429E9" w:rsidRDefault="002240C5" w:rsidP="002240C5">
      <w:pPr>
        <w:ind w:hanging="482"/>
        <w:rPr>
          <w:rFonts w:ascii="David" w:hAnsi="David"/>
          <w:rtl/>
        </w:rPr>
      </w:pPr>
    </w:p>
    <w:p w:rsidR="002240C5" w:rsidRPr="00B429E9" w:rsidRDefault="002240C5" w:rsidP="002240C5">
      <w:pPr>
        <w:ind w:hanging="482"/>
        <w:jc w:val="center"/>
        <w:rPr>
          <w:rFonts w:ascii="David" w:hAnsi="David"/>
          <w:b/>
          <w:bCs/>
          <w:u w:val="single"/>
          <w:rtl/>
        </w:rPr>
      </w:pPr>
      <w:r w:rsidRPr="00B429E9">
        <w:rPr>
          <w:rFonts w:ascii="David" w:hAnsi="David" w:hint="eastAsia"/>
          <w:b/>
          <w:bCs/>
          <w:u w:val="single"/>
          <w:rtl/>
        </w:rPr>
        <w:t>כתב</w:t>
      </w:r>
      <w:r w:rsidRPr="00B429E9">
        <w:rPr>
          <w:rFonts w:ascii="David" w:hAnsi="David"/>
          <w:b/>
          <w:bCs/>
          <w:u w:val="single"/>
          <w:rtl/>
        </w:rPr>
        <w:t xml:space="preserve"> </w:t>
      </w:r>
      <w:r w:rsidRPr="00B429E9">
        <w:rPr>
          <w:rFonts w:ascii="David" w:hAnsi="David" w:hint="eastAsia"/>
          <w:b/>
          <w:bCs/>
          <w:u w:val="single"/>
          <w:rtl/>
        </w:rPr>
        <w:t>ערבות</w:t>
      </w:r>
    </w:p>
    <w:p w:rsidR="002240C5" w:rsidRPr="00B429E9" w:rsidRDefault="002240C5" w:rsidP="002240C5">
      <w:pPr>
        <w:ind w:hanging="482"/>
        <w:rPr>
          <w:rFonts w:ascii="David" w:hAnsi="David"/>
          <w:rtl/>
        </w:rPr>
      </w:pPr>
      <w:r w:rsidRPr="00B429E9">
        <w:rPr>
          <w:rFonts w:ascii="David" w:hAnsi="David" w:hint="eastAsia"/>
          <w:rtl/>
        </w:rPr>
        <w:t>לכבוד</w:t>
      </w:r>
    </w:p>
    <w:p w:rsidR="002240C5" w:rsidRPr="00B429E9" w:rsidRDefault="002240C5" w:rsidP="002240C5">
      <w:pPr>
        <w:ind w:hanging="482"/>
        <w:rPr>
          <w:rFonts w:ascii="David" w:hAnsi="David"/>
          <w:rtl/>
        </w:rPr>
      </w:pPr>
      <w:r w:rsidRPr="00B429E9">
        <w:rPr>
          <w:noProof/>
          <w:rtl/>
          <w:lang w:eastAsia="en-US"/>
        </w:rPr>
        <mc:AlternateContent>
          <mc:Choice Requires="wps">
            <w:drawing>
              <wp:anchor distT="0" distB="0" distL="114300" distR="114300" simplePos="0" relativeHeight="251661312" behindDoc="1" locked="0" layoutInCell="0" allowOverlap="1" wp14:anchorId="6474EC0E" wp14:editId="7490BF68">
                <wp:simplePos x="0" y="0"/>
                <wp:positionH relativeFrom="column">
                  <wp:posOffset>132080</wp:posOffset>
                </wp:positionH>
                <wp:positionV relativeFrom="paragraph">
                  <wp:posOffset>101600</wp:posOffset>
                </wp:positionV>
                <wp:extent cx="2705735" cy="1904365"/>
                <wp:effectExtent l="0" t="0" r="13970" b="63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735" cy="190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70009" w:rsidRDefault="00C70009" w:rsidP="002240C5">
                            <w:r>
                              <w:rPr>
                                <w:noProof/>
                                <w:lang w:eastAsia="en-US"/>
                              </w:rPr>
                              <w:drawing>
                                <wp:inline distT="0" distB="0" distL="0" distR="0" wp14:anchorId="132F09DF" wp14:editId="0E9A69EF">
                                  <wp:extent cx="5105400" cy="3600450"/>
                                  <wp:effectExtent l="0" t="0" r="0" b="0"/>
                                  <wp:docPr id="1" name="Picture 7"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4EC0E" id="Rectangle 10" o:spid="_x0000_s1030" style="position:absolute;left:0;text-align:left;margin-left:10.4pt;margin-top:8pt;width:213.05pt;height:14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" o:allowincell="f" filled="f" stroked="f" strokeweight="0">
                <v:textbox inset="0,0,0,0">
                  <w:txbxContent>
                    <w:p w:rsidR="00C70009" w:rsidRDefault="00C70009" w:rsidP="002240C5">
                      <w:r>
                        <w:rPr>
                          <w:noProof/>
                          <w:lang w:eastAsia="en-US"/>
                        </w:rPr>
                        <w:drawing>
                          <wp:inline distT="0" distB="0" distL="0" distR="0" wp14:anchorId="132F09DF" wp14:editId="0E9A69EF">
                            <wp:extent cx="5105400" cy="3600450"/>
                            <wp:effectExtent l="0" t="0" r="0" b="0"/>
                            <wp:docPr id="1" name="Picture 7" title="דוגמ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B429E9">
        <w:rPr>
          <w:rFonts w:ascii="David" w:hAnsi="David" w:hint="eastAsia"/>
          <w:rtl/>
        </w:rPr>
        <w:t>ממשלת</w:t>
      </w:r>
      <w:r w:rsidRPr="00B429E9">
        <w:rPr>
          <w:rFonts w:ascii="David" w:hAnsi="David"/>
          <w:rtl/>
        </w:rPr>
        <w:t xml:space="preserve"> </w:t>
      </w:r>
      <w:r w:rsidRPr="00B429E9">
        <w:rPr>
          <w:rFonts w:ascii="David" w:hAnsi="David" w:hint="eastAsia"/>
          <w:rtl/>
        </w:rPr>
        <w:t>ישראל</w:t>
      </w:r>
    </w:p>
    <w:p w:rsidR="002240C5" w:rsidRPr="00DE5A9F" w:rsidRDefault="00FE0530" w:rsidP="00FE0530">
      <w:pPr>
        <w:ind w:hanging="482"/>
        <w:rPr>
          <w:rFonts w:ascii="David" w:hAnsi="David"/>
          <w:rtl/>
        </w:rPr>
      </w:pPr>
      <w:r w:rsidRPr="00DE5A9F">
        <w:rPr>
          <w:rFonts w:ascii="Arial" w:hAnsi="Arial"/>
          <w:rtl/>
        </w:rPr>
        <w:t xml:space="preserve">באמצעות </w:t>
      </w:r>
      <w:r w:rsidR="006A3ACD">
        <w:rPr>
          <w:rFonts w:hint="eastAsia"/>
          <w:rtl/>
        </w:rPr>
        <w:t>משרד המדע והטכנולוגיה</w:t>
      </w:r>
    </w:p>
    <w:p w:rsidR="002240C5" w:rsidRPr="00DE5A9F" w:rsidRDefault="002240C5" w:rsidP="002240C5">
      <w:pPr>
        <w:pStyle w:val="a8"/>
        <w:tabs>
          <w:tab w:val="clear" w:pos="4153"/>
          <w:tab w:val="clear" w:pos="8306"/>
        </w:tabs>
        <w:ind w:hanging="482"/>
        <w:jc w:val="both"/>
        <w:rPr>
          <w:rFonts w:ascii="David" w:hAnsi="David"/>
          <w:rtl/>
        </w:rPr>
      </w:pPr>
    </w:p>
    <w:p w:rsidR="002240C5" w:rsidRPr="00DE5A9F" w:rsidRDefault="002240C5" w:rsidP="00FE0530">
      <w:pPr>
        <w:spacing w:line="240" w:lineRule="auto"/>
        <w:ind w:hanging="475"/>
        <w:rPr>
          <w:rFonts w:ascii="David" w:hAnsi="David"/>
          <w:rtl/>
        </w:rPr>
      </w:pPr>
      <w:r w:rsidRPr="00DE5A9F">
        <w:rPr>
          <w:rFonts w:ascii="David" w:hAnsi="David" w:hint="eastAsia"/>
          <w:rtl/>
        </w:rPr>
        <w:t>הנדון</w:t>
      </w:r>
      <w:r w:rsidRPr="00DE5A9F">
        <w:rPr>
          <w:rFonts w:ascii="David" w:hAnsi="David"/>
          <w:rtl/>
        </w:rPr>
        <w:t xml:space="preserve">: </w:t>
      </w:r>
      <w:r w:rsidRPr="00DE5A9F">
        <w:rPr>
          <w:rFonts w:ascii="David" w:hAnsi="David" w:hint="eastAsia"/>
          <w:rtl/>
        </w:rPr>
        <w:t>ערבות</w:t>
      </w:r>
      <w:r w:rsidRPr="00DE5A9F">
        <w:rPr>
          <w:rFonts w:ascii="David" w:hAnsi="David"/>
          <w:rtl/>
        </w:rPr>
        <w:t xml:space="preserve"> </w:t>
      </w:r>
      <w:r w:rsidRPr="00DE5A9F">
        <w:rPr>
          <w:rFonts w:ascii="David" w:hAnsi="David" w:hint="eastAsia"/>
          <w:rtl/>
        </w:rPr>
        <w:t>מס</w:t>
      </w:r>
      <w:r w:rsidRPr="00DE5A9F">
        <w:rPr>
          <w:rFonts w:ascii="David" w:hAnsi="David"/>
          <w:rtl/>
        </w:rPr>
        <w:t>' ___________________________</w:t>
      </w:r>
    </w:p>
    <w:p w:rsidR="002240C5" w:rsidRPr="00DE5A9F" w:rsidRDefault="002240C5" w:rsidP="00FE0530">
      <w:pPr>
        <w:spacing w:line="240" w:lineRule="auto"/>
        <w:ind w:hanging="475"/>
        <w:rPr>
          <w:rFonts w:ascii="David" w:hAnsi="David"/>
          <w:rtl/>
        </w:rPr>
      </w:pPr>
    </w:p>
    <w:p w:rsidR="002240C5" w:rsidRPr="00DE5A9F" w:rsidRDefault="002240C5" w:rsidP="00FE0530">
      <w:pPr>
        <w:spacing w:line="240" w:lineRule="auto"/>
        <w:ind w:hanging="475"/>
        <w:rPr>
          <w:rFonts w:ascii="David" w:hAnsi="David"/>
          <w:rtl/>
        </w:rPr>
      </w:pPr>
      <w:r w:rsidRPr="00DE5A9F">
        <w:rPr>
          <w:rFonts w:ascii="David" w:hAnsi="David" w:hint="eastAsia"/>
          <w:rtl/>
        </w:rPr>
        <w:t>לבקשת</w:t>
      </w:r>
      <w:r w:rsidRPr="00DE5A9F">
        <w:rPr>
          <w:rFonts w:ascii="David" w:hAnsi="David"/>
          <w:rtl/>
        </w:rPr>
        <w:t>_________________________________________________</w:t>
      </w:r>
    </w:p>
    <w:p w:rsidR="002240C5" w:rsidRPr="00DE5A9F" w:rsidRDefault="002240C5" w:rsidP="002240C5">
      <w:pPr>
        <w:ind w:hanging="482"/>
        <w:rPr>
          <w:rFonts w:ascii="David" w:hAnsi="David"/>
          <w:rtl/>
        </w:rPr>
      </w:pP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rtl/>
        </w:rPr>
        <w:t xml:space="preserve">(שם </w:t>
      </w:r>
      <w:r w:rsidRPr="00DE5A9F">
        <w:rPr>
          <w:rFonts w:ascii="David" w:hAnsi="David" w:hint="eastAsia"/>
          <w:rtl/>
        </w:rPr>
        <w:t>המציע</w:t>
      </w:r>
      <w:r w:rsidRPr="00DE5A9F">
        <w:rPr>
          <w:rFonts w:ascii="David" w:hAnsi="David"/>
          <w:rtl/>
        </w:rPr>
        <w:t>)</w:t>
      </w:r>
    </w:p>
    <w:p w:rsidR="002240C5" w:rsidRPr="00DE5A9F" w:rsidRDefault="002240C5" w:rsidP="00B82D34">
      <w:pPr>
        <w:ind w:hanging="482"/>
        <w:rPr>
          <w:rFonts w:ascii="David" w:hAnsi="David"/>
          <w:b/>
          <w:bCs/>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ערבים</w:t>
      </w:r>
      <w:r w:rsidRPr="00DE5A9F">
        <w:rPr>
          <w:rFonts w:ascii="David" w:hAnsi="David"/>
          <w:rtl/>
        </w:rPr>
        <w:t xml:space="preserve"> </w:t>
      </w:r>
      <w:r w:rsidRPr="00DE5A9F">
        <w:rPr>
          <w:rFonts w:ascii="David" w:hAnsi="David" w:hint="eastAsia"/>
          <w:rtl/>
        </w:rPr>
        <w:t>בזה</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לסילוק</w:t>
      </w:r>
      <w:r w:rsidRPr="00DE5A9F">
        <w:rPr>
          <w:rFonts w:ascii="David" w:hAnsi="David"/>
          <w:rtl/>
        </w:rPr>
        <w:t xml:space="preserve"> </w:t>
      </w:r>
      <w:r w:rsidRPr="00DE5A9F">
        <w:rPr>
          <w:rFonts w:ascii="David" w:hAnsi="David" w:hint="eastAsia"/>
          <w:rtl/>
        </w:rPr>
        <w:t>כל</w:t>
      </w:r>
      <w:r w:rsidRPr="00DE5A9F">
        <w:rPr>
          <w:rFonts w:ascii="David" w:hAnsi="David"/>
          <w:rtl/>
        </w:rPr>
        <w:t xml:space="preserve"> </w:t>
      </w:r>
      <w:r w:rsidRPr="00DE5A9F">
        <w:rPr>
          <w:rFonts w:ascii="David" w:hAnsi="David" w:hint="eastAsia"/>
          <w:rtl/>
        </w:rPr>
        <w:t>סכום</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לסך</w:t>
      </w:r>
      <w:r w:rsidR="00FE0530" w:rsidRPr="00DE5A9F">
        <w:rPr>
          <w:rFonts w:ascii="David" w:hAnsi="David" w:hint="cs"/>
          <w:b/>
          <w:bCs/>
          <w:rtl/>
        </w:rPr>
        <w:t xml:space="preserve"> </w:t>
      </w:r>
      <w:r w:rsidR="00B82D34">
        <w:rPr>
          <w:rFonts w:ascii="David" w:hAnsi="David" w:hint="cs"/>
          <w:b/>
          <w:bCs/>
          <w:rtl/>
        </w:rPr>
        <w:t>150</w:t>
      </w:r>
      <w:r w:rsidR="00E94B7F">
        <w:rPr>
          <w:rFonts w:ascii="David" w:hAnsi="David" w:hint="cs"/>
          <w:b/>
          <w:bCs/>
          <w:rtl/>
        </w:rPr>
        <w:t>,000</w:t>
      </w:r>
      <w:r w:rsidR="00E94B7F" w:rsidRPr="00FD1341">
        <w:rPr>
          <w:rFonts w:ascii="David" w:hAnsi="David"/>
          <w:b/>
          <w:bCs/>
          <w:rtl/>
        </w:rPr>
        <w:t xml:space="preserve"> </w:t>
      </w:r>
      <w:r w:rsidRPr="00DE5A9F">
        <w:rPr>
          <w:rFonts w:ascii="David" w:hAnsi="David"/>
          <w:rtl/>
        </w:rPr>
        <w:t>ש"</w:t>
      </w:r>
      <w:r w:rsidRPr="00DE5A9F">
        <w:rPr>
          <w:rFonts w:ascii="David" w:hAnsi="David" w:hint="eastAsia"/>
          <w:rtl/>
        </w:rPr>
        <w:t>ח</w:t>
      </w:r>
      <w:r w:rsidRPr="00DE5A9F">
        <w:rPr>
          <w:rFonts w:ascii="David" w:hAnsi="David"/>
          <w:rtl/>
        </w:rPr>
        <w:t xml:space="preserve"> </w:t>
      </w:r>
      <w:r w:rsidRPr="00DE5A9F">
        <w:rPr>
          <w:rFonts w:ascii="David" w:hAnsi="David" w:hint="eastAsia"/>
          <w:rtl/>
        </w:rPr>
        <w:t>בלבד</w:t>
      </w:r>
      <w:r w:rsidRPr="00DE5A9F">
        <w:rPr>
          <w:rFonts w:ascii="David" w:hAnsi="David"/>
          <w:rtl/>
        </w:rPr>
        <w:t>.</w:t>
      </w:r>
    </w:p>
    <w:p w:rsidR="002240C5" w:rsidRPr="00DE5A9F" w:rsidRDefault="002240C5" w:rsidP="002240C5">
      <w:pPr>
        <w:ind w:hanging="482"/>
        <w:rPr>
          <w:rFonts w:ascii="David" w:hAnsi="David"/>
          <w:rtl/>
        </w:rPr>
      </w:pPr>
    </w:p>
    <w:p w:rsidR="002240C5" w:rsidRDefault="002240C5" w:rsidP="00F06677">
      <w:pPr>
        <w:rPr>
          <w:rFonts w:ascii="David" w:hAnsi="David"/>
          <w:rtl/>
        </w:rPr>
      </w:pPr>
      <w:r w:rsidRPr="00DE5A9F">
        <w:rPr>
          <w:rFonts w:ascii="David" w:hAnsi="David" w:hint="eastAsia"/>
          <w:rtl/>
        </w:rPr>
        <w:t>אשר</w:t>
      </w:r>
      <w:r w:rsidRPr="00DE5A9F">
        <w:rPr>
          <w:rFonts w:ascii="David" w:hAnsi="David"/>
          <w:rtl/>
        </w:rPr>
        <w:t xml:space="preserve"> </w:t>
      </w:r>
      <w:r w:rsidRPr="00DE5A9F">
        <w:rPr>
          <w:rFonts w:ascii="David" w:hAnsi="David" w:hint="eastAsia"/>
          <w:rtl/>
        </w:rPr>
        <w:t>תדרשו</w:t>
      </w:r>
      <w:r w:rsidRPr="00DE5A9F">
        <w:rPr>
          <w:rFonts w:ascii="David" w:hAnsi="David"/>
          <w:rtl/>
        </w:rPr>
        <w:t xml:space="preserve"> </w:t>
      </w:r>
      <w:r w:rsidRPr="00DE5A9F">
        <w:rPr>
          <w:rFonts w:ascii="David" w:hAnsi="David" w:hint="eastAsia"/>
          <w:rtl/>
        </w:rPr>
        <w:t>מאת</w:t>
      </w:r>
      <w:r w:rsidRPr="00DE5A9F">
        <w:rPr>
          <w:rFonts w:ascii="David" w:hAnsi="David"/>
          <w:rtl/>
        </w:rPr>
        <w:t>: ____________________________________ (</w:t>
      </w:r>
      <w:r w:rsidRPr="00DE5A9F">
        <w:rPr>
          <w:rFonts w:ascii="David" w:hAnsi="David" w:hint="eastAsia"/>
          <w:rtl/>
        </w:rPr>
        <w:t>להלן</w:t>
      </w:r>
      <w:r w:rsidRPr="00DE5A9F">
        <w:rPr>
          <w:rFonts w:ascii="David" w:hAnsi="David"/>
          <w:rtl/>
        </w:rPr>
        <w:t xml:space="preserve"> "</w:t>
      </w:r>
      <w:r w:rsidRPr="00DE5A9F">
        <w:rPr>
          <w:rFonts w:ascii="David" w:hAnsi="David" w:hint="eastAsia"/>
          <w:rtl/>
        </w:rPr>
        <w:t>החייב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עם</w:t>
      </w:r>
      <w:r w:rsidRPr="00DE5A9F">
        <w:rPr>
          <w:rFonts w:ascii="David" w:hAnsi="David"/>
          <w:rtl/>
        </w:rPr>
        <w:t xml:space="preserve"> </w:t>
      </w:r>
      <w:r w:rsidRPr="00DE5A9F">
        <w:rPr>
          <w:rFonts w:ascii="David" w:hAnsi="David" w:hint="eastAsia"/>
          <w:rtl/>
        </w:rPr>
        <w:t>מכרז</w:t>
      </w:r>
      <w:r w:rsidRPr="00DE5A9F">
        <w:rPr>
          <w:rFonts w:ascii="David" w:hAnsi="David"/>
          <w:rtl/>
        </w:rPr>
        <w:t xml:space="preserve"> </w:t>
      </w:r>
      <w:r w:rsidR="00F06677">
        <w:rPr>
          <w:rFonts w:ascii="David" w:hAnsi="David" w:hint="cs"/>
          <w:rtl/>
        </w:rPr>
        <w:t>11/</w:t>
      </w:r>
      <w:r w:rsidR="00F76F8A">
        <w:rPr>
          <w:rFonts w:ascii="David" w:hAnsi="David" w:hint="cs"/>
          <w:rtl/>
        </w:rPr>
        <w:t>201</w:t>
      </w:r>
      <w:r w:rsidR="0010074E">
        <w:rPr>
          <w:rFonts w:ascii="David" w:hAnsi="David" w:hint="cs"/>
          <w:rtl/>
        </w:rPr>
        <w:t>8</w:t>
      </w:r>
      <w:r w:rsidRPr="00DE5A9F">
        <w:rPr>
          <w:rFonts w:ascii="David" w:hAnsi="David"/>
          <w:rtl/>
        </w:rPr>
        <w:t xml:space="preserve"> </w:t>
      </w:r>
      <w:r w:rsidR="0042161A" w:rsidRPr="00DE5A9F">
        <w:rPr>
          <w:rFonts w:ascii="David" w:hAnsi="David" w:hint="cs"/>
          <w:rtl/>
        </w:rPr>
        <w:t>ל</w:t>
      </w:r>
      <w:r w:rsidR="00A169B8">
        <w:rPr>
          <w:rFonts w:ascii="David" w:hAnsi="David" w:hint="cs"/>
          <w:rtl/>
        </w:rPr>
        <w:t xml:space="preserve">הפעלת פרויקט </w:t>
      </w:r>
      <w:r w:rsidR="00A169B8">
        <w:rPr>
          <w:rFonts w:ascii="David" w:hAnsi="David"/>
          <w:rtl/>
        </w:rPr>
        <w:t>"</w:t>
      </w:r>
      <w:r w:rsidR="00A169B8">
        <w:rPr>
          <w:rFonts w:ascii="David" w:hAnsi="David" w:hint="cs"/>
          <w:rtl/>
        </w:rPr>
        <w:t>מדעניות העתיד</w:t>
      </w:r>
      <w:r w:rsidR="00A169B8">
        <w:rPr>
          <w:rFonts w:ascii="David" w:hAnsi="David"/>
          <w:rtl/>
        </w:rPr>
        <w:t>"</w:t>
      </w:r>
      <w:r w:rsidR="00A169B8">
        <w:rPr>
          <w:rFonts w:ascii="David" w:hAnsi="David" w:hint="cs"/>
          <w:rtl/>
        </w:rPr>
        <w:t xml:space="preserve"> (</w:t>
      </w:r>
      <w:r w:rsidR="00F76F8A">
        <w:rPr>
          <w:rFonts w:ascii="David" w:hAnsi="David" w:hint="cs"/>
          <w:rtl/>
        </w:rPr>
        <w:t xml:space="preserve">מחזור </w:t>
      </w:r>
      <w:r w:rsidR="0010074E">
        <w:rPr>
          <w:rFonts w:ascii="David" w:hAnsi="David" w:hint="cs"/>
          <w:rtl/>
        </w:rPr>
        <w:t>ה</w:t>
      </w:r>
      <w:r w:rsidR="00F76F8A">
        <w:rPr>
          <w:rFonts w:ascii="David" w:hAnsi="David"/>
          <w:rtl/>
        </w:rPr>
        <w:t>'</w:t>
      </w:r>
      <w:r w:rsidR="00A169B8">
        <w:rPr>
          <w:rFonts w:ascii="David" w:hAnsi="David" w:hint="cs"/>
          <w:rtl/>
        </w:rPr>
        <w:t>)</w:t>
      </w:r>
      <w:r w:rsidRPr="00DE5A9F">
        <w:rPr>
          <w:rFonts w:ascii="David" w:hAnsi="David"/>
          <w:rtl/>
        </w:rPr>
        <w:t>.</w:t>
      </w:r>
    </w:p>
    <w:p w:rsidR="00D86C3F" w:rsidRPr="00DE5A9F" w:rsidRDefault="00D86C3F" w:rsidP="00D86C3F">
      <w:pPr>
        <w:rPr>
          <w:rFonts w:ascii="David" w:hAnsi="David"/>
          <w:rtl/>
        </w:rPr>
      </w:pPr>
    </w:p>
    <w:p w:rsidR="002240C5" w:rsidRPr="00DE5A9F" w:rsidRDefault="002240C5" w:rsidP="00D86C3F">
      <w:pPr>
        <w:rPr>
          <w:rFonts w:ascii="David" w:hAnsi="David"/>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נשלם</w:t>
      </w:r>
      <w:r w:rsidRPr="00DE5A9F">
        <w:rPr>
          <w:rFonts w:ascii="David" w:hAnsi="David"/>
          <w:rtl/>
        </w:rPr>
        <w:t xml:space="preserve"> </w:t>
      </w:r>
      <w:r w:rsidRPr="00DE5A9F">
        <w:rPr>
          <w:rFonts w:ascii="David" w:hAnsi="David" w:hint="eastAsia"/>
          <w:rtl/>
        </w:rPr>
        <w:t>לכם</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הנ</w:t>
      </w:r>
      <w:r w:rsidRPr="00DE5A9F">
        <w:rPr>
          <w:rFonts w:ascii="David" w:hAnsi="David"/>
          <w:rtl/>
        </w:rPr>
        <w:t>"</w:t>
      </w:r>
      <w:r w:rsidRPr="00DE5A9F">
        <w:rPr>
          <w:rFonts w:ascii="David" w:hAnsi="David" w:hint="eastAsia"/>
          <w:rtl/>
        </w:rPr>
        <w:t>ל</w:t>
      </w:r>
      <w:r w:rsidRPr="00DE5A9F">
        <w:rPr>
          <w:rFonts w:ascii="David" w:hAnsi="David"/>
          <w:rtl/>
        </w:rPr>
        <w:t xml:space="preserve"> </w:t>
      </w:r>
      <w:r w:rsidRPr="00DE5A9F">
        <w:rPr>
          <w:rFonts w:ascii="David" w:hAnsi="David" w:hint="eastAsia"/>
          <w:rtl/>
        </w:rPr>
        <w:t>תוך</w:t>
      </w:r>
      <w:r w:rsidRPr="00DE5A9F">
        <w:rPr>
          <w:rFonts w:ascii="David" w:hAnsi="David"/>
          <w:rtl/>
        </w:rPr>
        <w:t xml:space="preserve"> </w:t>
      </w:r>
      <w:r w:rsidRPr="00DE5A9F">
        <w:rPr>
          <w:rFonts w:ascii="David" w:hAnsi="David"/>
          <w:b/>
          <w:bCs/>
          <w:rtl/>
        </w:rPr>
        <w:t xml:space="preserve">15 </w:t>
      </w:r>
      <w:r w:rsidRPr="00DE5A9F">
        <w:rPr>
          <w:rFonts w:ascii="David" w:hAnsi="David" w:hint="eastAsia"/>
          <w:b/>
          <w:bCs/>
          <w:rtl/>
        </w:rPr>
        <w:t>יום</w:t>
      </w:r>
      <w:r w:rsidRPr="00DE5A9F">
        <w:rPr>
          <w:rFonts w:ascii="David" w:hAnsi="David"/>
          <w:b/>
          <w:bCs/>
          <w:rtl/>
        </w:rPr>
        <w:t xml:space="preserve"> </w:t>
      </w:r>
      <w:r w:rsidRPr="00DE5A9F">
        <w:rPr>
          <w:rFonts w:ascii="David" w:hAnsi="David" w:hint="eastAsia"/>
          <w:rtl/>
        </w:rPr>
        <w:t>מתאריך</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הראשונה</w:t>
      </w:r>
      <w:r w:rsidRPr="00DE5A9F">
        <w:rPr>
          <w:rFonts w:ascii="David" w:hAnsi="David"/>
          <w:rtl/>
        </w:rPr>
        <w:t xml:space="preserve"> </w:t>
      </w:r>
      <w:r w:rsidRPr="00DE5A9F">
        <w:rPr>
          <w:rFonts w:ascii="David" w:hAnsi="David" w:hint="eastAsia"/>
          <w:rtl/>
        </w:rPr>
        <w:t>בדואר</w:t>
      </w:r>
      <w:r w:rsidRPr="00DE5A9F">
        <w:rPr>
          <w:rFonts w:ascii="David" w:hAnsi="David"/>
          <w:rtl/>
        </w:rPr>
        <w:t xml:space="preserve"> </w:t>
      </w:r>
      <w:r w:rsidRPr="00DE5A9F">
        <w:rPr>
          <w:rFonts w:ascii="David" w:hAnsi="David" w:hint="eastAsia"/>
          <w:rtl/>
        </w:rPr>
        <w:t>רשום</w:t>
      </w:r>
      <w:r w:rsidRPr="00DE5A9F">
        <w:rPr>
          <w:rFonts w:ascii="David" w:hAnsi="David"/>
          <w:rtl/>
        </w:rPr>
        <w:t xml:space="preserve">, </w:t>
      </w:r>
      <w:r w:rsidRPr="00DE5A9F">
        <w:rPr>
          <w:rFonts w:ascii="David" w:hAnsi="David" w:hint="eastAsia"/>
          <w:rtl/>
        </w:rPr>
        <w:t>מבלי</w:t>
      </w:r>
      <w:r w:rsidRPr="00DE5A9F">
        <w:rPr>
          <w:rFonts w:ascii="David" w:hAnsi="David"/>
          <w:rtl/>
        </w:rPr>
        <w:t xml:space="preserve"> </w:t>
      </w:r>
      <w:r w:rsidRPr="00DE5A9F">
        <w:rPr>
          <w:rFonts w:ascii="David" w:hAnsi="David" w:hint="eastAsia"/>
          <w:rtl/>
        </w:rPr>
        <w:t>שתהיו</w:t>
      </w:r>
      <w:r w:rsidRPr="00DE5A9F">
        <w:rPr>
          <w:rFonts w:ascii="David" w:hAnsi="David"/>
          <w:rtl/>
        </w:rPr>
        <w:t xml:space="preserve"> </w:t>
      </w:r>
      <w:r w:rsidRPr="00DE5A9F">
        <w:rPr>
          <w:rFonts w:ascii="David" w:hAnsi="David" w:hint="eastAsia"/>
          <w:rtl/>
        </w:rPr>
        <w:t>חייבים</w:t>
      </w:r>
      <w:r w:rsidRPr="00DE5A9F">
        <w:rPr>
          <w:rFonts w:ascii="David" w:hAnsi="David"/>
          <w:rtl/>
        </w:rPr>
        <w:t xml:space="preserve"> </w:t>
      </w:r>
      <w:r w:rsidRPr="00DE5A9F">
        <w:rPr>
          <w:rFonts w:ascii="David" w:hAnsi="David" w:hint="eastAsia"/>
          <w:rtl/>
        </w:rPr>
        <w:t>לנמק</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ומבלי</w:t>
      </w:r>
      <w:r w:rsidRPr="00DE5A9F">
        <w:rPr>
          <w:rFonts w:ascii="David" w:hAnsi="David"/>
          <w:rtl/>
        </w:rPr>
        <w:t xml:space="preserve"> </w:t>
      </w:r>
      <w:r w:rsidRPr="00DE5A9F">
        <w:rPr>
          <w:rFonts w:ascii="David" w:hAnsi="David" w:hint="eastAsia"/>
          <w:rtl/>
        </w:rPr>
        <w:t>לטעון</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טענת</w:t>
      </w:r>
      <w:r w:rsidRPr="00DE5A9F">
        <w:rPr>
          <w:rFonts w:ascii="David" w:hAnsi="David"/>
          <w:rtl/>
        </w:rPr>
        <w:t xml:space="preserve"> </w:t>
      </w:r>
      <w:r w:rsidRPr="00DE5A9F">
        <w:rPr>
          <w:rFonts w:ascii="David" w:hAnsi="David" w:hint="eastAsia"/>
          <w:rtl/>
        </w:rPr>
        <w:t>הגנה</w:t>
      </w:r>
      <w:r w:rsidRPr="00DE5A9F">
        <w:rPr>
          <w:rFonts w:ascii="David" w:hAnsi="David"/>
          <w:rtl/>
        </w:rPr>
        <w:t xml:space="preserve"> </w:t>
      </w:r>
      <w:r w:rsidRPr="00DE5A9F">
        <w:rPr>
          <w:rFonts w:ascii="David" w:hAnsi="David" w:hint="eastAsia"/>
          <w:rtl/>
        </w:rPr>
        <w:t>כלשהי</w:t>
      </w:r>
      <w:r w:rsidRPr="00DE5A9F">
        <w:rPr>
          <w:rFonts w:ascii="David" w:hAnsi="David"/>
          <w:rtl/>
        </w:rPr>
        <w:t xml:space="preserve"> </w:t>
      </w:r>
      <w:r w:rsidRPr="00DE5A9F">
        <w:rPr>
          <w:rFonts w:ascii="David" w:hAnsi="David" w:hint="eastAsia"/>
          <w:rtl/>
        </w:rPr>
        <w:t>שיכולה</w:t>
      </w:r>
      <w:r w:rsidRPr="00DE5A9F">
        <w:rPr>
          <w:rFonts w:ascii="David" w:hAnsi="David"/>
          <w:rtl/>
        </w:rPr>
        <w:t xml:space="preserve"> </w:t>
      </w:r>
      <w:r w:rsidRPr="00DE5A9F">
        <w:rPr>
          <w:rFonts w:ascii="David" w:hAnsi="David" w:hint="eastAsia"/>
          <w:rtl/>
        </w:rPr>
        <w:t>לעמוד</w:t>
      </w:r>
      <w:r w:rsidRPr="00DE5A9F">
        <w:rPr>
          <w:rFonts w:ascii="David" w:hAnsi="David"/>
          <w:rtl/>
        </w:rPr>
        <w:t xml:space="preserve"> </w:t>
      </w:r>
      <w:r w:rsidRPr="00DE5A9F">
        <w:rPr>
          <w:rFonts w:ascii="David" w:hAnsi="David" w:hint="eastAsia"/>
          <w:rtl/>
        </w:rPr>
        <w:t>לחייב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לחיוב</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או</w:t>
      </w:r>
      <w:r w:rsidRPr="00DE5A9F">
        <w:rPr>
          <w:rFonts w:ascii="David" w:hAnsi="David"/>
          <w:rtl/>
        </w:rPr>
        <w:t xml:space="preserve"> </w:t>
      </w:r>
      <w:r w:rsidRPr="00DE5A9F">
        <w:rPr>
          <w:rFonts w:ascii="David" w:hAnsi="David" w:hint="eastAsia"/>
          <w:rtl/>
        </w:rPr>
        <w:t>לדרוש</w:t>
      </w:r>
      <w:r w:rsidRPr="00DE5A9F">
        <w:rPr>
          <w:rFonts w:ascii="David" w:hAnsi="David"/>
          <w:rtl/>
        </w:rPr>
        <w:t xml:space="preserve"> </w:t>
      </w:r>
      <w:r w:rsidRPr="00DE5A9F">
        <w:rPr>
          <w:rFonts w:ascii="David" w:hAnsi="David" w:hint="eastAsia"/>
          <w:rtl/>
        </w:rPr>
        <w:t>תחילה</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סילוק</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האמור</w:t>
      </w:r>
      <w:r w:rsidRPr="00DE5A9F">
        <w:rPr>
          <w:rFonts w:ascii="David" w:hAnsi="David"/>
          <w:rtl/>
        </w:rPr>
        <w:t xml:space="preserve"> </w:t>
      </w:r>
      <w:r w:rsidRPr="00DE5A9F">
        <w:rPr>
          <w:rFonts w:ascii="David" w:hAnsi="David" w:hint="eastAsia"/>
          <w:rtl/>
        </w:rPr>
        <w:t>מאת</w:t>
      </w:r>
      <w:r w:rsidRPr="00DE5A9F">
        <w:rPr>
          <w:rFonts w:ascii="David" w:hAnsi="David"/>
          <w:rtl/>
        </w:rPr>
        <w:t xml:space="preserve"> </w:t>
      </w:r>
      <w:r w:rsidRPr="00DE5A9F">
        <w:rPr>
          <w:rFonts w:ascii="David" w:hAnsi="David" w:hint="eastAsia"/>
          <w:rtl/>
        </w:rPr>
        <w:t>החייב</w:t>
      </w:r>
      <w:r w:rsidRPr="00DE5A9F">
        <w:rPr>
          <w:rFonts w:ascii="David" w:hAnsi="David"/>
          <w:rtl/>
        </w:rPr>
        <w:t>.</w:t>
      </w:r>
    </w:p>
    <w:p w:rsidR="002240C5" w:rsidRPr="00DE5A9F" w:rsidRDefault="002240C5" w:rsidP="002240C5">
      <w:pPr>
        <w:ind w:hanging="482"/>
        <w:rPr>
          <w:rFonts w:ascii="David" w:hAnsi="David"/>
          <w:rtl/>
        </w:rPr>
      </w:pPr>
    </w:p>
    <w:p w:rsidR="002240C5" w:rsidRPr="00B429E9" w:rsidRDefault="002240C5" w:rsidP="00F06677">
      <w:pPr>
        <w:ind w:hanging="482"/>
        <w:rPr>
          <w:rFonts w:ascii="David" w:hAnsi="David"/>
          <w:rtl/>
        </w:rPr>
      </w:pPr>
      <w:r w:rsidRPr="00DE5A9F">
        <w:rPr>
          <w:rFonts w:ascii="David" w:hAnsi="David" w:hint="eastAsia"/>
          <w:rtl/>
        </w:rPr>
        <w:t>ערבות</w:t>
      </w:r>
      <w:r w:rsidRPr="00DE5A9F">
        <w:rPr>
          <w:rFonts w:ascii="David" w:hAnsi="David"/>
          <w:rtl/>
        </w:rPr>
        <w:t xml:space="preserve"> </w:t>
      </w:r>
      <w:r w:rsidRPr="00DE5A9F">
        <w:rPr>
          <w:rFonts w:ascii="David" w:hAnsi="David" w:hint="eastAsia"/>
          <w:rtl/>
        </w:rPr>
        <w:t>זו</w:t>
      </w:r>
      <w:r w:rsidRPr="00DE5A9F">
        <w:rPr>
          <w:rFonts w:ascii="David" w:hAnsi="David"/>
          <w:rtl/>
        </w:rPr>
        <w:t xml:space="preserve"> </w:t>
      </w:r>
      <w:r w:rsidRPr="00DE5A9F">
        <w:rPr>
          <w:rFonts w:ascii="David" w:hAnsi="David" w:hint="eastAsia"/>
          <w:rtl/>
        </w:rPr>
        <w:t>תהיה</w:t>
      </w:r>
      <w:r w:rsidRPr="00DE5A9F">
        <w:rPr>
          <w:rFonts w:ascii="David" w:hAnsi="David"/>
          <w:rtl/>
        </w:rPr>
        <w:t xml:space="preserve"> </w:t>
      </w:r>
      <w:r w:rsidRPr="00DE5A9F">
        <w:rPr>
          <w:rFonts w:ascii="David" w:hAnsi="David" w:hint="eastAsia"/>
          <w:rtl/>
        </w:rPr>
        <w:t>בתוקף</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תאריך</w:t>
      </w:r>
      <w:r w:rsidR="00673952">
        <w:rPr>
          <w:rFonts w:hint="cs"/>
          <w:rtl/>
        </w:rPr>
        <w:t xml:space="preserve"> </w:t>
      </w:r>
      <w:r w:rsidR="00F06677">
        <w:rPr>
          <w:rFonts w:ascii="David" w:hAnsi="David" w:hint="cs"/>
        </w:rPr>
        <w:t>XX____________</w:t>
      </w:r>
      <w:r w:rsidR="00F06677" w:rsidRPr="00DE5A9F" w:rsidDel="0059574D">
        <w:rPr>
          <w:rFonts w:ascii="David" w:hAnsi="David"/>
          <w:rtl/>
        </w:rPr>
        <w:t xml:space="preserve"> </w:t>
      </w:r>
      <w:r w:rsidR="00DE5A9F">
        <w:rPr>
          <w:rFonts w:ascii="David" w:hAnsi="David" w:hint="cs"/>
          <w:rtl/>
        </w:rPr>
        <w:t>.</w:t>
      </w:r>
    </w:p>
    <w:p w:rsidR="002240C5" w:rsidRPr="00B429E9" w:rsidRDefault="002240C5" w:rsidP="002240C5">
      <w:pPr>
        <w:ind w:hanging="482"/>
        <w:rPr>
          <w:rFonts w:ascii="David" w:hAnsi="David"/>
          <w:rtl/>
        </w:rPr>
      </w:pPr>
    </w:p>
    <w:p w:rsidR="002240C5" w:rsidRPr="00B429E9" w:rsidRDefault="002240C5" w:rsidP="002240C5">
      <w:pPr>
        <w:ind w:hanging="482"/>
        <w:rPr>
          <w:rFonts w:ascii="David" w:hAnsi="David"/>
          <w:rtl/>
        </w:rPr>
      </w:pPr>
      <w:r w:rsidRPr="00B429E9">
        <w:rPr>
          <w:rFonts w:ascii="David" w:hAnsi="David" w:hint="eastAsia"/>
          <w:rtl/>
        </w:rPr>
        <w:t>דרישה</w:t>
      </w:r>
      <w:r w:rsidRPr="00B429E9">
        <w:rPr>
          <w:rFonts w:ascii="David" w:hAnsi="David"/>
          <w:rtl/>
        </w:rPr>
        <w:t xml:space="preserve"> </w:t>
      </w:r>
      <w:r w:rsidRPr="00B429E9">
        <w:rPr>
          <w:rFonts w:ascii="David" w:hAnsi="David" w:hint="eastAsia"/>
          <w:rtl/>
        </w:rPr>
        <w:t>על</w:t>
      </w:r>
      <w:r w:rsidRPr="00B429E9">
        <w:rPr>
          <w:rFonts w:ascii="David" w:hAnsi="David"/>
          <w:rtl/>
        </w:rPr>
        <w:t xml:space="preserve"> </w:t>
      </w:r>
      <w:r w:rsidRPr="00B429E9">
        <w:rPr>
          <w:rFonts w:ascii="David" w:hAnsi="David" w:hint="eastAsia"/>
          <w:rtl/>
        </w:rPr>
        <w:t>פי</w:t>
      </w:r>
      <w:r w:rsidRPr="00B429E9">
        <w:rPr>
          <w:rFonts w:ascii="David" w:hAnsi="David"/>
          <w:rtl/>
        </w:rPr>
        <w:t xml:space="preserve"> </w:t>
      </w: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יש</w:t>
      </w:r>
      <w:r w:rsidRPr="00B429E9">
        <w:rPr>
          <w:rFonts w:ascii="David" w:hAnsi="David"/>
          <w:rtl/>
        </w:rPr>
        <w:t xml:space="preserve"> </w:t>
      </w:r>
      <w:r w:rsidRPr="00B429E9">
        <w:rPr>
          <w:rFonts w:ascii="David" w:hAnsi="David" w:hint="eastAsia"/>
          <w:rtl/>
        </w:rPr>
        <w:t>להפנות</w:t>
      </w:r>
      <w:r w:rsidRPr="00B429E9">
        <w:rPr>
          <w:rFonts w:ascii="David" w:hAnsi="David"/>
          <w:rtl/>
        </w:rPr>
        <w:t xml:space="preserve"> </w:t>
      </w:r>
      <w:r w:rsidRPr="00B429E9">
        <w:rPr>
          <w:rFonts w:ascii="David" w:hAnsi="David" w:hint="eastAsia"/>
          <w:rtl/>
        </w:rPr>
        <w:t>לסניף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r w:rsidRPr="00B429E9">
        <w:rPr>
          <w:rFonts w:ascii="David" w:hAnsi="David"/>
          <w:rtl/>
        </w:rPr>
        <w:t xml:space="preserve"> </w:t>
      </w:r>
      <w:r w:rsidRPr="00B429E9">
        <w:rPr>
          <w:rFonts w:ascii="David" w:hAnsi="David" w:hint="eastAsia"/>
          <w:rtl/>
        </w:rPr>
        <w:t>שכתובתו</w:t>
      </w:r>
      <w:r w:rsidRPr="00B429E9">
        <w:rPr>
          <w:rFonts w:ascii="David" w:hAnsi="David"/>
          <w:rtl/>
        </w:rPr>
        <w:t xml:space="preserve">: </w:t>
      </w:r>
    </w:p>
    <w:p w:rsidR="002240C5" w:rsidRPr="00B429E9" w:rsidRDefault="002240C5" w:rsidP="002240C5">
      <w:pPr>
        <w:ind w:hanging="482"/>
        <w:rPr>
          <w:rFonts w:ascii="David" w:hAnsi="David"/>
          <w:rtl/>
        </w:rPr>
      </w:pPr>
    </w:p>
    <w:p w:rsidR="002240C5" w:rsidRPr="00B429E9" w:rsidRDefault="002240C5" w:rsidP="00FE0530">
      <w:pPr>
        <w:spacing w:line="240" w:lineRule="auto"/>
        <w:ind w:hanging="475"/>
        <w:rPr>
          <w:rFonts w:ascii="David" w:hAnsi="David"/>
          <w:rtl/>
        </w:rPr>
      </w:pPr>
      <w:r>
        <w:rPr>
          <w:rFonts w:ascii="David" w:hAnsi="David"/>
          <w:rtl/>
        </w:rPr>
        <w:t>_____________________</w:t>
      </w:r>
    </w:p>
    <w:p w:rsidR="002240C5" w:rsidRPr="00B429E9" w:rsidRDefault="002240C5" w:rsidP="00FE0530">
      <w:pPr>
        <w:spacing w:line="240" w:lineRule="auto"/>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p>
    <w:p w:rsidR="002240C5" w:rsidRPr="00B429E9" w:rsidRDefault="002240C5" w:rsidP="00FE0530">
      <w:pPr>
        <w:spacing w:line="240" w:lineRule="auto"/>
        <w:ind w:hanging="475"/>
        <w:rPr>
          <w:rFonts w:ascii="David" w:hAnsi="David"/>
          <w:rtl/>
        </w:rPr>
      </w:pPr>
    </w:p>
    <w:p w:rsidR="002240C5" w:rsidRPr="00B429E9" w:rsidRDefault="002240C5" w:rsidP="00FE0530">
      <w:pPr>
        <w:spacing w:line="240" w:lineRule="auto"/>
        <w:ind w:hanging="475"/>
        <w:rPr>
          <w:rFonts w:ascii="David" w:hAnsi="David"/>
          <w:rtl/>
        </w:rPr>
      </w:pPr>
      <w:r w:rsidRPr="00B429E9">
        <w:rPr>
          <w:rFonts w:ascii="David" w:hAnsi="David"/>
          <w:rtl/>
        </w:rPr>
        <w:t>_______________________</w:t>
      </w:r>
      <w:r w:rsidRPr="00B429E9">
        <w:rPr>
          <w:rFonts w:ascii="David" w:hAnsi="David"/>
          <w:rtl/>
        </w:rPr>
        <w:tab/>
      </w:r>
      <w:r w:rsidRPr="00B429E9">
        <w:rPr>
          <w:rFonts w:ascii="David" w:hAnsi="David"/>
          <w:rtl/>
        </w:rPr>
        <w:tab/>
      </w:r>
      <w:r w:rsidRPr="00B429E9">
        <w:rPr>
          <w:rFonts w:ascii="David" w:hAnsi="David"/>
          <w:rtl/>
        </w:rPr>
        <w:tab/>
        <w:t>________________________</w:t>
      </w:r>
    </w:p>
    <w:p w:rsidR="002240C5" w:rsidRPr="00B429E9" w:rsidRDefault="002240C5" w:rsidP="00FE0530">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הבנק</w:t>
      </w:r>
      <w:r w:rsidRPr="00B429E9">
        <w:rPr>
          <w:rFonts w:ascii="David" w:hAnsi="David"/>
          <w:rtl/>
        </w:rPr>
        <w:t xml:space="preserve"> </w:t>
      </w:r>
      <w:r w:rsidRPr="00B429E9">
        <w:rPr>
          <w:rFonts w:ascii="David" w:hAnsi="David" w:hint="eastAsia"/>
          <w:rtl/>
        </w:rPr>
        <w:t>ומס</w:t>
      </w:r>
      <w:r w:rsidRPr="00B429E9">
        <w:rPr>
          <w:rFonts w:ascii="David" w:hAnsi="David"/>
          <w:rtl/>
        </w:rPr>
        <w:t xml:space="preserve">' </w:t>
      </w:r>
      <w:r w:rsidRPr="00B429E9">
        <w:rPr>
          <w:rFonts w:ascii="David" w:hAnsi="David" w:hint="eastAsia"/>
          <w:rtl/>
        </w:rPr>
        <w:t>הסניף</w:t>
      </w:r>
      <w:r w:rsidRPr="00B429E9">
        <w:rPr>
          <w:rFonts w:ascii="David" w:hAnsi="David"/>
          <w:rtl/>
        </w:rPr>
        <w:tab/>
      </w:r>
      <w:r w:rsidRPr="00B429E9">
        <w:rPr>
          <w:rFonts w:ascii="David" w:hAnsi="David"/>
          <w:rtl/>
        </w:rPr>
        <w:tab/>
      </w:r>
      <w:r w:rsidRPr="00B429E9">
        <w:rPr>
          <w:rFonts w:ascii="David" w:hAnsi="David"/>
          <w:rtl/>
        </w:rPr>
        <w:tab/>
        <w:t xml:space="preserve"> </w:t>
      </w:r>
      <w:r w:rsidRPr="00B429E9">
        <w:rPr>
          <w:rFonts w:ascii="David" w:hAnsi="David"/>
          <w:rtl/>
        </w:rPr>
        <w:tab/>
        <w:t xml:space="preserve"> </w:t>
      </w:r>
      <w:r w:rsidRPr="00B429E9">
        <w:rPr>
          <w:rFonts w:ascii="David" w:hAnsi="David" w:hint="eastAsia"/>
          <w:rtl/>
        </w:rPr>
        <w:t>כתובת</w:t>
      </w:r>
      <w:r w:rsidRPr="00B429E9">
        <w:rPr>
          <w:rFonts w:ascii="David" w:hAnsi="David"/>
          <w:rtl/>
        </w:rPr>
        <w:t xml:space="preserve"> </w:t>
      </w:r>
      <w:r w:rsidRPr="00B429E9">
        <w:rPr>
          <w:rFonts w:ascii="David" w:hAnsi="David" w:hint="eastAsia"/>
          <w:rtl/>
        </w:rPr>
        <w:t>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p>
    <w:p w:rsidR="002240C5" w:rsidRPr="00B429E9" w:rsidRDefault="002240C5" w:rsidP="00FE0530">
      <w:pPr>
        <w:spacing w:line="240" w:lineRule="auto"/>
        <w:ind w:hanging="475"/>
        <w:rPr>
          <w:rFonts w:ascii="David" w:hAnsi="David"/>
          <w:rtl/>
        </w:rPr>
      </w:pPr>
    </w:p>
    <w:p w:rsidR="00FE0530" w:rsidRDefault="00FE0530" w:rsidP="00FE0530">
      <w:pPr>
        <w:spacing w:line="240" w:lineRule="auto"/>
        <w:ind w:hanging="475"/>
        <w:rPr>
          <w:rFonts w:ascii="David" w:hAnsi="David"/>
          <w:rtl/>
        </w:rPr>
      </w:pPr>
    </w:p>
    <w:p w:rsidR="002240C5" w:rsidRPr="00B429E9" w:rsidRDefault="002240C5" w:rsidP="00FE0530">
      <w:pPr>
        <w:spacing w:line="240" w:lineRule="auto"/>
        <w:ind w:hanging="475"/>
        <w:rPr>
          <w:rFonts w:ascii="David" w:hAnsi="David"/>
          <w:rtl/>
        </w:rPr>
      </w:pP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אינה</w:t>
      </w:r>
      <w:r w:rsidRPr="00B429E9">
        <w:rPr>
          <w:rFonts w:ascii="David" w:hAnsi="David"/>
          <w:rtl/>
        </w:rPr>
        <w:t xml:space="preserve"> </w:t>
      </w:r>
      <w:r w:rsidRPr="00B429E9">
        <w:rPr>
          <w:rFonts w:ascii="David" w:hAnsi="David" w:hint="eastAsia"/>
          <w:rtl/>
        </w:rPr>
        <w:t>ניתנת</w:t>
      </w:r>
      <w:r w:rsidRPr="00B429E9">
        <w:rPr>
          <w:rFonts w:ascii="David" w:hAnsi="David"/>
          <w:rtl/>
        </w:rPr>
        <w:t xml:space="preserve"> </w:t>
      </w:r>
      <w:r w:rsidRPr="00B429E9">
        <w:rPr>
          <w:rFonts w:ascii="David" w:hAnsi="David" w:hint="eastAsia"/>
          <w:rtl/>
        </w:rPr>
        <w:t>להעברה</w:t>
      </w:r>
      <w:r w:rsidRPr="00B429E9">
        <w:rPr>
          <w:rFonts w:ascii="David" w:hAnsi="David"/>
          <w:rtl/>
        </w:rPr>
        <w:t>.</w:t>
      </w:r>
    </w:p>
    <w:p w:rsidR="002240C5" w:rsidRPr="00B429E9" w:rsidRDefault="002240C5" w:rsidP="002240C5">
      <w:pPr>
        <w:ind w:hanging="482"/>
        <w:rPr>
          <w:rFonts w:ascii="David" w:hAnsi="David"/>
          <w:rtl/>
        </w:rPr>
      </w:pPr>
    </w:p>
    <w:p w:rsidR="008451C3" w:rsidRDefault="008451C3" w:rsidP="00EF31D6">
      <w:pPr>
        <w:rPr>
          <w:rFonts w:ascii="Arial" w:hAnsi="Arial" w:cs="Times New Roman"/>
          <w:b/>
          <w:bCs/>
          <w:i/>
          <w:rtl/>
        </w:rPr>
      </w:pPr>
      <w:r>
        <w:rPr>
          <w:rtl/>
        </w:rPr>
        <w:br w:type="page"/>
      </w:r>
    </w:p>
    <w:p w:rsidR="008651B2" w:rsidRPr="00C52872" w:rsidRDefault="008651B2" w:rsidP="002F4FB1">
      <w:pPr>
        <w:pStyle w:val="20"/>
        <w:spacing w:before="0" w:after="0"/>
        <w:jc w:val="center"/>
        <w:rPr>
          <w:rFonts w:cs="David"/>
          <w:rtl/>
        </w:rPr>
      </w:pPr>
      <w:bookmarkStart w:id="114" w:name="_Toc520367079"/>
      <w:r w:rsidRPr="00C52872">
        <w:rPr>
          <w:rFonts w:cs="David" w:hint="cs"/>
          <w:rtl/>
        </w:rPr>
        <w:t>נספח</w:t>
      </w:r>
      <w:r w:rsidRPr="00C52872">
        <w:rPr>
          <w:rFonts w:cs="David"/>
          <w:rtl/>
        </w:rPr>
        <w:t xml:space="preserve"> </w:t>
      </w:r>
      <w:r w:rsidR="004A11FB" w:rsidRPr="00C52872">
        <w:rPr>
          <w:rFonts w:cs="David" w:hint="cs"/>
          <w:rtl/>
        </w:rPr>
        <w:t>ב'</w:t>
      </w:r>
      <w:r w:rsidR="004A11FB">
        <w:rPr>
          <w:rFonts w:cs="David" w:hint="cs"/>
          <w:rtl/>
        </w:rPr>
        <w:t>7</w:t>
      </w:r>
      <w:r w:rsidR="004A11FB" w:rsidRPr="00C52872">
        <w:rPr>
          <w:rFonts w:cs="David" w:hint="cs"/>
          <w:rtl/>
        </w:rPr>
        <w:t xml:space="preserve"> </w:t>
      </w:r>
      <w:r w:rsidRPr="00C52872">
        <w:rPr>
          <w:rFonts w:cs="David" w:hint="cs"/>
          <w:rtl/>
        </w:rPr>
        <w:t>- תצהיר בדבר היעדר הרשעות לפי חוק עובדים זרים וחוק שכר מינימום</w:t>
      </w:r>
      <w:bookmarkEnd w:id="114"/>
    </w:p>
    <w:p w:rsidR="008651B2" w:rsidRPr="00655781" w:rsidRDefault="008651B2" w:rsidP="008651B2">
      <w:pPr>
        <w:jc w:val="right"/>
        <w:rPr>
          <w:b/>
          <w:spacing w:val="6"/>
          <w:rtl/>
        </w:rPr>
      </w:pPr>
    </w:p>
    <w:p w:rsidR="008651B2" w:rsidRPr="00655781" w:rsidRDefault="008651B2" w:rsidP="008651B2">
      <w:pPr>
        <w:jc w:val="right"/>
        <w:rPr>
          <w:b/>
          <w:spacing w:val="6"/>
          <w:rtl/>
        </w:rPr>
      </w:pPr>
      <w:r w:rsidRPr="00655781">
        <w:rPr>
          <w:rFonts w:hint="cs"/>
          <w:b/>
          <w:spacing w:val="6"/>
          <w:rtl/>
        </w:rPr>
        <w:t>תאריך</w:t>
      </w:r>
      <w:r w:rsidRPr="00655781">
        <w:rPr>
          <w:b/>
          <w:spacing w:val="6"/>
          <w:rtl/>
        </w:rPr>
        <w:t xml:space="preserve"> : ___/___/____</w:t>
      </w:r>
    </w:p>
    <w:p w:rsidR="008651B2" w:rsidRPr="00655781" w:rsidRDefault="008651B2" w:rsidP="008651B2">
      <w:pPr>
        <w:rPr>
          <w:bCs/>
          <w:spacing w:val="6"/>
          <w:rtl/>
        </w:rPr>
      </w:pPr>
      <w:r w:rsidRPr="00655781">
        <w:rPr>
          <w:rFonts w:hint="cs"/>
          <w:bCs/>
          <w:spacing w:val="6"/>
          <w:rtl/>
        </w:rPr>
        <w:t>לכבוד</w:t>
      </w:r>
    </w:p>
    <w:p w:rsidR="008651B2" w:rsidRPr="002D2FB5" w:rsidRDefault="006A3ACD" w:rsidP="008651B2">
      <w:pPr>
        <w:rPr>
          <w:bCs/>
          <w:spacing w:val="6"/>
          <w:rtl/>
        </w:rPr>
      </w:pPr>
      <w:r>
        <w:rPr>
          <w:rFonts w:hint="cs"/>
          <w:bCs/>
          <w:spacing w:val="6"/>
          <w:rtl/>
        </w:rPr>
        <w:t>משרד המדע והטכנולוגיה</w:t>
      </w:r>
    </w:p>
    <w:p w:rsidR="008651B2" w:rsidRPr="002D2FB5" w:rsidRDefault="008651B2" w:rsidP="008651B2">
      <w:pPr>
        <w:rPr>
          <w:bCs/>
          <w:spacing w:val="6"/>
          <w:rtl/>
        </w:rPr>
      </w:pPr>
      <w:r w:rsidRPr="002D2FB5">
        <w:rPr>
          <w:rFonts w:hint="cs"/>
          <w:bCs/>
          <w:rtl/>
        </w:rPr>
        <w:t>הקריה המזרחית, בניין ג', ירושלים</w:t>
      </w:r>
    </w:p>
    <w:p w:rsidR="008651B2" w:rsidRPr="00655781" w:rsidRDefault="008651B2" w:rsidP="008651B2">
      <w:pPr>
        <w:tabs>
          <w:tab w:val="left" w:pos="1569"/>
        </w:tabs>
        <w:rPr>
          <w:bCs/>
          <w:spacing w:val="6"/>
          <w:rtl/>
        </w:rPr>
      </w:pPr>
      <w:proofErr w:type="spellStart"/>
      <w:r w:rsidRPr="002D2FB5">
        <w:rPr>
          <w:rFonts w:hint="cs"/>
          <w:bCs/>
          <w:spacing w:val="6"/>
          <w:rtl/>
        </w:rPr>
        <w:t>א.ג</w:t>
      </w:r>
      <w:r w:rsidRPr="002D2FB5">
        <w:rPr>
          <w:bCs/>
          <w:spacing w:val="6"/>
          <w:rtl/>
        </w:rPr>
        <w:t>.</w:t>
      </w:r>
      <w:r w:rsidRPr="002D2FB5">
        <w:rPr>
          <w:rFonts w:hint="cs"/>
          <w:bCs/>
          <w:spacing w:val="6"/>
          <w:rtl/>
        </w:rPr>
        <w:t>נ</w:t>
      </w:r>
      <w:proofErr w:type="spellEnd"/>
      <w:r w:rsidRPr="002D2FB5">
        <w:rPr>
          <w:bCs/>
          <w:spacing w:val="6"/>
          <w:rtl/>
        </w:rPr>
        <w:t>.,</w:t>
      </w:r>
      <w:r>
        <w:rPr>
          <w:bCs/>
          <w:spacing w:val="6"/>
          <w:rtl/>
        </w:rPr>
        <w:tab/>
      </w:r>
    </w:p>
    <w:p w:rsidR="008651B2" w:rsidRPr="00655781" w:rsidRDefault="008651B2" w:rsidP="008651B2">
      <w:pPr>
        <w:rPr>
          <w:b/>
          <w:spacing w:val="6"/>
          <w:rtl/>
        </w:rPr>
      </w:pPr>
    </w:p>
    <w:p w:rsidR="008651B2" w:rsidRPr="00655781" w:rsidRDefault="008651B2" w:rsidP="008651B2">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rsidR="008651B2" w:rsidRPr="00655781" w:rsidRDefault="008651B2" w:rsidP="008651B2">
      <w:pPr>
        <w:rPr>
          <w:b/>
          <w:spacing w:val="6"/>
          <w:rtl/>
        </w:rPr>
      </w:pPr>
    </w:p>
    <w:p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8651B2" w:rsidRPr="00655781" w:rsidRDefault="008651B2" w:rsidP="0019139C">
      <w:pPr>
        <w:pStyle w:val="af9"/>
        <w:numPr>
          <w:ilvl w:val="0"/>
          <w:numId w:val="10"/>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8651B2" w:rsidRPr="00655781" w:rsidRDefault="008651B2" w:rsidP="00F06677">
      <w:pPr>
        <w:pStyle w:val="af9"/>
        <w:numPr>
          <w:ilvl w:val="0"/>
          <w:numId w:val="10"/>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F06677">
        <w:rPr>
          <w:rFonts w:hint="cs"/>
          <w:b/>
          <w:bCs/>
          <w:rtl/>
        </w:rPr>
        <w:t xml:space="preserve">11/2018 </w:t>
      </w:r>
      <w:r w:rsidR="0042161A" w:rsidRPr="0042161A">
        <w:rPr>
          <w:rFonts w:hint="cs"/>
          <w:b/>
          <w:bCs/>
          <w:rtl/>
        </w:rPr>
        <w:t>ל</w:t>
      </w:r>
      <w:r w:rsidR="00A169B8">
        <w:rPr>
          <w:rFonts w:ascii="David" w:hAnsi="David" w:hint="cs"/>
          <w:b/>
          <w:bCs/>
          <w:rtl/>
        </w:rPr>
        <w:t xml:space="preserve">הפעלת פרויקט </w:t>
      </w:r>
      <w:r w:rsidR="00A169B8">
        <w:rPr>
          <w:rFonts w:ascii="David" w:hAnsi="David"/>
          <w:b/>
          <w:bCs/>
          <w:rtl/>
        </w:rPr>
        <w:t>"</w:t>
      </w:r>
      <w:r w:rsidR="00A169B8">
        <w:rPr>
          <w:rFonts w:ascii="David" w:hAnsi="David" w:hint="cs"/>
          <w:b/>
          <w:bCs/>
          <w:rtl/>
        </w:rPr>
        <w:t>מדעניות העתיד</w:t>
      </w:r>
      <w:r w:rsidR="00A169B8">
        <w:rPr>
          <w:rFonts w:ascii="David" w:hAnsi="David"/>
          <w:b/>
          <w:bCs/>
          <w:rtl/>
        </w:rPr>
        <w:t>"</w:t>
      </w:r>
      <w:r w:rsidR="00A169B8">
        <w:rPr>
          <w:rFonts w:ascii="David" w:hAnsi="David" w:hint="cs"/>
          <w:b/>
          <w:bCs/>
          <w:rtl/>
        </w:rPr>
        <w:t xml:space="preserve"> (</w:t>
      </w:r>
      <w:r w:rsidR="00F76F8A">
        <w:rPr>
          <w:rFonts w:ascii="David" w:hAnsi="David" w:hint="cs"/>
          <w:b/>
          <w:bCs/>
          <w:rtl/>
        </w:rPr>
        <w:t xml:space="preserve">מחזור </w:t>
      </w:r>
      <w:r w:rsidR="0010074E">
        <w:rPr>
          <w:rFonts w:ascii="David" w:hAnsi="David" w:hint="cs"/>
          <w:b/>
          <w:bCs/>
          <w:rtl/>
        </w:rPr>
        <w:t>ה</w:t>
      </w:r>
      <w:r w:rsidR="00F76F8A">
        <w:rPr>
          <w:rFonts w:ascii="David" w:hAnsi="David"/>
          <w:b/>
          <w:bCs/>
          <w:rtl/>
        </w:rPr>
        <w:t>'</w:t>
      </w:r>
      <w:r w:rsidR="00A169B8">
        <w:rPr>
          <w:rFonts w:ascii="David" w:hAnsi="David" w:hint="cs"/>
          <w:b/>
          <w:bCs/>
          <w:rtl/>
        </w:rPr>
        <w:t>)</w:t>
      </w:r>
      <w:r>
        <w:rPr>
          <w:rFonts w:hint="cs"/>
          <w:sz w:val="22"/>
          <w:rtl/>
          <w:lang w:eastAsia="en-US"/>
        </w:rPr>
        <w:t xml:space="preserve">, </w:t>
      </w:r>
      <w:r w:rsidRPr="00655781">
        <w:rPr>
          <w:rFonts w:hint="cs"/>
          <w:rtl/>
        </w:rPr>
        <w:t>עבור</w:t>
      </w:r>
      <w:r w:rsidRPr="00655781">
        <w:rPr>
          <w:rtl/>
        </w:rPr>
        <w:t xml:space="preserve"> </w:t>
      </w:r>
      <w:r w:rsidR="006A3ACD">
        <w:rPr>
          <w:rFonts w:hint="cs"/>
          <w:rtl/>
        </w:rPr>
        <w:t>משרד המדע והטכנולוגיה</w:t>
      </w:r>
      <w:r w:rsidRPr="00655781">
        <w:rPr>
          <w:rtl/>
        </w:rPr>
        <w:t>.</w:t>
      </w:r>
    </w:p>
    <w:p w:rsidR="008651B2" w:rsidRPr="00655781" w:rsidRDefault="008651B2" w:rsidP="0019139C">
      <w:pPr>
        <w:pStyle w:val="af9"/>
        <w:numPr>
          <w:ilvl w:val="0"/>
          <w:numId w:val="10"/>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rsidR="008651B2" w:rsidRPr="00655781" w:rsidRDefault="008651B2" w:rsidP="0019139C">
      <w:pPr>
        <w:pStyle w:val="af9"/>
        <w:numPr>
          <w:ilvl w:val="0"/>
          <w:numId w:val="10"/>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w:t>
      </w:r>
      <w:r w:rsidR="006A3ACD">
        <w:rPr>
          <w:rFonts w:hint="cs"/>
          <w:rtl/>
        </w:rPr>
        <w:t>משרד המדע והטכנולוגיה</w:t>
      </w:r>
      <w:r w:rsidRPr="00655781">
        <w:rPr>
          <w:rtl/>
        </w:rPr>
        <w:t>.</w:t>
      </w:r>
    </w:p>
    <w:p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rsidTr="001F1409">
        <w:trPr>
          <w:jc w:val="center"/>
        </w:trPr>
        <w:tc>
          <w:tcPr>
            <w:tcW w:w="2268" w:type="dxa"/>
            <w:tcBorders>
              <w:bottom w:val="single" w:sz="12" w:space="0" w:color="auto"/>
            </w:tcBorders>
          </w:tcPr>
          <w:p w:rsidR="008651B2" w:rsidRPr="00655781" w:rsidRDefault="008651B2" w:rsidP="00432B0C">
            <w:pPr>
              <w:jc w:val="center"/>
              <w:rPr>
                <w:rtl/>
                <w:lang w:val="fr-FR"/>
              </w:rPr>
            </w:pPr>
          </w:p>
        </w:tc>
        <w:tc>
          <w:tcPr>
            <w:tcW w:w="1560" w:type="dxa"/>
          </w:tcPr>
          <w:p w:rsidR="008651B2" w:rsidRPr="00655781" w:rsidRDefault="008651B2" w:rsidP="00432B0C">
            <w:pPr>
              <w:rPr>
                <w:rtl/>
                <w:lang w:val="fr-FR"/>
              </w:rPr>
            </w:pPr>
          </w:p>
        </w:tc>
        <w:tc>
          <w:tcPr>
            <w:tcW w:w="2268" w:type="dxa"/>
            <w:tcBorders>
              <w:bottom w:val="single" w:sz="12" w:space="0" w:color="auto"/>
            </w:tcBorders>
          </w:tcPr>
          <w:p w:rsidR="008651B2" w:rsidRPr="00655781" w:rsidRDefault="008651B2" w:rsidP="00432B0C">
            <w:pPr>
              <w:rPr>
                <w:rtl/>
                <w:lang w:val="fr-FR"/>
              </w:rPr>
            </w:pPr>
          </w:p>
        </w:tc>
      </w:tr>
      <w:tr w:rsidR="008651B2" w:rsidRPr="00655781" w:rsidTr="001F1409">
        <w:trPr>
          <w:jc w:val="center"/>
        </w:trPr>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תאריך</w:t>
            </w:r>
          </w:p>
        </w:tc>
        <w:tc>
          <w:tcPr>
            <w:tcW w:w="1560" w:type="dxa"/>
          </w:tcPr>
          <w:p w:rsidR="008651B2" w:rsidRPr="00655781" w:rsidRDefault="008651B2" w:rsidP="00432B0C">
            <w:pPr>
              <w:rPr>
                <w:b/>
                <w:bCs/>
                <w:rtl/>
                <w:lang w:val="fr-FR"/>
              </w:rPr>
            </w:pPr>
          </w:p>
        </w:tc>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חתימה</w:t>
            </w:r>
          </w:p>
        </w:tc>
      </w:tr>
    </w:tbl>
    <w:p w:rsidR="008651B2" w:rsidRPr="00655781" w:rsidRDefault="008651B2" w:rsidP="008651B2">
      <w:pPr>
        <w:jc w:val="center"/>
        <w:rPr>
          <w:bCs/>
          <w:spacing w:val="6"/>
          <w:u w:val="single"/>
          <w:rtl/>
        </w:rPr>
      </w:pPr>
    </w:p>
    <w:p w:rsidR="008651B2" w:rsidRPr="00655781" w:rsidRDefault="008651B2" w:rsidP="008651B2">
      <w:pPr>
        <w:jc w:val="center"/>
        <w:rPr>
          <w:bCs/>
          <w:spacing w:val="6"/>
          <w:u w:val="single"/>
          <w:rtl/>
        </w:rPr>
      </w:pPr>
    </w:p>
    <w:p w:rsidR="008651B2" w:rsidRPr="00655781" w:rsidRDefault="008651B2" w:rsidP="008651B2">
      <w:pPr>
        <w:jc w:val="center"/>
        <w:rPr>
          <w:bCs/>
          <w:spacing w:val="6"/>
          <w:u w:val="single"/>
          <w:rtl/>
        </w:rPr>
      </w:pPr>
      <w:r w:rsidRPr="00655781">
        <w:rPr>
          <w:rFonts w:hint="cs"/>
          <w:bCs/>
          <w:spacing w:val="6"/>
          <w:u w:val="single"/>
          <w:rtl/>
        </w:rPr>
        <w:t>אישור</w:t>
      </w:r>
    </w:p>
    <w:p w:rsidR="008651B2" w:rsidRPr="00655781" w:rsidRDefault="008651B2" w:rsidP="008651B2">
      <w:pPr>
        <w:rPr>
          <w:b/>
          <w:spacing w:val="6"/>
          <w:rtl/>
        </w:rPr>
      </w:pPr>
    </w:p>
    <w:p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rsidTr="001F1409">
        <w:trPr>
          <w:jc w:val="center"/>
        </w:trPr>
        <w:tc>
          <w:tcPr>
            <w:tcW w:w="2268" w:type="dxa"/>
            <w:tcBorders>
              <w:bottom w:val="single" w:sz="12" w:space="0" w:color="auto"/>
            </w:tcBorders>
          </w:tcPr>
          <w:p w:rsidR="008651B2" w:rsidRPr="00655781" w:rsidRDefault="008651B2" w:rsidP="00432B0C">
            <w:pPr>
              <w:jc w:val="center"/>
              <w:rPr>
                <w:rtl/>
                <w:lang w:val="fr-FR"/>
              </w:rPr>
            </w:pPr>
          </w:p>
        </w:tc>
        <w:tc>
          <w:tcPr>
            <w:tcW w:w="1560" w:type="dxa"/>
          </w:tcPr>
          <w:p w:rsidR="008651B2" w:rsidRPr="00655781" w:rsidRDefault="008651B2" w:rsidP="00432B0C">
            <w:pPr>
              <w:rPr>
                <w:rtl/>
                <w:lang w:val="fr-FR"/>
              </w:rPr>
            </w:pPr>
          </w:p>
        </w:tc>
        <w:tc>
          <w:tcPr>
            <w:tcW w:w="2268" w:type="dxa"/>
            <w:tcBorders>
              <w:bottom w:val="single" w:sz="12" w:space="0" w:color="auto"/>
            </w:tcBorders>
          </w:tcPr>
          <w:p w:rsidR="008651B2" w:rsidRPr="00655781" w:rsidRDefault="008651B2" w:rsidP="00432B0C">
            <w:pPr>
              <w:rPr>
                <w:rtl/>
                <w:lang w:val="fr-FR"/>
              </w:rPr>
            </w:pPr>
          </w:p>
        </w:tc>
      </w:tr>
      <w:tr w:rsidR="008651B2" w:rsidRPr="00655781" w:rsidTr="001F1409">
        <w:trPr>
          <w:jc w:val="center"/>
        </w:trPr>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תאריך</w:t>
            </w:r>
          </w:p>
        </w:tc>
        <w:tc>
          <w:tcPr>
            <w:tcW w:w="1560" w:type="dxa"/>
          </w:tcPr>
          <w:p w:rsidR="008651B2" w:rsidRPr="00655781" w:rsidRDefault="008651B2" w:rsidP="00432B0C">
            <w:pPr>
              <w:rPr>
                <w:b/>
                <w:bCs/>
                <w:rtl/>
                <w:lang w:val="fr-FR"/>
              </w:rPr>
            </w:pPr>
          </w:p>
        </w:tc>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חתימה</w:t>
            </w:r>
          </w:p>
        </w:tc>
      </w:tr>
    </w:tbl>
    <w:p w:rsidR="008651B2" w:rsidRDefault="008651B2" w:rsidP="002F4FB1">
      <w:pPr>
        <w:pStyle w:val="20"/>
        <w:spacing w:before="0" w:after="0"/>
        <w:jc w:val="center"/>
        <w:rPr>
          <w:rFonts w:cs="David"/>
          <w:rtl/>
        </w:rPr>
      </w:pPr>
      <w:r w:rsidRPr="00E9261A">
        <w:rPr>
          <w:rtl/>
        </w:rPr>
        <w:br w:type="page"/>
      </w:r>
      <w:bookmarkStart w:id="115" w:name="_Toc520367080"/>
      <w:r w:rsidRPr="00E3505C">
        <w:rPr>
          <w:rFonts w:cs="David" w:hint="cs"/>
          <w:rtl/>
        </w:rPr>
        <w:t xml:space="preserve">נספח </w:t>
      </w:r>
      <w:r w:rsidR="004A11FB">
        <w:rPr>
          <w:rFonts w:cs="David" w:hint="cs"/>
          <w:rtl/>
        </w:rPr>
        <w:t>ב'8</w:t>
      </w:r>
      <w:r w:rsidR="004A11FB" w:rsidRPr="00E3505C">
        <w:rPr>
          <w:rFonts w:cs="David" w:hint="cs"/>
          <w:rtl/>
        </w:rPr>
        <w:t xml:space="preserve"> </w:t>
      </w:r>
      <w:r w:rsidRPr="00E3505C">
        <w:rPr>
          <w:rFonts w:cs="David" w:hint="cs"/>
          <w:rtl/>
        </w:rPr>
        <w:t>-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115"/>
    </w:p>
    <w:p w:rsidR="008651B2" w:rsidRPr="0054414B" w:rsidRDefault="008651B2" w:rsidP="008651B2">
      <w:pPr>
        <w:rPr>
          <w:rtl/>
        </w:rPr>
      </w:pPr>
    </w:p>
    <w:p w:rsidR="008651B2" w:rsidRPr="00655781" w:rsidRDefault="008651B2" w:rsidP="008651B2">
      <w:pPr>
        <w:pStyle w:val="13"/>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rsidR="008651B2" w:rsidRPr="00655781" w:rsidRDefault="008651B2" w:rsidP="008651B2">
      <w:pPr>
        <w:pStyle w:val="13"/>
        <w:jc w:val="both"/>
        <w:rPr>
          <w:rFonts w:cs="David"/>
          <w:u w:val="none"/>
        </w:rPr>
      </w:pPr>
      <w:r w:rsidRPr="00655781">
        <w:rPr>
          <w:rFonts w:cs="David" w:hint="cs"/>
          <w:u w:val="none"/>
          <w:rtl/>
        </w:rPr>
        <w:t>לכבוד</w:t>
      </w:r>
    </w:p>
    <w:p w:rsidR="008651B2" w:rsidRPr="002D2FB5" w:rsidRDefault="006A3ACD" w:rsidP="008651B2">
      <w:pPr>
        <w:pStyle w:val="13"/>
        <w:jc w:val="both"/>
        <w:rPr>
          <w:rFonts w:cs="David"/>
          <w:u w:val="none"/>
        </w:rPr>
      </w:pPr>
      <w:r>
        <w:rPr>
          <w:rFonts w:cs="David" w:hint="cs"/>
          <w:u w:val="none"/>
          <w:rtl/>
        </w:rPr>
        <w:t>משרד המדע והטכנולוגיה</w:t>
      </w:r>
    </w:p>
    <w:p w:rsidR="008651B2" w:rsidRPr="002D2FB5" w:rsidRDefault="008651B2" w:rsidP="008651B2">
      <w:pPr>
        <w:rPr>
          <w:bCs/>
          <w:spacing w:val="6"/>
          <w:rtl/>
        </w:rPr>
      </w:pPr>
      <w:r w:rsidRPr="002D2FB5">
        <w:rPr>
          <w:rFonts w:hint="cs"/>
          <w:bCs/>
          <w:rtl/>
        </w:rPr>
        <w:t>הקריה המזרחית, בניין ג', ירושלים</w:t>
      </w:r>
    </w:p>
    <w:p w:rsidR="008651B2" w:rsidRPr="00655781" w:rsidRDefault="008651B2" w:rsidP="008651B2">
      <w:pPr>
        <w:pStyle w:val="13"/>
        <w:jc w:val="both"/>
        <w:rPr>
          <w:rFonts w:cs="David"/>
          <w:u w:val="none"/>
          <w:rtl/>
        </w:rPr>
      </w:pPr>
      <w:proofErr w:type="spellStart"/>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proofErr w:type="spellEnd"/>
      <w:r w:rsidRPr="002D2FB5">
        <w:rPr>
          <w:rFonts w:cs="David"/>
          <w:u w:val="none"/>
          <w:rtl/>
        </w:rPr>
        <w:t>.,</w:t>
      </w:r>
    </w:p>
    <w:p w:rsidR="008651B2" w:rsidRPr="00655781" w:rsidRDefault="008651B2" w:rsidP="008651B2">
      <w:pPr>
        <w:pStyle w:val="13"/>
        <w:jc w:val="both"/>
        <w:rPr>
          <w:rFonts w:cs="David"/>
          <w:u w:val="none"/>
        </w:rPr>
      </w:pPr>
    </w:p>
    <w:p w:rsidR="008651B2" w:rsidRPr="00655781" w:rsidRDefault="008651B2" w:rsidP="008651B2">
      <w:pPr>
        <w:rPr>
          <w:b/>
          <w:spacing w:val="6"/>
          <w:rtl/>
        </w:rPr>
      </w:pPr>
    </w:p>
    <w:p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8651B2" w:rsidRPr="00655781" w:rsidRDefault="008651B2" w:rsidP="0019139C">
      <w:pPr>
        <w:pStyle w:val="af9"/>
        <w:numPr>
          <w:ilvl w:val="0"/>
          <w:numId w:val="12"/>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8651B2" w:rsidRPr="00655781" w:rsidRDefault="008651B2" w:rsidP="0019139C">
      <w:pPr>
        <w:pStyle w:val="af9"/>
        <w:numPr>
          <w:ilvl w:val="0"/>
          <w:numId w:val="12"/>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rsidR="008651B2" w:rsidRPr="00655781" w:rsidRDefault="008651B2" w:rsidP="0019139C">
      <w:pPr>
        <w:pStyle w:val="af9"/>
        <w:numPr>
          <w:ilvl w:val="0"/>
          <w:numId w:val="12"/>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rsidR="008651B2" w:rsidRPr="00655781" w:rsidRDefault="008651B2" w:rsidP="008651B2">
      <w:pPr>
        <w:pStyle w:val="13"/>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7829" w:type="dxa"/>
        <w:jc w:val="center"/>
        <w:tblLayout w:type="fixed"/>
        <w:tblCellMar>
          <w:top w:w="85" w:type="dxa"/>
          <w:bottom w:w="85" w:type="dxa"/>
        </w:tblCellMar>
        <w:tblLook w:val="0000" w:firstRow="0" w:lastRow="0" w:firstColumn="0" w:lastColumn="0" w:noHBand="0" w:noVBand="0"/>
      </w:tblPr>
      <w:tblGrid>
        <w:gridCol w:w="980"/>
        <w:gridCol w:w="559"/>
        <w:gridCol w:w="2204"/>
        <w:gridCol w:w="1668"/>
        <w:gridCol w:w="404"/>
        <w:gridCol w:w="400"/>
        <w:gridCol w:w="1614"/>
      </w:tblGrid>
      <w:tr w:rsidR="008651B2" w:rsidRPr="00655781" w:rsidTr="00706ED2">
        <w:trPr>
          <w:gridAfter w:val="1"/>
          <w:wAfter w:w="1614" w:type="dxa"/>
          <w:trHeight w:val="20"/>
          <w:jc w:val="center"/>
        </w:trPr>
        <w:tc>
          <w:tcPr>
            <w:tcW w:w="5411" w:type="dxa"/>
            <w:gridSpan w:val="4"/>
          </w:tcPr>
          <w:p w:rsidR="008651B2" w:rsidRPr="00655781" w:rsidRDefault="008651B2" w:rsidP="00706ED2">
            <w:pPr>
              <w:pStyle w:val="af9"/>
              <w:widowControl w:val="0"/>
              <w:numPr>
                <w:ilvl w:val="0"/>
                <w:numId w:val="11"/>
              </w:numPr>
              <w:overflowPunct/>
              <w:autoSpaceDE/>
              <w:autoSpaceDN/>
              <w:adjustRightInd/>
              <w:spacing w:line="240" w:lineRule="auto"/>
              <w:ind w:left="342" w:hanging="284"/>
              <w:contextualSpacing/>
              <w:textAlignment w:val="auto"/>
              <w:rPr>
                <w:rtl/>
              </w:rPr>
            </w:pPr>
            <w:r w:rsidRPr="00655781">
              <w:rPr>
                <w:rFonts w:hint="cs"/>
                <w:rtl/>
              </w:rPr>
              <w:t>פקודת תאונות ומחלות משלוח יד (הודעה)</w:t>
            </w:r>
          </w:p>
        </w:tc>
        <w:tc>
          <w:tcPr>
            <w:tcW w:w="804" w:type="dxa"/>
            <w:gridSpan w:val="2"/>
          </w:tcPr>
          <w:p w:rsidR="008651B2" w:rsidRPr="00655781" w:rsidRDefault="008651B2" w:rsidP="00432B0C">
            <w:pPr>
              <w:widowControl w:val="0"/>
              <w:spacing w:line="240" w:lineRule="auto"/>
              <w:rPr>
                <w:rtl/>
              </w:rPr>
            </w:pPr>
            <w:r w:rsidRPr="00655781">
              <w:rPr>
                <w:rFonts w:hint="cs"/>
                <w:rtl/>
              </w:rPr>
              <w:t>1945</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804" w:type="dxa"/>
            <w:gridSpan w:val="2"/>
          </w:tcPr>
          <w:p w:rsidR="008651B2" w:rsidRPr="00655781" w:rsidRDefault="008651B2" w:rsidP="00432B0C">
            <w:pPr>
              <w:widowControl w:val="0"/>
              <w:spacing w:line="240" w:lineRule="auto"/>
              <w:rPr>
                <w:rtl/>
              </w:rPr>
            </w:pPr>
            <w:r w:rsidRPr="00655781">
              <w:rPr>
                <w:rFonts w:hint="cs"/>
                <w:rtl/>
              </w:rPr>
              <w:t>1946</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804" w:type="dxa"/>
            <w:gridSpan w:val="2"/>
          </w:tcPr>
          <w:p w:rsidR="008651B2" w:rsidRPr="00655781" w:rsidRDefault="008651B2" w:rsidP="00432B0C">
            <w:pPr>
              <w:widowControl w:val="0"/>
              <w:spacing w:line="240" w:lineRule="auto"/>
              <w:rPr>
                <w:rtl/>
              </w:rPr>
            </w:pPr>
            <w:r w:rsidRPr="00655781">
              <w:rPr>
                <w:rFonts w:hint="cs"/>
                <w:rtl/>
              </w:rPr>
              <w:t>1949</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804" w:type="dxa"/>
            <w:gridSpan w:val="2"/>
          </w:tcPr>
          <w:p w:rsidR="008651B2" w:rsidRPr="00655781" w:rsidRDefault="008651B2" w:rsidP="00432B0C">
            <w:pPr>
              <w:widowControl w:val="0"/>
              <w:spacing w:line="240" w:lineRule="auto"/>
              <w:rPr>
                <w:rtl/>
              </w:rPr>
            </w:pPr>
            <w:r w:rsidRPr="00655781">
              <w:rPr>
                <w:rFonts w:hint="cs"/>
                <w:rtl/>
              </w:rPr>
              <w:t>1951</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804" w:type="dxa"/>
            <w:gridSpan w:val="2"/>
          </w:tcPr>
          <w:p w:rsidR="008651B2" w:rsidRPr="00655781" w:rsidRDefault="008651B2" w:rsidP="00432B0C">
            <w:pPr>
              <w:widowControl w:val="0"/>
              <w:spacing w:line="240" w:lineRule="auto"/>
              <w:rPr>
                <w:rtl/>
              </w:rPr>
            </w:pPr>
            <w:r w:rsidRPr="00655781">
              <w:rPr>
                <w:rtl/>
              </w:rPr>
              <w:t>195</w:t>
            </w:r>
            <w:r w:rsidRPr="00655781">
              <w:rPr>
                <w:rFonts w:hint="cs"/>
                <w:rtl/>
              </w:rPr>
              <w:t>1</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804" w:type="dxa"/>
            <w:gridSpan w:val="2"/>
          </w:tcPr>
          <w:p w:rsidR="008651B2" w:rsidRPr="00655781" w:rsidRDefault="008651B2" w:rsidP="00432B0C">
            <w:pPr>
              <w:widowControl w:val="0"/>
              <w:spacing w:line="240" w:lineRule="auto"/>
              <w:rPr>
                <w:rtl/>
              </w:rPr>
            </w:pPr>
            <w:r w:rsidRPr="00655781">
              <w:rPr>
                <w:rtl/>
              </w:rPr>
              <w:t>1953</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804" w:type="dxa"/>
            <w:gridSpan w:val="2"/>
          </w:tcPr>
          <w:p w:rsidR="008651B2" w:rsidRPr="00655781" w:rsidRDefault="008651B2" w:rsidP="00432B0C">
            <w:pPr>
              <w:widowControl w:val="0"/>
              <w:spacing w:line="240" w:lineRule="auto"/>
              <w:rPr>
                <w:rtl/>
              </w:rPr>
            </w:pPr>
            <w:r w:rsidRPr="00655781">
              <w:rPr>
                <w:rtl/>
              </w:rPr>
              <w:t>1953</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804" w:type="dxa"/>
            <w:gridSpan w:val="2"/>
          </w:tcPr>
          <w:p w:rsidR="008651B2" w:rsidRPr="00655781" w:rsidRDefault="008651B2" w:rsidP="00432B0C">
            <w:pPr>
              <w:widowControl w:val="0"/>
              <w:spacing w:line="240" w:lineRule="auto"/>
              <w:rPr>
                <w:rtl/>
              </w:rPr>
            </w:pPr>
            <w:r w:rsidRPr="00655781">
              <w:rPr>
                <w:rtl/>
              </w:rPr>
              <w:t>1954</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804" w:type="dxa"/>
            <w:gridSpan w:val="2"/>
          </w:tcPr>
          <w:p w:rsidR="008651B2" w:rsidRPr="00655781" w:rsidRDefault="008651B2" w:rsidP="00432B0C">
            <w:pPr>
              <w:widowControl w:val="0"/>
              <w:spacing w:line="240" w:lineRule="auto"/>
              <w:rPr>
                <w:rtl/>
              </w:rPr>
            </w:pPr>
            <w:r w:rsidRPr="00655781">
              <w:rPr>
                <w:rFonts w:hint="cs"/>
                <w:rtl/>
              </w:rPr>
              <w:t>1954</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804" w:type="dxa"/>
            <w:gridSpan w:val="2"/>
          </w:tcPr>
          <w:p w:rsidR="008651B2" w:rsidRPr="00655781" w:rsidRDefault="008651B2" w:rsidP="00432B0C">
            <w:pPr>
              <w:widowControl w:val="0"/>
              <w:spacing w:line="240" w:lineRule="auto"/>
              <w:rPr>
                <w:rtl/>
              </w:rPr>
            </w:pPr>
            <w:r w:rsidRPr="00655781">
              <w:rPr>
                <w:rtl/>
              </w:rPr>
              <w:t>1958</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804" w:type="dxa"/>
            <w:gridSpan w:val="2"/>
          </w:tcPr>
          <w:p w:rsidR="008651B2" w:rsidRPr="00655781" w:rsidRDefault="008651B2" w:rsidP="00432B0C">
            <w:pPr>
              <w:widowControl w:val="0"/>
              <w:spacing w:line="240" w:lineRule="auto"/>
            </w:pPr>
            <w:r w:rsidRPr="00655781">
              <w:rPr>
                <w:rtl/>
              </w:rPr>
              <w:t>1959</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804" w:type="dxa"/>
            <w:gridSpan w:val="2"/>
          </w:tcPr>
          <w:p w:rsidR="008651B2" w:rsidRPr="00655781" w:rsidRDefault="008651B2" w:rsidP="00432B0C">
            <w:pPr>
              <w:widowControl w:val="0"/>
              <w:spacing w:line="240" w:lineRule="auto"/>
              <w:rPr>
                <w:rtl/>
              </w:rPr>
            </w:pPr>
            <w:r w:rsidRPr="00655781">
              <w:rPr>
                <w:rFonts w:hint="cs"/>
                <w:rtl/>
              </w:rPr>
              <w:t>1967</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804" w:type="dxa"/>
            <w:gridSpan w:val="2"/>
          </w:tcPr>
          <w:p w:rsidR="008651B2" w:rsidRPr="00655781" w:rsidRDefault="008651B2" w:rsidP="00432B0C">
            <w:pPr>
              <w:widowControl w:val="0"/>
              <w:spacing w:line="240" w:lineRule="auto"/>
              <w:rPr>
                <w:rtl/>
              </w:rPr>
            </w:pPr>
            <w:r w:rsidRPr="00655781">
              <w:rPr>
                <w:rFonts w:hint="cs"/>
                <w:rtl/>
              </w:rPr>
              <w:t>1995</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804" w:type="dxa"/>
            <w:gridSpan w:val="2"/>
          </w:tcPr>
          <w:p w:rsidR="008651B2" w:rsidRPr="00655781" w:rsidRDefault="008651B2" w:rsidP="00432B0C">
            <w:pPr>
              <w:widowControl w:val="0"/>
              <w:spacing w:line="240" w:lineRule="auto"/>
              <w:rPr>
                <w:rtl/>
              </w:rPr>
            </w:pPr>
            <w:r w:rsidRPr="00655781">
              <w:rPr>
                <w:rFonts w:hint="cs"/>
                <w:rtl/>
              </w:rPr>
              <w:t>1957</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804" w:type="dxa"/>
            <w:gridSpan w:val="2"/>
          </w:tcPr>
          <w:p w:rsidR="008651B2" w:rsidRPr="00655781" w:rsidRDefault="008651B2" w:rsidP="00432B0C">
            <w:pPr>
              <w:widowControl w:val="0"/>
              <w:spacing w:line="240" w:lineRule="auto"/>
              <w:rPr>
                <w:rtl/>
              </w:rPr>
            </w:pPr>
            <w:r w:rsidRPr="00655781">
              <w:rPr>
                <w:rtl/>
              </w:rPr>
              <w:t>1987</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804" w:type="dxa"/>
            <w:gridSpan w:val="2"/>
          </w:tcPr>
          <w:p w:rsidR="008651B2" w:rsidRPr="00655781" w:rsidRDefault="008651B2" w:rsidP="00432B0C">
            <w:pPr>
              <w:widowControl w:val="0"/>
              <w:spacing w:line="240" w:lineRule="auto"/>
              <w:rPr>
                <w:rtl/>
              </w:rPr>
            </w:pPr>
            <w:r w:rsidRPr="00655781">
              <w:rPr>
                <w:rtl/>
              </w:rPr>
              <w:t>1988</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804" w:type="dxa"/>
            <w:gridSpan w:val="2"/>
          </w:tcPr>
          <w:p w:rsidR="008651B2" w:rsidRPr="00655781" w:rsidRDefault="008651B2" w:rsidP="00432B0C">
            <w:pPr>
              <w:widowControl w:val="0"/>
              <w:spacing w:line="240" w:lineRule="auto"/>
              <w:rPr>
                <w:rtl/>
              </w:rPr>
            </w:pPr>
            <w:r w:rsidRPr="00655781">
              <w:rPr>
                <w:rFonts w:hint="cs"/>
                <w:rtl/>
              </w:rPr>
              <w:t>1991</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804" w:type="dxa"/>
            <w:gridSpan w:val="2"/>
          </w:tcPr>
          <w:p w:rsidR="008651B2" w:rsidRPr="00655781" w:rsidRDefault="008651B2" w:rsidP="00432B0C">
            <w:pPr>
              <w:widowControl w:val="0"/>
              <w:spacing w:line="240" w:lineRule="auto"/>
              <w:rPr>
                <w:rtl/>
              </w:rPr>
            </w:pPr>
            <w:r w:rsidRPr="00655781">
              <w:rPr>
                <w:rFonts w:hint="cs"/>
                <w:rtl/>
              </w:rPr>
              <w:t>1996</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804" w:type="dxa"/>
            <w:gridSpan w:val="2"/>
          </w:tcPr>
          <w:p w:rsidR="008651B2" w:rsidRPr="00655781" w:rsidRDefault="008651B2" w:rsidP="00432B0C">
            <w:pPr>
              <w:widowControl w:val="0"/>
              <w:spacing w:line="240" w:lineRule="auto"/>
              <w:rPr>
                <w:rtl/>
              </w:rPr>
            </w:pPr>
            <w:r w:rsidRPr="00655781">
              <w:rPr>
                <w:rFonts w:hint="cs"/>
                <w:rtl/>
              </w:rPr>
              <w:t>1998</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804" w:type="dxa"/>
            <w:gridSpan w:val="2"/>
          </w:tcPr>
          <w:p w:rsidR="008651B2" w:rsidRPr="00655781" w:rsidRDefault="008651B2" w:rsidP="00432B0C">
            <w:pPr>
              <w:widowControl w:val="0"/>
              <w:spacing w:line="240" w:lineRule="auto"/>
              <w:rPr>
                <w:rtl/>
              </w:rPr>
            </w:pPr>
            <w:r w:rsidRPr="00655781">
              <w:rPr>
                <w:rFonts w:hint="cs"/>
                <w:rtl/>
              </w:rPr>
              <w:t>1998</w:t>
            </w:r>
          </w:p>
        </w:tc>
      </w:tr>
      <w:tr w:rsidR="008651B2" w:rsidRPr="00655781" w:rsidTr="00706ED2">
        <w:trPr>
          <w:gridAfter w:val="1"/>
          <w:wAfter w:w="1614" w:type="dxa"/>
          <w:trHeight w:val="20"/>
          <w:jc w:val="center"/>
        </w:trPr>
        <w:tc>
          <w:tcPr>
            <w:tcW w:w="5411" w:type="dxa"/>
            <w:gridSpan w:val="4"/>
          </w:tcPr>
          <w:p w:rsidR="008651B2" w:rsidRPr="00655781"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804" w:type="dxa"/>
            <w:gridSpan w:val="2"/>
          </w:tcPr>
          <w:p w:rsidR="008651B2" w:rsidRPr="00655781" w:rsidRDefault="008651B2" w:rsidP="00432B0C">
            <w:pPr>
              <w:widowControl w:val="0"/>
              <w:spacing w:line="240" w:lineRule="auto"/>
              <w:rPr>
                <w:rtl/>
              </w:rPr>
            </w:pPr>
            <w:r w:rsidRPr="00655781">
              <w:rPr>
                <w:rFonts w:hint="cs"/>
                <w:rtl/>
              </w:rPr>
              <w:t>1957</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804" w:type="dxa"/>
            <w:gridSpan w:val="2"/>
          </w:tcPr>
          <w:p w:rsidR="008651B2" w:rsidRPr="00655781" w:rsidRDefault="008651B2" w:rsidP="00432B0C">
            <w:pPr>
              <w:widowControl w:val="0"/>
              <w:spacing w:line="240" w:lineRule="auto"/>
              <w:rPr>
                <w:rtl/>
              </w:rPr>
            </w:pPr>
            <w:r w:rsidRPr="00655781">
              <w:rPr>
                <w:rtl/>
              </w:rPr>
              <w:t>2001</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804" w:type="dxa"/>
            <w:gridSpan w:val="2"/>
          </w:tcPr>
          <w:p w:rsidR="008651B2" w:rsidRPr="00655781" w:rsidRDefault="008651B2" w:rsidP="00432B0C">
            <w:pPr>
              <w:widowControl w:val="0"/>
              <w:spacing w:line="240" w:lineRule="auto"/>
              <w:rPr>
                <w:rtl/>
              </w:rPr>
            </w:pPr>
            <w:r w:rsidRPr="00655781">
              <w:rPr>
                <w:rFonts w:hint="cs"/>
                <w:rtl/>
              </w:rPr>
              <w:t>2000</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804" w:type="dxa"/>
            <w:gridSpan w:val="2"/>
          </w:tcPr>
          <w:p w:rsidR="008651B2" w:rsidRPr="00655781" w:rsidRDefault="008651B2" w:rsidP="00432B0C">
            <w:pPr>
              <w:widowControl w:val="0"/>
              <w:spacing w:line="240" w:lineRule="auto"/>
              <w:rPr>
                <w:rtl/>
              </w:rPr>
            </w:pPr>
            <w:r w:rsidRPr="00655781">
              <w:rPr>
                <w:rFonts w:hint="cs"/>
                <w:rtl/>
              </w:rPr>
              <w:t>2002</w:t>
            </w:r>
          </w:p>
        </w:tc>
      </w:tr>
      <w:tr w:rsidR="008651B2" w:rsidRPr="00655781" w:rsidTr="00706ED2">
        <w:trPr>
          <w:gridAfter w:val="1"/>
          <w:wAfter w:w="1614" w:type="dxa"/>
          <w:trHeight w:val="2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804" w:type="dxa"/>
            <w:gridSpan w:val="2"/>
          </w:tcPr>
          <w:p w:rsidR="008651B2" w:rsidRPr="00655781" w:rsidRDefault="008651B2" w:rsidP="00432B0C">
            <w:pPr>
              <w:widowControl w:val="0"/>
              <w:spacing w:line="240" w:lineRule="auto"/>
              <w:rPr>
                <w:rtl/>
              </w:rPr>
            </w:pPr>
            <w:r w:rsidRPr="00655781">
              <w:rPr>
                <w:rFonts w:hint="cs"/>
                <w:rtl/>
              </w:rPr>
              <w:t>2006</w:t>
            </w:r>
          </w:p>
        </w:tc>
      </w:tr>
      <w:tr w:rsidR="008651B2" w:rsidRPr="00655781" w:rsidTr="00706ED2">
        <w:trPr>
          <w:gridAfter w:val="1"/>
          <w:wAfter w:w="1614" w:type="dxa"/>
          <w:trHeight w:val="170"/>
          <w:jc w:val="center"/>
        </w:trPr>
        <w:tc>
          <w:tcPr>
            <w:tcW w:w="5411" w:type="dxa"/>
            <w:gridSpan w:val="4"/>
          </w:tcPr>
          <w:p w:rsidR="008651B2" w:rsidRPr="00655781" w:rsidDel="00232B3B" w:rsidRDefault="008651B2" w:rsidP="0019139C">
            <w:pPr>
              <w:pStyle w:val="af9"/>
              <w:widowControl w:val="0"/>
              <w:numPr>
                <w:ilvl w:val="0"/>
                <w:numId w:val="11"/>
              </w:numPr>
              <w:overflowPunct/>
              <w:autoSpaceDE/>
              <w:autoSpaceDN/>
              <w:adjustRightInd/>
              <w:spacing w:line="240" w:lineRule="auto"/>
              <w:ind w:left="342" w:hanging="283"/>
              <w:contextualSpacing/>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804" w:type="dxa"/>
            <w:gridSpan w:val="2"/>
          </w:tcPr>
          <w:p w:rsidR="008651B2" w:rsidRPr="00655781" w:rsidRDefault="008651B2" w:rsidP="00432B0C">
            <w:pPr>
              <w:widowControl w:val="0"/>
              <w:spacing w:line="240" w:lineRule="auto"/>
              <w:rPr>
                <w:rtl/>
              </w:rPr>
            </w:pPr>
            <w:r w:rsidRPr="00655781">
              <w:rPr>
                <w:rFonts w:hint="cs"/>
                <w:rtl/>
              </w:rPr>
              <w:t>1997</w:t>
            </w:r>
          </w:p>
        </w:tc>
      </w:tr>
      <w:tr w:rsidR="008651B2" w:rsidRPr="00655781" w:rsidTr="00706ED2">
        <w:tblPrEx>
          <w:jc w:val="left"/>
          <w:tblCellMar>
            <w:top w:w="0" w:type="dxa"/>
            <w:bottom w:w="0" w:type="dxa"/>
          </w:tblCellMar>
          <w:tblLook w:val="04A0" w:firstRow="1" w:lastRow="0" w:firstColumn="1" w:lastColumn="0" w:noHBand="0" w:noVBand="1"/>
        </w:tblPrEx>
        <w:tc>
          <w:tcPr>
            <w:tcW w:w="980" w:type="dxa"/>
            <w:tcBorders>
              <w:bottom w:val="single" w:sz="12" w:space="0" w:color="auto"/>
            </w:tcBorders>
          </w:tcPr>
          <w:p w:rsidR="008651B2" w:rsidRPr="00655781" w:rsidRDefault="008651B2" w:rsidP="00432B0C">
            <w:pPr>
              <w:rPr>
                <w:rtl/>
              </w:rPr>
            </w:pPr>
            <w:bookmarkStart w:id="116" w:name="OLE_LINK3"/>
            <w:bookmarkStart w:id="117" w:name="OLE_LINK4"/>
          </w:p>
        </w:tc>
        <w:tc>
          <w:tcPr>
            <w:tcW w:w="559" w:type="dxa"/>
          </w:tcPr>
          <w:p w:rsidR="008651B2" w:rsidRPr="00655781" w:rsidRDefault="008651B2" w:rsidP="00432B0C">
            <w:pPr>
              <w:rPr>
                <w:rtl/>
              </w:rPr>
            </w:pPr>
          </w:p>
        </w:tc>
        <w:tc>
          <w:tcPr>
            <w:tcW w:w="2204" w:type="dxa"/>
            <w:tcBorders>
              <w:bottom w:val="single" w:sz="12" w:space="0" w:color="auto"/>
            </w:tcBorders>
          </w:tcPr>
          <w:p w:rsidR="008651B2" w:rsidRPr="00655781" w:rsidRDefault="008651B2" w:rsidP="00432B0C">
            <w:pPr>
              <w:rPr>
                <w:rtl/>
              </w:rPr>
            </w:pPr>
          </w:p>
        </w:tc>
        <w:tc>
          <w:tcPr>
            <w:tcW w:w="2072" w:type="dxa"/>
            <w:gridSpan w:val="2"/>
          </w:tcPr>
          <w:p w:rsidR="008651B2" w:rsidRPr="00655781" w:rsidRDefault="008651B2" w:rsidP="00432B0C">
            <w:pPr>
              <w:rPr>
                <w:rtl/>
              </w:rPr>
            </w:pPr>
          </w:p>
        </w:tc>
        <w:tc>
          <w:tcPr>
            <w:tcW w:w="2014" w:type="dxa"/>
            <w:gridSpan w:val="2"/>
            <w:tcBorders>
              <w:bottom w:val="single" w:sz="12" w:space="0" w:color="auto"/>
            </w:tcBorders>
          </w:tcPr>
          <w:p w:rsidR="008651B2" w:rsidRDefault="008651B2" w:rsidP="00432B0C">
            <w:pPr>
              <w:rPr>
                <w:rtl/>
              </w:rPr>
            </w:pPr>
          </w:p>
          <w:p w:rsidR="00E61543" w:rsidRDefault="00E61543" w:rsidP="00432B0C">
            <w:pPr>
              <w:rPr>
                <w:rtl/>
              </w:rPr>
            </w:pPr>
          </w:p>
          <w:p w:rsidR="00E61543" w:rsidRDefault="00E61543" w:rsidP="00432B0C">
            <w:pPr>
              <w:rPr>
                <w:rtl/>
              </w:rPr>
            </w:pPr>
          </w:p>
          <w:p w:rsidR="00E61543" w:rsidRPr="00655781" w:rsidRDefault="00E61543" w:rsidP="00432B0C">
            <w:pPr>
              <w:rPr>
                <w:rtl/>
              </w:rPr>
            </w:pPr>
          </w:p>
        </w:tc>
      </w:tr>
      <w:tr w:rsidR="008651B2" w:rsidRPr="00655781" w:rsidTr="00706ED2">
        <w:tblPrEx>
          <w:jc w:val="left"/>
          <w:tblCellMar>
            <w:top w:w="0" w:type="dxa"/>
            <w:bottom w:w="0" w:type="dxa"/>
          </w:tblCellMar>
          <w:tblLook w:val="04A0" w:firstRow="1" w:lastRow="0" w:firstColumn="1" w:lastColumn="0" w:noHBand="0" w:noVBand="1"/>
        </w:tblPrEx>
        <w:tc>
          <w:tcPr>
            <w:tcW w:w="980" w:type="dxa"/>
            <w:tcBorders>
              <w:top w:val="single" w:sz="12" w:space="0" w:color="auto"/>
            </w:tcBorders>
          </w:tcPr>
          <w:p w:rsidR="008651B2" w:rsidRPr="00655781" w:rsidRDefault="008651B2" w:rsidP="00432B0C">
            <w:pPr>
              <w:jc w:val="center"/>
              <w:rPr>
                <w:rtl/>
              </w:rPr>
            </w:pPr>
            <w:r w:rsidRPr="00655781">
              <w:rPr>
                <w:b/>
                <w:bCs/>
                <w:rtl/>
              </w:rPr>
              <w:t>תאריך</w:t>
            </w:r>
          </w:p>
        </w:tc>
        <w:tc>
          <w:tcPr>
            <w:tcW w:w="559" w:type="dxa"/>
          </w:tcPr>
          <w:p w:rsidR="008651B2" w:rsidRPr="00655781" w:rsidRDefault="008651B2" w:rsidP="00432B0C">
            <w:pPr>
              <w:jc w:val="center"/>
              <w:rPr>
                <w:rtl/>
              </w:rPr>
            </w:pPr>
          </w:p>
        </w:tc>
        <w:tc>
          <w:tcPr>
            <w:tcW w:w="2204" w:type="dxa"/>
            <w:tcBorders>
              <w:top w:val="single" w:sz="12" w:space="0" w:color="auto"/>
            </w:tcBorders>
          </w:tcPr>
          <w:p w:rsidR="008651B2" w:rsidRPr="00655781" w:rsidRDefault="008651B2" w:rsidP="00432B0C">
            <w:pPr>
              <w:jc w:val="center"/>
              <w:rPr>
                <w:rtl/>
              </w:rPr>
            </w:pPr>
            <w:r w:rsidRPr="00655781">
              <w:rPr>
                <w:b/>
                <w:bCs/>
                <w:rtl/>
              </w:rPr>
              <w:t>שם מלא של החותם בשם המציע</w:t>
            </w:r>
          </w:p>
        </w:tc>
        <w:tc>
          <w:tcPr>
            <w:tcW w:w="2072" w:type="dxa"/>
            <w:gridSpan w:val="2"/>
          </w:tcPr>
          <w:p w:rsidR="008651B2" w:rsidRPr="00655781" w:rsidRDefault="008651B2" w:rsidP="00432B0C">
            <w:pPr>
              <w:jc w:val="center"/>
              <w:rPr>
                <w:rtl/>
              </w:rPr>
            </w:pPr>
          </w:p>
        </w:tc>
        <w:tc>
          <w:tcPr>
            <w:tcW w:w="2014" w:type="dxa"/>
            <w:gridSpan w:val="2"/>
            <w:tcBorders>
              <w:top w:val="single" w:sz="12" w:space="0" w:color="auto"/>
            </w:tcBorders>
          </w:tcPr>
          <w:p w:rsidR="008651B2" w:rsidRPr="00655781" w:rsidRDefault="008651B2" w:rsidP="00432B0C">
            <w:pPr>
              <w:jc w:val="center"/>
              <w:rPr>
                <w:rtl/>
              </w:rPr>
            </w:pPr>
            <w:r w:rsidRPr="00655781">
              <w:rPr>
                <w:b/>
                <w:bCs/>
                <w:rtl/>
              </w:rPr>
              <w:t>חתימה וחותמת המציע</w:t>
            </w:r>
          </w:p>
        </w:tc>
      </w:tr>
    </w:tbl>
    <w:bookmarkEnd w:id="116"/>
    <w:bookmarkEnd w:id="117"/>
    <w:p w:rsidR="008651B2" w:rsidRPr="00655781" w:rsidRDefault="008651B2" w:rsidP="008651B2">
      <w:pPr>
        <w:jc w:val="center"/>
        <w:rPr>
          <w:bCs/>
          <w:spacing w:val="6"/>
          <w:u w:val="single"/>
          <w:rtl/>
        </w:rPr>
      </w:pPr>
      <w:r w:rsidRPr="00655781">
        <w:rPr>
          <w:rFonts w:hint="cs"/>
          <w:bCs/>
          <w:spacing w:val="6"/>
          <w:u w:val="single"/>
          <w:rtl/>
        </w:rPr>
        <w:t>אישור</w:t>
      </w:r>
    </w:p>
    <w:p w:rsidR="008651B2" w:rsidRPr="00655781" w:rsidRDefault="008651B2" w:rsidP="008651B2">
      <w:pPr>
        <w:rPr>
          <w:b/>
          <w:spacing w:val="6"/>
          <w:rtl/>
        </w:rPr>
      </w:pPr>
    </w:p>
    <w:p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tbl>
      <w:tblPr>
        <w:bidiVisual/>
        <w:tblW w:w="0" w:type="auto"/>
        <w:jc w:val="center"/>
        <w:tblLook w:val="01E0" w:firstRow="1" w:lastRow="1" w:firstColumn="1" w:lastColumn="1" w:noHBand="0" w:noVBand="0"/>
      </w:tblPr>
      <w:tblGrid>
        <w:gridCol w:w="2268"/>
        <w:gridCol w:w="1560"/>
        <w:gridCol w:w="2268"/>
      </w:tblGrid>
      <w:tr w:rsidR="008651B2" w:rsidRPr="00655781" w:rsidTr="001F1409">
        <w:trPr>
          <w:jc w:val="center"/>
        </w:trPr>
        <w:tc>
          <w:tcPr>
            <w:tcW w:w="2268" w:type="dxa"/>
            <w:tcBorders>
              <w:bottom w:val="single" w:sz="12" w:space="0" w:color="auto"/>
            </w:tcBorders>
          </w:tcPr>
          <w:p w:rsidR="008651B2" w:rsidRPr="00655781" w:rsidRDefault="008651B2" w:rsidP="00432B0C">
            <w:pPr>
              <w:jc w:val="center"/>
              <w:rPr>
                <w:rtl/>
                <w:lang w:val="fr-FR"/>
              </w:rPr>
            </w:pPr>
          </w:p>
        </w:tc>
        <w:tc>
          <w:tcPr>
            <w:tcW w:w="1560" w:type="dxa"/>
          </w:tcPr>
          <w:p w:rsidR="008651B2" w:rsidRPr="00655781" w:rsidRDefault="008651B2" w:rsidP="00432B0C">
            <w:pPr>
              <w:rPr>
                <w:rtl/>
                <w:lang w:val="fr-FR"/>
              </w:rPr>
            </w:pPr>
          </w:p>
        </w:tc>
        <w:tc>
          <w:tcPr>
            <w:tcW w:w="2268" w:type="dxa"/>
            <w:tcBorders>
              <w:bottom w:val="single" w:sz="12" w:space="0" w:color="auto"/>
            </w:tcBorders>
          </w:tcPr>
          <w:p w:rsidR="008651B2" w:rsidRPr="00655781" w:rsidRDefault="008651B2" w:rsidP="00432B0C">
            <w:pPr>
              <w:rPr>
                <w:rtl/>
                <w:lang w:val="fr-FR"/>
              </w:rPr>
            </w:pPr>
          </w:p>
        </w:tc>
      </w:tr>
      <w:tr w:rsidR="008651B2" w:rsidRPr="00655781" w:rsidTr="001F1409">
        <w:trPr>
          <w:jc w:val="center"/>
        </w:trPr>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תאריך</w:t>
            </w:r>
          </w:p>
        </w:tc>
        <w:tc>
          <w:tcPr>
            <w:tcW w:w="1560" w:type="dxa"/>
          </w:tcPr>
          <w:p w:rsidR="008651B2" w:rsidRPr="00655781" w:rsidRDefault="008651B2" w:rsidP="00432B0C">
            <w:pPr>
              <w:rPr>
                <w:b/>
                <w:bCs/>
                <w:rtl/>
                <w:lang w:val="fr-FR"/>
              </w:rPr>
            </w:pPr>
          </w:p>
        </w:tc>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חתימה</w:t>
            </w:r>
          </w:p>
        </w:tc>
      </w:tr>
    </w:tbl>
    <w:p w:rsidR="008651B2" w:rsidRPr="00655781" w:rsidRDefault="008651B2" w:rsidP="002F4FB1">
      <w:pPr>
        <w:pStyle w:val="20"/>
        <w:spacing w:before="0" w:after="0"/>
        <w:jc w:val="center"/>
        <w:rPr>
          <w:rFonts w:cs="David"/>
          <w:rtl/>
        </w:rPr>
      </w:pPr>
      <w:r>
        <w:rPr>
          <w:rtl/>
        </w:rPr>
        <w:br w:type="page"/>
      </w:r>
      <w:bookmarkStart w:id="118" w:name="_Toc520367081"/>
      <w:bookmarkStart w:id="119" w:name="_Toc296193939"/>
      <w:r w:rsidRPr="00655781">
        <w:rPr>
          <w:rFonts w:cs="David" w:hint="cs"/>
          <w:rtl/>
        </w:rPr>
        <w:t>נספח</w:t>
      </w:r>
      <w:r w:rsidRPr="00655781">
        <w:rPr>
          <w:rFonts w:cs="David"/>
          <w:rtl/>
        </w:rPr>
        <w:t xml:space="preserve"> </w:t>
      </w:r>
      <w:r w:rsidR="004A11FB">
        <w:rPr>
          <w:rFonts w:cs="David" w:hint="cs"/>
          <w:rtl/>
        </w:rPr>
        <w:t>ב'9</w:t>
      </w:r>
      <w:r w:rsidR="004A11FB" w:rsidRPr="00655781">
        <w:rPr>
          <w:rFonts w:cs="David" w:hint="cs"/>
          <w:rtl/>
        </w:rPr>
        <w:t xml:space="preserve"> </w:t>
      </w:r>
      <w:r w:rsidRPr="00655781">
        <w:rPr>
          <w:rFonts w:cs="David" w:hint="cs"/>
          <w:rtl/>
        </w:rPr>
        <w:t>- נוסח התחייבות לשמירת סודיות ולמניעת ניגוד עניינים</w:t>
      </w:r>
      <w:bookmarkEnd w:id="118"/>
    </w:p>
    <w:p w:rsidR="008651B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8651B2" w:rsidRPr="00655781"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8651B2" w:rsidRPr="00655781" w:rsidRDefault="008651B2" w:rsidP="008651B2">
      <w:pPr>
        <w:rPr>
          <w:b/>
          <w:bCs/>
          <w:rtl/>
        </w:rPr>
      </w:pPr>
      <w:r w:rsidRPr="00655781">
        <w:rPr>
          <w:rFonts w:hint="cs"/>
          <w:b/>
          <w:bCs/>
          <w:rtl/>
        </w:rPr>
        <w:t>לכבוד</w:t>
      </w:r>
    </w:p>
    <w:p w:rsidR="008651B2" w:rsidRPr="00655781" w:rsidRDefault="008651B2" w:rsidP="008651B2">
      <w:pPr>
        <w:rPr>
          <w:b/>
          <w:bCs/>
          <w:rtl/>
        </w:rPr>
      </w:pPr>
      <w:r w:rsidRPr="00655781">
        <w:rPr>
          <w:rFonts w:hint="cs"/>
          <w:b/>
          <w:bCs/>
          <w:rtl/>
        </w:rPr>
        <w:t xml:space="preserve">מדינת ישראל - </w:t>
      </w:r>
      <w:r w:rsidR="006A3ACD">
        <w:rPr>
          <w:rFonts w:hint="cs"/>
          <w:b/>
          <w:bCs/>
          <w:rtl/>
        </w:rPr>
        <w:t>משרד המדע והטכנולוגיה</w:t>
      </w:r>
    </w:p>
    <w:p w:rsidR="008651B2" w:rsidRPr="00655781" w:rsidRDefault="008651B2" w:rsidP="008651B2">
      <w:pPr>
        <w:rPr>
          <w:bCs/>
          <w:spacing w:val="6"/>
          <w:rtl/>
        </w:rPr>
      </w:pPr>
      <w:r w:rsidRPr="00655781">
        <w:rPr>
          <w:rFonts w:hint="cs"/>
          <w:bCs/>
          <w:rtl/>
        </w:rPr>
        <w:t>הקריה המזרחית, בניין ג'</w:t>
      </w:r>
    </w:p>
    <w:p w:rsidR="008651B2" w:rsidRPr="00655781" w:rsidRDefault="008651B2" w:rsidP="008651B2">
      <w:pPr>
        <w:rPr>
          <w:b/>
          <w:bCs/>
          <w:rtl/>
        </w:rPr>
      </w:pPr>
      <w:r w:rsidRPr="00655781">
        <w:rPr>
          <w:rFonts w:hint="cs"/>
          <w:b/>
          <w:bCs/>
          <w:rtl/>
        </w:rPr>
        <w:t>ירושלים</w:t>
      </w:r>
    </w:p>
    <w:p w:rsidR="008651B2" w:rsidRPr="00655781" w:rsidRDefault="008651B2" w:rsidP="008651B2">
      <w:pPr>
        <w:rPr>
          <w:rtl/>
        </w:rPr>
      </w:pPr>
      <w:proofErr w:type="spellStart"/>
      <w:r w:rsidRPr="00655781">
        <w:rPr>
          <w:rFonts w:hint="cs"/>
          <w:rtl/>
        </w:rPr>
        <w:t>א.ג.נ</w:t>
      </w:r>
      <w:proofErr w:type="spellEnd"/>
      <w:r w:rsidRPr="00655781">
        <w:rPr>
          <w:rFonts w:hint="cs"/>
          <w:rtl/>
        </w:rPr>
        <w:t>.,</w:t>
      </w:r>
    </w:p>
    <w:p w:rsidR="008651B2" w:rsidRPr="00655781" w:rsidRDefault="008651B2" w:rsidP="008651B2">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rsidR="008651B2" w:rsidRPr="00655781" w:rsidRDefault="008651B2" w:rsidP="008651B2">
      <w:pPr>
        <w:rPr>
          <w:rtl/>
        </w:rPr>
      </w:pPr>
    </w:p>
    <w:p w:rsidR="008651B2" w:rsidRPr="00655781" w:rsidRDefault="008651B2" w:rsidP="00B431B3">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655781">
        <w:rPr>
          <w:rFonts w:ascii="Courier" w:hAnsi="Courier" w:hint="cs"/>
          <w:rtl/>
        </w:rPr>
        <w:t>הואיל:</w:t>
      </w:r>
      <w:r w:rsidRPr="00655781">
        <w:rPr>
          <w:rFonts w:ascii="Courier" w:hAnsi="Courier" w:hint="cs"/>
          <w:rtl/>
        </w:rPr>
        <w:tab/>
        <w:t>ו</w:t>
      </w:r>
      <w:r w:rsidR="006A3ACD">
        <w:rPr>
          <w:rFonts w:ascii="Courier" w:hAnsi="Courier" w:hint="cs"/>
          <w:rtl/>
        </w:rPr>
        <w:t>משרד המדע והטכנולוגיה</w:t>
      </w:r>
      <w:r w:rsidRPr="00655781">
        <w:rPr>
          <w:rFonts w:ascii="Courier" w:hAnsi="Courier" w:hint="cs"/>
          <w:rtl/>
        </w:rPr>
        <w:t xml:space="preserve"> (להלן: "</w:t>
      </w:r>
      <w:r w:rsidRPr="00655781">
        <w:rPr>
          <w:rFonts w:ascii="Courier" w:hAnsi="Courier" w:hint="cs"/>
          <w:b/>
          <w:bCs/>
          <w:rtl/>
        </w:rPr>
        <w:t>המשרד</w:t>
      </w:r>
      <w:r w:rsidRPr="00655781">
        <w:rPr>
          <w:rFonts w:ascii="Courier" w:hAnsi="Courier" w:hint="cs"/>
          <w:rtl/>
        </w:rPr>
        <w:t xml:space="preserve">") מעוניין </w:t>
      </w:r>
      <w:r w:rsidR="00122AF8" w:rsidRPr="00122AF8">
        <w:rPr>
          <w:rFonts w:ascii="Courier" w:hAnsi="Courier" w:hint="cs"/>
          <w:b/>
          <w:bCs/>
          <w:rtl/>
        </w:rPr>
        <w:t>ב</w:t>
      </w:r>
      <w:r w:rsidR="00A169B8">
        <w:rPr>
          <w:b/>
          <w:bCs/>
          <w:sz w:val="22"/>
          <w:rtl/>
          <w:lang w:eastAsia="en-US"/>
        </w:rPr>
        <w:t>הפעלת פרויקט "מדעניות העתיד" (</w:t>
      </w:r>
      <w:r w:rsidR="00F76F8A">
        <w:rPr>
          <w:b/>
          <w:bCs/>
          <w:sz w:val="22"/>
          <w:rtl/>
          <w:lang w:eastAsia="en-US"/>
        </w:rPr>
        <w:t>מחזור ד'</w:t>
      </w:r>
      <w:r w:rsidR="00A169B8">
        <w:rPr>
          <w:b/>
          <w:bCs/>
          <w:sz w:val="22"/>
          <w:rtl/>
          <w:lang w:eastAsia="en-US"/>
        </w:rPr>
        <w:t>)</w:t>
      </w:r>
      <w:r w:rsidR="00AF566A" w:rsidRPr="00AF566A">
        <w:rPr>
          <w:rFonts w:hint="cs"/>
          <w:b/>
          <w:bCs/>
          <w:sz w:val="22"/>
          <w:rtl/>
          <w:lang w:eastAsia="en-US"/>
        </w:rPr>
        <w:t xml:space="preserve"> </w:t>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rsidR="008651B2" w:rsidRPr="00655781" w:rsidRDefault="008651B2" w:rsidP="008651B2">
      <w:pPr>
        <w:ind w:left="1134" w:hanging="1134"/>
        <w:rPr>
          <w:rFonts w:ascii="Courier" w:hAnsi="Courier"/>
          <w:rtl/>
        </w:rPr>
      </w:pPr>
    </w:p>
    <w:p w:rsidR="008651B2" w:rsidRPr="00655781" w:rsidRDefault="008651B2" w:rsidP="00F06677">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F06677">
        <w:rPr>
          <w:rFonts w:ascii="Courier" w:hAnsi="Courier" w:hint="cs"/>
          <w:rtl/>
        </w:rPr>
        <w:t>11/2018</w:t>
      </w:r>
      <w:r w:rsidR="00D94A98" w:rsidRPr="00A1439E">
        <w:rPr>
          <w:rFonts w:ascii="Courier" w:hAnsi="Courier" w:hint="cs"/>
          <w:rtl/>
        </w:rPr>
        <w:t xml:space="preserve"> </w:t>
      </w:r>
      <w:r w:rsidRPr="00A1439E">
        <w:rPr>
          <w:rFonts w:ascii="Courier" w:hAnsi="Courier" w:hint="cs"/>
          <w:rtl/>
        </w:rPr>
        <w:t xml:space="preserve">(להלן: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rsidR="008651B2" w:rsidRPr="00655781" w:rsidRDefault="008651B2" w:rsidP="008651B2">
      <w:pPr>
        <w:ind w:left="1134" w:hanging="1134"/>
        <w:rPr>
          <w:rFonts w:ascii="Courier" w:hAnsi="Courier"/>
          <w:rtl/>
        </w:rPr>
      </w:pPr>
    </w:p>
    <w:p w:rsidR="008651B2" w:rsidRPr="00655781" w:rsidRDefault="008651B2" w:rsidP="008651B2">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rsidR="008651B2" w:rsidRPr="00655781" w:rsidRDefault="008651B2" w:rsidP="008651B2">
      <w:pPr>
        <w:ind w:left="1134" w:hanging="1134"/>
        <w:rPr>
          <w:rFonts w:ascii="Courier" w:hAnsi="Courier"/>
          <w:rtl/>
        </w:rPr>
      </w:pPr>
    </w:p>
    <w:p w:rsidR="008651B2" w:rsidRPr="00655781" w:rsidRDefault="008651B2" w:rsidP="008651B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rsidR="008651B2" w:rsidRPr="00655781" w:rsidRDefault="008651B2" w:rsidP="008651B2">
      <w:pPr>
        <w:ind w:left="1134" w:hanging="1134"/>
        <w:rPr>
          <w:b/>
          <w:bCs/>
          <w:rtl/>
        </w:rPr>
      </w:pPr>
    </w:p>
    <w:p w:rsidR="008651B2" w:rsidRPr="00655781" w:rsidRDefault="008651B2" w:rsidP="008651B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rsidR="008651B2" w:rsidRPr="0065578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8651B2" w:rsidRPr="0065578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bookmarkStart w:id="120" w:name="_Ref375291614"/>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bookmarkEnd w:id="120"/>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proofErr w:type="spellStart"/>
      <w:r w:rsidRPr="00655781">
        <w:rPr>
          <w:rFonts w:hint="cs"/>
          <w:rtl/>
        </w:rPr>
        <w:t>מחזקתי</w:t>
      </w:r>
      <w:proofErr w:type="spellEnd"/>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proofErr w:type="spellStart"/>
      <w:r w:rsidRPr="00655781">
        <w:rPr>
          <w:rFonts w:hint="cs"/>
          <w:rtl/>
        </w:rPr>
        <w:t>ולחזקתכם</w:t>
      </w:r>
      <w:proofErr w:type="spellEnd"/>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proofErr w:type="spellStart"/>
      <w:r w:rsidRPr="00655781">
        <w:rPr>
          <w:rFonts w:hint="cs"/>
          <w:rtl/>
        </w:rPr>
        <w:t>לחזקתי</w:t>
      </w:r>
      <w:proofErr w:type="spellEnd"/>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proofErr w:type="spellStart"/>
      <w:r w:rsidRPr="00655781">
        <w:rPr>
          <w:rFonts w:hint="cs"/>
          <w:rtl/>
        </w:rPr>
        <w:t>התשל</w:t>
      </w:r>
      <w:r w:rsidRPr="00655781">
        <w:rPr>
          <w:rtl/>
        </w:rPr>
        <w:t>"</w:t>
      </w:r>
      <w:r w:rsidRPr="00655781">
        <w:rPr>
          <w:rFonts w:hint="cs"/>
          <w:rtl/>
        </w:rPr>
        <w:t>ז</w:t>
      </w:r>
      <w:proofErr w:type="spellEnd"/>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proofErr w:type="spellStart"/>
      <w:r w:rsidRPr="00655781">
        <w:rPr>
          <w:rFonts w:hint="cs"/>
          <w:rtl/>
        </w:rPr>
        <w:t>התשמ</w:t>
      </w:r>
      <w:r w:rsidRPr="00655781">
        <w:rPr>
          <w:rtl/>
        </w:rPr>
        <w:t>"</w:t>
      </w:r>
      <w:r w:rsidRPr="00655781">
        <w:rPr>
          <w:rFonts w:hint="cs"/>
          <w:rtl/>
        </w:rPr>
        <w:t>א</w:t>
      </w:r>
      <w:proofErr w:type="spellEnd"/>
      <w:r w:rsidRPr="00655781">
        <w:rPr>
          <w:rtl/>
        </w:rPr>
        <w:t>- 1981.</w:t>
      </w:r>
    </w:p>
    <w:p w:rsidR="008651B2" w:rsidRPr="00655781" w:rsidRDefault="008651B2" w:rsidP="0019139C">
      <w:pPr>
        <w:pStyle w:val="af9"/>
        <w:numPr>
          <w:ilvl w:val="0"/>
          <w:numId w:val="17"/>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r w:rsidR="00822E48" w:rsidRPr="00655781">
        <w:rPr>
          <w:rFonts w:hint="cs"/>
          <w:rtl/>
        </w:rPr>
        <w:t>לבינכם</w:t>
      </w:r>
      <w:r w:rsidRPr="00655781">
        <w:rPr>
          <w:rtl/>
        </w:rPr>
        <w:t>.</w:t>
      </w:r>
    </w:p>
    <w:p w:rsidR="008651B2" w:rsidRDefault="008651B2" w:rsidP="008651B2">
      <w:pPr>
        <w:spacing w:after="40"/>
        <w:rPr>
          <w:rtl/>
        </w:rPr>
      </w:pPr>
    </w:p>
    <w:p w:rsidR="008651B2" w:rsidRPr="00655781" w:rsidRDefault="008651B2" w:rsidP="008651B2">
      <w:pPr>
        <w:spacing w:after="40"/>
        <w:rPr>
          <w:rtl/>
        </w:rPr>
      </w:pPr>
    </w:p>
    <w:p w:rsidR="008651B2" w:rsidRPr="00655781" w:rsidRDefault="008651B2" w:rsidP="008651B2">
      <w:pPr>
        <w:spacing w:after="40"/>
        <w:jc w:val="center"/>
        <w:rPr>
          <w:b/>
          <w:bCs/>
          <w:u w:val="single"/>
          <w:rtl/>
        </w:rPr>
      </w:pPr>
      <w:r w:rsidRPr="00655781">
        <w:rPr>
          <w:rFonts w:hint="cs"/>
          <w:b/>
          <w:bCs/>
          <w:u w:val="single"/>
          <w:rtl/>
        </w:rPr>
        <w:t>ולראיה באתי על החתום</w:t>
      </w:r>
    </w:p>
    <w:p w:rsidR="008651B2" w:rsidRDefault="008651B2" w:rsidP="008651B2">
      <w:pPr>
        <w:spacing w:after="40"/>
        <w:jc w:val="center"/>
        <w:rPr>
          <w:b/>
          <w:bCs/>
          <w:u w:val="single"/>
          <w:rtl/>
        </w:rPr>
      </w:pPr>
    </w:p>
    <w:p w:rsidR="008651B2" w:rsidRPr="00655781"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655781" w:rsidTr="001F1409">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r>
      <w:tr w:rsidR="008651B2" w:rsidRPr="00655781" w:rsidTr="001F1409">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שם משפחה</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שם פרטי</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מספר זהות</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תאריך</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חתימה</w:t>
            </w:r>
          </w:p>
        </w:tc>
      </w:tr>
    </w:tbl>
    <w:p w:rsidR="008651B2" w:rsidRPr="00655781" w:rsidRDefault="008651B2" w:rsidP="008651B2">
      <w:pPr>
        <w:rPr>
          <w:b/>
          <w:bCs/>
          <w:rtl/>
        </w:rPr>
      </w:pPr>
    </w:p>
    <w:p w:rsidR="008651B2" w:rsidRPr="00655781" w:rsidRDefault="008651B2" w:rsidP="008651B2">
      <w:pPr>
        <w:rPr>
          <w:rtl/>
        </w:rPr>
      </w:pPr>
      <w:r w:rsidRPr="00655781">
        <w:rPr>
          <w:rFonts w:hint="cs"/>
          <w:b/>
          <w:bCs/>
          <w:rtl/>
        </w:rPr>
        <w:t>נחתם בפני</w:t>
      </w:r>
      <w:r w:rsidRPr="00655781">
        <w:rPr>
          <w:rFonts w:hint="cs"/>
          <w:rtl/>
        </w:rPr>
        <w:t>:</w:t>
      </w:r>
    </w:p>
    <w:p w:rsidR="008651B2" w:rsidRPr="00655781" w:rsidRDefault="008651B2" w:rsidP="008651B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655781" w:rsidTr="001F1409">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c>
          <w:tcPr>
            <w:tcW w:w="397" w:type="dxa"/>
            <w:vAlign w:val="center"/>
          </w:tcPr>
          <w:p w:rsidR="008651B2" w:rsidRPr="00655781" w:rsidRDefault="008651B2" w:rsidP="00432B0C">
            <w:pPr>
              <w:jc w:val="center"/>
              <w:rPr>
                <w:rtl/>
              </w:rPr>
            </w:pPr>
          </w:p>
        </w:tc>
        <w:tc>
          <w:tcPr>
            <w:tcW w:w="1588" w:type="dxa"/>
            <w:tcBorders>
              <w:bottom w:val="single" w:sz="4" w:space="0" w:color="auto"/>
            </w:tcBorders>
            <w:vAlign w:val="center"/>
          </w:tcPr>
          <w:p w:rsidR="008651B2" w:rsidRPr="00655781" w:rsidRDefault="008651B2" w:rsidP="00432B0C">
            <w:pPr>
              <w:jc w:val="center"/>
              <w:rPr>
                <w:rtl/>
              </w:rPr>
            </w:pPr>
          </w:p>
        </w:tc>
      </w:tr>
      <w:tr w:rsidR="008651B2" w:rsidRPr="00655781" w:rsidTr="001F1409">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שם משפחה</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שם פרטי</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מספר זהות</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תאריך</w:t>
            </w:r>
          </w:p>
        </w:tc>
        <w:tc>
          <w:tcPr>
            <w:tcW w:w="397" w:type="dxa"/>
            <w:vAlign w:val="center"/>
          </w:tcPr>
          <w:p w:rsidR="008651B2" w:rsidRPr="00655781" w:rsidRDefault="008651B2" w:rsidP="00432B0C">
            <w:pPr>
              <w:jc w:val="center"/>
              <w:rPr>
                <w:rtl/>
              </w:rPr>
            </w:pPr>
          </w:p>
        </w:tc>
        <w:tc>
          <w:tcPr>
            <w:tcW w:w="1588" w:type="dxa"/>
            <w:tcBorders>
              <w:top w:val="single" w:sz="4" w:space="0" w:color="auto"/>
            </w:tcBorders>
            <w:vAlign w:val="center"/>
          </w:tcPr>
          <w:p w:rsidR="008651B2" w:rsidRPr="00655781" w:rsidRDefault="008651B2" w:rsidP="00432B0C">
            <w:pPr>
              <w:jc w:val="center"/>
              <w:rPr>
                <w:rtl/>
              </w:rPr>
            </w:pPr>
            <w:r w:rsidRPr="00655781">
              <w:rPr>
                <w:rFonts w:hint="cs"/>
                <w:szCs w:val="22"/>
                <w:rtl/>
              </w:rPr>
              <w:t>חתימה</w:t>
            </w:r>
          </w:p>
        </w:tc>
      </w:tr>
    </w:tbl>
    <w:p w:rsidR="008651B2" w:rsidRPr="00C52872" w:rsidRDefault="008651B2" w:rsidP="002F4FB1">
      <w:pPr>
        <w:pStyle w:val="20"/>
        <w:spacing w:before="0" w:after="0"/>
        <w:jc w:val="center"/>
        <w:rPr>
          <w:rFonts w:cs="David"/>
          <w:rtl/>
        </w:rPr>
      </w:pPr>
      <w:r>
        <w:rPr>
          <w:rFonts w:cs="David"/>
          <w:rtl/>
        </w:rPr>
        <w:br w:type="page"/>
      </w:r>
      <w:bookmarkStart w:id="121" w:name="_Toc520367082"/>
      <w:r w:rsidRPr="00C52872">
        <w:rPr>
          <w:rFonts w:cs="David" w:hint="cs"/>
          <w:rtl/>
        </w:rPr>
        <w:t xml:space="preserve">נספח </w:t>
      </w:r>
      <w:r w:rsidR="004A11FB" w:rsidRPr="00C52872">
        <w:rPr>
          <w:rFonts w:cs="David" w:hint="cs"/>
          <w:rtl/>
        </w:rPr>
        <w:t>ב'</w:t>
      </w:r>
      <w:r w:rsidR="004A11FB">
        <w:rPr>
          <w:rFonts w:cs="David" w:hint="cs"/>
          <w:rtl/>
        </w:rPr>
        <w:t>10</w:t>
      </w:r>
      <w:r w:rsidR="004A11FB" w:rsidRPr="00C52872">
        <w:rPr>
          <w:rFonts w:cs="David" w:hint="cs"/>
          <w:rtl/>
        </w:rPr>
        <w:t xml:space="preserve"> </w:t>
      </w:r>
      <w:r w:rsidRPr="00C52872">
        <w:rPr>
          <w:rFonts w:cs="David" w:hint="cs"/>
          <w:rtl/>
        </w:rPr>
        <w:t>- הצהרה בדבר שימוש בתוכנות מקור</w:t>
      </w:r>
      <w:bookmarkEnd w:id="119"/>
      <w:bookmarkEnd w:id="121"/>
    </w:p>
    <w:p w:rsidR="008651B2" w:rsidRPr="00655781" w:rsidRDefault="008651B2" w:rsidP="008651B2">
      <w:pPr>
        <w:ind w:left="23"/>
        <w:jc w:val="right"/>
        <w:rPr>
          <w:rtl/>
        </w:rPr>
      </w:pPr>
    </w:p>
    <w:p w:rsidR="008651B2" w:rsidRPr="00655781" w:rsidRDefault="008651B2" w:rsidP="008651B2">
      <w:pPr>
        <w:ind w:left="23"/>
        <w:jc w:val="right"/>
        <w:rPr>
          <w:rtl/>
        </w:rPr>
      </w:pPr>
      <w:r w:rsidRPr="00655781">
        <w:rPr>
          <w:rFonts w:hint="cs"/>
          <w:rtl/>
        </w:rPr>
        <w:t>תאריך : ___/___/____</w:t>
      </w:r>
    </w:p>
    <w:p w:rsidR="008651B2" w:rsidRPr="00655781" w:rsidRDefault="008651B2" w:rsidP="008651B2">
      <w:pPr>
        <w:rPr>
          <w:b/>
          <w:bCs/>
          <w:rtl/>
        </w:rPr>
      </w:pPr>
      <w:r w:rsidRPr="00655781">
        <w:rPr>
          <w:rFonts w:hint="cs"/>
          <w:b/>
          <w:bCs/>
          <w:rtl/>
        </w:rPr>
        <w:t>לכבוד</w:t>
      </w:r>
    </w:p>
    <w:p w:rsidR="008651B2" w:rsidRPr="00655781" w:rsidRDefault="006A3ACD" w:rsidP="008651B2">
      <w:pPr>
        <w:rPr>
          <w:b/>
          <w:bCs/>
          <w:rtl/>
        </w:rPr>
      </w:pPr>
      <w:r>
        <w:rPr>
          <w:rFonts w:hint="cs"/>
          <w:b/>
          <w:bCs/>
          <w:rtl/>
        </w:rPr>
        <w:t>משרד המדע והטכנולוגיה</w:t>
      </w:r>
    </w:p>
    <w:p w:rsidR="008651B2" w:rsidRPr="00655781" w:rsidRDefault="008651B2" w:rsidP="008651B2">
      <w:pPr>
        <w:rPr>
          <w:bCs/>
          <w:spacing w:val="6"/>
          <w:rtl/>
        </w:rPr>
      </w:pPr>
      <w:r w:rsidRPr="002D2FB5">
        <w:rPr>
          <w:rFonts w:hint="cs"/>
          <w:bCs/>
          <w:rtl/>
        </w:rPr>
        <w:t>הקריה המזרחית, בניין ג'</w:t>
      </w:r>
    </w:p>
    <w:p w:rsidR="008651B2" w:rsidRPr="00655781" w:rsidRDefault="008651B2" w:rsidP="008651B2">
      <w:pPr>
        <w:rPr>
          <w:b/>
          <w:bCs/>
          <w:u w:val="single"/>
          <w:rtl/>
        </w:rPr>
      </w:pPr>
      <w:r w:rsidRPr="00655781">
        <w:rPr>
          <w:rFonts w:hint="cs"/>
          <w:b/>
          <w:bCs/>
          <w:u w:val="single"/>
          <w:rtl/>
        </w:rPr>
        <w:t>ירושלים</w:t>
      </w:r>
    </w:p>
    <w:p w:rsidR="008651B2" w:rsidRPr="00655781" w:rsidRDefault="008651B2" w:rsidP="008651B2">
      <w:pPr>
        <w:rPr>
          <w:b/>
          <w:bCs/>
          <w:u w:val="single"/>
          <w:rtl/>
        </w:rPr>
      </w:pPr>
    </w:p>
    <w:p w:rsidR="008651B2" w:rsidRPr="00655781" w:rsidRDefault="008651B2" w:rsidP="008651B2">
      <w:pPr>
        <w:ind w:left="357"/>
        <w:jc w:val="center"/>
        <w:rPr>
          <w:b/>
          <w:bCs/>
          <w:u w:val="single"/>
          <w:rtl/>
        </w:rPr>
      </w:pPr>
    </w:p>
    <w:p w:rsidR="008651B2" w:rsidRPr="00655781" w:rsidRDefault="008651B2" w:rsidP="008651B2">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8651B2" w:rsidRPr="00655781" w:rsidRDefault="008651B2" w:rsidP="0019139C">
      <w:pPr>
        <w:pStyle w:val="af9"/>
        <w:numPr>
          <w:ilvl w:val="0"/>
          <w:numId w:val="9"/>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rsidR="008651B2" w:rsidRPr="00655781" w:rsidRDefault="008651B2" w:rsidP="00F06677">
      <w:pPr>
        <w:pStyle w:val="af9"/>
        <w:numPr>
          <w:ilvl w:val="0"/>
          <w:numId w:val="9"/>
        </w:numPr>
        <w:overflowPunct/>
        <w:autoSpaceDE/>
        <w:autoSpaceDN/>
        <w:adjustRightInd/>
        <w:ind w:left="641" w:hanging="641"/>
        <w:contextualSpacing/>
        <w:textAlignment w:val="auto"/>
        <w:rPr>
          <w:rtl/>
        </w:rPr>
      </w:pPr>
      <w:r w:rsidRPr="00655781">
        <w:rPr>
          <w:rFonts w:hint="cs"/>
          <w:rtl/>
        </w:rPr>
        <w:t xml:space="preserve">הריני להצהיר כי המציע מתחייב לעשות שימוש אך ורק בתוכנות מקוריות לצורך מכרז מס' </w:t>
      </w:r>
      <w:r w:rsidR="00F06677">
        <w:rPr>
          <w:rFonts w:hint="cs"/>
          <w:rtl/>
        </w:rPr>
        <w:t xml:space="preserve">11/2018 </w:t>
      </w:r>
      <w:r w:rsidR="00D21876" w:rsidRPr="00DE5A9F">
        <w:rPr>
          <w:rFonts w:ascii="David" w:hAnsi="David" w:hint="cs"/>
          <w:rtl/>
        </w:rPr>
        <w:t>ל</w:t>
      </w:r>
      <w:r w:rsidR="00A169B8">
        <w:rPr>
          <w:rFonts w:ascii="David" w:hAnsi="David" w:hint="cs"/>
          <w:rtl/>
        </w:rPr>
        <w:t xml:space="preserve">הפעלת פרויקט </w:t>
      </w:r>
      <w:r w:rsidR="00A169B8">
        <w:rPr>
          <w:rFonts w:ascii="David" w:hAnsi="David"/>
          <w:rtl/>
        </w:rPr>
        <w:t>"</w:t>
      </w:r>
      <w:r w:rsidR="00A169B8">
        <w:rPr>
          <w:rFonts w:ascii="David" w:hAnsi="David" w:hint="cs"/>
          <w:rtl/>
        </w:rPr>
        <w:t>מדעניות העתיד</w:t>
      </w:r>
      <w:r w:rsidR="00A169B8">
        <w:rPr>
          <w:rFonts w:ascii="David" w:hAnsi="David"/>
          <w:rtl/>
        </w:rPr>
        <w:t>"</w:t>
      </w:r>
      <w:r w:rsidR="00A169B8">
        <w:rPr>
          <w:rFonts w:ascii="David" w:hAnsi="David" w:hint="cs"/>
          <w:rtl/>
        </w:rPr>
        <w:t xml:space="preserve"> (</w:t>
      </w:r>
      <w:r w:rsidR="00F76F8A">
        <w:rPr>
          <w:rFonts w:ascii="David" w:hAnsi="David" w:hint="cs"/>
          <w:rtl/>
        </w:rPr>
        <w:t xml:space="preserve">מחזור </w:t>
      </w:r>
      <w:r w:rsidR="00C36451">
        <w:rPr>
          <w:rFonts w:ascii="David" w:hAnsi="David" w:hint="cs"/>
          <w:rtl/>
        </w:rPr>
        <w:t>ה</w:t>
      </w:r>
      <w:r w:rsidR="00F76F8A">
        <w:rPr>
          <w:rFonts w:ascii="David" w:hAnsi="David"/>
          <w:rtl/>
        </w:rPr>
        <w:t>'</w:t>
      </w:r>
      <w:r w:rsidR="00A169B8">
        <w:rPr>
          <w:rFonts w:ascii="David" w:hAnsi="David" w:hint="cs"/>
          <w:rtl/>
        </w:rPr>
        <w:t>)</w:t>
      </w:r>
      <w:r w:rsidR="00D21876">
        <w:rPr>
          <w:rFonts w:hint="cs"/>
          <w:b/>
          <w:bCs/>
          <w:rtl/>
        </w:rPr>
        <w:t xml:space="preserve"> </w:t>
      </w:r>
      <w:r w:rsidRPr="00655781">
        <w:rPr>
          <w:rFonts w:hint="cs"/>
          <w:rtl/>
        </w:rPr>
        <w:t xml:space="preserve">ולצורך ביצוע השירותים נשוא המכרז, ככל שהצעתו תוכרז כזוכה על ידי </w:t>
      </w:r>
      <w:r w:rsidR="006A3ACD">
        <w:rPr>
          <w:rFonts w:hint="cs"/>
          <w:rtl/>
        </w:rPr>
        <w:t>משרד המדע והטכנולוגיה</w:t>
      </w:r>
      <w:r w:rsidRPr="00655781">
        <w:rPr>
          <w:rFonts w:hint="cs"/>
          <w:rtl/>
        </w:rPr>
        <w:t xml:space="preserve">. </w:t>
      </w:r>
    </w:p>
    <w:p w:rsidR="008651B2" w:rsidRPr="00655781" w:rsidRDefault="008651B2" w:rsidP="0019139C">
      <w:pPr>
        <w:pStyle w:val="af9"/>
        <w:numPr>
          <w:ilvl w:val="0"/>
          <w:numId w:val="9"/>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rsidR="008651B2" w:rsidRPr="00655781" w:rsidRDefault="008651B2" w:rsidP="008651B2">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655781" w:rsidTr="001F1409">
        <w:tc>
          <w:tcPr>
            <w:tcW w:w="1326" w:type="dxa"/>
            <w:tcBorders>
              <w:bottom w:val="single" w:sz="12" w:space="0" w:color="auto"/>
            </w:tcBorders>
          </w:tcPr>
          <w:p w:rsidR="008651B2" w:rsidRPr="00655781" w:rsidRDefault="008651B2" w:rsidP="00432B0C">
            <w:pPr>
              <w:rPr>
                <w:rtl/>
              </w:rPr>
            </w:pPr>
          </w:p>
        </w:tc>
        <w:tc>
          <w:tcPr>
            <w:tcW w:w="709" w:type="dxa"/>
          </w:tcPr>
          <w:p w:rsidR="008651B2" w:rsidRPr="00655781" w:rsidRDefault="008651B2" w:rsidP="00432B0C">
            <w:pPr>
              <w:rPr>
                <w:rtl/>
              </w:rPr>
            </w:pPr>
          </w:p>
        </w:tc>
        <w:tc>
          <w:tcPr>
            <w:tcW w:w="3118" w:type="dxa"/>
            <w:tcBorders>
              <w:bottom w:val="single" w:sz="12" w:space="0" w:color="auto"/>
            </w:tcBorders>
          </w:tcPr>
          <w:p w:rsidR="008651B2" w:rsidRPr="00655781" w:rsidRDefault="008651B2" w:rsidP="00432B0C">
            <w:pPr>
              <w:rPr>
                <w:rtl/>
              </w:rPr>
            </w:pPr>
          </w:p>
        </w:tc>
        <w:tc>
          <w:tcPr>
            <w:tcW w:w="709" w:type="dxa"/>
          </w:tcPr>
          <w:p w:rsidR="008651B2" w:rsidRPr="00655781" w:rsidRDefault="008651B2" w:rsidP="00432B0C">
            <w:pPr>
              <w:rPr>
                <w:rtl/>
              </w:rPr>
            </w:pPr>
          </w:p>
        </w:tc>
        <w:tc>
          <w:tcPr>
            <w:tcW w:w="2552" w:type="dxa"/>
            <w:tcBorders>
              <w:bottom w:val="single" w:sz="12" w:space="0" w:color="auto"/>
            </w:tcBorders>
          </w:tcPr>
          <w:p w:rsidR="008651B2" w:rsidRPr="00655781" w:rsidRDefault="008651B2" w:rsidP="00432B0C">
            <w:pPr>
              <w:rPr>
                <w:rtl/>
              </w:rPr>
            </w:pPr>
          </w:p>
        </w:tc>
      </w:tr>
      <w:tr w:rsidR="008651B2" w:rsidRPr="00655781" w:rsidTr="001F1409">
        <w:tc>
          <w:tcPr>
            <w:tcW w:w="1326" w:type="dxa"/>
            <w:tcBorders>
              <w:top w:val="single" w:sz="12" w:space="0" w:color="auto"/>
            </w:tcBorders>
          </w:tcPr>
          <w:p w:rsidR="008651B2" w:rsidRPr="00655781" w:rsidRDefault="008651B2" w:rsidP="00432B0C">
            <w:pPr>
              <w:jc w:val="center"/>
              <w:rPr>
                <w:rtl/>
              </w:rPr>
            </w:pPr>
            <w:r w:rsidRPr="00655781">
              <w:rPr>
                <w:b/>
                <w:bCs/>
                <w:rtl/>
              </w:rPr>
              <w:t>תאריך</w:t>
            </w:r>
          </w:p>
        </w:tc>
        <w:tc>
          <w:tcPr>
            <w:tcW w:w="709" w:type="dxa"/>
          </w:tcPr>
          <w:p w:rsidR="008651B2" w:rsidRPr="00655781" w:rsidRDefault="008651B2" w:rsidP="00432B0C">
            <w:pPr>
              <w:jc w:val="center"/>
              <w:rPr>
                <w:rtl/>
              </w:rPr>
            </w:pPr>
          </w:p>
        </w:tc>
        <w:tc>
          <w:tcPr>
            <w:tcW w:w="3118" w:type="dxa"/>
            <w:tcBorders>
              <w:top w:val="single" w:sz="12" w:space="0" w:color="auto"/>
            </w:tcBorders>
          </w:tcPr>
          <w:p w:rsidR="008651B2" w:rsidRPr="00655781" w:rsidRDefault="008651B2" w:rsidP="00432B0C">
            <w:pPr>
              <w:jc w:val="center"/>
              <w:rPr>
                <w:rtl/>
              </w:rPr>
            </w:pPr>
            <w:r w:rsidRPr="00655781">
              <w:rPr>
                <w:b/>
                <w:bCs/>
                <w:rtl/>
              </w:rPr>
              <w:t>שם מלא של החותם בשם המציע</w:t>
            </w:r>
          </w:p>
        </w:tc>
        <w:tc>
          <w:tcPr>
            <w:tcW w:w="709" w:type="dxa"/>
          </w:tcPr>
          <w:p w:rsidR="008651B2" w:rsidRPr="00655781" w:rsidRDefault="008651B2" w:rsidP="00432B0C">
            <w:pPr>
              <w:jc w:val="center"/>
              <w:rPr>
                <w:rtl/>
              </w:rPr>
            </w:pPr>
          </w:p>
        </w:tc>
        <w:tc>
          <w:tcPr>
            <w:tcW w:w="2552" w:type="dxa"/>
            <w:tcBorders>
              <w:top w:val="single" w:sz="12" w:space="0" w:color="auto"/>
            </w:tcBorders>
          </w:tcPr>
          <w:p w:rsidR="008651B2" w:rsidRPr="00655781" w:rsidRDefault="008651B2" w:rsidP="00432B0C">
            <w:pPr>
              <w:jc w:val="center"/>
              <w:rPr>
                <w:rtl/>
              </w:rPr>
            </w:pPr>
            <w:r w:rsidRPr="00655781">
              <w:rPr>
                <w:b/>
                <w:bCs/>
                <w:rtl/>
              </w:rPr>
              <w:t>חתימה וחותמת המציע</w:t>
            </w:r>
          </w:p>
        </w:tc>
      </w:tr>
    </w:tbl>
    <w:p w:rsidR="008651B2" w:rsidRPr="00655781" w:rsidRDefault="008651B2" w:rsidP="008651B2">
      <w:pPr>
        <w:rPr>
          <w:rtl/>
        </w:rPr>
      </w:pPr>
    </w:p>
    <w:p w:rsidR="008651B2" w:rsidRPr="00655781" w:rsidRDefault="008651B2" w:rsidP="008651B2">
      <w:pPr>
        <w:rPr>
          <w:rtl/>
        </w:rPr>
      </w:pPr>
    </w:p>
    <w:p w:rsidR="008651B2" w:rsidRPr="00655781" w:rsidRDefault="008651B2" w:rsidP="008651B2">
      <w:pPr>
        <w:jc w:val="center"/>
        <w:rPr>
          <w:bCs/>
          <w:spacing w:val="6"/>
          <w:u w:val="single"/>
          <w:rtl/>
        </w:rPr>
      </w:pPr>
      <w:r w:rsidRPr="00655781">
        <w:rPr>
          <w:rFonts w:hint="cs"/>
          <w:bCs/>
          <w:spacing w:val="6"/>
          <w:u w:val="single"/>
          <w:rtl/>
        </w:rPr>
        <w:t>אישור</w:t>
      </w:r>
    </w:p>
    <w:p w:rsidR="008651B2" w:rsidRPr="00655781" w:rsidRDefault="008651B2" w:rsidP="008651B2">
      <w:pPr>
        <w:rPr>
          <w:b/>
          <w:spacing w:val="6"/>
          <w:rtl/>
        </w:rPr>
      </w:pPr>
    </w:p>
    <w:p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rsidTr="0041588C">
        <w:trPr>
          <w:jc w:val="center"/>
        </w:trPr>
        <w:tc>
          <w:tcPr>
            <w:tcW w:w="2268" w:type="dxa"/>
            <w:tcBorders>
              <w:bottom w:val="single" w:sz="12" w:space="0" w:color="auto"/>
            </w:tcBorders>
          </w:tcPr>
          <w:p w:rsidR="008651B2" w:rsidRPr="00655781" w:rsidRDefault="008651B2" w:rsidP="00432B0C">
            <w:pPr>
              <w:jc w:val="center"/>
              <w:rPr>
                <w:rtl/>
                <w:lang w:val="fr-FR"/>
              </w:rPr>
            </w:pPr>
          </w:p>
        </w:tc>
        <w:tc>
          <w:tcPr>
            <w:tcW w:w="1560" w:type="dxa"/>
          </w:tcPr>
          <w:p w:rsidR="008651B2" w:rsidRPr="00655781" w:rsidRDefault="008651B2" w:rsidP="00432B0C">
            <w:pPr>
              <w:rPr>
                <w:rtl/>
                <w:lang w:val="fr-FR"/>
              </w:rPr>
            </w:pPr>
          </w:p>
        </w:tc>
        <w:tc>
          <w:tcPr>
            <w:tcW w:w="2268" w:type="dxa"/>
            <w:tcBorders>
              <w:bottom w:val="single" w:sz="12" w:space="0" w:color="auto"/>
            </w:tcBorders>
          </w:tcPr>
          <w:p w:rsidR="008651B2" w:rsidRPr="00655781" w:rsidRDefault="008651B2" w:rsidP="00432B0C">
            <w:pPr>
              <w:rPr>
                <w:rtl/>
                <w:lang w:val="fr-FR"/>
              </w:rPr>
            </w:pPr>
          </w:p>
        </w:tc>
      </w:tr>
      <w:tr w:rsidR="008651B2" w:rsidRPr="00655781" w:rsidTr="0041588C">
        <w:trPr>
          <w:jc w:val="center"/>
        </w:trPr>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תאריך</w:t>
            </w:r>
          </w:p>
        </w:tc>
        <w:tc>
          <w:tcPr>
            <w:tcW w:w="1560" w:type="dxa"/>
          </w:tcPr>
          <w:p w:rsidR="008651B2" w:rsidRPr="00655781" w:rsidRDefault="008651B2" w:rsidP="00432B0C">
            <w:pPr>
              <w:rPr>
                <w:b/>
                <w:bCs/>
                <w:rtl/>
                <w:lang w:val="fr-FR"/>
              </w:rPr>
            </w:pPr>
          </w:p>
        </w:tc>
        <w:tc>
          <w:tcPr>
            <w:tcW w:w="2268" w:type="dxa"/>
            <w:tcBorders>
              <w:top w:val="single" w:sz="12" w:space="0" w:color="auto"/>
            </w:tcBorders>
          </w:tcPr>
          <w:p w:rsidR="008651B2" w:rsidRPr="00655781" w:rsidRDefault="008651B2" w:rsidP="00432B0C">
            <w:pPr>
              <w:jc w:val="center"/>
              <w:rPr>
                <w:b/>
                <w:bCs/>
                <w:rtl/>
                <w:lang w:val="fr-FR"/>
              </w:rPr>
            </w:pPr>
            <w:r w:rsidRPr="00655781">
              <w:rPr>
                <w:rFonts w:hint="cs"/>
                <w:b/>
                <w:bCs/>
                <w:rtl/>
                <w:lang w:val="fr-FR"/>
              </w:rPr>
              <w:t>חתימה</w:t>
            </w:r>
          </w:p>
        </w:tc>
      </w:tr>
    </w:tbl>
    <w:p w:rsidR="008651B2" w:rsidRPr="00655781" w:rsidRDefault="008651B2" w:rsidP="008651B2">
      <w:pPr>
        <w:jc w:val="center"/>
        <w:rPr>
          <w:rtl/>
        </w:rPr>
      </w:pPr>
    </w:p>
    <w:p w:rsidR="008651B2" w:rsidRPr="00655781" w:rsidRDefault="008651B2" w:rsidP="008651B2">
      <w:pPr>
        <w:jc w:val="center"/>
        <w:rPr>
          <w:rtl/>
        </w:rPr>
      </w:pPr>
    </w:p>
    <w:p w:rsidR="00E9514F" w:rsidRDefault="00E9514F" w:rsidP="008651B2">
      <w:pPr>
        <w:jc w:val="center"/>
        <w:rPr>
          <w:rtl/>
        </w:rPr>
      </w:pPr>
      <w:r>
        <w:rPr>
          <w:rtl/>
        </w:rPr>
        <w:br w:type="page"/>
      </w:r>
    </w:p>
    <w:p w:rsidR="00E9514F" w:rsidRPr="0041588C" w:rsidRDefault="00E9514F" w:rsidP="0041588C">
      <w:pPr>
        <w:pStyle w:val="20"/>
        <w:spacing w:before="0" w:after="0"/>
        <w:jc w:val="center"/>
        <w:rPr>
          <w:b w:val="0"/>
          <w:bCs w:val="0"/>
          <w:rtl/>
        </w:rPr>
      </w:pPr>
      <w:bookmarkStart w:id="122" w:name="_Toc520367083"/>
      <w:bookmarkStart w:id="123" w:name="_Toc174250184"/>
      <w:bookmarkStart w:id="124" w:name="_Toc179603298"/>
      <w:r w:rsidRPr="0041588C">
        <w:rPr>
          <w:rFonts w:cs="David" w:hint="eastAsia"/>
          <w:rtl/>
        </w:rPr>
        <w:t>נספח</w:t>
      </w:r>
      <w:r w:rsidRPr="0041588C">
        <w:rPr>
          <w:rFonts w:cs="David"/>
          <w:rtl/>
        </w:rPr>
        <w:t xml:space="preserve"> </w:t>
      </w:r>
      <w:r w:rsidRPr="0041588C">
        <w:rPr>
          <w:rFonts w:cs="David" w:hint="eastAsia"/>
          <w:rtl/>
        </w:rPr>
        <w:t>ב</w:t>
      </w:r>
      <w:r w:rsidRPr="0041588C">
        <w:rPr>
          <w:rFonts w:cs="David"/>
          <w:rtl/>
        </w:rPr>
        <w:t xml:space="preserve">'11 </w:t>
      </w:r>
      <w:r w:rsidR="0023103C">
        <w:rPr>
          <w:rFonts w:cs="David" w:hint="cs"/>
          <w:rtl/>
        </w:rPr>
        <w:t>-</w:t>
      </w:r>
      <w:r w:rsidRPr="0041588C">
        <w:rPr>
          <w:rFonts w:cs="David"/>
          <w:rtl/>
        </w:rPr>
        <w:t xml:space="preserve"> הצעת מחיר</w:t>
      </w:r>
      <w:bookmarkEnd w:id="122"/>
    </w:p>
    <w:p w:rsidR="007B7E3C" w:rsidRDefault="00E9514F" w:rsidP="00E9514F">
      <w:pPr>
        <w:overflowPunct/>
        <w:autoSpaceDE/>
        <w:autoSpaceDN/>
        <w:adjustRightInd/>
        <w:spacing w:line="240" w:lineRule="auto"/>
        <w:jc w:val="center"/>
        <w:textAlignment w:val="auto"/>
        <w:rPr>
          <w:rFonts w:ascii="Arial" w:hAnsi="Arial"/>
          <w:b/>
          <w:bCs/>
          <w:rtl/>
          <w:lang w:eastAsia="en-US"/>
        </w:rPr>
      </w:pPr>
      <w:r>
        <w:rPr>
          <w:rFonts w:ascii="Arial" w:hAnsi="Arial" w:hint="cs"/>
          <w:b/>
          <w:bCs/>
          <w:rtl/>
          <w:lang w:eastAsia="en-US"/>
        </w:rPr>
        <w:t>*</w:t>
      </w:r>
      <w:r w:rsidRPr="00F86E60">
        <w:rPr>
          <w:rFonts w:ascii="Arial" w:hAnsi="Arial" w:hint="cs"/>
          <w:b/>
          <w:bCs/>
          <w:rtl/>
          <w:lang w:eastAsia="en-US"/>
        </w:rPr>
        <w:t>נספח זה ימולא בשלמותו ויוכנס למעטפה סגורה נפרדת ועליה ייכתב "הצעת מחיר".</w:t>
      </w:r>
    </w:p>
    <w:p w:rsidR="007B7E3C" w:rsidRPr="007B7E3C" w:rsidRDefault="007B7E3C" w:rsidP="007B7E3C">
      <w:pPr>
        <w:rPr>
          <w:rFonts w:ascii="Arial" w:hAnsi="Arial"/>
          <w:rtl/>
          <w:lang w:eastAsia="en-US"/>
        </w:rPr>
      </w:pPr>
    </w:p>
    <w:p w:rsidR="007B7E3C" w:rsidRPr="00507C0B" w:rsidRDefault="007B7E3C" w:rsidP="007B7E3C">
      <w:pPr>
        <w:numPr>
          <w:ilvl w:val="0"/>
          <w:numId w:val="114"/>
        </w:numPr>
        <w:ind w:left="360"/>
        <w:rPr>
          <w:rFonts w:ascii="David" w:hAnsi="David"/>
        </w:rPr>
      </w:pPr>
      <w:r w:rsidRPr="00507C0B">
        <w:rPr>
          <w:rFonts w:ascii="David" w:hAnsi="David"/>
          <w:rtl/>
        </w:rPr>
        <w:t>יש למלא את הצעת המחיר במלואה, עפ"י המפורט להלן</w:t>
      </w:r>
      <w:r w:rsidR="00D17297">
        <w:rPr>
          <w:rFonts w:ascii="David" w:hAnsi="David" w:hint="cs"/>
          <w:rtl/>
        </w:rPr>
        <w:t>, בשתי הטבלאות</w:t>
      </w:r>
      <w:r w:rsidRPr="00507C0B">
        <w:rPr>
          <w:rFonts w:ascii="David" w:hAnsi="David"/>
          <w:rtl/>
        </w:rPr>
        <w:t>.</w:t>
      </w:r>
      <w:r w:rsidR="0036034F">
        <w:rPr>
          <w:rFonts w:ascii="David" w:hAnsi="David" w:hint="cs"/>
          <w:rtl/>
        </w:rPr>
        <w:t xml:space="preserve"> </w:t>
      </w:r>
    </w:p>
    <w:p w:rsidR="007B7E3C" w:rsidRDefault="007B7E3C" w:rsidP="000C49E3">
      <w:pPr>
        <w:numPr>
          <w:ilvl w:val="0"/>
          <w:numId w:val="114"/>
        </w:numPr>
        <w:ind w:left="360"/>
        <w:rPr>
          <w:rFonts w:ascii="David" w:hAnsi="David"/>
        </w:rPr>
      </w:pPr>
      <w:r w:rsidRPr="00507C0B">
        <w:rPr>
          <w:rFonts w:ascii="David" w:hAnsi="David"/>
          <w:rtl/>
        </w:rPr>
        <w:t xml:space="preserve">המציע ינקוב במחירים המבוקשים על ידו עבור כל אחד </w:t>
      </w:r>
      <w:r w:rsidR="00873C89">
        <w:rPr>
          <w:rFonts w:ascii="David" w:hAnsi="David" w:hint="cs"/>
          <w:rtl/>
        </w:rPr>
        <w:t xml:space="preserve"> </w:t>
      </w:r>
      <w:r>
        <w:rPr>
          <w:rFonts w:ascii="David" w:hAnsi="David" w:hint="cs"/>
          <w:rtl/>
        </w:rPr>
        <w:t xml:space="preserve">רכיבי </w:t>
      </w:r>
      <w:r w:rsidRPr="00507C0B">
        <w:rPr>
          <w:rFonts w:ascii="David" w:hAnsi="David"/>
          <w:rtl/>
        </w:rPr>
        <w:t xml:space="preserve">הפרויקט המפורטים להלן. למען הסר ספק הצעת מחיר עבור כל הסעיפים הינה חובה למרות שייתכן ולא כולם יצאו לפועל. </w:t>
      </w:r>
    </w:p>
    <w:p w:rsidR="00873C89" w:rsidRPr="00D17297" w:rsidRDefault="00873C89" w:rsidP="000C49E3">
      <w:pPr>
        <w:numPr>
          <w:ilvl w:val="0"/>
          <w:numId w:val="114"/>
        </w:numPr>
        <w:ind w:left="360"/>
        <w:rPr>
          <w:rFonts w:ascii="David" w:hAnsi="David"/>
        </w:rPr>
      </w:pPr>
      <w:r>
        <w:rPr>
          <w:rFonts w:ascii="David" w:hAnsi="David" w:hint="cs"/>
          <w:rtl/>
        </w:rPr>
        <w:t xml:space="preserve">רכיבי הפרויקט: כאמור, הצעת המחיר מורכבת מתשעה רכיבים. </w:t>
      </w:r>
      <w:r w:rsidRPr="00D17297">
        <w:rPr>
          <w:rFonts w:ascii="David" w:hAnsi="David" w:hint="eastAsia"/>
          <w:rtl/>
        </w:rPr>
        <w:t>הצעות</w:t>
      </w:r>
      <w:r w:rsidRPr="00D17297">
        <w:rPr>
          <w:rFonts w:ascii="David" w:hAnsi="David"/>
          <w:rtl/>
        </w:rPr>
        <w:t xml:space="preserve"> המחיר המוצעות עבור שבעת הרכיבים </w:t>
      </w:r>
      <w:r w:rsidRPr="00D17297">
        <w:rPr>
          <w:rFonts w:ascii="David" w:hAnsi="David"/>
        </w:rPr>
        <w:t>A-G</w:t>
      </w:r>
      <w:r w:rsidRPr="00D17297">
        <w:rPr>
          <w:rFonts w:ascii="David" w:hAnsi="David"/>
          <w:rtl/>
        </w:rPr>
        <w:t xml:space="preserve"> </w:t>
      </w:r>
      <w:r w:rsidR="00D17297">
        <w:rPr>
          <w:rFonts w:ascii="David" w:hAnsi="David" w:hint="cs"/>
          <w:rtl/>
        </w:rPr>
        <w:t xml:space="preserve">(טבלת המחירים העליונה) </w:t>
      </w:r>
      <w:r w:rsidRPr="00D17297">
        <w:rPr>
          <w:rFonts w:ascii="David" w:hAnsi="David" w:hint="eastAsia"/>
          <w:rtl/>
        </w:rPr>
        <w:t>הינן</w:t>
      </w:r>
      <w:r w:rsidRPr="00D17297">
        <w:rPr>
          <w:rFonts w:ascii="David" w:hAnsi="David"/>
          <w:rtl/>
        </w:rPr>
        <w:t xml:space="preserve"> מחיר </w:t>
      </w:r>
      <w:r w:rsidRPr="00D17297">
        <w:rPr>
          <w:rFonts w:ascii="David" w:hAnsi="David" w:hint="eastAsia"/>
          <w:b/>
          <w:bCs/>
          <w:rtl/>
        </w:rPr>
        <w:t>לקבוצה</w:t>
      </w:r>
      <w:r w:rsidRPr="00D17297">
        <w:rPr>
          <w:rFonts w:ascii="David" w:hAnsi="David"/>
          <w:b/>
          <w:bCs/>
          <w:rtl/>
        </w:rPr>
        <w:t xml:space="preserve"> </w:t>
      </w:r>
      <w:r w:rsidRPr="00D17297">
        <w:rPr>
          <w:rFonts w:ascii="David" w:hAnsi="David" w:hint="eastAsia"/>
          <w:b/>
          <w:bCs/>
          <w:rtl/>
        </w:rPr>
        <w:t>אחת</w:t>
      </w:r>
      <w:r w:rsidR="00D17297">
        <w:rPr>
          <w:rFonts w:ascii="David" w:hAnsi="David" w:hint="cs"/>
          <w:b/>
          <w:bCs/>
          <w:rtl/>
        </w:rPr>
        <w:t xml:space="preserve"> לשנת פעילות אחת</w:t>
      </w:r>
      <w:r w:rsidRPr="00D17297">
        <w:rPr>
          <w:rFonts w:ascii="David" w:hAnsi="David"/>
          <w:rtl/>
        </w:rPr>
        <w:t>.</w:t>
      </w:r>
    </w:p>
    <w:p w:rsidR="00873C89" w:rsidRPr="00507C0B" w:rsidRDefault="00873C89" w:rsidP="000C49E3">
      <w:pPr>
        <w:ind w:left="360"/>
        <w:rPr>
          <w:rFonts w:ascii="David" w:hAnsi="David"/>
        </w:rPr>
      </w:pPr>
      <w:r>
        <w:rPr>
          <w:rFonts w:ascii="David" w:hAnsi="David" w:hint="cs"/>
          <w:rtl/>
        </w:rPr>
        <w:t>הצעת המחיר</w:t>
      </w:r>
      <w:r w:rsidR="00D17297">
        <w:rPr>
          <w:rFonts w:ascii="David" w:hAnsi="David" w:hint="cs"/>
          <w:rtl/>
        </w:rPr>
        <w:t xml:space="preserve"> שבטבלה התחתונה הינה</w:t>
      </w:r>
      <w:r>
        <w:rPr>
          <w:rFonts w:ascii="David" w:hAnsi="David" w:hint="cs"/>
          <w:rtl/>
        </w:rPr>
        <w:t xml:space="preserve"> עבור הפקת כנסים </w:t>
      </w:r>
      <w:r>
        <w:rPr>
          <w:rFonts w:ascii="David" w:hAnsi="David" w:hint="cs"/>
          <w:b/>
          <w:bCs/>
          <w:rtl/>
        </w:rPr>
        <w:t xml:space="preserve">משותפים </w:t>
      </w:r>
      <w:r w:rsidRPr="002842B7">
        <w:rPr>
          <w:rFonts w:ascii="David" w:hAnsi="David" w:hint="eastAsia"/>
          <w:b/>
          <w:bCs/>
          <w:rtl/>
        </w:rPr>
        <w:t>לכל</w:t>
      </w:r>
      <w:r w:rsidRPr="002842B7">
        <w:rPr>
          <w:rFonts w:ascii="David" w:hAnsi="David"/>
          <w:b/>
          <w:bCs/>
          <w:rtl/>
        </w:rPr>
        <w:t xml:space="preserve"> </w:t>
      </w:r>
      <w:r w:rsidRPr="002842B7">
        <w:rPr>
          <w:rFonts w:ascii="David" w:hAnsi="David" w:hint="eastAsia"/>
          <w:b/>
          <w:bCs/>
          <w:rtl/>
        </w:rPr>
        <w:t>הקבוצות</w:t>
      </w:r>
      <w:r w:rsidRPr="002842B7">
        <w:rPr>
          <w:rFonts w:ascii="David" w:hAnsi="David"/>
          <w:b/>
          <w:bCs/>
          <w:rtl/>
        </w:rPr>
        <w:t xml:space="preserve"> </w:t>
      </w:r>
      <w:r w:rsidRPr="002842B7">
        <w:rPr>
          <w:rFonts w:ascii="David" w:hAnsi="David" w:hint="eastAsia"/>
          <w:b/>
          <w:bCs/>
          <w:rtl/>
        </w:rPr>
        <w:t>המשתתפות</w:t>
      </w:r>
      <w:r w:rsidRPr="002842B7">
        <w:rPr>
          <w:rFonts w:ascii="David" w:hAnsi="David"/>
          <w:b/>
          <w:bCs/>
          <w:rtl/>
        </w:rPr>
        <w:t xml:space="preserve"> </w:t>
      </w:r>
      <w:r w:rsidRPr="002842B7">
        <w:rPr>
          <w:rFonts w:ascii="David" w:hAnsi="David" w:hint="eastAsia"/>
          <w:b/>
          <w:bCs/>
          <w:rtl/>
        </w:rPr>
        <w:t>בפרויקט</w:t>
      </w:r>
      <w:r>
        <w:rPr>
          <w:rFonts w:ascii="David" w:hAnsi="David" w:hint="cs"/>
          <w:rtl/>
        </w:rPr>
        <w:t>. יש לנקוב במחיר הפקת כנס מלא וכולל.</w:t>
      </w:r>
    </w:p>
    <w:p w:rsidR="007B7E3C" w:rsidRPr="00507C0B" w:rsidRDefault="007B7E3C" w:rsidP="007B7E3C">
      <w:pPr>
        <w:numPr>
          <w:ilvl w:val="0"/>
          <w:numId w:val="114"/>
        </w:numPr>
        <w:ind w:left="360"/>
        <w:rPr>
          <w:rFonts w:ascii="David" w:hAnsi="David"/>
        </w:rPr>
      </w:pPr>
      <w:r w:rsidRPr="00507C0B">
        <w:rPr>
          <w:rFonts w:ascii="David" w:hAnsi="David"/>
          <w:rtl/>
        </w:rPr>
        <w:t>הצעת המחיר המפורטת להלן הינה בש"ח וכוללת את כל הוצאות המציע, לרבות הוצאות ישירות ועקיפות וכן מיסים ישירים ועקיפים, למעט מס ערך מוסף.</w:t>
      </w:r>
    </w:p>
    <w:p w:rsidR="007B7E3C" w:rsidRPr="00507C0B" w:rsidRDefault="007B7E3C" w:rsidP="007B7E3C">
      <w:pPr>
        <w:numPr>
          <w:ilvl w:val="0"/>
          <w:numId w:val="114"/>
        </w:numPr>
        <w:ind w:left="360"/>
        <w:rPr>
          <w:rFonts w:ascii="David" w:hAnsi="David"/>
        </w:rPr>
      </w:pPr>
      <w:r w:rsidRPr="00507C0B">
        <w:rPr>
          <w:rFonts w:ascii="David" w:hAnsi="David"/>
          <w:rtl/>
        </w:rPr>
        <w:t>מציע הפטור מתשלום מע"מ, ירשום סכום זהה בטור "ללא מע"מ" ובטור "כולל מע"מ".</w:t>
      </w:r>
    </w:p>
    <w:p w:rsidR="007B7E3C" w:rsidRPr="007B7E3C" w:rsidRDefault="007B7E3C" w:rsidP="007B7E3C">
      <w:pPr>
        <w:numPr>
          <w:ilvl w:val="0"/>
          <w:numId w:val="114"/>
        </w:numPr>
        <w:ind w:left="360"/>
        <w:rPr>
          <w:rFonts w:ascii="David" w:hAnsi="David"/>
        </w:rPr>
      </w:pPr>
      <w:r w:rsidRPr="007B7E3C">
        <w:rPr>
          <w:rFonts w:ascii="David" w:hAnsi="David"/>
          <w:rtl/>
        </w:rPr>
        <w:t>הצעות חלקיות ו/או במתכונת השונה מהטבלאות הנ"ל - לא תיבדקנה.</w:t>
      </w:r>
    </w:p>
    <w:p w:rsidR="007B7E3C" w:rsidRPr="007B7E3C" w:rsidRDefault="007B7E3C" w:rsidP="000C49E3">
      <w:pPr>
        <w:numPr>
          <w:ilvl w:val="0"/>
          <w:numId w:val="114"/>
        </w:numPr>
        <w:ind w:left="360"/>
        <w:rPr>
          <w:rFonts w:ascii="David" w:hAnsi="David"/>
        </w:rPr>
      </w:pPr>
      <w:r w:rsidRPr="007B7E3C">
        <w:rPr>
          <w:rFonts w:ascii="David" w:hAnsi="David"/>
          <w:rtl/>
        </w:rPr>
        <w:t>יובהר כי יש למלא את הטבלה במלואה אך לא להוסיף לה סעיפים נוספים.</w:t>
      </w:r>
      <w:r w:rsidRPr="007B7E3C">
        <w:rPr>
          <w:rFonts w:ascii="David" w:hAnsi="David" w:hint="cs"/>
          <w:rtl/>
        </w:rPr>
        <w:t xml:space="preserve"> השוואת הצעות המחיר בין המציעים תיעשה ע"פ </w:t>
      </w:r>
      <w:r w:rsidR="00D17297">
        <w:rPr>
          <w:rFonts w:ascii="David" w:hAnsi="David" w:hint="cs"/>
          <w:rtl/>
        </w:rPr>
        <w:t xml:space="preserve">הנוסחה המפורטת בסעיף </w:t>
      </w:r>
      <w:r w:rsidR="00D17297">
        <w:rPr>
          <w:rFonts w:ascii="David" w:hAnsi="David"/>
          <w:rtl/>
        </w:rPr>
        <w:fldChar w:fldCharType="begin"/>
      </w:r>
      <w:r w:rsidR="00D17297">
        <w:rPr>
          <w:rFonts w:ascii="David" w:hAnsi="David"/>
          <w:rtl/>
        </w:rPr>
        <w:instrText xml:space="preserve"> </w:instrText>
      </w:r>
      <w:r w:rsidR="00D17297">
        <w:rPr>
          <w:rFonts w:ascii="David" w:hAnsi="David" w:hint="cs"/>
        </w:rPr>
        <w:instrText>REF</w:instrText>
      </w:r>
      <w:r w:rsidR="00D17297">
        <w:rPr>
          <w:rFonts w:ascii="David" w:hAnsi="David" w:hint="cs"/>
          <w:rtl/>
        </w:rPr>
        <w:instrText xml:space="preserve"> _</w:instrText>
      </w:r>
      <w:r w:rsidR="00D17297">
        <w:rPr>
          <w:rFonts w:ascii="David" w:hAnsi="David" w:hint="cs"/>
        </w:rPr>
        <w:instrText>Ref519686886 \r \h</w:instrText>
      </w:r>
      <w:r w:rsidR="00D17297">
        <w:rPr>
          <w:rFonts w:ascii="David" w:hAnsi="David"/>
          <w:rtl/>
        </w:rPr>
        <w:instrText xml:space="preserve"> </w:instrText>
      </w:r>
      <w:r w:rsidR="00D17297">
        <w:rPr>
          <w:rFonts w:ascii="David" w:hAnsi="David"/>
          <w:rtl/>
        </w:rPr>
      </w:r>
      <w:r w:rsidR="00D17297">
        <w:rPr>
          <w:rFonts w:ascii="David" w:hAnsi="David"/>
          <w:rtl/>
        </w:rPr>
        <w:fldChar w:fldCharType="separate"/>
      </w:r>
      <w:r w:rsidR="00D17297">
        <w:rPr>
          <w:rFonts w:ascii="David" w:hAnsi="David"/>
          <w:cs/>
        </w:rPr>
        <w:t>‎</w:t>
      </w:r>
      <w:r w:rsidR="00D17297">
        <w:rPr>
          <w:rFonts w:ascii="David" w:hAnsi="David"/>
        </w:rPr>
        <w:t>11.1.7</w:t>
      </w:r>
      <w:r w:rsidR="00D17297">
        <w:rPr>
          <w:rFonts w:ascii="David" w:hAnsi="David"/>
          <w:rtl/>
        </w:rPr>
        <w:fldChar w:fldCharType="end"/>
      </w:r>
      <w:r w:rsidR="00D17297">
        <w:rPr>
          <w:rFonts w:ascii="David" w:hAnsi="David" w:hint="cs"/>
          <w:rtl/>
        </w:rPr>
        <w:t xml:space="preserve"> למסמכי המכרז = משקל המחיר הכולל של הפעילות החינוכית הוא 85%, משקל מחיר הפקת הכנסים הוא 15%. </w:t>
      </w:r>
    </w:p>
    <w:p w:rsidR="007B7E3C" w:rsidRPr="00507C0B" w:rsidRDefault="007B7E3C" w:rsidP="007B7E3C">
      <w:pPr>
        <w:numPr>
          <w:ilvl w:val="0"/>
          <w:numId w:val="114"/>
        </w:numPr>
        <w:ind w:left="360"/>
        <w:rPr>
          <w:rFonts w:ascii="David" w:hAnsi="David"/>
          <w:b/>
          <w:bCs/>
          <w:u w:val="single"/>
        </w:rPr>
      </w:pPr>
      <w:r w:rsidRPr="00507C0B">
        <w:rPr>
          <w:rFonts w:ascii="David" w:hAnsi="David"/>
          <w:b/>
          <w:bCs/>
          <w:u w:val="single"/>
          <w:rtl/>
        </w:rPr>
        <w:t>הצהרות כלליות</w:t>
      </w:r>
    </w:p>
    <w:p w:rsidR="007B7E3C" w:rsidRPr="00507C0B" w:rsidRDefault="007B7E3C" w:rsidP="007B7E3C">
      <w:pPr>
        <w:numPr>
          <w:ilvl w:val="1"/>
          <w:numId w:val="114"/>
        </w:numPr>
        <w:ind w:left="729"/>
        <w:rPr>
          <w:rFonts w:ascii="David" w:hAnsi="David"/>
        </w:rPr>
      </w:pPr>
      <w:r w:rsidRPr="00507C0B">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rsidR="007B7E3C" w:rsidRPr="00507C0B" w:rsidRDefault="007B7E3C" w:rsidP="007B7E3C">
      <w:pPr>
        <w:numPr>
          <w:ilvl w:val="1"/>
          <w:numId w:val="114"/>
        </w:numPr>
        <w:tabs>
          <w:tab w:val="right" w:pos="729"/>
        </w:tabs>
        <w:ind w:left="729"/>
        <w:rPr>
          <w:rFonts w:ascii="David" w:hAnsi="David"/>
        </w:rPr>
      </w:pPr>
      <w:r w:rsidRPr="00507C0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7B7E3C" w:rsidRPr="00507C0B" w:rsidRDefault="007B7E3C" w:rsidP="007B7E3C">
      <w:pPr>
        <w:numPr>
          <w:ilvl w:val="1"/>
          <w:numId w:val="114"/>
        </w:numPr>
        <w:tabs>
          <w:tab w:val="right" w:pos="729"/>
        </w:tabs>
        <w:ind w:left="729"/>
        <w:rPr>
          <w:rFonts w:ascii="David" w:hAnsi="David"/>
        </w:rPr>
      </w:pPr>
      <w:r w:rsidRPr="00507C0B">
        <w:rPr>
          <w:rFonts w:ascii="David" w:hAnsi="David"/>
          <w:rtl/>
        </w:rPr>
        <w:t>ידוע לי, כי אם הצעת המחיר שלי תהיה בלתי סבירה, יהא המזמין רשאי לדחות את הצעתי.</w:t>
      </w:r>
    </w:p>
    <w:p w:rsidR="007B7E3C" w:rsidRPr="00507C0B" w:rsidRDefault="007B7E3C" w:rsidP="007B7E3C">
      <w:pPr>
        <w:numPr>
          <w:ilvl w:val="1"/>
          <w:numId w:val="114"/>
        </w:numPr>
        <w:tabs>
          <w:tab w:val="right" w:pos="729"/>
        </w:tabs>
        <w:ind w:left="729"/>
        <w:rPr>
          <w:rFonts w:ascii="David" w:hAnsi="David"/>
          <w:b/>
          <w:bCs/>
        </w:rPr>
      </w:pPr>
      <w:r w:rsidRPr="00507C0B">
        <w:rPr>
          <w:rFonts w:ascii="David" w:hAnsi="David"/>
          <w:b/>
          <w:bCs/>
          <w:rtl/>
        </w:rPr>
        <w:t>על המציע לקחת בחשבון כי השוואת המחירים בין המציעים כוללת מס ערך מוסף.</w:t>
      </w:r>
    </w:p>
    <w:p w:rsidR="007B7E3C" w:rsidRPr="007B7E3C" w:rsidRDefault="007B7E3C" w:rsidP="007B7E3C">
      <w:pPr>
        <w:rPr>
          <w:rFonts w:ascii="Arial" w:hAnsi="Arial"/>
          <w:rtl/>
          <w:lang w:eastAsia="en-US"/>
        </w:rPr>
      </w:pPr>
    </w:p>
    <w:p w:rsidR="00E9514F" w:rsidRDefault="00E9514F" w:rsidP="007B7E3C">
      <w:pPr>
        <w:rPr>
          <w:rFonts w:ascii="Arial" w:hAnsi="Arial"/>
          <w:rtl/>
          <w:lang w:eastAsia="en-US"/>
        </w:rPr>
      </w:pPr>
    </w:p>
    <w:p w:rsidR="007B7E3C" w:rsidRDefault="007B7E3C" w:rsidP="007B7E3C">
      <w:pPr>
        <w:rPr>
          <w:rFonts w:ascii="Arial" w:hAnsi="Arial"/>
          <w:rtl/>
          <w:lang w:eastAsia="en-US"/>
        </w:rPr>
      </w:pPr>
    </w:p>
    <w:p w:rsidR="007B7E3C" w:rsidRDefault="007B7E3C" w:rsidP="007B7E3C">
      <w:pPr>
        <w:rPr>
          <w:rFonts w:ascii="Arial" w:hAnsi="Arial"/>
          <w:rtl/>
          <w:lang w:eastAsia="en-US"/>
        </w:rPr>
      </w:pPr>
    </w:p>
    <w:p w:rsidR="007B7E3C" w:rsidRDefault="007B7E3C" w:rsidP="007B7E3C">
      <w:pPr>
        <w:rPr>
          <w:rFonts w:ascii="Arial" w:hAnsi="Arial"/>
          <w:rtl/>
          <w:lang w:eastAsia="en-US"/>
        </w:rPr>
      </w:pP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7B7E3C" w:rsidTr="007D6822">
        <w:trPr>
          <w:trHeight w:hRule="exact" w:val="567"/>
        </w:trPr>
        <w:tc>
          <w:tcPr>
            <w:tcW w:w="2181" w:type="dxa"/>
          </w:tcPr>
          <w:p w:rsidR="007B7E3C" w:rsidRDefault="007B7E3C" w:rsidP="007D6822">
            <w:pPr>
              <w:rPr>
                <w:rtl/>
              </w:rPr>
            </w:pPr>
          </w:p>
          <w:p w:rsidR="007B7E3C" w:rsidRDefault="007B7E3C" w:rsidP="007D6822"/>
        </w:tc>
        <w:tc>
          <w:tcPr>
            <w:tcW w:w="4056" w:type="dxa"/>
          </w:tcPr>
          <w:p w:rsidR="007B7E3C" w:rsidRPr="00B2704B" w:rsidRDefault="007B7E3C" w:rsidP="007D6822"/>
        </w:tc>
        <w:tc>
          <w:tcPr>
            <w:tcW w:w="3618" w:type="dxa"/>
          </w:tcPr>
          <w:p w:rsidR="007B7E3C" w:rsidRDefault="007B7E3C" w:rsidP="007D6822"/>
        </w:tc>
      </w:tr>
      <w:tr w:rsidR="007B7E3C" w:rsidTr="007D6822">
        <w:tc>
          <w:tcPr>
            <w:tcW w:w="2181" w:type="dxa"/>
            <w:shd w:val="pct5" w:color="auto" w:fill="auto"/>
          </w:tcPr>
          <w:p w:rsidR="007B7E3C" w:rsidRDefault="007B7E3C" w:rsidP="007D6822">
            <w:pPr>
              <w:jc w:val="center"/>
            </w:pPr>
            <w:r>
              <w:rPr>
                <w:rFonts w:hint="cs"/>
                <w:rtl/>
              </w:rPr>
              <w:t>תאריך</w:t>
            </w:r>
          </w:p>
        </w:tc>
        <w:tc>
          <w:tcPr>
            <w:tcW w:w="4056" w:type="dxa"/>
            <w:shd w:val="pct5" w:color="auto" w:fill="auto"/>
          </w:tcPr>
          <w:p w:rsidR="007B7E3C" w:rsidRDefault="007B7E3C" w:rsidP="007D6822">
            <w:pPr>
              <w:jc w:val="center"/>
            </w:pPr>
            <w:r>
              <w:rPr>
                <w:rFonts w:hint="cs"/>
                <w:rtl/>
              </w:rPr>
              <w:t>שם מלא של החותם בשם המציע</w:t>
            </w:r>
          </w:p>
        </w:tc>
        <w:tc>
          <w:tcPr>
            <w:tcW w:w="3618" w:type="dxa"/>
            <w:shd w:val="pct5" w:color="auto" w:fill="auto"/>
          </w:tcPr>
          <w:p w:rsidR="007B7E3C" w:rsidRDefault="007B7E3C" w:rsidP="007D6822">
            <w:pPr>
              <w:jc w:val="center"/>
            </w:pPr>
            <w:r>
              <w:rPr>
                <w:rFonts w:hint="cs"/>
                <w:rtl/>
              </w:rPr>
              <w:t>חתימה וחותמת המציע</w:t>
            </w:r>
          </w:p>
        </w:tc>
      </w:tr>
    </w:tbl>
    <w:p w:rsidR="007B7E3C" w:rsidRDefault="007B7E3C" w:rsidP="007B7E3C">
      <w:pPr>
        <w:rPr>
          <w:rFonts w:ascii="Arial" w:hAnsi="Arial"/>
          <w:rtl/>
          <w:lang w:eastAsia="en-US"/>
        </w:rPr>
      </w:pPr>
    </w:p>
    <w:p w:rsidR="007B7E3C" w:rsidRDefault="007B7E3C" w:rsidP="007B7E3C">
      <w:pPr>
        <w:rPr>
          <w:rFonts w:ascii="Arial" w:hAnsi="Arial"/>
          <w:rtl/>
          <w:lang w:eastAsia="en-US"/>
        </w:rPr>
      </w:pPr>
    </w:p>
    <w:p w:rsidR="000F754A" w:rsidRDefault="000F754A" w:rsidP="007B7E3C">
      <w:pPr>
        <w:rPr>
          <w:rFonts w:ascii="Arial" w:hAnsi="Arial"/>
          <w:rtl/>
          <w:lang w:eastAsia="en-US"/>
        </w:rPr>
        <w:sectPr w:rsidR="000F754A" w:rsidSect="00D52F6F">
          <w:endnotePr>
            <w:numFmt w:val="lowerLetter"/>
          </w:endnotePr>
          <w:pgSz w:w="11907" w:h="16840" w:code="9"/>
          <w:pgMar w:top="1134" w:right="1134" w:bottom="992" w:left="1134" w:header="720" w:footer="482" w:gutter="0"/>
          <w:cols w:space="720"/>
          <w:titlePg/>
          <w:bidi/>
          <w:rtlGutter/>
        </w:sectPr>
      </w:pPr>
    </w:p>
    <w:p w:rsidR="007B7E3C" w:rsidRDefault="007B7E3C" w:rsidP="007B7E3C">
      <w:pPr>
        <w:rPr>
          <w:rFonts w:ascii="Arial" w:hAnsi="Arial"/>
          <w:rtl/>
          <w:lang w:eastAsia="en-US"/>
        </w:rPr>
      </w:pPr>
    </w:p>
    <w:p w:rsidR="007B7E3C" w:rsidRPr="00D17297" w:rsidRDefault="00D17297" w:rsidP="000F754A">
      <w:pPr>
        <w:rPr>
          <w:rFonts w:ascii="Arial" w:hAnsi="Arial"/>
          <w:b/>
          <w:bCs/>
          <w:rtl/>
          <w:lang w:eastAsia="en-US"/>
        </w:rPr>
      </w:pPr>
      <w:r w:rsidRPr="00D17297">
        <w:rPr>
          <w:rFonts w:ascii="Arial" w:hAnsi="Arial" w:hint="cs"/>
          <w:b/>
          <w:bCs/>
          <w:rtl/>
          <w:lang w:eastAsia="en-US"/>
        </w:rPr>
        <w:t>הצעת המחיר</w:t>
      </w:r>
      <w:r>
        <w:rPr>
          <w:rFonts w:ascii="Arial" w:hAnsi="Arial" w:hint="cs"/>
          <w:b/>
          <w:bCs/>
          <w:rtl/>
          <w:lang w:eastAsia="en-US"/>
        </w:rPr>
        <w:t>:</w:t>
      </w:r>
    </w:p>
    <w:p w:rsidR="00D17297" w:rsidRPr="00D17297" w:rsidRDefault="00D17297" w:rsidP="00D17297">
      <w:pPr>
        <w:pStyle w:val="af9"/>
        <w:numPr>
          <w:ilvl w:val="0"/>
          <w:numId w:val="117"/>
        </w:numPr>
        <w:rPr>
          <w:rFonts w:ascii="Arial" w:hAnsi="Arial"/>
          <w:rtl/>
          <w:lang w:eastAsia="en-US"/>
        </w:rPr>
      </w:pPr>
      <w:r w:rsidRPr="00301652">
        <w:rPr>
          <w:rFonts w:ascii="Arial" w:hAnsi="Arial" w:hint="eastAsia"/>
          <w:b/>
          <w:bCs/>
          <w:rtl/>
          <w:lang w:eastAsia="en-US"/>
        </w:rPr>
        <w:t>מחירים</w:t>
      </w:r>
      <w:r w:rsidRPr="00301652">
        <w:rPr>
          <w:rFonts w:ascii="Arial" w:hAnsi="Arial"/>
          <w:b/>
          <w:bCs/>
          <w:rtl/>
          <w:lang w:eastAsia="en-US"/>
        </w:rPr>
        <w:t xml:space="preserve"> </w:t>
      </w:r>
      <w:r w:rsidRPr="00301652">
        <w:rPr>
          <w:rFonts w:ascii="Arial" w:hAnsi="Arial" w:hint="eastAsia"/>
          <w:b/>
          <w:bCs/>
          <w:rtl/>
          <w:lang w:eastAsia="en-US"/>
        </w:rPr>
        <w:t>עבור</w:t>
      </w:r>
      <w:r w:rsidRPr="00301652">
        <w:rPr>
          <w:rFonts w:ascii="Arial" w:hAnsi="Arial"/>
          <w:b/>
          <w:bCs/>
          <w:rtl/>
          <w:lang w:eastAsia="en-US"/>
        </w:rPr>
        <w:t xml:space="preserve"> </w:t>
      </w:r>
      <w:r w:rsidRPr="00301652">
        <w:rPr>
          <w:rFonts w:ascii="Arial" w:hAnsi="Arial" w:hint="eastAsia"/>
          <w:b/>
          <w:bCs/>
          <w:rtl/>
          <w:lang w:eastAsia="en-US"/>
        </w:rPr>
        <w:t>הפעילות</w:t>
      </w:r>
      <w:r w:rsidRPr="00301652">
        <w:rPr>
          <w:rFonts w:ascii="Arial" w:hAnsi="Arial"/>
          <w:b/>
          <w:bCs/>
          <w:rtl/>
          <w:lang w:eastAsia="en-US"/>
        </w:rPr>
        <w:t xml:space="preserve"> </w:t>
      </w:r>
      <w:r w:rsidRPr="00301652">
        <w:rPr>
          <w:rFonts w:ascii="Arial" w:hAnsi="Arial" w:hint="eastAsia"/>
          <w:b/>
          <w:bCs/>
          <w:rtl/>
          <w:lang w:eastAsia="en-US"/>
        </w:rPr>
        <w:t>החינוכית</w:t>
      </w:r>
      <w:r>
        <w:rPr>
          <w:rFonts w:ascii="Arial" w:hAnsi="Arial" w:hint="cs"/>
          <w:rtl/>
          <w:lang w:eastAsia="en-US"/>
        </w:rPr>
        <w:t xml:space="preserve"> </w:t>
      </w:r>
      <w:r>
        <w:rPr>
          <w:rFonts w:ascii="Arial" w:hAnsi="Arial"/>
          <w:rtl/>
          <w:lang w:eastAsia="en-US"/>
        </w:rPr>
        <w:t>–</w:t>
      </w:r>
      <w:r>
        <w:rPr>
          <w:rFonts w:ascii="Arial" w:hAnsi="Arial" w:hint="cs"/>
          <w:rtl/>
          <w:lang w:eastAsia="en-US"/>
        </w:rPr>
        <w:t xml:space="preserve"> יש לנקוב במחירים עברו קבוצה אחת (15-25 תלמידות):</w:t>
      </w:r>
    </w:p>
    <w:tbl>
      <w:tblPr>
        <w:tblStyle w:val="af8"/>
        <w:tblpPr w:leftFromText="180" w:rightFromText="180" w:vertAnchor="page" w:horzAnchor="margin" w:tblpXSpec="center" w:tblpY="2674"/>
        <w:bidiVisual/>
        <w:tblW w:w="10489" w:type="dxa"/>
        <w:tblLook w:val="04A0" w:firstRow="1" w:lastRow="0" w:firstColumn="1" w:lastColumn="0" w:noHBand="0" w:noVBand="1"/>
        <w:tblCaption w:val="טבלת הצעת מחיר"/>
      </w:tblPr>
      <w:tblGrid>
        <w:gridCol w:w="839"/>
        <w:gridCol w:w="2975"/>
        <w:gridCol w:w="2420"/>
        <w:gridCol w:w="1501"/>
        <w:gridCol w:w="1337"/>
        <w:gridCol w:w="1417"/>
      </w:tblGrid>
      <w:tr w:rsidR="000F754A" w:rsidRPr="00507C0B" w:rsidTr="008767A4">
        <w:trPr>
          <w:trHeight w:val="1002"/>
          <w:tblHeader/>
        </w:trPr>
        <w:tc>
          <w:tcPr>
            <w:tcW w:w="839"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tcPr>
          <w:p w:rsidR="00571BA9" w:rsidRPr="005D6B36" w:rsidRDefault="00571BA9" w:rsidP="000F754A">
            <w:pPr>
              <w:spacing w:line="276" w:lineRule="auto"/>
              <w:ind w:left="84"/>
              <w:rPr>
                <w:rFonts w:ascii="David" w:hAnsi="David"/>
                <w:b/>
                <w:bCs/>
                <w:sz w:val="22"/>
                <w:szCs w:val="22"/>
                <w:rtl/>
              </w:rPr>
            </w:pPr>
          </w:p>
          <w:p w:rsidR="00571BA9" w:rsidRPr="005D6B36" w:rsidRDefault="00571BA9" w:rsidP="000F754A">
            <w:pPr>
              <w:spacing w:line="276" w:lineRule="auto"/>
              <w:ind w:left="84"/>
              <w:rPr>
                <w:rFonts w:ascii="David" w:hAnsi="David"/>
                <w:b/>
                <w:bCs/>
                <w:sz w:val="22"/>
                <w:szCs w:val="22"/>
                <w:rtl/>
              </w:rPr>
            </w:pPr>
          </w:p>
          <w:p w:rsidR="00571BA9" w:rsidRPr="005D6B36" w:rsidRDefault="00571BA9" w:rsidP="000F754A">
            <w:pPr>
              <w:spacing w:line="276" w:lineRule="auto"/>
              <w:ind w:left="84"/>
              <w:rPr>
                <w:rFonts w:ascii="David" w:hAnsi="David"/>
                <w:b/>
                <w:bCs/>
                <w:sz w:val="22"/>
                <w:szCs w:val="22"/>
                <w:rtl/>
              </w:rPr>
            </w:pPr>
            <w:r w:rsidRPr="005D6B36">
              <w:rPr>
                <w:rFonts w:ascii="David" w:hAnsi="David"/>
                <w:b/>
                <w:bCs/>
                <w:sz w:val="22"/>
                <w:szCs w:val="22"/>
                <w:rtl/>
              </w:rPr>
              <w:t>רכיב</w:t>
            </w:r>
          </w:p>
        </w:tc>
        <w:tc>
          <w:tcPr>
            <w:tcW w:w="2975"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rsidR="00571BA9" w:rsidRPr="005D6B36" w:rsidRDefault="00571BA9" w:rsidP="000F754A">
            <w:pPr>
              <w:spacing w:line="276" w:lineRule="auto"/>
              <w:ind w:left="84"/>
              <w:rPr>
                <w:rFonts w:ascii="David" w:hAnsi="David"/>
                <w:b/>
                <w:bCs/>
                <w:sz w:val="22"/>
                <w:szCs w:val="22"/>
                <w:rtl/>
              </w:rPr>
            </w:pPr>
            <w:r w:rsidRPr="005D6B36">
              <w:rPr>
                <w:rFonts w:ascii="David" w:hAnsi="David" w:hint="cs"/>
                <w:b/>
                <w:bCs/>
                <w:sz w:val="22"/>
                <w:szCs w:val="22"/>
                <w:rtl/>
              </w:rPr>
              <w:t>פירוט הנושא</w:t>
            </w:r>
          </w:p>
        </w:tc>
        <w:tc>
          <w:tcPr>
            <w:tcW w:w="2420" w:type="dxa"/>
            <w:tcBorders>
              <w:top w:val="single" w:sz="18" w:space="0" w:color="auto"/>
              <w:left w:val="single" w:sz="18" w:space="0" w:color="auto"/>
              <w:bottom w:val="single" w:sz="18" w:space="0" w:color="auto"/>
            </w:tcBorders>
            <w:shd w:val="clear" w:color="auto" w:fill="D9D9D9" w:themeFill="background1" w:themeFillShade="D9"/>
          </w:tcPr>
          <w:p w:rsidR="00571BA9" w:rsidRPr="005D6B36" w:rsidRDefault="00571BA9" w:rsidP="000F754A">
            <w:pPr>
              <w:spacing w:line="276" w:lineRule="auto"/>
              <w:ind w:left="84"/>
              <w:rPr>
                <w:rFonts w:ascii="David" w:hAnsi="David"/>
                <w:b/>
                <w:bCs/>
                <w:sz w:val="22"/>
                <w:szCs w:val="22"/>
                <w:rtl/>
              </w:rPr>
            </w:pPr>
          </w:p>
          <w:p w:rsidR="00571BA9" w:rsidRPr="005D6B36" w:rsidRDefault="00571BA9" w:rsidP="000F754A">
            <w:pPr>
              <w:spacing w:line="276" w:lineRule="auto"/>
              <w:rPr>
                <w:rFonts w:ascii="David" w:hAnsi="David"/>
                <w:b/>
                <w:bCs/>
                <w:sz w:val="22"/>
                <w:szCs w:val="22"/>
                <w:rtl/>
              </w:rPr>
            </w:pPr>
            <w:r w:rsidRPr="005D6B36">
              <w:rPr>
                <w:rFonts w:ascii="David" w:hAnsi="David"/>
                <w:b/>
                <w:bCs/>
                <w:sz w:val="22"/>
                <w:szCs w:val="22"/>
                <w:rtl/>
              </w:rPr>
              <w:t>יח' המידה</w:t>
            </w:r>
          </w:p>
        </w:tc>
        <w:tc>
          <w:tcPr>
            <w:tcW w:w="1501" w:type="dxa"/>
            <w:tcBorders>
              <w:top w:val="single" w:sz="18" w:space="0" w:color="auto"/>
              <w:bottom w:val="single" w:sz="18" w:space="0" w:color="auto"/>
            </w:tcBorders>
            <w:shd w:val="clear" w:color="auto" w:fill="D9D9D9" w:themeFill="background1" w:themeFillShade="D9"/>
          </w:tcPr>
          <w:p w:rsidR="00571BA9" w:rsidRPr="005D6B36" w:rsidRDefault="00571BA9" w:rsidP="005D6B36">
            <w:pPr>
              <w:spacing w:line="276" w:lineRule="auto"/>
              <w:ind w:left="84" w:right="-171"/>
              <w:jc w:val="left"/>
              <w:rPr>
                <w:rFonts w:ascii="David" w:hAnsi="David"/>
                <w:b/>
                <w:bCs/>
                <w:sz w:val="22"/>
                <w:szCs w:val="22"/>
                <w:rtl/>
              </w:rPr>
            </w:pPr>
            <w:r w:rsidRPr="005D6B36">
              <w:rPr>
                <w:rFonts w:ascii="David" w:hAnsi="David"/>
                <w:b/>
                <w:bCs/>
                <w:sz w:val="22"/>
                <w:szCs w:val="22"/>
                <w:rtl/>
              </w:rPr>
              <w:t xml:space="preserve">כמות </w:t>
            </w:r>
          </w:p>
          <w:p w:rsidR="00571BA9" w:rsidRPr="005D6B36" w:rsidRDefault="00571BA9" w:rsidP="005D6B36">
            <w:pPr>
              <w:spacing w:line="276" w:lineRule="auto"/>
              <w:ind w:left="84" w:right="-171"/>
              <w:jc w:val="left"/>
              <w:rPr>
                <w:rFonts w:ascii="David" w:hAnsi="David"/>
                <w:b/>
                <w:bCs/>
                <w:sz w:val="22"/>
                <w:szCs w:val="22"/>
                <w:rtl/>
              </w:rPr>
            </w:pPr>
            <w:r w:rsidRPr="005D6B36">
              <w:rPr>
                <w:rFonts w:ascii="David" w:hAnsi="David"/>
                <w:b/>
                <w:bCs/>
                <w:sz w:val="22"/>
                <w:szCs w:val="22"/>
                <w:rtl/>
              </w:rPr>
              <w:t xml:space="preserve">יחידות </w:t>
            </w:r>
            <w:r w:rsidRPr="005D6B36">
              <w:rPr>
                <w:rFonts w:ascii="David" w:hAnsi="David" w:hint="cs"/>
                <w:b/>
                <w:bCs/>
                <w:sz w:val="22"/>
                <w:szCs w:val="22"/>
                <w:rtl/>
              </w:rPr>
              <w:t>משוערת לשנה אחת</w:t>
            </w:r>
          </w:p>
          <w:p w:rsidR="00571BA9" w:rsidRPr="005D6B36" w:rsidRDefault="00571BA9" w:rsidP="005D6B36">
            <w:pPr>
              <w:spacing w:line="276" w:lineRule="auto"/>
              <w:ind w:left="84" w:right="-171"/>
              <w:jc w:val="left"/>
              <w:rPr>
                <w:rFonts w:ascii="David" w:hAnsi="David"/>
                <w:b/>
                <w:bCs/>
                <w:sz w:val="22"/>
                <w:szCs w:val="22"/>
                <w:rtl/>
              </w:rPr>
            </w:pPr>
            <w:r w:rsidRPr="005D6B36">
              <w:rPr>
                <w:rFonts w:ascii="David" w:hAnsi="David" w:hint="cs"/>
                <w:b/>
                <w:bCs/>
                <w:sz w:val="22"/>
                <w:szCs w:val="22"/>
                <w:rtl/>
              </w:rPr>
              <w:t xml:space="preserve"> </w:t>
            </w:r>
            <w:r w:rsidRPr="005D6B36">
              <w:rPr>
                <w:rFonts w:ascii="David" w:hAnsi="David"/>
                <w:b/>
                <w:bCs/>
                <w:sz w:val="22"/>
                <w:szCs w:val="22"/>
                <w:rtl/>
              </w:rPr>
              <w:t>(</w:t>
            </w:r>
            <w:r w:rsidRPr="005D6B36">
              <w:rPr>
                <w:rFonts w:ascii="David" w:hAnsi="David"/>
                <w:b/>
                <w:bCs/>
                <w:sz w:val="22"/>
                <w:szCs w:val="22"/>
              </w:rPr>
              <w:t>A</w:t>
            </w:r>
            <w:r w:rsidRPr="005D6B36">
              <w:rPr>
                <w:rFonts w:ascii="David" w:hAnsi="David"/>
                <w:b/>
                <w:bCs/>
                <w:sz w:val="22"/>
                <w:szCs w:val="22"/>
                <w:rtl/>
              </w:rPr>
              <w:t>)</w:t>
            </w:r>
          </w:p>
        </w:tc>
        <w:tc>
          <w:tcPr>
            <w:tcW w:w="1337" w:type="dxa"/>
            <w:tcBorders>
              <w:top w:val="single" w:sz="18" w:space="0" w:color="auto"/>
              <w:bottom w:val="single" w:sz="18" w:space="0" w:color="auto"/>
            </w:tcBorders>
            <w:shd w:val="clear" w:color="auto" w:fill="D9D9D9" w:themeFill="background1" w:themeFillShade="D9"/>
          </w:tcPr>
          <w:p w:rsidR="00571BA9" w:rsidRPr="005D6B36" w:rsidRDefault="00571BA9" w:rsidP="000F754A">
            <w:pPr>
              <w:spacing w:line="276" w:lineRule="auto"/>
              <w:ind w:left="84"/>
              <w:rPr>
                <w:rFonts w:ascii="David" w:hAnsi="David"/>
                <w:b/>
                <w:bCs/>
                <w:sz w:val="22"/>
                <w:szCs w:val="22"/>
                <w:rtl/>
              </w:rPr>
            </w:pPr>
            <w:r w:rsidRPr="005D6B36">
              <w:rPr>
                <w:rFonts w:ascii="David" w:hAnsi="David"/>
                <w:b/>
                <w:bCs/>
                <w:sz w:val="22"/>
                <w:szCs w:val="22"/>
                <w:rtl/>
              </w:rPr>
              <w:t>מחיר ליחידה –</w:t>
            </w:r>
            <w:r w:rsidRPr="005D6B36">
              <w:rPr>
                <w:rFonts w:ascii="David" w:hAnsi="David" w:hint="cs"/>
                <w:b/>
                <w:bCs/>
                <w:sz w:val="22"/>
                <w:szCs w:val="22"/>
                <w:rtl/>
              </w:rPr>
              <w:t xml:space="preserve"> לא כולל מע"מ </w:t>
            </w:r>
            <w:r w:rsidRPr="005D6B36">
              <w:rPr>
                <w:rFonts w:ascii="David" w:hAnsi="David"/>
                <w:b/>
                <w:bCs/>
                <w:sz w:val="22"/>
                <w:szCs w:val="22"/>
                <w:rtl/>
              </w:rPr>
              <w:t>(</w:t>
            </w:r>
            <w:r w:rsidRPr="005D6B36">
              <w:rPr>
                <w:rFonts w:ascii="David" w:hAnsi="David"/>
                <w:b/>
                <w:bCs/>
                <w:sz w:val="22"/>
                <w:szCs w:val="22"/>
              </w:rPr>
              <w:t>B</w:t>
            </w:r>
            <w:r w:rsidRPr="005D6B36">
              <w:rPr>
                <w:rFonts w:ascii="David" w:hAnsi="David"/>
                <w:b/>
                <w:bCs/>
                <w:sz w:val="22"/>
                <w:szCs w:val="22"/>
                <w:rtl/>
              </w:rPr>
              <w:t>)</w:t>
            </w:r>
          </w:p>
          <w:p w:rsidR="00571BA9" w:rsidRPr="005D6B36" w:rsidRDefault="00571BA9" w:rsidP="000F754A">
            <w:pPr>
              <w:spacing w:line="276" w:lineRule="auto"/>
              <w:rPr>
                <w:rFonts w:ascii="David" w:hAnsi="David"/>
                <w:sz w:val="22"/>
                <w:szCs w:val="22"/>
                <w:rtl/>
              </w:rPr>
            </w:pPr>
          </w:p>
        </w:tc>
        <w:tc>
          <w:tcPr>
            <w:tcW w:w="1417" w:type="dxa"/>
            <w:tcBorders>
              <w:top w:val="single" w:sz="18" w:space="0" w:color="auto"/>
              <w:bottom w:val="single" w:sz="18" w:space="0" w:color="auto"/>
            </w:tcBorders>
            <w:shd w:val="clear" w:color="auto" w:fill="D9D9D9" w:themeFill="background1" w:themeFillShade="D9"/>
          </w:tcPr>
          <w:p w:rsidR="00571BA9" w:rsidRPr="005D6B36" w:rsidRDefault="00571BA9" w:rsidP="000F754A">
            <w:pPr>
              <w:spacing w:line="276" w:lineRule="auto"/>
              <w:ind w:left="84"/>
              <w:rPr>
                <w:rFonts w:ascii="David" w:hAnsi="David"/>
                <w:b/>
                <w:bCs/>
                <w:sz w:val="22"/>
                <w:szCs w:val="22"/>
                <w:rtl/>
              </w:rPr>
            </w:pPr>
            <w:r w:rsidRPr="005D6B36">
              <w:rPr>
                <w:rFonts w:ascii="David" w:hAnsi="David"/>
                <w:b/>
                <w:bCs/>
                <w:sz w:val="22"/>
                <w:szCs w:val="22"/>
                <w:rtl/>
              </w:rPr>
              <w:t>עלות כוללת לרכיב</w:t>
            </w:r>
            <w:r w:rsidRPr="005D6B36">
              <w:rPr>
                <w:rFonts w:ascii="David" w:hAnsi="David" w:hint="cs"/>
                <w:b/>
                <w:bCs/>
                <w:sz w:val="22"/>
                <w:szCs w:val="22"/>
                <w:rtl/>
              </w:rPr>
              <w:t xml:space="preserve"> </w:t>
            </w:r>
            <w:r w:rsidRPr="005D6B36">
              <w:rPr>
                <w:rFonts w:ascii="David" w:hAnsi="David"/>
                <w:b/>
                <w:bCs/>
                <w:sz w:val="22"/>
                <w:szCs w:val="22"/>
                <w:rtl/>
              </w:rPr>
              <w:t>- לא כולל מע"מ</w:t>
            </w:r>
          </w:p>
          <w:p w:rsidR="00571BA9" w:rsidRPr="005D6B36" w:rsidRDefault="00571BA9" w:rsidP="000F754A">
            <w:pPr>
              <w:spacing w:line="276" w:lineRule="auto"/>
              <w:ind w:left="84"/>
              <w:rPr>
                <w:rFonts w:ascii="David" w:hAnsi="David"/>
                <w:b/>
                <w:bCs/>
                <w:sz w:val="22"/>
                <w:szCs w:val="22"/>
              </w:rPr>
            </w:pPr>
            <w:r w:rsidRPr="005D6B36">
              <w:rPr>
                <w:rFonts w:ascii="David" w:hAnsi="David"/>
                <w:b/>
                <w:bCs/>
                <w:sz w:val="22"/>
                <w:szCs w:val="22"/>
              </w:rPr>
              <w:t>(C = A*B)</w:t>
            </w:r>
          </w:p>
        </w:tc>
      </w:tr>
      <w:tr w:rsidR="000F754A" w:rsidRPr="00507C0B" w:rsidTr="008767A4">
        <w:trPr>
          <w:trHeight w:val="907"/>
        </w:trPr>
        <w:tc>
          <w:tcPr>
            <w:tcW w:w="839" w:type="dxa"/>
            <w:tcBorders>
              <w:top w:val="single" w:sz="18" w:space="0" w:color="auto"/>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tl/>
              </w:rPr>
            </w:pPr>
          </w:p>
          <w:p w:rsidR="00571BA9" w:rsidRPr="005D6B36" w:rsidRDefault="00571BA9" w:rsidP="000F754A">
            <w:pPr>
              <w:tabs>
                <w:tab w:val="left" w:pos="267"/>
                <w:tab w:val="center" w:pos="362"/>
              </w:tabs>
              <w:spacing w:line="276" w:lineRule="auto"/>
              <w:ind w:left="84"/>
              <w:jc w:val="left"/>
              <w:rPr>
                <w:rFonts w:ascii="David" w:hAnsi="David"/>
                <w:b/>
                <w:bCs/>
                <w:sz w:val="22"/>
                <w:szCs w:val="22"/>
                <w:rtl/>
              </w:rPr>
            </w:pPr>
            <w:r w:rsidRPr="005D6B36">
              <w:rPr>
                <w:rFonts w:ascii="David" w:hAnsi="David"/>
                <w:b/>
                <w:bCs/>
                <w:sz w:val="22"/>
                <w:szCs w:val="22"/>
              </w:rPr>
              <w:tab/>
              <w:t>A</w:t>
            </w:r>
          </w:p>
          <w:p w:rsidR="00571BA9" w:rsidRPr="005D6B36" w:rsidRDefault="00571BA9" w:rsidP="000F754A">
            <w:pPr>
              <w:spacing w:line="276" w:lineRule="auto"/>
              <w:ind w:left="84"/>
              <w:jc w:val="center"/>
              <w:rPr>
                <w:rFonts w:ascii="David" w:hAnsi="David"/>
                <w:b/>
                <w:bCs/>
                <w:sz w:val="22"/>
                <w:szCs w:val="22"/>
                <w:rtl/>
              </w:rPr>
            </w:pPr>
          </w:p>
        </w:tc>
        <w:tc>
          <w:tcPr>
            <w:tcW w:w="2975" w:type="dxa"/>
            <w:tcBorders>
              <w:top w:val="single" w:sz="18" w:space="0" w:color="auto"/>
              <w:left w:val="single" w:sz="2" w:space="0" w:color="auto"/>
              <w:right w:val="single" w:sz="18" w:space="0" w:color="auto"/>
            </w:tcBorders>
            <w:vAlign w:val="center"/>
          </w:tcPr>
          <w:p w:rsidR="00571BA9" w:rsidRPr="005D6B36" w:rsidRDefault="00571BA9" w:rsidP="000F754A">
            <w:pPr>
              <w:spacing w:line="276" w:lineRule="auto"/>
              <w:ind w:left="84"/>
              <w:rPr>
                <w:rFonts w:ascii="David" w:hAnsi="David"/>
                <w:sz w:val="22"/>
                <w:szCs w:val="22"/>
                <w:rtl/>
              </w:rPr>
            </w:pPr>
            <w:r w:rsidRPr="005D6B36">
              <w:rPr>
                <w:rFonts w:ascii="David" w:hAnsi="David" w:hint="cs"/>
                <w:sz w:val="22"/>
                <w:szCs w:val="22"/>
                <w:rtl/>
              </w:rPr>
              <w:t>פעילות פדגוגית:</w:t>
            </w:r>
          </w:p>
          <w:p w:rsidR="00571BA9" w:rsidRPr="005D6B36" w:rsidRDefault="00571BA9" w:rsidP="000F754A">
            <w:pPr>
              <w:spacing w:line="276" w:lineRule="auto"/>
              <w:ind w:left="84"/>
              <w:rPr>
                <w:rFonts w:ascii="David" w:hAnsi="David"/>
                <w:sz w:val="22"/>
                <w:szCs w:val="22"/>
                <w:rtl/>
              </w:rPr>
            </w:pPr>
            <w:r w:rsidRPr="005D6B36">
              <w:rPr>
                <w:rFonts w:ascii="David" w:hAnsi="David" w:hint="cs"/>
                <w:sz w:val="22"/>
                <w:szCs w:val="22"/>
                <w:rtl/>
              </w:rPr>
              <w:t>פעילות פדגוגית של 20 שעות שנתיות לכל תחום לקבוצה</w:t>
            </w:r>
          </w:p>
        </w:tc>
        <w:tc>
          <w:tcPr>
            <w:tcW w:w="2420" w:type="dxa"/>
            <w:tcBorders>
              <w:top w:val="single" w:sz="18" w:space="0" w:color="auto"/>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 xml:space="preserve">תכנית הוראה בת </w:t>
            </w:r>
            <w:r w:rsidRPr="005D6B36">
              <w:rPr>
                <w:rFonts w:ascii="David" w:hAnsi="David"/>
                <w:b/>
                <w:bCs/>
                <w:sz w:val="22"/>
                <w:szCs w:val="22"/>
              </w:rPr>
              <w:t xml:space="preserve">20 </w:t>
            </w:r>
            <w:r w:rsidRPr="005D6B36">
              <w:rPr>
                <w:rFonts w:ascii="David" w:hAnsi="David" w:hint="cs"/>
                <w:b/>
                <w:bCs/>
                <w:sz w:val="22"/>
                <w:szCs w:val="22"/>
                <w:rtl/>
              </w:rPr>
              <w:t xml:space="preserve"> שעות לתחום (בכל התחומים לרבות מודול ייחודי)</w:t>
            </w:r>
          </w:p>
        </w:tc>
        <w:tc>
          <w:tcPr>
            <w:tcW w:w="1501" w:type="dxa"/>
            <w:tcBorders>
              <w:top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7*20 = 140</w:t>
            </w:r>
          </w:p>
        </w:tc>
        <w:tc>
          <w:tcPr>
            <w:tcW w:w="1337" w:type="dxa"/>
            <w:tcBorders>
              <w:top w:val="single" w:sz="18" w:space="0" w:color="auto"/>
            </w:tcBorders>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Borders>
              <w:top w:val="single" w:sz="18" w:space="0" w:color="auto"/>
            </w:tcBorders>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Pr>
            </w:pPr>
            <w:r w:rsidRPr="005D6B36">
              <w:rPr>
                <w:rFonts w:ascii="David" w:hAnsi="David" w:hint="cs"/>
                <w:sz w:val="22"/>
                <w:szCs w:val="22"/>
              </w:rPr>
              <w:t xml:space="preserve">B </w:t>
            </w:r>
            <w:r w:rsidRPr="005D6B36">
              <w:rPr>
                <w:rFonts w:ascii="David" w:hAnsi="David"/>
                <w:sz w:val="22"/>
                <w:szCs w:val="22"/>
              </w:rPr>
              <w:t>* 140</w:t>
            </w:r>
          </w:p>
          <w:p w:rsidR="00571BA9" w:rsidRPr="005D6B36" w:rsidRDefault="00571BA9" w:rsidP="000F754A">
            <w:pPr>
              <w:spacing w:line="276" w:lineRule="auto"/>
              <w:ind w:left="84"/>
              <w:jc w:val="center"/>
              <w:rPr>
                <w:rFonts w:ascii="David" w:hAnsi="David"/>
                <w:sz w:val="22"/>
                <w:szCs w:val="22"/>
              </w:rPr>
            </w:pPr>
            <w:r w:rsidRPr="005D6B36">
              <w:rPr>
                <w:rFonts w:ascii="David" w:hAnsi="David"/>
                <w:sz w:val="22"/>
                <w:szCs w:val="22"/>
              </w:rPr>
              <w:t>=</w:t>
            </w:r>
          </w:p>
          <w:p w:rsidR="00571BA9" w:rsidRPr="005D6B36" w:rsidRDefault="00571BA9" w:rsidP="000F754A">
            <w:pPr>
              <w:spacing w:line="276" w:lineRule="auto"/>
              <w:ind w:left="84"/>
              <w:jc w:val="center"/>
              <w:rPr>
                <w:rFonts w:ascii="David" w:hAnsi="David"/>
                <w:sz w:val="22"/>
                <w:szCs w:val="22"/>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0F754A" w:rsidRPr="00507C0B" w:rsidTr="008767A4">
        <w:trPr>
          <w:trHeight w:val="756"/>
        </w:trPr>
        <w:tc>
          <w:tcPr>
            <w:tcW w:w="839" w:type="dxa"/>
            <w:tcBorders>
              <w:top w:val="single" w:sz="4" w:space="0" w:color="auto"/>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tl/>
              </w:rPr>
            </w:pPr>
          </w:p>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Pr>
              <w:t>B</w:t>
            </w:r>
          </w:p>
        </w:tc>
        <w:tc>
          <w:tcPr>
            <w:tcW w:w="2975" w:type="dxa"/>
            <w:tcBorders>
              <w:top w:val="single" w:sz="4" w:space="0" w:color="auto"/>
              <w:left w:val="single" w:sz="2" w:space="0" w:color="auto"/>
              <w:right w:val="single" w:sz="18" w:space="0" w:color="auto"/>
            </w:tcBorders>
            <w:vAlign w:val="center"/>
          </w:tcPr>
          <w:p w:rsidR="00571BA9" w:rsidRPr="005D6B36" w:rsidRDefault="00571BA9" w:rsidP="000F754A">
            <w:pPr>
              <w:spacing w:line="276" w:lineRule="auto"/>
              <w:ind w:left="85"/>
              <w:rPr>
                <w:rFonts w:ascii="David" w:hAnsi="David"/>
                <w:sz w:val="22"/>
                <w:szCs w:val="22"/>
                <w:rtl/>
              </w:rPr>
            </w:pPr>
            <w:r w:rsidRPr="005D6B36">
              <w:rPr>
                <w:rFonts w:ascii="David" w:hAnsi="David" w:hint="cs"/>
                <w:sz w:val="22"/>
                <w:szCs w:val="22"/>
                <w:rtl/>
              </w:rPr>
              <w:t>פעילות אושיות: מנהיגות והעצמה אישית, מורשת עם ישראל ומדינת ישראל.</w:t>
            </w:r>
          </w:p>
        </w:tc>
        <w:tc>
          <w:tcPr>
            <w:tcW w:w="2420" w:type="dxa"/>
            <w:tcBorders>
              <w:top w:val="single" w:sz="4" w:space="0" w:color="auto"/>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תכנית הוראה בת 35 שעות שנתיות</w:t>
            </w:r>
          </w:p>
        </w:tc>
        <w:tc>
          <w:tcPr>
            <w:tcW w:w="1501" w:type="dxa"/>
            <w:tcBorders>
              <w:top w:val="single" w:sz="4"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1</w:t>
            </w:r>
          </w:p>
        </w:tc>
        <w:tc>
          <w:tcPr>
            <w:tcW w:w="1337" w:type="dxa"/>
            <w:tcBorders>
              <w:top w:val="single" w:sz="4" w:space="0" w:color="auto"/>
            </w:tcBorders>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Borders>
              <w:top w:val="single" w:sz="4" w:space="0" w:color="auto"/>
            </w:tcBorders>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0F754A" w:rsidRPr="00507C0B" w:rsidTr="008767A4">
        <w:trPr>
          <w:trHeight w:val="509"/>
        </w:trPr>
        <w:tc>
          <w:tcPr>
            <w:tcW w:w="839" w:type="dxa"/>
            <w:tcBorders>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Pr>
            </w:pPr>
            <w:r w:rsidRPr="005D6B36">
              <w:rPr>
                <w:rFonts w:ascii="David" w:hAnsi="David" w:hint="cs"/>
                <w:b/>
                <w:bCs/>
                <w:sz w:val="22"/>
                <w:szCs w:val="22"/>
              </w:rPr>
              <w:t>C</w:t>
            </w:r>
          </w:p>
        </w:tc>
        <w:tc>
          <w:tcPr>
            <w:tcW w:w="2975" w:type="dxa"/>
            <w:tcBorders>
              <w:left w:val="single" w:sz="2" w:space="0" w:color="auto"/>
              <w:right w:val="single" w:sz="18" w:space="0" w:color="auto"/>
            </w:tcBorders>
            <w:vAlign w:val="center"/>
          </w:tcPr>
          <w:p w:rsidR="00571BA9" w:rsidRPr="005D6B36" w:rsidRDefault="00571BA9" w:rsidP="000F754A">
            <w:pPr>
              <w:spacing w:line="276" w:lineRule="auto"/>
              <w:ind w:left="84"/>
              <w:jc w:val="center"/>
              <w:rPr>
                <w:rFonts w:ascii="David" w:hAnsi="David"/>
                <w:sz w:val="22"/>
                <w:szCs w:val="22"/>
                <w:rtl/>
              </w:rPr>
            </w:pPr>
            <w:r w:rsidRPr="005D6B36">
              <w:rPr>
                <w:rFonts w:ascii="David" w:hAnsi="David" w:hint="cs"/>
                <w:sz w:val="22"/>
                <w:szCs w:val="22"/>
                <w:rtl/>
              </w:rPr>
              <w:t>תכנית רוחב לקבוצה</w:t>
            </w:r>
          </w:p>
        </w:tc>
        <w:tc>
          <w:tcPr>
            <w:tcW w:w="2420" w:type="dxa"/>
            <w:tcBorders>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תכנית הוראה בת 10 שעות</w:t>
            </w:r>
          </w:p>
        </w:tc>
        <w:tc>
          <w:tcPr>
            <w:tcW w:w="1501" w:type="dxa"/>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1</w:t>
            </w:r>
          </w:p>
        </w:tc>
        <w:tc>
          <w:tcPr>
            <w:tcW w:w="133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0F754A" w:rsidRPr="00507C0B" w:rsidTr="008767A4">
        <w:trPr>
          <w:trHeight w:val="509"/>
        </w:trPr>
        <w:tc>
          <w:tcPr>
            <w:tcW w:w="839" w:type="dxa"/>
            <w:tcBorders>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Pr>
            </w:pPr>
            <w:r w:rsidRPr="005D6B36">
              <w:rPr>
                <w:rFonts w:ascii="David" w:hAnsi="David" w:hint="cs"/>
                <w:b/>
                <w:bCs/>
                <w:sz w:val="22"/>
                <w:szCs w:val="22"/>
              </w:rPr>
              <w:t>D</w:t>
            </w:r>
          </w:p>
        </w:tc>
        <w:tc>
          <w:tcPr>
            <w:tcW w:w="2975" w:type="dxa"/>
            <w:tcBorders>
              <w:left w:val="single" w:sz="2" w:space="0" w:color="auto"/>
              <w:right w:val="single" w:sz="18" w:space="0" w:color="auto"/>
            </w:tcBorders>
            <w:vAlign w:val="center"/>
          </w:tcPr>
          <w:p w:rsidR="00571BA9" w:rsidRPr="005D6B36" w:rsidRDefault="00571BA9" w:rsidP="000F754A">
            <w:pPr>
              <w:spacing w:line="276" w:lineRule="auto"/>
              <w:ind w:left="84"/>
              <w:jc w:val="center"/>
              <w:rPr>
                <w:rFonts w:ascii="David" w:hAnsi="David"/>
                <w:sz w:val="22"/>
                <w:szCs w:val="22"/>
                <w:rtl/>
              </w:rPr>
            </w:pPr>
            <w:r w:rsidRPr="005D6B36">
              <w:rPr>
                <w:rFonts w:ascii="David" w:hAnsi="David" w:hint="cs"/>
                <w:sz w:val="22"/>
                <w:szCs w:val="22"/>
                <w:rtl/>
              </w:rPr>
              <w:t>תכנית "שפיץ מדעניות העתיד"</w:t>
            </w:r>
          </w:p>
        </w:tc>
        <w:tc>
          <w:tcPr>
            <w:tcW w:w="2420" w:type="dxa"/>
            <w:tcBorders>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תכנית הוראה בת 30 שעות</w:t>
            </w:r>
          </w:p>
        </w:tc>
        <w:tc>
          <w:tcPr>
            <w:tcW w:w="1501" w:type="dxa"/>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1</w:t>
            </w:r>
          </w:p>
        </w:tc>
        <w:tc>
          <w:tcPr>
            <w:tcW w:w="133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0F754A" w:rsidRPr="00507C0B" w:rsidTr="008767A4">
        <w:trPr>
          <w:trHeight w:val="1305"/>
        </w:trPr>
        <w:tc>
          <w:tcPr>
            <w:tcW w:w="839" w:type="dxa"/>
            <w:tcBorders>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Pr>
            </w:pPr>
            <w:r w:rsidRPr="005D6B36">
              <w:rPr>
                <w:rFonts w:ascii="David" w:hAnsi="David" w:hint="cs"/>
                <w:b/>
                <w:bCs/>
                <w:sz w:val="22"/>
                <w:szCs w:val="22"/>
              </w:rPr>
              <w:t>E</w:t>
            </w:r>
          </w:p>
        </w:tc>
        <w:tc>
          <w:tcPr>
            <w:tcW w:w="2975" w:type="dxa"/>
            <w:tcBorders>
              <w:left w:val="single" w:sz="2" w:space="0" w:color="auto"/>
              <w:right w:val="single" w:sz="18" w:space="0" w:color="auto"/>
            </w:tcBorders>
            <w:vAlign w:val="center"/>
          </w:tcPr>
          <w:p w:rsidR="00571BA9" w:rsidRPr="005D6B36" w:rsidRDefault="00571BA9" w:rsidP="000F754A">
            <w:pPr>
              <w:spacing w:line="240" w:lineRule="auto"/>
              <w:ind w:left="84"/>
              <w:jc w:val="center"/>
              <w:rPr>
                <w:rFonts w:ascii="David" w:hAnsi="David"/>
                <w:sz w:val="22"/>
                <w:szCs w:val="22"/>
                <w:rtl/>
              </w:rPr>
            </w:pPr>
            <w:r w:rsidRPr="005D6B36">
              <w:rPr>
                <w:rFonts w:ascii="David" w:hAnsi="David" w:hint="cs"/>
                <w:sz w:val="22"/>
                <w:szCs w:val="22"/>
                <w:rtl/>
              </w:rPr>
              <w:t>סיור והתנסות:</w:t>
            </w:r>
          </w:p>
          <w:p w:rsidR="00571BA9" w:rsidRPr="005D6B36" w:rsidRDefault="00571BA9" w:rsidP="000F754A">
            <w:pPr>
              <w:spacing w:line="240" w:lineRule="auto"/>
              <w:ind w:left="85"/>
              <w:jc w:val="center"/>
              <w:rPr>
                <w:rFonts w:ascii="David" w:hAnsi="David"/>
                <w:sz w:val="22"/>
                <w:szCs w:val="22"/>
                <w:rtl/>
              </w:rPr>
            </w:pPr>
            <w:r w:rsidRPr="005D6B36">
              <w:rPr>
                <w:rFonts w:ascii="David" w:hAnsi="David" w:hint="cs"/>
                <w:sz w:val="22"/>
                <w:szCs w:val="22"/>
                <w:rtl/>
              </w:rPr>
              <w:t>סיור בנושא מנהיגות לאומית  /</w:t>
            </w:r>
          </w:p>
          <w:p w:rsidR="00571BA9" w:rsidRPr="005D6B36" w:rsidRDefault="00571BA9" w:rsidP="000F754A">
            <w:pPr>
              <w:spacing w:line="240" w:lineRule="auto"/>
              <w:ind w:left="85"/>
              <w:jc w:val="center"/>
              <w:rPr>
                <w:rFonts w:ascii="David" w:hAnsi="David"/>
                <w:sz w:val="22"/>
                <w:szCs w:val="22"/>
                <w:rtl/>
              </w:rPr>
            </w:pPr>
            <w:r w:rsidRPr="005D6B36">
              <w:rPr>
                <w:rFonts w:ascii="David" w:hAnsi="David" w:hint="cs"/>
                <w:sz w:val="22"/>
                <w:szCs w:val="22"/>
                <w:rtl/>
              </w:rPr>
              <w:t xml:space="preserve">אקדמיה / מוסד מחקר  </w:t>
            </w:r>
          </w:p>
          <w:p w:rsidR="00571BA9" w:rsidRPr="005D6B36" w:rsidRDefault="00571BA9" w:rsidP="000F754A">
            <w:pPr>
              <w:spacing w:line="240" w:lineRule="auto"/>
              <w:ind w:left="85"/>
              <w:jc w:val="center"/>
              <w:rPr>
                <w:rFonts w:ascii="David" w:hAnsi="David"/>
                <w:sz w:val="22"/>
                <w:szCs w:val="22"/>
                <w:rtl/>
              </w:rPr>
            </w:pPr>
            <w:r w:rsidRPr="005D6B36">
              <w:rPr>
                <w:rFonts w:ascii="David" w:hAnsi="David" w:hint="cs"/>
                <w:sz w:val="22"/>
                <w:szCs w:val="22"/>
                <w:rtl/>
              </w:rPr>
              <w:t>/</w:t>
            </w:r>
          </w:p>
          <w:p w:rsidR="00571BA9" w:rsidRPr="005D6B36" w:rsidRDefault="00571BA9" w:rsidP="000F754A">
            <w:pPr>
              <w:spacing w:line="240" w:lineRule="auto"/>
              <w:ind w:left="85"/>
              <w:jc w:val="center"/>
              <w:rPr>
                <w:rFonts w:ascii="David" w:hAnsi="David"/>
                <w:sz w:val="22"/>
                <w:szCs w:val="22"/>
                <w:rtl/>
              </w:rPr>
            </w:pPr>
            <w:r w:rsidRPr="005D6B36">
              <w:rPr>
                <w:rFonts w:ascii="David" w:hAnsi="David" w:hint="cs"/>
                <w:sz w:val="22"/>
                <w:szCs w:val="22"/>
                <w:rtl/>
              </w:rPr>
              <w:t>מוזיאון מדע</w:t>
            </w:r>
          </w:p>
          <w:p w:rsidR="00571BA9" w:rsidRPr="005D6B36" w:rsidRDefault="00571BA9" w:rsidP="000F754A">
            <w:pPr>
              <w:spacing w:line="240" w:lineRule="auto"/>
              <w:ind w:left="85"/>
              <w:jc w:val="center"/>
              <w:rPr>
                <w:rFonts w:ascii="David" w:hAnsi="David"/>
                <w:sz w:val="22"/>
                <w:szCs w:val="22"/>
                <w:rtl/>
              </w:rPr>
            </w:pPr>
            <w:r w:rsidRPr="005D6B36">
              <w:rPr>
                <w:rFonts w:ascii="David" w:hAnsi="David" w:hint="cs"/>
                <w:sz w:val="22"/>
                <w:szCs w:val="22"/>
                <w:rtl/>
              </w:rPr>
              <w:t>/</w:t>
            </w:r>
          </w:p>
          <w:p w:rsidR="00571BA9" w:rsidRPr="005D6B36" w:rsidRDefault="00571BA9" w:rsidP="000F754A">
            <w:pPr>
              <w:spacing w:line="240" w:lineRule="auto"/>
              <w:ind w:left="84"/>
              <w:jc w:val="center"/>
              <w:rPr>
                <w:rFonts w:ascii="David" w:hAnsi="David"/>
                <w:sz w:val="22"/>
                <w:szCs w:val="22"/>
                <w:rtl/>
              </w:rPr>
            </w:pPr>
            <w:r w:rsidRPr="005D6B36">
              <w:rPr>
                <w:rFonts w:ascii="David" w:hAnsi="David" w:hint="cs"/>
                <w:sz w:val="22"/>
                <w:szCs w:val="22"/>
                <w:rtl/>
              </w:rPr>
              <w:t>תעשיית הי-טק</w:t>
            </w:r>
          </w:p>
        </w:tc>
        <w:tc>
          <w:tcPr>
            <w:tcW w:w="2420" w:type="dxa"/>
            <w:tcBorders>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יום סיור לקבוצה</w:t>
            </w:r>
          </w:p>
        </w:tc>
        <w:tc>
          <w:tcPr>
            <w:tcW w:w="1501" w:type="dxa"/>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4</w:t>
            </w:r>
          </w:p>
        </w:tc>
        <w:tc>
          <w:tcPr>
            <w:tcW w:w="133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0F754A" w:rsidRPr="00507C0B" w:rsidTr="008767A4">
        <w:trPr>
          <w:trHeight w:val="509"/>
        </w:trPr>
        <w:tc>
          <w:tcPr>
            <w:tcW w:w="839" w:type="dxa"/>
            <w:tcBorders>
              <w:left w:val="single" w:sz="2" w:space="0" w:color="auto"/>
              <w:right w:val="single" w:sz="18" w:space="0" w:color="auto"/>
            </w:tcBorders>
          </w:tcPr>
          <w:p w:rsidR="00571BA9" w:rsidRPr="005D6B36" w:rsidRDefault="00571BA9" w:rsidP="000F754A">
            <w:pPr>
              <w:spacing w:line="276" w:lineRule="auto"/>
              <w:ind w:left="84"/>
              <w:jc w:val="center"/>
              <w:rPr>
                <w:rFonts w:ascii="David" w:hAnsi="David"/>
                <w:b/>
                <w:bCs/>
                <w:sz w:val="22"/>
                <w:szCs w:val="22"/>
              </w:rPr>
            </w:pPr>
            <w:r w:rsidRPr="005D6B36">
              <w:rPr>
                <w:rFonts w:ascii="David" w:hAnsi="David" w:hint="cs"/>
                <w:b/>
                <w:bCs/>
                <w:sz w:val="22"/>
                <w:szCs w:val="22"/>
              </w:rPr>
              <w:t>F</w:t>
            </w:r>
          </w:p>
        </w:tc>
        <w:tc>
          <w:tcPr>
            <w:tcW w:w="2975" w:type="dxa"/>
            <w:tcBorders>
              <w:left w:val="single" w:sz="2" w:space="0" w:color="auto"/>
              <w:right w:val="single" w:sz="18" w:space="0" w:color="auto"/>
            </w:tcBorders>
            <w:vAlign w:val="center"/>
          </w:tcPr>
          <w:p w:rsidR="00571BA9" w:rsidRPr="005D6B36" w:rsidRDefault="00571BA9" w:rsidP="000F754A">
            <w:pPr>
              <w:spacing w:line="276" w:lineRule="auto"/>
              <w:ind w:left="84"/>
              <w:jc w:val="center"/>
              <w:rPr>
                <w:rFonts w:ascii="David" w:hAnsi="David"/>
                <w:sz w:val="22"/>
                <w:szCs w:val="22"/>
                <w:rtl/>
              </w:rPr>
            </w:pPr>
            <w:r w:rsidRPr="005D6B36">
              <w:rPr>
                <w:rFonts w:ascii="David" w:hAnsi="David" w:hint="cs"/>
                <w:sz w:val="22"/>
                <w:szCs w:val="22"/>
                <w:rtl/>
              </w:rPr>
              <w:t xml:space="preserve">סמינריון דו יומי </w:t>
            </w:r>
          </w:p>
          <w:p w:rsidR="00571BA9" w:rsidRPr="005D6B36" w:rsidRDefault="00571BA9" w:rsidP="000F754A">
            <w:pPr>
              <w:spacing w:line="276" w:lineRule="auto"/>
              <w:ind w:left="84"/>
              <w:jc w:val="center"/>
              <w:rPr>
                <w:rFonts w:ascii="David" w:hAnsi="David"/>
                <w:sz w:val="22"/>
                <w:szCs w:val="22"/>
                <w:rtl/>
              </w:rPr>
            </w:pPr>
            <w:r w:rsidRPr="005D6B36">
              <w:rPr>
                <w:rFonts w:ascii="David" w:hAnsi="David" w:hint="cs"/>
                <w:sz w:val="22"/>
                <w:szCs w:val="22"/>
                <w:rtl/>
              </w:rPr>
              <w:t>לקבוצה</w:t>
            </w:r>
          </w:p>
        </w:tc>
        <w:tc>
          <w:tcPr>
            <w:tcW w:w="2420" w:type="dxa"/>
            <w:tcBorders>
              <w:left w:val="single" w:sz="18" w:space="0" w:color="auto"/>
            </w:tcBorders>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תכנית ליומיים מלאים</w:t>
            </w:r>
          </w:p>
        </w:tc>
        <w:tc>
          <w:tcPr>
            <w:tcW w:w="1501" w:type="dxa"/>
            <w:vAlign w:val="center"/>
          </w:tcPr>
          <w:p w:rsidR="00571BA9" w:rsidRPr="005D6B36" w:rsidRDefault="00571BA9" w:rsidP="000F754A">
            <w:pPr>
              <w:spacing w:line="276" w:lineRule="auto"/>
              <w:ind w:left="84"/>
              <w:jc w:val="center"/>
              <w:rPr>
                <w:rFonts w:ascii="David" w:hAnsi="David"/>
                <w:b/>
                <w:bCs/>
                <w:sz w:val="22"/>
                <w:szCs w:val="22"/>
                <w:rtl/>
              </w:rPr>
            </w:pPr>
            <w:r w:rsidRPr="005D6B36">
              <w:rPr>
                <w:rFonts w:ascii="David" w:hAnsi="David" w:hint="cs"/>
                <w:b/>
                <w:bCs/>
                <w:sz w:val="22"/>
                <w:szCs w:val="22"/>
                <w:rtl/>
              </w:rPr>
              <w:t>1</w:t>
            </w:r>
          </w:p>
        </w:tc>
        <w:tc>
          <w:tcPr>
            <w:tcW w:w="133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 ₪ </w:t>
            </w:r>
          </w:p>
        </w:tc>
        <w:tc>
          <w:tcPr>
            <w:tcW w:w="1417" w:type="dxa"/>
          </w:tcPr>
          <w:p w:rsidR="00571BA9" w:rsidRPr="005D6B36" w:rsidRDefault="00571BA9" w:rsidP="000F754A">
            <w:pPr>
              <w:spacing w:line="276" w:lineRule="auto"/>
              <w:ind w:left="84"/>
              <w:jc w:val="center"/>
              <w:rPr>
                <w:rFonts w:ascii="David" w:hAnsi="David"/>
                <w:sz w:val="22"/>
                <w:szCs w:val="22"/>
                <w:rtl/>
              </w:rPr>
            </w:pPr>
          </w:p>
          <w:p w:rsidR="00571BA9" w:rsidRPr="005D6B36" w:rsidRDefault="00571BA9" w:rsidP="000F754A">
            <w:pPr>
              <w:spacing w:line="276" w:lineRule="auto"/>
              <w:ind w:left="84"/>
              <w:jc w:val="center"/>
              <w:rPr>
                <w:rFonts w:ascii="David" w:hAnsi="David"/>
                <w:sz w:val="22"/>
                <w:szCs w:val="22"/>
                <w:rtl/>
              </w:rPr>
            </w:pPr>
            <w:r w:rsidRPr="005D6B36">
              <w:rPr>
                <w:rFonts w:ascii="David" w:hAnsi="David"/>
                <w:sz w:val="22"/>
                <w:szCs w:val="22"/>
                <w:rtl/>
              </w:rPr>
              <w:t xml:space="preserve">_______ ₪ </w:t>
            </w:r>
          </w:p>
        </w:tc>
      </w:tr>
      <w:tr w:rsidR="008767A4" w:rsidRPr="00507C0B" w:rsidTr="008767A4">
        <w:trPr>
          <w:trHeight w:val="509"/>
        </w:trPr>
        <w:tc>
          <w:tcPr>
            <w:tcW w:w="3814" w:type="dxa"/>
            <w:gridSpan w:val="2"/>
            <w:tcBorders>
              <w:left w:val="single" w:sz="2" w:space="0" w:color="auto"/>
              <w:right w:val="single" w:sz="18" w:space="0" w:color="auto"/>
            </w:tcBorders>
          </w:tcPr>
          <w:p w:rsidR="008767A4" w:rsidRPr="005D6B36" w:rsidRDefault="008767A4" w:rsidP="008767A4">
            <w:pPr>
              <w:spacing w:line="276" w:lineRule="auto"/>
              <w:ind w:left="84"/>
              <w:jc w:val="center"/>
              <w:rPr>
                <w:rFonts w:ascii="David" w:hAnsi="David" w:hint="cs"/>
                <w:sz w:val="22"/>
                <w:szCs w:val="22"/>
                <w:rtl/>
              </w:rPr>
            </w:pPr>
            <w:r w:rsidRPr="00EE646E">
              <w:rPr>
                <w:rFonts w:ascii="David" w:hAnsi="David" w:hint="cs"/>
                <w:b/>
                <w:bCs/>
                <w:sz w:val="26"/>
                <w:szCs w:val="26"/>
                <w:rtl/>
              </w:rPr>
              <w:t>מחיר כולל ל</w:t>
            </w:r>
            <w:r>
              <w:rPr>
                <w:rFonts w:ascii="David" w:hAnsi="David" w:hint="cs"/>
                <w:b/>
                <w:bCs/>
                <w:sz w:val="26"/>
                <w:szCs w:val="26"/>
                <w:rtl/>
              </w:rPr>
              <w:t>קבוצה לשנת פעילות אחת</w:t>
            </w:r>
            <w:r w:rsidRPr="00EE646E">
              <w:rPr>
                <w:rFonts w:ascii="David" w:hAnsi="David" w:hint="cs"/>
                <w:b/>
                <w:bCs/>
                <w:sz w:val="26"/>
                <w:szCs w:val="26"/>
                <w:rtl/>
              </w:rPr>
              <w:t xml:space="preserve"> (</w:t>
            </w:r>
            <w:r>
              <w:rPr>
                <w:rFonts w:ascii="David" w:hAnsi="David" w:hint="cs"/>
                <w:b/>
                <w:bCs/>
                <w:sz w:val="26"/>
                <w:szCs w:val="26"/>
              </w:rPr>
              <w:t>CA</w:t>
            </w:r>
            <w:r w:rsidRPr="00EE646E">
              <w:rPr>
                <w:rFonts w:ascii="David" w:hAnsi="David" w:hint="cs"/>
                <w:b/>
                <w:bCs/>
                <w:sz w:val="26"/>
                <w:szCs w:val="26"/>
              </w:rPr>
              <w:t>-</w:t>
            </w:r>
            <w:r>
              <w:rPr>
                <w:rFonts w:ascii="David" w:hAnsi="David" w:hint="cs"/>
                <w:b/>
                <w:bCs/>
                <w:sz w:val="26"/>
                <w:szCs w:val="26"/>
              </w:rPr>
              <w:t>CF</w:t>
            </w:r>
            <w:r w:rsidRPr="00EE646E">
              <w:rPr>
                <w:rFonts w:ascii="David" w:hAnsi="David" w:hint="cs"/>
                <w:b/>
                <w:bCs/>
                <w:sz w:val="26"/>
                <w:szCs w:val="26"/>
                <w:rtl/>
              </w:rPr>
              <w:t>)</w:t>
            </w:r>
          </w:p>
        </w:tc>
        <w:tc>
          <w:tcPr>
            <w:tcW w:w="3921" w:type="dxa"/>
            <w:gridSpan w:val="2"/>
            <w:tcBorders>
              <w:left w:val="single" w:sz="18" w:space="0" w:color="auto"/>
            </w:tcBorders>
          </w:tcPr>
          <w:p w:rsidR="008767A4" w:rsidRPr="00EE646E" w:rsidRDefault="008767A4" w:rsidP="008767A4">
            <w:pPr>
              <w:spacing w:line="276" w:lineRule="auto"/>
              <w:ind w:left="84"/>
              <w:jc w:val="center"/>
              <w:rPr>
                <w:rFonts w:ascii="David" w:hAnsi="David"/>
                <w:sz w:val="28"/>
                <w:szCs w:val="28"/>
                <w:rtl/>
              </w:rPr>
            </w:pPr>
            <w:r w:rsidRPr="00EE646E">
              <w:rPr>
                <w:rFonts w:ascii="David" w:hAnsi="David" w:hint="cs"/>
                <w:sz w:val="28"/>
                <w:szCs w:val="28"/>
                <w:rtl/>
              </w:rPr>
              <w:t xml:space="preserve">לא כולל מע"מ   </w:t>
            </w:r>
            <w:r w:rsidRPr="00EE646E">
              <w:rPr>
                <w:rFonts w:ascii="David" w:hAnsi="David"/>
                <w:sz w:val="28"/>
                <w:szCs w:val="28"/>
                <w:rtl/>
              </w:rPr>
              <w:t xml:space="preserve">_____ ₪ </w:t>
            </w:r>
          </w:p>
        </w:tc>
        <w:tc>
          <w:tcPr>
            <w:tcW w:w="2754" w:type="dxa"/>
            <w:gridSpan w:val="2"/>
          </w:tcPr>
          <w:p w:rsidR="008767A4" w:rsidRPr="003E26FA" w:rsidRDefault="008767A4" w:rsidP="008767A4">
            <w:pPr>
              <w:spacing w:line="276" w:lineRule="auto"/>
              <w:ind w:left="84"/>
              <w:jc w:val="center"/>
              <w:rPr>
                <w:rFonts w:ascii="David" w:hAnsi="David"/>
                <w:b/>
                <w:bCs/>
                <w:sz w:val="28"/>
                <w:szCs w:val="28"/>
                <w:rtl/>
              </w:rPr>
            </w:pPr>
            <w:r>
              <w:rPr>
                <w:rFonts w:ascii="David" w:hAnsi="David" w:hint="cs"/>
                <w:b/>
                <w:bCs/>
                <w:sz w:val="28"/>
                <w:szCs w:val="28"/>
                <w:rtl/>
              </w:rPr>
              <w:t xml:space="preserve">כולל מע"מ </w:t>
            </w:r>
            <w:r>
              <w:rPr>
                <w:rFonts w:ascii="David" w:hAnsi="David"/>
                <w:b/>
                <w:bCs/>
                <w:sz w:val="28"/>
                <w:szCs w:val="28"/>
                <w:rtl/>
              </w:rPr>
              <w:t>___</w:t>
            </w:r>
            <w:r w:rsidRPr="003E26FA">
              <w:rPr>
                <w:rFonts w:ascii="David" w:hAnsi="David"/>
                <w:b/>
                <w:bCs/>
                <w:sz w:val="28"/>
                <w:szCs w:val="28"/>
                <w:rtl/>
              </w:rPr>
              <w:t xml:space="preserve">__ ₪ </w:t>
            </w:r>
          </w:p>
        </w:tc>
      </w:tr>
    </w:tbl>
    <w:p w:rsidR="00FF5A89" w:rsidRDefault="00FF5A89" w:rsidP="00FF5A89">
      <w:pPr>
        <w:pStyle w:val="af9"/>
        <w:rPr>
          <w:rFonts w:ascii="Arial" w:hAnsi="Arial"/>
          <w:rtl/>
          <w:lang w:eastAsia="en-US"/>
        </w:rPr>
      </w:pPr>
    </w:p>
    <w:p w:rsidR="00E23558" w:rsidRDefault="00E23558" w:rsidP="00FF5A89">
      <w:pPr>
        <w:pStyle w:val="af9"/>
        <w:rPr>
          <w:rFonts w:ascii="Arial" w:hAnsi="Arial"/>
          <w:rtl/>
          <w:lang w:eastAsia="en-US"/>
        </w:rPr>
      </w:pPr>
      <w:bookmarkStart w:id="125" w:name="_GoBack"/>
      <w:bookmarkEnd w:id="125"/>
    </w:p>
    <w:p w:rsidR="007B7E3C" w:rsidRPr="00FF5A89" w:rsidRDefault="00D17297" w:rsidP="00FF5A89">
      <w:pPr>
        <w:pStyle w:val="af9"/>
        <w:numPr>
          <w:ilvl w:val="0"/>
          <w:numId w:val="117"/>
        </w:numPr>
        <w:rPr>
          <w:rFonts w:ascii="Arial" w:hAnsi="Arial"/>
          <w:rtl/>
          <w:lang w:eastAsia="en-US"/>
        </w:rPr>
      </w:pPr>
      <w:r w:rsidRPr="00301652">
        <w:rPr>
          <w:rFonts w:ascii="Arial" w:hAnsi="Arial" w:hint="eastAsia"/>
          <w:b/>
          <w:bCs/>
          <w:rtl/>
          <w:lang w:eastAsia="en-US"/>
        </w:rPr>
        <w:t>מחיר</w:t>
      </w:r>
      <w:r w:rsidRPr="00301652">
        <w:rPr>
          <w:rFonts w:ascii="Arial" w:hAnsi="Arial"/>
          <w:b/>
          <w:bCs/>
          <w:rtl/>
          <w:lang w:eastAsia="en-US"/>
        </w:rPr>
        <w:t xml:space="preserve"> </w:t>
      </w:r>
      <w:r w:rsidRPr="00301652">
        <w:rPr>
          <w:rFonts w:ascii="Arial" w:hAnsi="Arial" w:hint="eastAsia"/>
          <w:b/>
          <w:bCs/>
          <w:rtl/>
          <w:lang w:eastAsia="en-US"/>
        </w:rPr>
        <w:t>הפקת</w:t>
      </w:r>
      <w:r w:rsidRPr="00301652">
        <w:rPr>
          <w:rFonts w:ascii="Arial" w:hAnsi="Arial"/>
          <w:b/>
          <w:bCs/>
          <w:rtl/>
          <w:lang w:eastAsia="en-US"/>
        </w:rPr>
        <w:t xml:space="preserve"> </w:t>
      </w:r>
      <w:r w:rsidRPr="00301652">
        <w:rPr>
          <w:rFonts w:ascii="Arial" w:hAnsi="Arial" w:hint="eastAsia"/>
          <w:b/>
          <w:bCs/>
          <w:rtl/>
          <w:lang w:eastAsia="en-US"/>
        </w:rPr>
        <w:t>כנס</w:t>
      </w:r>
      <w:r w:rsidRPr="00FF5A89">
        <w:rPr>
          <w:rFonts w:ascii="Arial" w:hAnsi="Arial" w:hint="cs"/>
          <w:rtl/>
          <w:lang w:eastAsia="en-US"/>
        </w:rPr>
        <w:t xml:space="preserve"> (במסגרת פרויקט בן שלוש שנים יתקיימו שני כנסים </w:t>
      </w:r>
      <w:r w:rsidRPr="00FF5A89">
        <w:rPr>
          <w:rFonts w:ascii="Arial" w:hAnsi="Arial"/>
          <w:rtl/>
          <w:lang w:eastAsia="en-US"/>
        </w:rPr>
        <w:t>–</w:t>
      </w:r>
      <w:r w:rsidRPr="00FF5A89">
        <w:rPr>
          <w:rFonts w:ascii="Arial" w:hAnsi="Arial" w:hint="cs"/>
          <w:rtl/>
          <w:lang w:eastAsia="en-US"/>
        </w:rPr>
        <w:t xml:space="preserve"> כנס השקה וכנס סיום):</w:t>
      </w:r>
    </w:p>
    <w:tbl>
      <w:tblPr>
        <w:tblStyle w:val="af8"/>
        <w:tblpPr w:leftFromText="180" w:rightFromText="180" w:vertAnchor="page" w:horzAnchor="margin" w:tblpY="11107"/>
        <w:bidiVisual/>
        <w:tblW w:w="9634" w:type="dxa"/>
        <w:tblLook w:val="04A0" w:firstRow="1" w:lastRow="0" w:firstColumn="1" w:lastColumn="0" w:noHBand="0" w:noVBand="1"/>
        <w:tblCaption w:val="מחיר הפקת כנס"/>
      </w:tblPr>
      <w:tblGrid>
        <w:gridCol w:w="3628"/>
        <w:gridCol w:w="1346"/>
        <w:gridCol w:w="1483"/>
        <w:gridCol w:w="1652"/>
        <w:gridCol w:w="1525"/>
      </w:tblGrid>
      <w:tr w:rsidR="00FF5A89" w:rsidRPr="00507C0B" w:rsidTr="00C70009">
        <w:trPr>
          <w:trHeight w:val="1376"/>
          <w:tblHeader/>
        </w:trPr>
        <w:tc>
          <w:tcPr>
            <w:tcW w:w="3628"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rsidR="00FF5A89" w:rsidRPr="00507C0B" w:rsidRDefault="00FF5A89" w:rsidP="000F754A">
            <w:pPr>
              <w:tabs>
                <w:tab w:val="left" w:pos="2063"/>
              </w:tabs>
              <w:spacing w:line="276" w:lineRule="auto"/>
              <w:ind w:left="84"/>
              <w:rPr>
                <w:rFonts w:ascii="David" w:hAnsi="David"/>
                <w:b/>
                <w:bCs/>
                <w:rtl/>
              </w:rPr>
            </w:pPr>
            <w:r>
              <w:rPr>
                <w:rFonts w:ascii="David" w:hAnsi="David" w:hint="cs"/>
                <w:b/>
                <w:bCs/>
                <w:rtl/>
              </w:rPr>
              <w:t>הרכיב</w:t>
            </w:r>
          </w:p>
        </w:tc>
        <w:tc>
          <w:tcPr>
            <w:tcW w:w="1346" w:type="dxa"/>
            <w:tcBorders>
              <w:top w:val="single" w:sz="18" w:space="0" w:color="auto"/>
              <w:bottom w:val="single" w:sz="18" w:space="0" w:color="auto"/>
            </w:tcBorders>
            <w:shd w:val="clear" w:color="auto" w:fill="D9D9D9" w:themeFill="background1" w:themeFillShade="D9"/>
          </w:tcPr>
          <w:p w:rsidR="00FF5A89" w:rsidRPr="00507C0B" w:rsidRDefault="00FF5A89" w:rsidP="000F754A">
            <w:pPr>
              <w:tabs>
                <w:tab w:val="left" w:pos="2063"/>
              </w:tabs>
              <w:spacing w:line="276" w:lineRule="auto"/>
              <w:rPr>
                <w:rFonts w:ascii="David" w:hAnsi="David"/>
                <w:b/>
                <w:bCs/>
                <w:rtl/>
              </w:rPr>
            </w:pPr>
          </w:p>
          <w:p w:rsidR="00FF5A89" w:rsidRDefault="00FF5A89" w:rsidP="000F754A">
            <w:pPr>
              <w:tabs>
                <w:tab w:val="left" w:pos="2063"/>
              </w:tabs>
              <w:spacing w:line="276" w:lineRule="auto"/>
              <w:ind w:left="84" w:right="-171"/>
              <w:rPr>
                <w:rFonts w:ascii="David" w:hAnsi="David"/>
                <w:b/>
                <w:bCs/>
                <w:rtl/>
              </w:rPr>
            </w:pPr>
            <w:r w:rsidRPr="00507C0B">
              <w:rPr>
                <w:rFonts w:ascii="David" w:hAnsi="David"/>
                <w:b/>
                <w:bCs/>
                <w:rtl/>
              </w:rPr>
              <w:t xml:space="preserve">כמות </w:t>
            </w:r>
          </w:p>
          <w:p w:rsidR="00FF5A89" w:rsidRDefault="00FF5A89" w:rsidP="000F754A">
            <w:pPr>
              <w:tabs>
                <w:tab w:val="left" w:pos="2063"/>
              </w:tabs>
              <w:spacing w:line="276" w:lineRule="auto"/>
              <w:ind w:left="84" w:right="-171"/>
              <w:rPr>
                <w:rFonts w:ascii="David" w:hAnsi="David"/>
                <w:b/>
                <w:bCs/>
                <w:rtl/>
              </w:rPr>
            </w:pPr>
            <w:r w:rsidRPr="00507C0B">
              <w:rPr>
                <w:rFonts w:ascii="David" w:hAnsi="David"/>
                <w:b/>
                <w:bCs/>
                <w:rtl/>
              </w:rPr>
              <w:t xml:space="preserve">יחידות </w:t>
            </w:r>
            <w:r>
              <w:rPr>
                <w:rFonts w:ascii="David" w:hAnsi="David" w:hint="cs"/>
                <w:b/>
                <w:bCs/>
                <w:rtl/>
              </w:rPr>
              <w:t xml:space="preserve">משוערת </w:t>
            </w:r>
          </w:p>
          <w:p w:rsidR="00FF5A89" w:rsidRPr="00507C0B" w:rsidRDefault="00FF5A89" w:rsidP="000F754A">
            <w:pPr>
              <w:tabs>
                <w:tab w:val="left" w:pos="2063"/>
              </w:tabs>
              <w:spacing w:line="276" w:lineRule="auto"/>
              <w:ind w:left="84" w:right="-171"/>
              <w:rPr>
                <w:rFonts w:ascii="David" w:hAnsi="David"/>
                <w:b/>
                <w:bCs/>
                <w:rtl/>
              </w:rPr>
            </w:pPr>
            <w:r>
              <w:rPr>
                <w:rFonts w:ascii="David" w:hAnsi="David" w:hint="cs"/>
                <w:b/>
                <w:bCs/>
                <w:rtl/>
              </w:rPr>
              <w:t xml:space="preserve"> </w:t>
            </w:r>
            <w:r w:rsidRPr="00507C0B">
              <w:rPr>
                <w:rFonts w:ascii="David" w:hAnsi="David"/>
                <w:b/>
                <w:bCs/>
                <w:rtl/>
              </w:rPr>
              <w:t>(</w:t>
            </w:r>
            <w:r w:rsidRPr="00507C0B">
              <w:rPr>
                <w:rFonts w:ascii="David" w:hAnsi="David"/>
                <w:b/>
                <w:bCs/>
              </w:rPr>
              <w:t>A</w:t>
            </w:r>
            <w:r w:rsidRPr="00507C0B">
              <w:rPr>
                <w:rFonts w:ascii="David" w:hAnsi="David"/>
                <w:b/>
                <w:bCs/>
                <w:rtl/>
              </w:rPr>
              <w:t>)</w:t>
            </w:r>
          </w:p>
        </w:tc>
        <w:tc>
          <w:tcPr>
            <w:tcW w:w="1483" w:type="dxa"/>
            <w:tcBorders>
              <w:top w:val="single" w:sz="18" w:space="0" w:color="auto"/>
              <w:bottom w:val="single" w:sz="18" w:space="0" w:color="auto"/>
            </w:tcBorders>
            <w:shd w:val="clear" w:color="auto" w:fill="D9D9D9" w:themeFill="background1" w:themeFillShade="D9"/>
          </w:tcPr>
          <w:p w:rsidR="00FF5A89" w:rsidRPr="00507C0B" w:rsidRDefault="00FF5A89" w:rsidP="000F754A">
            <w:pPr>
              <w:tabs>
                <w:tab w:val="left" w:pos="2063"/>
              </w:tabs>
              <w:spacing w:line="276" w:lineRule="auto"/>
              <w:rPr>
                <w:rFonts w:ascii="David" w:hAnsi="David"/>
                <w:b/>
                <w:bCs/>
                <w:rtl/>
              </w:rPr>
            </w:pPr>
          </w:p>
          <w:p w:rsidR="00FF5A89" w:rsidRPr="00507C0B" w:rsidRDefault="00FF5A89" w:rsidP="000F754A">
            <w:pPr>
              <w:tabs>
                <w:tab w:val="left" w:pos="2063"/>
              </w:tabs>
              <w:spacing w:line="276" w:lineRule="auto"/>
              <w:ind w:left="84"/>
              <w:rPr>
                <w:rFonts w:ascii="David" w:hAnsi="David"/>
                <w:b/>
                <w:bCs/>
                <w:rtl/>
              </w:rPr>
            </w:pPr>
            <w:r w:rsidRPr="00507C0B">
              <w:rPr>
                <w:rFonts w:ascii="David" w:hAnsi="David"/>
                <w:b/>
                <w:bCs/>
                <w:rtl/>
              </w:rPr>
              <w:t xml:space="preserve">מחיר ליחידה </w:t>
            </w:r>
            <w:r>
              <w:rPr>
                <w:rFonts w:ascii="David" w:hAnsi="David"/>
                <w:b/>
                <w:bCs/>
                <w:rtl/>
              </w:rPr>
              <w:t>–</w:t>
            </w:r>
            <w:r>
              <w:rPr>
                <w:rFonts w:ascii="David" w:hAnsi="David" w:hint="cs"/>
                <w:b/>
                <w:bCs/>
                <w:rtl/>
              </w:rPr>
              <w:t xml:space="preserve"> לא כולל מע"מ </w:t>
            </w:r>
            <w:r w:rsidRPr="00507C0B">
              <w:rPr>
                <w:rFonts w:ascii="David" w:hAnsi="David"/>
                <w:b/>
                <w:bCs/>
                <w:rtl/>
              </w:rPr>
              <w:t>(</w:t>
            </w:r>
            <w:r w:rsidRPr="00507C0B">
              <w:rPr>
                <w:rFonts w:ascii="David" w:hAnsi="David"/>
                <w:b/>
                <w:bCs/>
              </w:rPr>
              <w:t>B</w:t>
            </w:r>
            <w:r w:rsidRPr="00507C0B">
              <w:rPr>
                <w:rFonts w:ascii="David" w:hAnsi="David"/>
                <w:b/>
                <w:bCs/>
                <w:rtl/>
              </w:rPr>
              <w:t>)</w:t>
            </w:r>
          </w:p>
          <w:p w:rsidR="00FF5A89" w:rsidRPr="00507C0B" w:rsidRDefault="00FF5A89" w:rsidP="000F754A">
            <w:pPr>
              <w:tabs>
                <w:tab w:val="left" w:pos="2063"/>
              </w:tabs>
              <w:spacing w:line="276" w:lineRule="auto"/>
              <w:rPr>
                <w:rFonts w:ascii="David" w:hAnsi="David"/>
                <w:rtl/>
              </w:rPr>
            </w:pPr>
          </w:p>
        </w:tc>
        <w:tc>
          <w:tcPr>
            <w:tcW w:w="1652" w:type="dxa"/>
            <w:tcBorders>
              <w:top w:val="single" w:sz="18" w:space="0" w:color="auto"/>
              <w:bottom w:val="single" w:sz="18" w:space="0" w:color="auto"/>
            </w:tcBorders>
            <w:shd w:val="clear" w:color="auto" w:fill="D9D9D9" w:themeFill="background1" w:themeFillShade="D9"/>
          </w:tcPr>
          <w:p w:rsidR="00FF5A89" w:rsidRDefault="00FF5A89" w:rsidP="000F754A">
            <w:pPr>
              <w:tabs>
                <w:tab w:val="left" w:pos="2063"/>
              </w:tabs>
              <w:spacing w:line="276" w:lineRule="auto"/>
              <w:ind w:left="84"/>
              <w:rPr>
                <w:rFonts w:ascii="David" w:hAnsi="David"/>
                <w:rtl/>
              </w:rPr>
            </w:pPr>
            <w:r w:rsidRPr="00FF5A89">
              <w:rPr>
                <w:rFonts w:ascii="David" w:hAnsi="David"/>
                <w:rtl/>
              </w:rPr>
              <w:t>עלות כוללת לרכיב</w:t>
            </w:r>
            <w:r w:rsidRPr="00FF5A89">
              <w:rPr>
                <w:rFonts w:ascii="David" w:hAnsi="David" w:hint="cs"/>
                <w:rtl/>
              </w:rPr>
              <w:t xml:space="preserve"> </w:t>
            </w:r>
            <w:r w:rsidRPr="00FF5A89">
              <w:rPr>
                <w:rFonts w:ascii="David" w:hAnsi="David"/>
                <w:rtl/>
              </w:rPr>
              <w:t>- לא כולל מע"מ</w:t>
            </w:r>
          </w:p>
          <w:p w:rsidR="00FF5A89" w:rsidRPr="00507C0B" w:rsidRDefault="00082CAA" w:rsidP="000F754A">
            <w:pPr>
              <w:tabs>
                <w:tab w:val="left" w:pos="2063"/>
              </w:tabs>
              <w:spacing w:line="276" w:lineRule="auto"/>
              <w:ind w:left="84"/>
              <w:rPr>
                <w:rFonts w:ascii="David" w:hAnsi="David"/>
                <w:b/>
                <w:bCs/>
              </w:rPr>
            </w:pPr>
            <w:r w:rsidRPr="00507C0B">
              <w:rPr>
                <w:rFonts w:ascii="David" w:hAnsi="David"/>
                <w:b/>
                <w:bCs/>
                <w:sz w:val="22"/>
                <w:szCs w:val="22"/>
              </w:rPr>
              <w:t>(A*B)</w:t>
            </w:r>
          </w:p>
        </w:tc>
        <w:tc>
          <w:tcPr>
            <w:tcW w:w="1525" w:type="dxa"/>
            <w:tcBorders>
              <w:top w:val="single" w:sz="18" w:space="0" w:color="auto"/>
              <w:bottom w:val="single" w:sz="18" w:space="0" w:color="auto"/>
            </w:tcBorders>
            <w:shd w:val="clear" w:color="auto" w:fill="D9D9D9" w:themeFill="background1" w:themeFillShade="D9"/>
          </w:tcPr>
          <w:p w:rsidR="00FF5A89" w:rsidRPr="00507C0B" w:rsidRDefault="00FF5A89" w:rsidP="000F754A">
            <w:pPr>
              <w:tabs>
                <w:tab w:val="left" w:pos="2063"/>
              </w:tabs>
              <w:spacing w:line="276" w:lineRule="auto"/>
              <w:ind w:left="84"/>
              <w:rPr>
                <w:rFonts w:ascii="David" w:hAnsi="David"/>
                <w:b/>
                <w:bCs/>
                <w:rtl/>
              </w:rPr>
            </w:pPr>
            <w:r w:rsidRPr="00507C0B">
              <w:rPr>
                <w:rFonts w:ascii="David" w:hAnsi="David"/>
                <w:b/>
                <w:bCs/>
                <w:rtl/>
              </w:rPr>
              <w:t>עלות כוללת לרכיב</w:t>
            </w:r>
            <w:r>
              <w:rPr>
                <w:rFonts w:ascii="David" w:hAnsi="David" w:hint="cs"/>
                <w:b/>
                <w:bCs/>
                <w:rtl/>
              </w:rPr>
              <w:t xml:space="preserve"> </w:t>
            </w:r>
            <w:r w:rsidRPr="00507C0B">
              <w:rPr>
                <w:rFonts w:ascii="David" w:hAnsi="David"/>
                <w:b/>
                <w:bCs/>
                <w:rtl/>
              </w:rPr>
              <w:t>- כולל מע"מ</w:t>
            </w:r>
          </w:p>
          <w:p w:rsidR="00FF5A89" w:rsidRPr="00507C0B" w:rsidRDefault="00FF5A89" w:rsidP="000F754A">
            <w:pPr>
              <w:tabs>
                <w:tab w:val="left" w:pos="2063"/>
              </w:tabs>
              <w:spacing w:line="276" w:lineRule="auto"/>
              <w:rPr>
                <w:rFonts w:ascii="David" w:hAnsi="David"/>
                <w:b/>
                <w:bCs/>
                <w:rtl/>
              </w:rPr>
            </w:pPr>
          </w:p>
        </w:tc>
      </w:tr>
      <w:tr w:rsidR="00FF5A89" w:rsidRPr="00507C0B" w:rsidTr="005D6B36">
        <w:trPr>
          <w:trHeight w:val="540"/>
        </w:trPr>
        <w:tc>
          <w:tcPr>
            <w:tcW w:w="3628" w:type="dxa"/>
            <w:tcBorders>
              <w:top w:val="single" w:sz="18" w:space="0" w:color="auto"/>
              <w:left w:val="single" w:sz="2" w:space="0" w:color="auto"/>
              <w:right w:val="single" w:sz="18" w:space="0" w:color="auto"/>
            </w:tcBorders>
            <w:vAlign w:val="center"/>
          </w:tcPr>
          <w:p w:rsidR="00FF5A89" w:rsidRPr="00507C0B" w:rsidRDefault="00FF5A89" w:rsidP="000F754A">
            <w:pPr>
              <w:spacing w:line="276" w:lineRule="auto"/>
              <w:ind w:left="84"/>
              <w:rPr>
                <w:rFonts w:ascii="David" w:hAnsi="David"/>
                <w:rtl/>
              </w:rPr>
            </w:pPr>
            <w:r>
              <w:rPr>
                <w:rFonts w:ascii="David" w:hAnsi="David" w:hint="cs"/>
                <w:rtl/>
              </w:rPr>
              <w:t xml:space="preserve"> הפקת כנס</w:t>
            </w:r>
          </w:p>
        </w:tc>
        <w:tc>
          <w:tcPr>
            <w:tcW w:w="1346" w:type="dxa"/>
            <w:tcBorders>
              <w:top w:val="single" w:sz="18" w:space="0" w:color="auto"/>
            </w:tcBorders>
            <w:vAlign w:val="center"/>
          </w:tcPr>
          <w:p w:rsidR="00FF5A89" w:rsidRPr="00507C0B" w:rsidRDefault="00FF5A89" w:rsidP="000F754A">
            <w:pPr>
              <w:spacing w:line="276" w:lineRule="auto"/>
              <w:ind w:left="84"/>
              <w:jc w:val="center"/>
              <w:rPr>
                <w:rFonts w:ascii="David" w:hAnsi="David"/>
                <w:b/>
                <w:bCs/>
                <w:rtl/>
              </w:rPr>
            </w:pPr>
            <w:r>
              <w:rPr>
                <w:rFonts w:ascii="David" w:hAnsi="David" w:hint="cs"/>
                <w:b/>
                <w:bCs/>
                <w:rtl/>
              </w:rPr>
              <w:t>2</w:t>
            </w:r>
          </w:p>
        </w:tc>
        <w:tc>
          <w:tcPr>
            <w:tcW w:w="1483" w:type="dxa"/>
            <w:tcBorders>
              <w:top w:val="single" w:sz="18" w:space="0" w:color="auto"/>
            </w:tcBorders>
          </w:tcPr>
          <w:p w:rsidR="00FF5A89" w:rsidRDefault="00FF5A89" w:rsidP="000F754A">
            <w:pPr>
              <w:spacing w:line="276" w:lineRule="auto"/>
              <w:rPr>
                <w:rFonts w:ascii="David" w:hAnsi="David"/>
                <w:sz w:val="20"/>
                <w:szCs w:val="20"/>
                <w:rtl/>
              </w:rPr>
            </w:pPr>
          </w:p>
          <w:p w:rsidR="00FF5A89" w:rsidRPr="00507C0B" w:rsidRDefault="00FF5A89" w:rsidP="000F754A">
            <w:pPr>
              <w:spacing w:line="276" w:lineRule="auto"/>
              <w:ind w:left="84"/>
              <w:jc w:val="center"/>
              <w:rPr>
                <w:rFonts w:ascii="David" w:hAnsi="David"/>
                <w:sz w:val="20"/>
                <w:szCs w:val="20"/>
                <w:rtl/>
              </w:rPr>
            </w:pPr>
            <w:r w:rsidRPr="00507C0B">
              <w:rPr>
                <w:rFonts w:ascii="David" w:hAnsi="David"/>
                <w:sz w:val="20"/>
                <w:szCs w:val="20"/>
                <w:rtl/>
              </w:rPr>
              <w:t xml:space="preserve">____ ₪ </w:t>
            </w:r>
          </w:p>
        </w:tc>
        <w:tc>
          <w:tcPr>
            <w:tcW w:w="1652" w:type="dxa"/>
            <w:tcBorders>
              <w:top w:val="single" w:sz="18" w:space="0" w:color="auto"/>
            </w:tcBorders>
          </w:tcPr>
          <w:p w:rsidR="00FF5A89" w:rsidRDefault="00FF5A89" w:rsidP="000F754A">
            <w:pPr>
              <w:spacing w:line="276" w:lineRule="auto"/>
              <w:ind w:left="84"/>
              <w:jc w:val="center"/>
              <w:rPr>
                <w:rFonts w:ascii="David" w:hAnsi="David"/>
                <w:sz w:val="20"/>
                <w:szCs w:val="20"/>
              </w:rPr>
            </w:pPr>
          </w:p>
          <w:p w:rsidR="00FF5A89" w:rsidRPr="00507C0B" w:rsidRDefault="00FF5A89" w:rsidP="000F754A">
            <w:pPr>
              <w:spacing w:line="276" w:lineRule="auto"/>
              <w:ind w:left="84"/>
              <w:jc w:val="center"/>
              <w:rPr>
                <w:rFonts w:ascii="David" w:hAnsi="David"/>
                <w:sz w:val="20"/>
                <w:szCs w:val="20"/>
                <w:rtl/>
              </w:rPr>
            </w:pPr>
            <w:r w:rsidRPr="00507C0B">
              <w:rPr>
                <w:rFonts w:ascii="David" w:hAnsi="David"/>
                <w:sz w:val="20"/>
                <w:szCs w:val="20"/>
                <w:rtl/>
              </w:rPr>
              <w:t xml:space="preserve">_______ ₪ </w:t>
            </w:r>
          </w:p>
        </w:tc>
        <w:tc>
          <w:tcPr>
            <w:tcW w:w="1525" w:type="dxa"/>
            <w:tcBorders>
              <w:top w:val="single" w:sz="18" w:space="0" w:color="auto"/>
            </w:tcBorders>
          </w:tcPr>
          <w:p w:rsidR="00FF5A89" w:rsidRDefault="00FF5A89" w:rsidP="000F754A">
            <w:pPr>
              <w:spacing w:line="276" w:lineRule="auto"/>
              <w:ind w:left="84"/>
              <w:jc w:val="center"/>
              <w:rPr>
                <w:rFonts w:ascii="David" w:hAnsi="David"/>
                <w:sz w:val="20"/>
                <w:szCs w:val="20"/>
                <w:rtl/>
              </w:rPr>
            </w:pPr>
          </w:p>
          <w:p w:rsidR="00FF5A89" w:rsidRDefault="00FF5A89" w:rsidP="000F754A">
            <w:pPr>
              <w:spacing w:line="276" w:lineRule="auto"/>
              <w:ind w:left="84"/>
              <w:jc w:val="center"/>
              <w:rPr>
                <w:rFonts w:ascii="David" w:hAnsi="David"/>
                <w:sz w:val="20"/>
                <w:szCs w:val="20"/>
              </w:rPr>
            </w:pPr>
            <w:r w:rsidRPr="00507C0B">
              <w:rPr>
                <w:rFonts w:ascii="David" w:hAnsi="David"/>
                <w:sz w:val="20"/>
                <w:szCs w:val="20"/>
                <w:rtl/>
              </w:rPr>
              <w:t>_______ ₪</w:t>
            </w:r>
          </w:p>
        </w:tc>
      </w:tr>
    </w:tbl>
    <w:p w:rsidR="007B7E3C" w:rsidRDefault="007B7E3C" w:rsidP="007B7E3C">
      <w:pPr>
        <w:rPr>
          <w:rFonts w:ascii="Arial" w:hAnsi="Arial"/>
          <w:rtl/>
          <w:lang w:eastAsia="en-US"/>
        </w:rPr>
      </w:pPr>
    </w:p>
    <w:p w:rsidR="000F754A" w:rsidRDefault="000F754A" w:rsidP="009C776A">
      <w:pPr>
        <w:overflowPunct/>
        <w:autoSpaceDE/>
        <w:autoSpaceDN/>
        <w:adjustRightInd/>
        <w:spacing w:after="160" w:line="259" w:lineRule="auto"/>
        <w:textAlignment w:val="auto"/>
        <w:rPr>
          <w:rtl/>
        </w:rPr>
      </w:pPr>
    </w:p>
    <w:p w:rsidR="00162B28" w:rsidRDefault="00162B28" w:rsidP="009C776A">
      <w:pPr>
        <w:overflowPunct/>
        <w:autoSpaceDE/>
        <w:autoSpaceDN/>
        <w:adjustRightInd/>
        <w:spacing w:after="160" w:line="259" w:lineRule="auto"/>
        <w:textAlignment w:val="auto"/>
        <w:rPr>
          <w:rtl/>
        </w:rPr>
      </w:pPr>
      <w:r>
        <w:rPr>
          <w:rFonts w:hint="cs"/>
          <w:rtl/>
        </w:rPr>
        <w:t>הכמויות המצוינות לעיל הינן השערה ואינן מחייבות את המשרד. התשלום למציע הזוכה יהיה בהתאם לביצ</w:t>
      </w:r>
      <w:r w:rsidR="009C776A">
        <w:rPr>
          <w:rFonts w:hint="cs"/>
          <w:rtl/>
        </w:rPr>
        <w:t>וע</w:t>
      </w:r>
      <w:r>
        <w:rPr>
          <w:rFonts w:hint="cs"/>
          <w:rtl/>
        </w:rPr>
        <w:t xml:space="preserve"> בפועל של הרכיבים השונים.</w:t>
      </w:r>
    </w:p>
    <w:p w:rsidR="00FC18ED" w:rsidRDefault="0002472B" w:rsidP="00D93540">
      <w:pPr>
        <w:overflowPunct/>
        <w:autoSpaceDE/>
        <w:autoSpaceDN/>
        <w:adjustRightInd/>
        <w:spacing w:after="160" w:line="259" w:lineRule="auto"/>
        <w:textAlignment w:val="auto"/>
        <w:rPr>
          <w:rtl/>
        </w:rPr>
      </w:pPr>
      <w:r>
        <w:rPr>
          <w:rFonts w:hint="cs"/>
          <w:rtl/>
        </w:rPr>
        <w:t>*יובהר כי מחיר זה כולל את כל העלויות הכרוכות בהפעלת תכנית "</w:t>
      </w:r>
      <w:proofErr w:type="spellStart"/>
      <w:r>
        <w:rPr>
          <w:rFonts w:hint="cs"/>
          <w:rtl/>
        </w:rPr>
        <w:t>מנטורינג</w:t>
      </w:r>
      <w:proofErr w:type="spellEnd"/>
      <w:r>
        <w:rPr>
          <w:rFonts w:hint="cs"/>
          <w:rtl/>
        </w:rPr>
        <w:t>" באחד ממקצועות הלימוד</w:t>
      </w:r>
      <w:r w:rsidR="00D93540">
        <w:rPr>
          <w:rFonts w:hint="cs"/>
          <w:rtl/>
        </w:rPr>
        <w:t>.</w:t>
      </w:r>
    </w:p>
    <w:tbl>
      <w:tblPr>
        <w:tblpPr w:leftFromText="180" w:rightFromText="180" w:vertAnchor="text" w:horzAnchor="margin" w:tblpY="29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7B7E3C" w:rsidTr="007D6822">
        <w:trPr>
          <w:trHeight w:hRule="exact" w:val="567"/>
        </w:trPr>
        <w:tc>
          <w:tcPr>
            <w:tcW w:w="2181" w:type="dxa"/>
          </w:tcPr>
          <w:p w:rsidR="007B7E3C" w:rsidRDefault="007B7E3C" w:rsidP="007D6822">
            <w:pPr>
              <w:rPr>
                <w:rtl/>
              </w:rPr>
            </w:pPr>
          </w:p>
          <w:p w:rsidR="007B7E3C" w:rsidRDefault="007B7E3C" w:rsidP="007D6822"/>
        </w:tc>
        <w:tc>
          <w:tcPr>
            <w:tcW w:w="4056" w:type="dxa"/>
          </w:tcPr>
          <w:p w:rsidR="007B7E3C" w:rsidRPr="00B2704B" w:rsidRDefault="007B7E3C" w:rsidP="007D6822"/>
        </w:tc>
        <w:tc>
          <w:tcPr>
            <w:tcW w:w="3618" w:type="dxa"/>
          </w:tcPr>
          <w:p w:rsidR="007B7E3C" w:rsidRDefault="007B7E3C" w:rsidP="007D6822"/>
        </w:tc>
      </w:tr>
      <w:tr w:rsidR="007B7E3C" w:rsidTr="007D6822">
        <w:tc>
          <w:tcPr>
            <w:tcW w:w="2181" w:type="dxa"/>
            <w:shd w:val="pct5" w:color="auto" w:fill="auto"/>
          </w:tcPr>
          <w:p w:rsidR="007B7E3C" w:rsidRDefault="007B7E3C" w:rsidP="007D6822">
            <w:pPr>
              <w:jc w:val="center"/>
            </w:pPr>
            <w:r>
              <w:rPr>
                <w:rFonts w:hint="cs"/>
                <w:rtl/>
              </w:rPr>
              <w:t>תאריך</w:t>
            </w:r>
          </w:p>
        </w:tc>
        <w:tc>
          <w:tcPr>
            <w:tcW w:w="4056" w:type="dxa"/>
            <w:shd w:val="pct5" w:color="auto" w:fill="auto"/>
          </w:tcPr>
          <w:p w:rsidR="007B7E3C" w:rsidRDefault="007B7E3C" w:rsidP="007D6822">
            <w:pPr>
              <w:jc w:val="center"/>
            </w:pPr>
            <w:r>
              <w:rPr>
                <w:rFonts w:hint="cs"/>
                <w:rtl/>
              </w:rPr>
              <w:t>שם מלא של החותם בשם המציע</w:t>
            </w:r>
          </w:p>
        </w:tc>
        <w:tc>
          <w:tcPr>
            <w:tcW w:w="3618" w:type="dxa"/>
            <w:shd w:val="pct5" w:color="auto" w:fill="auto"/>
          </w:tcPr>
          <w:p w:rsidR="007B7E3C" w:rsidRDefault="007B7E3C" w:rsidP="007D6822">
            <w:pPr>
              <w:jc w:val="center"/>
            </w:pPr>
            <w:r>
              <w:rPr>
                <w:rFonts w:hint="cs"/>
                <w:rtl/>
              </w:rPr>
              <w:t>חתימה וחותמת המציע</w:t>
            </w:r>
          </w:p>
        </w:tc>
      </w:tr>
    </w:tbl>
    <w:p w:rsidR="00765935" w:rsidRDefault="00765935" w:rsidP="00DB0A6B">
      <w:pPr>
        <w:overflowPunct/>
        <w:autoSpaceDE/>
        <w:autoSpaceDN/>
        <w:adjustRightInd/>
        <w:spacing w:after="160" w:line="259" w:lineRule="auto"/>
        <w:textAlignment w:val="auto"/>
        <w:rPr>
          <w:rtl/>
        </w:rPr>
      </w:pPr>
      <w:r>
        <w:rPr>
          <w:rtl/>
        </w:rPr>
        <w:br w:type="page"/>
      </w:r>
    </w:p>
    <w:p w:rsidR="00765935" w:rsidRPr="00765935" w:rsidRDefault="00765935" w:rsidP="009072F3">
      <w:pPr>
        <w:pStyle w:val="20"/>
        <w:spacing w:before="0" w:after="0"/>
        <w:jc w:val="center"/>
        <w:rPr>
          <w:rFonts w:cs="David"/>
          <w:rtl/>
        </w:rPr>
      </w:pPr>
      <w:bookmarkStart w:id="126" w:name="_Toc520367084"/>
      <w:r w:rsidRPr="00765935">
        <w:rPr>
          <w:rFonts w:cs="David" w:hint="eastAsia"/>
          <w:rtl/>
        </w:rPr>
        <w:t>נספח</w:t>
      </w:r>
      <w:r w:rsidRPr="00765935">
        <w:rPr>
          <w:rFonts w:cs="David"/>
          <w:rtl/>
        </w:rPr>
        <w:t xml:space="preserve"> </w:t>
      </w:r>
      <w:r>
        <w:rPr>
          <w:rFonts w:cs="David" w:hint="cs"/>
          <w:rtl/>
        </w:rPr>
        <w:t>ב</w:t>
      </w:r>
      <w:r w:rsidRPr="00765935">
        <w:rPr>
          <w:rFonts w:cs="David" w:hint="cs"/>
          <w:rtl/>
        </w:rPr>
        <w:t>'</w:t>
      </w:r>
      <w:r>
        <w:rPr>
          <w:rFonts w:cs="David" w:hint="cs"/>
          <w:rtl/>
        </w:rPr>
        <w:t>12</w:t>
      </w:r>
      <w:r w:rsidRPr="00765935">
        <w:rPr>
          <w:rFonts w:cs="David" w:hint="cs"/>
          <w:rtl/>
        </w:rPr>
        <w:t xml:space="preserve"> -</w:t>
      </w:r>
      <w:r w:rsidRPr="00765935">
        <w:rPr>
          <w:rFonts w:cs="David"/>
          <w:rtl/>
        </w:rPr>
        <w:t xml:space="preserve"> סיכום מתאריך 14.7.2</w:t>
      </w:r>
      <w:r w:rsidR="00F73A77">
        <w:rPr>
          <w:rFonts w:cs="David"/>
          <w:rtl/>
        </w:rPr>
        <w:t>011 בנושא מחיר מרבי בעד שירותים</w:t>
      </w:r>
      <w:r w:rsidRPr="00765935">
        <w:rPr>
          <w:rFonts w:cs="David" w:hint="cs"/>
          <w:rtl/>
        </w:rPr>
        <w:t xml:space="preserve"> </w:t>
      </w:r>
      <w:r w:rsidRPr="00765935">
        <w:rPr>
          <w:rFonts w:cs="David"/>
          <w:rtl/>
        </w:rPr>
        <w:t>באכסניות נוער ובתי"ס שדה</w:t>
      </w:r>
      <w:bookmarkEnd w:id="126"/>
      <w:r w:rsidRPr="00765935">
        <w:rPr>
          <w:rFonts w:cs="David"/>
          <w:rtl/>
        </w:rPr>
        <w:t xml:space="preserve"> </w:t>
      </w:r>
    </w:p>
    <w:p w:rsidR="00765935" w:rsidRDefault="00765935" w:rsidP="00765935">
      <w:pPr>
        <w:spacing w:line="300" w:lineRule="atLeast"/>
        <w:ind w:left="-33"/>
        <w:jc w:val="center"/>
        <w:rPr>
          <w:b/>
          <w:bCs/>
          <w:sz w:val="26"/>
          <w:szCs w:val="26"/>
          <w:rtl/>
        </w:rPr>
      </w:pPr>
    </w:p>
    <w:p w:rsidR="00765935" w:rsidRPr="00817C7D" w:rsidRDefault="00765935" w:rsidP="00765935">
      <w:pPr>
        <w:spacing w:line="300" w:lineRule="atLeast"/>
        <w:ind w:left="-33"/>
        <w:jc w:val="right"/>
        <w:rPr>
          <w:b/>
          <w:bCs/>
          <w:sz w:val="26"/>
          <w:szCs w:val="26"/>
          <w:rtl/>
        </w:rPr>
      </w:pPr>
      <w:r w:rsidRPr="00817C7D">
        <w:rPr>
          <w:b/>
          <w:bCs/>
          <w:sz w:val="26"/>
          <w:szCs w:val="26"/>
          <w:rtl/>
        </w:rPr>
        <w:t>ירושלים, י"ב תמוז תשע"א</w:t>
      </w:r>
    </w:p>
    <w:p w:rsidR="00765935" w:rsidRPr="00817C7D" w:rsidRDefault="00765935" w:rsidP="00765935">
      <w:pPr>
        <w:spacing w:line="300" w:lineRule="atLeast"/>
        <w:ind w:left="-33"/>
        <w:jc w:val="right"/>
        <w:rPr>
          <w:b/>
          <w:bCs/>
          <w:sz w:val="26"/>
          <w:szCs w:val="26"/>
          <w:rtl/>
        </w:rPr>
      </w:pPr>
      <w:r w:rsidRPr="00817C7D">
        <w:rPr>
          <w:b/>
          <w:bCs/>
          <w:sz w:val="26"/>
          <w:szCs w:val="26"/>
          <w:rtl/>
        </w:rPr>
        <w:t>14/07/2011</w:t>
      </w:r>
    </w:p>
    <w:p w:rsidR="00765935" w:rsidRPr="00843A78" w:rsidRDefault="00765935" w:rsidP="00765935">
      <w:pPr>
        <w:spacing w:line="300" w:lineRule="atLeast"/>
        <w:ind w:left="-33"/>
        <w:jc w:val="right"/>
        <w:rPr>
          <w:b/>
          <w:bCs/>
          <w:sz w:val="26"/>
          <w:szCs w:val="26"/>
        </w:rPr>
      </w:pPr>
      <w:r w:rsidRPr="00817C7D">
        <w:rPr>
          <w:b/>
          <w:bCs/>
          <w:sz w:val="26"/>
          <w:szCs w:val="26"/>
          <w:rtl/>
        </w:rPr>
        <w:t>מס' סימוכין: 08508694</w:t>
      </w:r>
    </w:p>
    <w:p w:rsidR="00765935" w:rsidRDefault="00765935" w:rsidP="00765935">
      <w:pPr>
        <w:spacing w:line="300" w:lineRule="atLeast"/>
        <w:ind w:left="-33"/>
        <w:jc w:val="center"/>
        <w:rPr>
          <w:b/>
          <w:bCs/>
          <w:sz w:val="26"/>
          <w:szCs w:val="26"/>
          <w:rtl/>
        </w:rPr>
      </w:pPr>
      <w:r w:rsidRPr="00843A78">
        <w:rPr>
          <w:rFonts w:hint="eastAsia"/>
          <w:b/>
          <w:bCs/>
          <w:sz w:val="26"/>
          <w:szCs w:val="26"/>
          <w:rtl/>
        </w:rPr>
        <w:t>מדינת</w:t>
      </w:r>
      <w:r w:rsidRPr="00843A78">
        <w:rPr>
          <w:b/>
          <w:bCs/>
          <w:sz w:val="26"/>
          <w:szCs w:val="26"/>
          <w:rtl/>
        </w:rPr>
        <w:t xml:space="preserve"> ישראל</w:t>
      </w:r>
      <w:r>
        <w:rPr>
          <w:rFonts w:hint="cs"/>
          <w:b/>
          <w:bCs/>
          <w:sz w:val="26"/>
          <w:szCs w:val="26"/>
          <w:rtl/>
        </w:rPr>
        <w:t xml:space="preserve">                            </w:t>
      </w:r>
    </w:p>
    <w:p w:rsidR="00765935" w:rsidRPr="00843A78" w:rsidRDefault="00765935" w:rsidP="00765935">
      <w:pPr>
        <w:spacing w:line="300" w:lineRule="atLeast"/>
        <w:ind w:left="-33"/>
        <w:jc w:val="center"/>
        <w:rPr>
          <w:b/>
          <w:bCs/>
          <w:sz w:val="26"/>
          <w:szCs w:val="26"/>
          <w:rtl/>
        </w:rPr>
      </w:pPr>
      <w:r w:rsidRPr="00843A78">
        <w:rPr>
          <w:rFonts w:hint="eastAsia"/>
          <w:b/>
          <w:bCs/>
          <w:sz w:val="26"/>
          <w:szCs w:val="26"/>
          <w:rtl/>
        </w:rPr>
        <w:t>משרד</w:t>
      </w:r>
      <w:r w:rsidRPr="00843A78">
        <w:rPr>
          <w:b/>
          <w:bCs/>
          <w:sz w:val="26"/>
          <w:szCs w:val="26"/>
          <w:rtl/>
        </w:rPr>
        <w:t xml:space="preserve"> </w:t>
      </w:r>
      <w:r w:rsidRPr="00843A78">
        <w:rPr>
          <w:rFonts w:hint="cs"/>
          <w:b/>
          <w:bCs/>
          <w:sz w:val="26"/>
          <w:szCs w:val="26"/>
          <w:rtl/>
        </w:rPr>
        <w:t>החינוך</w:t>
      </w:r>
    </w:p>
    <w:p w:rsidR="00765935" w:rsidRPr="00843A78" w:rsidRDefault="00765935" w:rsidP="00765935">
      <w:pPr>
        <w:spacing w:line="300" w:lineRule="atLeast"/>
        <w:ind w:left="-33"/>
        <w:jc w:val="center"/>
        <w:rPr>
          <w:b/>
          <w:bCs/>
          <w:sz w:val="26"/>
          <w:szCs w:val="26"/>
          <w:rtl/>
        </w:rPr>
      </w:pPr>
      <w:proofErr w:type="spellStart"/>
      <w:r w:rsidRPr="00843A78">
        <w:rPr>
          <w:rFonts w:hint="eastAsia"/>
          <w:b/>
          <w:bCs/>
          <w:sz w:val="26"/>
          <w:szCs w:val="26"/>
          <w:rtl/>
        </w:rPr>
        <w:t>המינהל</w:t>
      </w:r>
      <w:proofErr w:type="spellEnd"/>
      <w:r w:rsidRPr="00843A78">
        <w:rPr>
          <w:b/>
          <w:bCs/>
          <w:sz w:val="26"/>
          <w:szCs w:val="26"/>
          <w:rtl/>
        </w:rPr>
        <w:t xml:space="preserve"> לכלכלה ותקציבים</w:t>
      </w:r>
      <w:r>
        <w:rPr>
          <w:rFonts w:hint="cs"/>
          <w:b/>
          <w:bCs/>
          <w:sz w:val="26"/>
          <w:szCs w:val="26"/>
          <w:rtl/>
        </w:rPr>
        <w:t xml:space="preserve"> </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u w:val="single"/>
          <w:rtl/>
        </w:rPr>
      </w:pPr>
      <w:r w:rsidRPr="00843A78">
        <w:rPr>
          <w:b/>
          <w:bCs/>
          <w:sz w:val="26"/>
          <w:szCs w:val="26"/>
          <w:u w:val="single"/>
          <w:rtl/>
        </w:rPr>
        <w:t xml:space="preserve">סיכום מתאריך </w:t>
      </w:r>
      <w:r w:rsidRPr="00843A78">
        <w:rPr>
          <w:rFonts w:hint="cs"/>
          <w:b/>
          <w:bCs/>
          <w:sz w:val="26"/>
          <w:szCs w:val="26"/>
          <w:u w:val="single"/>
          <w:rtl/>
        </w:rPr>
        <w:t xml:space="preserve">14.7.2011 בנושא מחיר מרבי בעד שירותים </w:t>
      </w:r>
    </w:p>
    <w:p w:rsidR="00765935" w:rsidRPr="00843A78" w:rsidRDefault="00765935" w:rsidP="00765935">
      <w:pPr>
        <w:spacing w:line="300" w:lineRule="atLeast"/>
        <w:ind w:left="-33"/>
        <w:jc w:val="center"/>
        <w:rPr>
          <w:b/>
          <w:bCs/>
          <w:sz w:val="26"/>
          <w:szCs w:val="26"/>
          <w:u w:val="single"/>
        </w:rPr>
      </w:pPr>
      <w:r w:rsidRPr="00843A78">
        <w:rPr>
          <w:rFonts w:hint="cs"/>
          <w:b/>
          <w:bCs/>
          <w:sz w:val="26"/>
          <w:szCs w:val="26"/>
          <w:u w:val="single"/>
          <w:rtl/>
        </w:rPr>
        <w:t>באכסניות נוער ובתי"ס שדה</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 xml:space="preserve">                </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להלן המחירים החדשים בנושא הנדון:</w:t>
      </w:r>
    </w:p>
    <w:p w:rsidR="00765935" w:rsidRPr="00843A78" w:rsidRDefault="00765935" w:rsidP="00765935">
      <w:pPr>
        <w:spacing w:line="300" w:lineRule="atLeast"/>
        <w:ind w:left="-33"/>
        <w:jc w:val="center"/>
        <w:rPr>
          <w:b/>
          <w:bCs/>
          <w:sz w:val="26"/>
          <w:szCs w:val="26"/>
          <w:u w:val="single"/>
          <w:rtl/>
        </w:rPr>
      </w:pP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w:t>
      </w:r>
      <w:r w:rsidRPr="00843A78">
        <w:rPr>
          <w:rFonts w:hint="cs"/>
          <w:b/>
          <w:bCs/>
          <w:sz w:val="26"/>
          <w:szCs w:val="26"/>
          <w:u w:val="single"/>
          <w:rtl/>
        </w:rPr>
        <w:t>בש"ח</w:t>
      </w:r>
    </w:p>
    <w:p w:rsidR="00765935" w:rsidRPr="00843A78" w:rsidRDefault="00765935" w:rsidP="00765935">
      <w:pPr>
        <w:spacing w:line="300" w:lineRule="atLeast"/>
        <w:ind w:left="-33"/>
        <w:jc w:val="center"/>
        <w:rPr>
          <w:b/>
          <w:bCs/>
          <w:sz w:val="26"/>
          <w:szCs w:val="26"/>
          <w:u w:val="single"/>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 xml:space="preserve">יום הדרכה </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578</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יום הדרכה לתלמיד</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26</w:t>
      </w:r>
    </w:p>
    <w:p w:rsidR="00765935" w:rsidRPr="00843A78" w:rsidRDefault="00765935" w:rsidP="00765935">
      <w:pPr>
        <w:spacing w:line="300" w:lineRule="atLeast"/>
        <w:ind w:left="-33"/>
        <w:jc w:val="center"/>
        <w:rPr>
          <w:b/>
          <w:bCs/>
          <w:sz w:val="26"/>
          <w:szCs w:val="26"/>
          <w:rtl/>
        </w:rPr>
      </w:pPr>
    </w:p>
    <w:p w:rsidR="00765935" w:rsidRPr="00843A78" w:rsidRDefault="005D58D9" w:rsidP="005D58D9">
      <w:pPr>
        <w:spacing w:line="300" w:lineRule="atLeast"/>
        <w:ind w:left="-142" w:firstLine="109"/>
        <w:jc w:val="center"/>
        <w:rPr>
          <w:b/>
          <w:bCs/>
          <w:sz w:val="26"/>
          <w:szCs w:val="26"/>
          <w:rtl/>
        </w:rPr>
      </w:pPr>
      <w:r>
        <w:rPr>
          <w:rFonts w:hint="cs"/>
          <w:b/>
          <w:bCs/>
          <w:sz w:val="26"/>
          <w:szCs w:val="26"/>
          <w:rtl/>
        </w:rPr>
        <w:t xml:space="preserve">     </w:t>
      </w:r>
      <w:r w:rsidR="00765935">
        <w:rPr>
          <w:rFonts w:hint="cs"/>
          <w:b/>
          <w:bCs/>
          <w:sz w:val="26"/>
          <w:szCs w:val="26"/>
          <w:rtl/>
        </w:rPr>
        <w:t>לינה</w:t>
      </w:r>
      <w:r w:rsidR="00765935">
        <w:rPr>
          <w:rFonts w:hint="cs"/>
          <w:b/>
          <w:bCs/>
          <w:sz w:val="26"/>
          <w:szCs w:val="26"/>
          <w:rtl/>
        </w:rPr>
        <w:tab/>
      </w:r>
      <w:r w:rsidR="00765935">
        <w:rPr>
          <w:rFonts w:hint="cs"/>
          <w:b/>
          <w:bCs/>
          <w:sz w:val="26"/>
          <w:szCs w:val="26"/>
          <w:rtl/>
        </w:rPr>
        <w:tab/>
      </w:r>
      <w:r w:rsidR="00765935">
        <w:rPr>
          <w:rFonts w:hint="cs"/>
          <w:b/>
          <w:bCs/>
          <w:sz w:val="26"/>
          <w:szCs w:val="26"/>
          <w:rtl/>
        </w:rPr>
        <w:tab/>
        <w:t xml:space="preserve">                   </w:t>
      </w:r>
      <w:r w:rsidR="00765935">
        <w:rPr>
          <w:rFonts w:hint="cs"/>
          <w:b/>
          <w:bCs/>
          <w:sz w:val="26"/>
          <w:szCs w:val="26"/>
          <w:rtl/>
        </w:rPr>
        <w:tab/>
        <w:t xml:space="preserve">   </w:t>
      </w:r>
      <w:r>
        <w:rPr>
          <w:rFonts w:hint="cs"/>
          <w:b/>
          <w:bCs/>
          <w:sz w:val="26"/>
          <w:szCs w:val="26"/>
          <w:rtl/>
        </w:rPr>
        <w:t xml:space="preserve">             </w:t>
      </w:r>
      <w:r w:rsidR="00765935">
        <w:rPr>
          <w:rFonts w:hint="cs"/>
          <w:b/>
          <w:bCs/>
          <w:sz w:val="26"/>
          <w:szCs w:val="26"/>
          <w:rtl/>
        </w:rPr>
        <w:t xml:space="preserve"> 50</w:t>
      </w:r>
      <w:r w:rsidR="00765935" w:rsidRPr="00843A78">
        <w:rPr>
          <w:rFonts w:hint="cs"/>
          <w:b/>
          <w:bCs/>
          <w:sz w:val="26"/>
          <w:szCs w:val="26"/>
          <w:rtl/>
        </w:rPr>
        <w:tab/>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ארוחת בוקר</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23</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Pr>
          <w:rFonts w:hint="cs"/>
          <w:b/>
          <w:bCs/>
          <w:sz w:val="26"/>
          <w:szCs w:val="26"/>
          <w:rtl/>
        </w:rPr>
        <w:t>א</w:t>
      </w:r>
      <w:r w:rsidRPr="00843A78">
        <w:rPr>
          <w:rFonts w:hint="cs"/>
          <w:b/>
          <w:bCs/>
          <w:sz w:val="26"/>
          <w:szCs w:val="26"/>
          <w:rtl/>
        </w:rPr>
        <w:t>ר</w:t>
      </w:r>
      <w:r>
        <w:rPr>
          <w:rFonts w:hint="cs"/>
          <w:b/>
          <w:bCs/>
          <w:sz w:val="26"/>
          <w:szCs w:val="26"/>
          <w:rtl/>
        </w:rPr>
        <w:t>ו</w:t>
      </w:r>
      <w:r w:rsidRPr="00843A78">
        <w:rPr>
          <w:rFonts w:hint="cs"/>
          <w:b/>
          <w:bCs/>
          <w:sz w:val="26"/>
          <w:szCs w:val="26"/>
          <w:rtl/>
        </w:rPr>
        <w:t>חת צהרים</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42 </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ארוחת ערב</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23</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ארוחת ביניים</w:t>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r>
      <w:r w:rsidRPr="00843A78">
        <w:rPr>
          <w:rFonts w:hint="cs"/>
          <w:b/>
          <w:bCs/>
          <w:sz w:val="26"/>
          <w:szCs w:val="26"/>
          <w:rtl/>
        </w:rPr>
        <w:tab/>
        <w:t xml:space="preserve">  5 </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ניתן לשנות את המחירים בין הארוחות והלינות ובלבד שבסה"כ העלות לא תעלה על 138 ₪.</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תעריפי ההדרכה עודכנו ב- 2.25% (הסכם שכר).</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תעריפי הארוחות והלינות עודכנו ב- 5.8%.</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תוספת זו כוללת :</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 xml:space="preserve">עדכון מדדים לתקופה ינואר  2010 - מאי 2011 בשיעור של 5.19%. </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ניכוי המדד החזוי בסך 2.5%.</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עדכון מדדים חזויים בשיעור של 3.1%  לפי תחזית בנק ישראל.</w:t>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 xml:space="preserve">שינוי התעריפים יהיה בתוקף לאחר הפרסום בחוזה מנכ"ל.  </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spacing w:line="300" w:lineRule="atLeast"/>
        <w:ind w:left="-33"/>
        <w:jc w:val="center"/>
        <w:rPr>
          <w:b/>
          <w:bCs/>
          <w:sz w:val="26"/>
          <w:szCs w:val="26"/>
          <w:rtl/>
        </w:rPr>
      </w:pPr>
      <w:r w:rsidRPr="00843A78">
        <w:rPr>
          <w:rFonts w:hint="cs"/>
          <w:b/>
          <w:bCs/>
          <w:sz w:val="26"/>
          <w:szCs w:val="26"/>
          <w:u w:val="single"/>
          <w:rtl/>
        </w:rPr>
        <w:tab/>
      </w:r>
      <w:r w:rsidRPr="00843A78">
        <w:rPr>
          <w:rFonts w:hint="cs"/>
          <w:b/>
          <w:bCs/>
          <w:sz w:val="26"/>
          <w:szCs w:val="26"/>
          <w:u w:val="single"/>
          <w:rtl/>
        </w:rPr>
        <w:tab/>
      </w:r>
    </w:p>
    <w:p w:rsidR="00765935" w:rsidRPr="00843A78" w:rsidRDefault="00765935" w:rsidP="00765935">
      <w:pPr>
        <w:spacing w:line="300" w:lineRule="atLeast"/>
        <w:ind w:left="-33"/>
        <w:jc w:val="center"/>
        <w:rPr>
          <w:b/>
          <w:bCs/>
          <w:sz w:val="26"/>
          <w:szCs w:val="26"/>
          <w:rtl/>
        </w:rPr>
      </w:pPr>
      <w:r w:rsidRPr="00843A78">
        <w:rPr>
          <w:rFonts w:hint="cs"/>
          <w:b/>
          <w:bCs/>
          <w:sz w:val="26"/>
          <w:szCs w:val="26"/>
          <w:rtl/>
        </w:rPr>
        <w:t>משרד החינוך, רח' שבטי ישראל 34,  ירושלים מיקוד:91911, טל: 5602253 פקס: 5602248</w:t>
      </w:r>
    </w:p>
    <w:p w:rsidR="00765935" w:rsidRPr="00843A78" w:rsidRDefault="00765935" w:rsidP="00765935">
      <w:pPr>
        <w:spacing w:line="300" w:lineRule="atLeast"/>
        <w:ind w:left="-33"/>
        <w:jc w:val="center"/>
        <w:rPr>
          <w:b/>
          <w:bCs/>
          <w:sz w:val="26"/>
          <w:szCs w:val="26"/>
          <w:rtl/>
        </w:rPr>
      </w:pPr>
      <w:r w:rsidRPr="00843A78">
        <w:rPr>
          <w:b/>
          <w:bCs/>
          <w:sz w:val="26"/>
          <w:szCs w:val="26"/>
          <w:rtl/>
        </w:rPr>
        <w:br w:type="page"/>
      </w:r>
    </w:p>
    <w:p w:rsidR="00765935" w:rsidRPr="00843A78" w:rsidRDefault="00765935" w:rsidP="00765935">
      <w:pPr>
        <w:spacing w:line="300" w:lineRule="atLeast"/>
        <w:ind w:left="-33"/>
        <w:jc w:val="center"/>
        <w:rPr>
          <w:b/>
          <w:bCs/>
          <w:sz w:val="26"/>
          <w:szCs w:val="26"/>
          <w:u w:val="single"/>
          <w:rtl/>
        </w:rPr>
      </w:pPr>
      <w:r w:rsidRPr="00843A78">
        <w:rPr>
          <w:rFonts w:hint="cs"/>
          <w:b/>
          <w:bCs/>
          <w:sz w:val="26"/>
          <w:szCs w:val="26"/>
          <w:u w:val="single"/>
          <w:rtl/>
        </w:rPr>
        <w:t>תפריט ארוחות</w:t>
      </w:r>
    </w:p>
    <w:p w:rsidR="00765935" w:rsidRPr="00843A78" w:rsidRDefault="00765935" w:rsidP="00765935">
      <w:pPr>
        <w:spacing w:line="300" w:lineRule="atLeast"/>
        <w:ind w:left="-33"/>
        <w:jc w:val="center"/>
        <w:rPr>
          <w:b/>
          <w:bCs/>
          <w:sz w:val="26"/>
          <w:szCs w:val="26"/>
          <w:u w:val="single"/>
          <w:rtl/>
        </w:rPr>
      </w:pPr>
    </w:p>
    <w:p w:rsidR="00765935" w:rsidRPr="00843A78" w:rsidRDefault="00765935" w:rsidP="00765935">
      <w:pPr>
        <w:numPr>
          <w:ilvl w:val="4"/>
          <w:numId w:val="94"/>
        </w:numPr>
        <w:tabs>
          <w:tab w:val="num" w:pos="1842"/>
        </w:tabs>
        <w:spacing w:line="300" w:lineRule="atLeast"/>
        <w:ind w:right="0"/>
        <w:jc w:val="center"/>
        <w:rPr>
          <w:b/>
          <w:bCs/>
          <w:sz w:val="26"/>
          <w:szCs w:val="26"/>
          <w:u w:val="single"/>
          <w:rtl/>
        </w:rPr>
      </w:pPr>
      <w:r w:rsidRPr="00843A78">
        <w:rPr>
          <w:rFonts w:hint="cs"/>
          <w:b/>
          <w:bCs/>
          <w:sz w:val="26"/>
          <w:szCs w:val="26"/>
          <w:u w:val="single"/>
          <w:rtl/>
        </w:rPr>
        <w:t>ארוחת בוקר/ערב</w:t>
      </w:r>
    </w:p>
    <w:tbl>
      <w:tblPr>
        <w:bidiVisual/>
        <w:tblW w:w="7895" w:type="dxa"/>
        <w:tblInd w:w="1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478"/>
      </w:tblGrid>
      <w:tr w:rsidR="00765935" w:rsidRPr="00843A78" w:rsidTr="00D87865">
        <w:tc>
          <w:tcPr>
            <w:tcW w:w="1417" w:type="dxa"/>
            <w:tcBorders>
              <w:top w:val="single" w:sz="18" w:space="0" w:color="auto"/>
              <w:left w:val="single" w:sz="18" w:space="0" w:color="auto"/>
              <w:bottom w:val="single" w:sz="18" w:space="0" w:color="auto"/>
              <w:right w:val="single" w:sz="6" w:space="0" w:color="auto"/>
            </w:tcBorders>
            <w:shd w:val="clear" w:color="auto" w:fill="E6E6E6"/>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סוג פריט</w:t>
            </w:r>
          </w:p>
        </w:tc>
        <w:tc>
          <w:tcPr>
            <w:tcW w:w="6478" w:type="dxa"/>
            <w:tcBorders>
              <w:top w:val="single" w:sz="18" w:space="0" w:color="auto"/>
              <w:left w:val="single" w:sz="6" w:space="0" w:color="auto"/>
              <w:bottom w:val="single" w:sz="18" w:space="0" w:color="auto"/>
              <w:right w:val="single" w:sz="18" w:space="0" w:color="auto"/>
            </w:tcBorders>
            <w:shd w:val="clear" w:color="auto" w:fill="E6E6E6"/>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פירוט</w:t>
            </w:r>
          </w:p>
        </w:tc>
      </w:tr>
      <w:tr w:rsidR="00765935" w:rsidRPr="00843A78" w:rsidTr="00D87865">
        <w:tc>
          <w:tcPr>
            <w:tcW w:w="1417" w:type="dxa"/>
            <w:tcBorders>
              <w:top w:val="single" w:sz="18" w:space="0" w:color="auto"/>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לחם</w:t>
            </w:r>
          </w:p>
        </w:tc>
        <w:tc>
          <w:tcPr>
            <w:tcW w:w="6478" w:type="dxa"/>
            <w:tcBorders>
              <w:top w:val="single" w:sz="18" w:space="0" w:color="auto"/>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2 לחמניות </w:t>
            </w:r>
          </w:p>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פיתות או לחם </w:t>
            </w:r>
            <w:r w:rsidRPr="00843A78">
              <w:rPr>
                <w:b/>
                <w:bCs/>
                <w:sz w:val="26"/>
                <w:szCs w:val="26"/>
                <w:rtl/>
              </w:rPr>
              <w:t>–</w:t>
            </w:r>
            <w:r w:rsidRPr="00843A78">
              <w:rPr>
                <w:rFonts w:hint="cs"/>
                <w:b/>
                <w:bCs/>
                <w:sz w:val="26"/>
                <w:szCs w:val="26"/>
                <w:rtl/>
              </w:rPr>
              <w:t xml:space="preserve"> חופשי</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מעדן</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סוג של מעדן או קורנפלקס עם חלב</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ביצים</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ביצה קשה, חביתות </w:t>
            </w:r>
            <w:r w:rsidRPr="00843A78">
              <w:rPr>
                <w:b/>
                <w:bCs/>
                <w:sz w:val="26"/>
                <w:szCs w:val="26"/>
                <w:rtl/>
              </w:rPr>
              <w:t>–</w:t>
            </w:r>
            <w:r w:rsidRPr="00843A78">
              <w:rPr>
                <w:rFonts w:hint="cs"/>
                <w:b/>
                <w:bCs/>
                <w:sz w:val="26"/>
                <w:szCs w:val="26"/>
                <w:rtl/>
              </w:rPr>
              <w:t xml:space="preserve"> ביצה אחת</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גבינות</w:t>
            </w:r>
          </w:p>
        </w:tc>
        <w:tc>
          <w:tcPr>
            <w:tcW w:w="6478" w:type="dxa"/>
            <w:tcBorders>
              <w:left w:val="single" w:sz="6" w:space="0" w:color="auto"/>
              <w:right w:val="single" w:sz="18" w:space="0" w:color="auto"/>
            </w:tcBorders>
          </w:tcPr>
          <w:p w:rsidR="00765935" w:rsidRPr="00D86C3F" w:rsidRDefault="00765935" w:rsidP="00D86C3F">
            <w:pPr>
              <w:spacing w:line="300" w:lineRule="atLeast"/>
              <w:ind w:left="-33"/>
              <w:jc w:val="center"/>
              <w:rPr>
                <w:b/>
                <w:bCs/>
                <w:sz w:val="26"/>
                <w:szCs w:val="26"/>
                <w:rtl/>
              </w:rPr>
            </w:pPr>
            <w:r w:rsidRPr="00D86C3F">
              <w:rPr>
                <w:rFonts w:hint="cs"/>
                <w:b/>
                <w:bCs/>
                <w:sz w:val="26"/>
                <w:szCs w:val="26"/>
                <w:rtl/>
              </w:rPr>
              <w:t>2 סוגים של גבינה</w:t>
            </w:r>
            <w:r w:rsidRPr="00D86C3F">
              <w:rPr>
                <w:b/>
                <w:bCs/>
                <w:sz w:val="26"/>
                <w:szCs w:val="26"/>
                <w:rtl/>
              </w:rPr>
              <w:tab/>
            </w:r>
            <w:r w:rsidRPr="00D86C3F">
              <w:rPr>
                <w:rFonts w:hint="cs"/>
                <w:b/>
                <w:bCs/>
                <w:sz w:val="26"/>
                <w:szCs w:val="26"/>
                <w:rtl/>
              </w:rPr>
              <w:t>-</w:t>
            </w:r>
            <w:r w:rsidRPr="00D86C3F">
              <w:rPr>
                <w:b/>
                <w:bCs/>
                <w:sz w:val="26"/>
                <w:szCs w:val="26"/>
                <w:rtl/>
              </w:rPr>
              <w:tab/>
            </w:r>
            <w:r w:rsidRPr="00D86C3F">
              <w:rPr>
                <w:rFonts w:hint="cs"/>
                <w:b/>
                <w:bCs/>
                <w:sz w:val="26"/>
                <w:szCs w:val="26"/>
                <w:rtl/>
              </w:rPr>
              <w:t>1 מנה גבינה לבנה</w:t>
            </w:r>
          </w:p>
          <w:p w:rsidR="00765935" w:rsidRPr="00D86C3F" w:rsidRDefault="00765935" w:rsidP="00D86C3F">
            <w:pPr>
              <w:pStyle w:val="af9"/>
              <w:numPr>
                <w:ilvl w:val="0"/>
                <w:numId w:val="111"/>
              </w:numPr>
              <w:spacing w:line="300" w:lineRule="atLeast"/>
              <w:jc w:val="center"/>
              <w:rPr>
                <w:b/>
                <w:bCs/>
                <w:sz w:val="26"/>
                <w:szCs w:val="26"/>
                <w:rtl/>
              </w:rPr>
            </w:pPr>
            <w:r w:rsidRPr="00D86C3F">
              <w:rPr>
                <w:rFonts w:hint="cs"/>
                <w:b/>
                <w:bCs/>
                <w:sz w:val="26"/>
                <w:szCs w:val="26"/>
                <w:rtl/>
              </w:rPr>
              <w:t>1 מנה גבינה צהובה</w:t>
            </w:r>
          </w:p>
        </w:tc>
      </w:tr>
      <w:tr w:rsidR="00765935" w:rsidRPr="00843A78" w:rsidTr="00D87865">
        <w:trPr>
          <w:trHeight w:val="58"/>
        </w:trPr>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ממרח</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מגוון של 3 ממרחים (חומוס, ריבה, שוקולד) ללא הגבלה על השולחן</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טונה</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סלט טונה</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ירקות</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3 סוגי ירקות</w:t>
            </w:r>
          </w:p>
        </w:tc>
      </w:tr>
      <w:tr w:rsidR="00765935" w:rsidRPr="00843A78" w:rsidTr="00D87865">
        <w:tc>
          <w:tcPr>
            <w:tcW w:w="1417" w:type="dxa"/>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חמוצים</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זיתים, מלפפון חמוץ</w:t>
            </w:r>
          </w:p>
        </w:tc>
      </w:tr>
      <w:tr w:rsidR="00765935" w:rsidRPr="00843A78" w:rsidTr="00D87865">
        <w:trPr>
          <w:cantSplit/>
        </w:trPr>
        <w:tc>
          <w:tcPr>
            <w:tcW w:w="1417" w:type="dxa"/>
            <w:vMerge w:val="restart"/>
            <w:tcBorders>
              <w:left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שתיה</w:t>
            </w:r>
          </w:p>
        </w:tc>
        <w:tc>
          <w:tcPr>
            <w:tcW w:w="6478" w:type="dxa"/>
            <w:tcBorders>
              <w:left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משקה חם שוקו, </w:t>
            </w:r>
            <w:r w:rsidRPr="00843A78">
              <w:rPr>
                <w:b/>
                <w:bCs/>
                <w:sz w:val="26"/>
                <w:szCs w:val="26"/>
                <w:rtl/>
              </w:rPr>
              <w:t>–</w:t>
            </w:r>
            <w:r w:rsidRPr="00843A78">
              <w:rPr>
                <w:rFonts w:hint="cs"/>
                <w:b/>
                <w:bCs/>
                <w:sz w:val="26"/>
                <w:szCs w:val="26"/>
                <w:rtl/>
              </w:rPr>
              <w:t xml:space="preserve"> חופשי</w:t>
            </w:r>
          </w:p>
        </w:tc>
      </w:tr>
      <w:tr w:rsidR="00765935" w:rsidRPr="00843A78" w:rsidTr="00D87865">
        <w:trPr>
          <w:cantSplit/>
        </w:trPr>
        <w:tc>
          <w:tcPr>
            <w:tcW w:w="1417" w:type="dxa"/>
            <w:vMerge/>
            <w:tcBorders>
              <w:left w:val="single" w:sz="18" w:space="0" w:color="auto"/>
              <w:bottom w:val="single" w:sz="18" w:space="0" w:color="auto"/>
              <w:right w:val="single" w:sz="6" w:space="0" w:color="auto"/>
            </w:tcBorders>
            <w:vAlign w:val="center"/>
          </w:tcPr>
          <w:p w:rsidR="00765935" w:rsidRPr="00843A78" w:rsidRDefault="00765935" w:rsidP="00D87865">
            <w:pPr>
              <w:spacing w:line="300" w:lineRule="atLeast"/>
              <w:ind w:left="-33"/>
              <w:jc w:val="center"/>
              <w:rPr>
                <w:b/>
                <w:bCs/>
                <w:sz w:val="26"/>
                <w:szCs w:val="26"/>
                <w:rtl/>
              </w:rPr>
            </w:pPr>
          </w:p>
        </w:tc>
        <w:tc>
          <w:tcPr>
            <w:tcW w:w="6478" w:type="dxa"/>
            <w:tcBorders>
              <w:left w:val="single" w:sz="6" w:space="0" w:color="auto"/>
              <w:bottom w:val="single" w:sz="18"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מים - חופשי</w:t>
            </w:r>
          </w:p>
        </w:tc>
      </w:tr>
    </w:tbl>
    <w:p w:rsidR="00765935" w:rsidRPr="00843A78" w:rsidRDefault="00765935" w:rsidP="00765935">
      <w:pPr>
        <w:spacing w:line="300" w:lineRule="atLeast"/>
        <w:ind w:left="-33"/>
        <w:jc w:val="center"/>
        <w:rPr>
          <w:b/>
          <w:bCs/>
          <w:sz w:val="26"/>
          <w:szCs w:val="26"/>
          <w:rtl/>
        </w:rPr>
      </w:pPr>
    </w:p>
    <w:p w:rsidR="00765935" w:rsidRPr="00843A78" w:rsidRDefault="00765935" w:rsidP="00765935">
      <w:pPr>
        <w:numPr>
          <w:ilvl w:val="4"/>
          <w:numId w:val="94"/>
        </w:numPr>
        <w:tabs>
          <w:tab w:val="num" w:pos="1842"/>
        </w:tabs>
        <w:spacing w:line="300" w:lineRule="atLeast"/>
        <w:ind w:right="0"/>
        <w:jc w:val="center"/>
        <w:rPr>
          <w:b/>
          <w:bCs/>
          <w:sz w:val="26"/>
          <w:szCs w:val="26"/>
          <w:u w:val="single"/>
          <w:rtl/>
        </w:rPr>
      </w:pPr>
      <w:r w:rsidRPr="00843A78">
        <w:rPr>
          <w:rFonts w:hint="cs"/>
          <w:b/>
          <w:bCs/>
          <w:sz w:val="26"/>
          <w:szCs w:val="26"/>
          <w:u w:val="single"/>
          <w:rtl/>
        </w:rPr>
        <w:t>ארוחת צהריים בשרית</w:t>
      </w:r>
    </w:p>
    <w:tbl>
      <w:tblPr>
        <w:bidiVisual/>
        <w:tblW w:w="7919" w:type="dxa"/>
        <w:tblInd w:w="1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
        <w:gridCol w:w="1418"/>
        <w:gridCol w:w="6487"/>
      </w:tblGrid>
      <w:tr w:rsidR="00765935" w:rsidRPr="00843A78" w:rsidTr="00D87865">
        <w:trPr>
          <w:gridBefore w:val="1"/>
          <w:wBefore w:w="14" w:type="dxa"/>
        </w:trPr>
        <w:tc>
          <w:tcPr>
            <w:tcW w:w="1418" w:type="dxa"/>
            <w:tcBorders>
              <w:top w:val="single" w:sz="18" w:space="0" w:color="auto"/>
              <w:left w:val="single" w:sz="18" w:space="0" w:color="auto"/>
              <w:bottom w:val="single" w:sz="18" w:space="0" w:color="auto"/>
              <w:right w:val="single" w:sz="6" w:space="0" w:color="auto"/>
            </w:tcBorders>
            <w:shd w:val="clear" w:color="auto" w:fill="E6E6E6"/>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סוג פריט</w:t>
            </w:r>
          </w:p>
        </w:tc>
        <w:tc>
          <w:tcPr>
            <w:tcW w:w="6487" w:type="dxa"/>
            <w:tcBorders>
              <w:top w:val="single" w:sz="18" w:space="0" w:color="auto"/>
              <w:left w:val="single" w:sz="6" w:space="0" w:color="auto"/>
              <w:bottom w:val="single" w:sz="18" w:space="0" w:color="auto"/>
              <w:right w:val="single" w:sz="18" w:space="0" w:color="auto"/>
            </w:tcBorders>
            <w:shd w:val="clear" w:color="auto" w:fill="E6E6E6"/>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פירוט</w:t>
            </w:r>
          </w:p>
        </w:tc>
      </w:tr>
      <w:tr w:rsidR="00765935" w:rsidRPr="00843A78" w:rsidTr="00D87865">
        <w:trPr>
          <w:trHeight w:val="588"/>
        </w:trPr>
        <w:tc>
          <w:tcPr>
            <w:tcW w:w="1432" w:type="dxa"/>
            <w:gridSpan w:val="2"/>
            <w:tcBorders>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מנה עיקרית</w:t>
            </w:r>
          </w:p>
        </w:tc>
        <w:tc>
          <w:tcPr>
            <w:tcW w:w="6487" w:type="dxa"/>
            <w:tcBorders>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מוצרי בשר מינימום 200 גרם למשתתף): שניצל עוף, הודו, בשר גולש מבושל, שוקיים עוף בתנור, קבאב</w:t>
            </w:r>
          </w:p>
        </w:tc>
      </w:tr>
      <w:tr w:rsidR="00765935" w:rsidRPr="00843A78" w:rsidTr="00D87865">
        <w:trPr>
          <w:trHeight w:val="53"/>
        </w:trPr>
        <w:tc>
          <w:tcPr>
            <w:tcW w:w="1432" w:type="dxa"/>
            <w:gridSpan w:val="2"/>
            <w:tcBorders>
              <w:top w:val="single" w:sz="6" w:space="0" w:color="auto"/>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תוספות חמות</w:t>
            </w:r>
          </w:p>
        </w:tc>
        <w:tc>
          <w:tcPr>
            <w:tcW w:w="6487" w:type="dxa"/>
            <w:tcBorders>
              <w:top w:val="single" w:sz="6" w:space="0" w:color="auto"/>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אפונה וגזר, אורז, פירה תפו"א, צ'יפס וכדו'</w:t>
            </w:r>
          </w:p>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לכל מנה עיקרית תצורף תוספת חמה אחת.</w:t>
            </w:r>
          </w:p>
        </w:tc>
      </w:tr>
      <w:tr w:rsidR="00765935" w:rsidRPr="00843A78" w:rsidTr="00D87865">
        <w:trPr>
          <w:trHeight w:val="53"/>
        </w:trPr>
        <w:tc>
          <w:tcPr>
            <w:tcW w:w="1432" w:type="dxa"/>
            <w:gridSpan w:val="2"/>
            <w:tcBorders>
              <w:top w:val="single" w:sz="6" w:space="0" w:color="auto"/>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תוספות סלט</w:t>
            </w:r>
          </w:p>
        </w:tc>
        <w:tc>
          <w:tcPr>
            <w:tcW w:w="6487" w:type="dxa"/>
            <w:tcBorders>
              <w:top w:val="single" w:sz="6" w:space="0" w:color="auto"/>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ירקות, כרוב, תירס, עלים ועלי חסה, חמוצים.</w:t>
            </w:r>
          </w:p>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לכל מנה עיקרית תצורף תוספת חמה אחת.</w:t>
            </w:r>
          </w:p>
        </w:tc>
      </w:tr>
      <w:tr w:rsidR="00765935" w:rsidRPr="00843A78" w:rsidTr="00D87865">
        <w:trPr>
          <w:trHeight w:val="53"/>
        </w:trPr>
        <w:tc>
          <w:tcPr>
            <w:tcW w:w="1432" w:type="dxa"/>
            <w:gridSpan w:val="2"/>
            <w:tcBorders>
              <w:top w:val="single" w:sz="6" w:space="0" w:color="auto"/>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לחם</w:t>
            </w:r>
          </w:p>
        </w:tc>
        <w:tc>
          <w:tcPr>
            <w:tcW w:w="6487" w:type="dxa"/>
            <w:tcBorders>
              <w:top w:val="single" w:sz="6" w:space="0" w:color="auto"/>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לחם או פיתות חופשי.</w:t>
            </w:r>
          </w:p>
        </w:tc>
      </w:tr>
      <w:tr w:rsidR="00765935" w:rsidRPr="00843A78" w:rsidTr="00D87865">
        <w:trPr>
          <w:trHeight w:val="53"/>
        </w:trPr>
        <w:tc>
          <w:tcPr>
            <w:tcW w:w="1432" w:type="dxa"/>
            <w:gridSpan w:val="2"/>
            <w:tcBorders>
              <w:top w:val="single" w:sz="6" w:space="0" w:color="auto"/>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מנות אחרונות</w:t>
            </w:r>
          </w:p>
        </w:tc>
        <w:tc>
          <w:tcPr>
            <w:tcW w:w="6487" w:type="dxa"/>
            <w:tcBorders>
              <w:top w:val="single" w:sz="6" w:space="0" w:color="auto"/>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פירות העונה</w:t>
            </w:r>
          </w:p>
        </w:tc>
      </w:tr>
      <w:tr w:rsidR="00765935" w:rsidRPr="00843A78" w:rsidTr="00D87865">
        <w:trPr>
          <w:trHeight w:val="53"/>
        </w:trPr>
        <w:tc>
          <w:tcPr>
            <w:tcW w:w="1432" w:type="dxa"/>
            <w:gridSpan w:val="2"/>
            <w:tcBorders>
              <w:top w:val="single" w:sz="6" w:space="0" w:color="auto"/>
              <w:left w:val="single" w:sz="18" w:space="0" w:color="auto"/>
              <w:bottom w:val="single" w:sz="18"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שתיה </w:t>
            </w:r>
          </w:p>
        </w:tc>
        <w:tc>
          <w:tcPr>
            <w:tcW w:w="6487" w:type="dxa"/>
            <w:tcBorders>
              <w:top w:val="single" w:sz="6" w:space="0" w:color="auto"/>
              <w:left w:val="single" w:sz="6" w:space="0" w:color="auto"/>
              <w:bottom w:val="single" w:sz="18"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מים קרים חופשי בכל כמות (ניתן להשתמש בקרח </w:t>
            </w:r>
            <w:proofErr w:type="spellStart"/>
            <w:r w:rsidRPr="00843A78">
              <w:rPr>
                <w:rFonts w:hint="cs"/>
                <w:b/>
                <w:bCs/>
                <w:sz w:val="26"/>
                <w:szCs w:val="26"/>
                <w:rtl/>
              </w:rPr>
              <w:t>לשתיה</w:t>
            </w:r>
            <w:proofErr w:type="spellEnd"/>
            <w:r w:rsidRPr="00843A78">
              <w:rPr>
                <w:rFonts w:hint="cs"/>
                <w:b/>
                <w:bCs/>
                <w:sz w:val="26"/>
                <w:szCs w:val="26"/>
                <w:rtl/>
              </w:rPr>
              <w:t>)</w:t>
            </w:r>
          </w:p>
        </w:tc>
      </w:tr>
    </w:tbl>
    <w:p w:rsidR="00765935" w:rsidRPr="00843A78" w:rsidRDefault="00765935" w:rsidP="00765935">
      <w:pPr>
        <w:spacing w:line="300" w:lineRule="atLeast"/>
        <w:ind w:left="-33"/>
        <w:jc w:val="center"/>
        <w:rPr>
          <w:b/>
          <w:bCs/>
          <w:sz w:val="26"/>
          <w:szCs w:val="26"/>
          <w:u w:val="single"/>
          <w:rtl/>
        </w:rPr>
      </w:pPr>
      <w:r w:rsidRPr="00843A78">
        <w:rPr>
          <w:rFonts w:hint="cs"/>
          <w:b/>
          <w:bCs/>
          <w:sz w:val="26"/>
          <w:szCs w:val="26"/>
          <w:rtl/>
        </w:rPr>
        <w:t>* על הקבלן לדאוג לתפריט שונה מידי יום.</w:t>
      </w:r>
    </w:p>
    <w:p w:rsidR="00765935" w:rsidRPr="00843A78" w:rsidRDefault="00765935" w:rsidP="00765935">
      <w:pPr>
        <w:spacing w:line="300" w:lineRule="atLeast"/>
        <w:ind w:left="-33"/>
        <w:jc w:val="center"/>
        <w:rPr>
          <w:b/>
          <w:bCs/>
          <w:sz w:val="26"/>
          <w:szCs w:val="26"/>
          <w:rtl/>
        </w:rPr>
      </w:pPr>
    </w:p>
    <w:p w:rsidR="00765935" w:rsidRPr="00843A78" w:rsidRDefault="00765935" w:rsidP="00765935">
      <w:pPr>
        <w:numPr>
          <w:ilvl w:val="4"/>
          <w:numId w:val="94"/>
        </w:numPr>
        <w:tabs>
          <w:tab w:val="num" w:pos="1842"/>
        </w:tabs>
        <w:spacing w:line="300" w:lineRule="atLeast"/>
        <w:ind w:right="0"/>
        <w:jc w:val="center"/>
        <w:rPr>
          <w:b/>
          <w:bCs/>
          <w:sz w:val="26"/>
          <w:szCs w:val="26"/>
          <w:u w:val="single"/>
        </w:rPr>
      </w:pPr>
      <w:r w:rsidRPr="00843A78">
        <w:rPr>
          <w:rFonts w:hint="cs"/>
          <w:b/>
          <w:bCs/>
          <w:sz w:val="26"/>
          <w:szCs w:val="26"/>
          <w:u w:val="single"/>
          <w:rtl/>
        </w:rPr>
        <w:t>ארוחת לילה</w:t>
      </w:r>
    </w:p>
    <w:tbl>
      <w:tblPr>
        <w:bidiVisual/>
        <w:tblW w:w="7919" w:type="dxa"/>
        <w:tblInd w:w="1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
        <w:gridCol w:w="1418"/>
        <w:gridCol w:w="6487"/>
      </w:tblGrid>
      <w:tr w:rsidR="00765935" w:rsidRPr="00843A78" w:rsidTr="00D87865">
        <w:trPr>
          <w:gridBefore w:val="1"/>
          <w:wBefore w:w="14" w:type="dxa"/>
        </w:trPr>
        <w:tc>
          <w:tcPr>
            <w:tcW w:w="1418" w:type="dxa"/>
            <w:tcBorders>
              <w:top w:val="single" w:sz="18" w:space="0" w:color="auto"/>
              <w:left w:val="single" w:sz="18" w:space="0" w:color="auto"/>
              <w:bottom w:val="single" w:sz="18" w:space="0" w:color="auto"/>
              <w:right w:val="single" w:sz="6" w:space="0" w:color="auto"/>
            </w:tcBorders>
            <w:shd w:val="clear" w:color="auto" w:fill="E6E6E6"/>
            <w:vAlign w:val="center"/>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סוג פריט</w:t>
            </w:r>
          </w:p>
        </w:tc>
        <w:tc>
          <w:tcPr>
            <w:tcW w:w="6487" w:type="dxa"/>
            <w:tcBorders>
              <w:top w:val="single" w:sz="18" w:space="0" w:color="auto"/>
              <w:left w:val="single" w:sz="6" w:space="0" w:color="auto"/>
              <w:bottom w:val="single" w:sz="18" w:space="0" w:color="auto"/>
              <w:right w:val="single" w:sz="18" w:space="0" w:color="auto"/>
            </w:tcBorders>
            <w:shd w:val="clear" w:color="auto" w:fill="E6E6E6"/>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פירוט</w:t>
            </w:r>
          </w:p>
        </w:tc>
      </w:tr>
      <w:tr w:rsidR="00765935" w:rsidRPr="00843A78" w:rsidTr="00D87865">
        <w:trPr>
          <w:trHeight w:val="324"/>
        </w:trPr>
        <w:tc>
          <w:tcPr>
            <w:tcW w:w="1432" w:type="dxa"/>
            <w:gridSpan w:val="2"/>
            <w:tcBorders>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ממרחים</w:t>
            </w:r>
          </w:p>
        </w:tc>
        <w:tc>
          <w:tcPr>
            <w:tcW w:w="6487" w:type="dxa"/>
            <w:tcBorders>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 xml:space="preserve">ממרח מתוק </w:t>
            </w:r>
            <w:r w:rsidRPr="00843A78">
              <w:rPr>
                <w:b/>
                <w:bCs/>
                <w:sz w:val="26"/>
                <w:szCs w:val="26"/>
                <w:rtl/>
              </w:rPr>
              <w:t>–</w:t>
            </w:r>
            <w:r w:rsidRPr="00843A78">
              <w:rPr>
                <w:rFonts w:hint="cs"/>
                <w:b/>
                <w:bCs/>
                <w:sz w:val="26"/>
                <w:szCs w:val="26"/>
                <w:rtl/>
              </w:rPr>
              <w:t xml:space="preserve"> ריבה או ממרח שוקולד</w:t>
            </w:r>
          </w:p>
        </w:tc>
      </w:tr>
      <w:tr w:rsidR="00765935" w:rsidRPr="00843A78" w:rsidTr="00D87865">
        <w:trPr>
          <w:trHeight w:val="264"/>
        </w:trPr>
        <w:tc>
          <w:tcPr>
            <w:tcW w:w="1432" w:type="dxa"/>
            <w:gridSpan w:val="2"/>
            <w:tcBorders>
              <w:top w:val="single" w:sz="6" w:space="0" w:color="auto"/>
              <w:left w:val="single" w:sz="18" w:space="0" w:color="auto"/>
              <w:bottom w:val="single" w:sz="6"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לחם</w:t>
            </w:r>
          </w:p>
        </w:tc>
        <w:tc>
          <w:tcPr>
            <w:tcW w:w="6487" w:type="dxa"/>
            <w:tcBorders>
              <w:top w:val="single" w:sz="6" w:space="0" w:color="auto"/>
              <w:left w:val="single" w:sz="6" w:space="0" w:color="auto"/>
              <w:bottom w:val="single" w:sz="6"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לחם אחיד</w:t>
            </w:r>
          </w:p>
        </w:tc>
      </w:tr>
      <w:tr w:rsidR="00765935" w:rsidRPr="00843A78" w:rsidTr="00D87865">
        <w:trPr>
          <w:trHeight w:val="53"/>
        </w:trPr>
        <w:tc>
          <w:tcPr>
            <w:tcW w:w="1432" w:type="dxa"/>
            <w:gridSpan w:val="2"/>
            <w:tcBorders>
              <w:top w:val="single" w:sz="6" w:space="0" w:color="auto"/>
              <w:left w:val="single" w:sz="18" w:space="0" w:color="auto"/>
              <w:bottom w:val="single" w:sz="18" w:space="0" w:color="auto"/>
              <w:right w:val="single" w:sz="6"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שתיה</w:t>
            </w:r>
          </w:p>
        </w:tc>
        <w:tc>
          <w:tcPr>
            <w:tcW w:w="6487" w:type="dxa"/>
            <w:tcBorders>
              <w:top w:val="single" w:sz="6" w:space="0" w:color="auto"/>
              <w:left w:val="single" w:sz="6" w:space="0" w:color="auto"/>
              <w:bottom w:val="single" w:sz="18" w:space="0" w:color="auto"/>
              <w:right w:val="single" w:sz="18" w:space="0" w:color="auto"/>
            </w:tcBorders>
          </w:tcPr>
          <w:p w:rsidR="00765935" w:rsidRPr="00843A78" w:rsidRDefault="00765935" w:rsidP="00D87865">
            <w:pPr>
              <w:spacing w:line="300" w:lineRule="atLeast"/>
              <w:ind w:left="-33"/>
              <w:jc w:val="center"/>
              <w:rPr>
                <w:b/>
                <w:bCs/>
                <w:sz w:val="26"/>
                <w:szCs w:val="26"/>
                <w:rtl/>
              </w:rPr>
            </w:pPr>
            <w:r w:rsidRPr="00843A78">
              <w:rPr>
                <w:rFonts w:hint="cs"/>
                <w:b/>
                <w:bCs/>
                <w:sz w:val="26"/>
                <w:szCs w:val="26"/>
                <w:rtl/>
              </w:rPr>
              <w:t>תה חם ממותק (סוכר)</w:t>
            </w:r>
          </w:p>
        </w:tc>
      </w:tr>
    </w:tbl>
    <w:p w:rsidR="00765935" w:rsidRPr="00843A78" w:rsidRDefault="00765935" w:rsidP="00765935">
      <w:pPr>
        <w:spacing w:line="300" w:lineRule="atLeast"/>
        <w:ind w:left="-33"/>
        <w:jc w:val="center"/>
        <w:rPr>
          <w:b/>
          <w:bCs/>
          <w:sz w:val="26"/>
          <w:szCs w:val="26"/>
          <w:rtl/>
        </w:rPr>
      </w:pPr>
      <w:r w:rsidRPr="00843A78">
        <w:rPr>
          <w:rFonts w:hint="cs"/>
          <w:b/>
          <w:bCs/>
          <w:sz w:val="26"/>
          <w:szCs w:val="26"/>
          <w:rtl/>
        </w:rPr>
        <w:t>* הערה: המזון שיסופק יעמוד בכשרות ובכללי משרד הבריאות</w:t>
      </w:r>
    </w:p>
    <w:p w:rsidR="00765935" w:rsidRDefault="00765935" w:rsidP="00765935">
      <w:pPr>
        <w:spacing w:line="300" w:lineRule="atLeast"/>
        <w:ind w:left="-33"/>
        <w:jc w:val="center"/>
        <w:rPr>
          <w:b/>
          <w:bCs/>
          <w:sz w:val="26"/>
          <w:szCs w:val="26"/>
          <w:rtl/>
        </w:rPr>
      </w:pPr>
    </w:p>
    <w:p w:rsidR="0023103C" w:rsidRDefault="0023103C" w:rsidP="0023103C">
      <w:pPr>
        <w:overflowPunct/>
        <w:autoSpaceDE/>
        <w:autoSpaceDN/>
        <w:adjustRightInd/>
        <w:spacing w:after="160" w:line="259" w:lineRule="auto"/>
        <w:jc w:val="center"/>
        <w:textAlignment w:val="auto"/>
        <w:rPr>
          <w:b/>
          <w:bCs/>
          <w:sz w:val="26"/>
          <w:szCs w:val="26"/>
          <w:rtl/>
        </w:rPr>
      </w:pPr>
      <w:r>
        <w:rPr>
          <w:b/>
          <w:bCs/>
          <w:sz w:val="26"/>
          <w:szCs w:val="26"/>
          <w:rtl/>
        </w:rPr>
        <w:br w:type="page"/>
      </w:r>
    </w:p>
    <w:p w:rsidR="0023103C" w:rsidRPr="00747DD6" w:rsidRDefault="0023103C" w:rsidP="00014678">
      <w:pPr>
        <w:pStyle w:val="20"/>
        <w:spacing w:before="0" w:after="0"/>
        <w:jc w:val="center"/>
        <w:rPr>
          <w:rFonts w:cs="David"/>
        </w:rPr>
      </w:pPr>
      <w:bookmarkStart w:id="127" w:name="_Toc520367085"/>
      <w:r w:rsidRPr="00747DD6">
        <w:rPr>
          <w:rFonts w:cs="David" w:hint="cs"/>
          <w:rtl/>
        </w:rPr>
        <w:t>נספח ב'13</w:t>
      </w:r>
      <w:r w:rsidR="00D52F6F">
        <w:rPr>
          <w:rFonts w:cs="David" w:hint="cs"/>
          <w:rtl/>
        </w:rPr>
        <w:t xml:space="preserve"> </w:t>
      </w:r>
      <w:r>
        <w:rPr>
          <w:rFonts w:cs="David" w:hint="cs"/>
          <w:rtl/>
        </w:rPr>
        <w:t>-</w:t>
      </w:r>
      <w:r w:rsidR="00D52F6F">
        <w:rPr>
          <w:rFonts w:cs="David" w:hint="cs"/>
          <w:rtl/>
        </w:rPr>
        <w:t xml:space="preserve"> </w:t>
      </w:r>
      <w:r w:rsidRPr="00747DD6">
        <w:rPr>
          <w:rFonts w:cs="David" w:hint="cs"/>
          <w:rtl/>
        </w:rPr>
        <w:t xml:space="preserve">דוגמא לליין אפ מוצע </w:t>
      </w:r>
      <w:r w:rsidR="002F788C">
        <w:rPr>
          <w:rFonts w:cs="David"/>
          <w:rtl/>
        </w:rPr>
        <w:t>–</w:t>
      </w:r>
      <w:r w:rsidRPr="00747DD6">
        <w:rPr>
          <w:rFonts w:cs="David" w:hint="cs"/>
          <w:rtl/>
        </w:rPr>
        <w:t xml:space="preserve"> </w:t>
      </w:r>
      <w:r>
        <w:rPr>
          <w:rFonts w:cs="David" w:hint="cs"/>
          <w:rtl/>
        </w:rPr>
        <w:t>ל</w:t>
      </w:r>
      <w:r w:rsidR="002F788C">
        <w:rPr>
          <w:rFonts w:cs="David" w:hint="cs"/>
          <w:rtl/>
        </w:rPr>
        <w:t>כנס (השקה וסיום)</w:t>
      </w:r>
      <w:r w:rsidRPr="00747DD6">
        <w:rPr>
          <w:rFonts w:cs="David" w:hint="cs"/>
          <w:rtl/>
        </w:rPr>
        <w:t xml:space="preserve"> תכנית </w:t>
      </w:r>
      <w:r>
        <w:rPr>
          <w:rFonts w:cs="David" w:hint="cs"/>
          <w:rtl/>
        </w:rPr>
        <w:t>"</w:t>
      </w:r>
      <w:r w:rsidRPr="00747DD6">
        <w:rPr>
          <w:rFonts w:cs="David" w:hint="cs"/>
          <w:rtl/>
        </w:rPr>
        <w:t>מדעניות העתיד</w:t>
      </w:r>
      <w:r>
        <w:rPr>
          <w:rFonts w:cs="David" w:hint="cs"/>
          <w:rtl/>
        </w:rPr>
        <w:t>"</w:t>
      </w:r>
      <w:bookmarkEnd w:id="127"/>
      <w:r w:rsidRPr="00747DD6">
        <w:rPr>
          <w:rFonts w:cs="David" w:hint="cs"/>
          <w:rtl/>
        </w:rPr>
        <w:t xml:space="preserve"> </w:t>
      </w:r>
    </w:p>
    <w:p w:rsidR="0023103C" w:rsidRPr="0023103C" w:rsidRDefault="0023103C" w:rsidP="00CB7644">
      <w:pPr>
        <w:numPr>
          <w:ilvl w:val="0"/>
          <w:numId w:val="104"/>
        </w:numPr>
        <w:overflowPunct/>
        <w:autoSpaceDE/>
        <w:autoSpaceDN/>
        <w:adjustRightInd/>
        <w:spacing w:after="160" w:line="240" w:lineRule="auto"/>
        <w:jc w:val="left"/>
        <w:textAlignment w:val="auto"/>
        <w:rPr>
          <w:rFonts w:ascii="Calibri" w:hAnsi="Calibri"/>
          <w:sz w:val="26"/>
          <w:szCs w:val="26"/>
          <w:rtl/>
          <w:lang w:eastAsia="en-US"/>
        </w:rPr>
      </w:pPr>
      <w:r w:rsidRPr="0023103C">
        <w:rPr>
          <w:rFonts w:ascii="Calibri" w:hAnsi="Calibri" w:hint="cs"/>
          <w:sz w:val="26"/>
          <w:szCs w:val="26"/>
          <w:rtl/>
          <w:lang w:eastAsia="en-US"/>
        </w:rPr>
        <w:t xml:space="preserve">מיקום: מרכז כנסים </w:t>
      </w:r>
      <w:r w:rsidR="00CB7644">
        <w:rPr>
          <w:rFonts w:ascii="Calibri" w:hAnsi="Calibri" w:hint="cs"/>
          <w:sz w:val="26"/>
          <w:szCs w:val="26"/>
          <w:rtl/>
          <w:lang w:eastAsia="en-US"/>
        </w:rPr>
        <w:t>במלון כלשהו או במיקום מרכזי אחר</w:t>
      </w:r>
    </w:p>
    <w:p w:rsidR="0023103C" w:rsidRPr="0023103C" w:rsidRDefault="0023103C" w:rsidP="0023103C">
      <w:pPr>
        <w:numPr>
          <w:ilvl w:val="0"/>
          <w:numId w:val="104"/>
        </w:numPr>
        <w:overflowPunct/>
        <w:autoSpaceDE/>
        <w:autoSpaceDN/>
        <w:adjustRightInd/>
        <w:spacing w:after="160" w:line="240" w:lineRule="auto"/>
        <w:jc w:val="left"/>
        <w:textAlignment w:val="auto"/>
        <w:rPr>
          <w:rFonts w:ascii="Calibri" w:hAnsi="Calibri"/>
          <w:sz w:val="26"/>
          <w:szCs w:val="26"/>
          <w:rtl/>
          <w:lang w:eastAsia="en-US"/>
        </w:rPr>
      </w:pPr>
      <w:r w:rsidRPr="0023103C">
        <w:rPr>
          <w:rFonts w:ascii="Calibri" w:hAnsi="Calibri" w:hint="cs"/>
          <w:sz w:val="26"/>
          <w:szCs w:val="26"/>
          <w:rtl/>
          <w:lang w:eastAsia="en-US"/>
        </w:rPr>
        <w:t>שעות הפעילות</w:t>
      </w:r>
      <w:r w:rsidRPr="0023103C">
        <w:rPr>
          <w:rFonts w:ascii="Calibri" w:hAnsi="Calibri"/>
          <w:sz w:val="26"/>
          <w:szCs w:val="26"/>
          <w:lang w:eastAsia="en-US"/>
        </w:rPr>
        <w:t>:</w:t>
      </w:r>
      <w:r w:rsidRPr="0023103C">
        <w:rPr>
          <w:rFonts w:ascii="Calibri" w:hAnsi="Calibri" w:hint="cs"/>
          <w:sz w:val="26"/>
          <w:szCs w:val="26"/>
          <w:rtl/>
          <w:lang w:eastAsia="en-US"/>
        </w:rPr>
        <w:t xml:space="preserve"> 09:00-16:00.</w:t>
      </w:r>
    </w:p>
    <w:p w:rsidR="0023103C" w:rsidRPr="0023103C" w:rsidRDefault="0023103C" w:rsidP="0023103C">
      <w:pPr>
        <w:numPr>
          <w:ilvl w:val="0"/>
          <w:numId w:val="104"/>
        </w:numPr>
        <w:overflowPunct/>
        <w:autoSpaceDE/>
        <w:autoSpaceDN/>
        <w:adjustRightInd/>
        <w:spacing w:after="160" w:line="240" w:lineRule="auto"/>
        <w:jc w:val="left"/>
        <w:textAlignment w:val="auto"/>
        <w:rPr>
          <w:rFonts w:ascii="Calibri" w:hAnsi="Calibri"/>
          <w:sz w:val="26"/>
          <w:szCs w:val="26"/>
          <w:rtl/>
          <w:lang w:eastAsia="en-US"/>
        </w:rPr>
      </w:pPr>
      <w:r w:rsidRPr="0023103C">
        <w:rPr>
          <w:rFonts w:ascii="Calibri" w:hAnsi="Calibri" w:hint="cs"/>
          <w:sz w:val="26"/>
          <w:szCs w:val="26"/>
          <w:rtl/>
          <w:lang w:eastAsia="en-US"/>
        </w:rPr>
        <w:t>כמות משתתפים: 500.</w:t>
      </w:r>
    </w:p>
    <w:p w:rsidR="0023103C" w:rsidRDefault="0023103C" w:rsidP="00236B0E">
      <w:pPr>
        <w:numPr>
          <w:ilvl w:val="0"/>
          <w:numId w:val="104"/>
        </w:numPr>
        <w:overflowPunct/>
        <w:autoSpaceDE/>
        <w:autoSpaceDN/>
        <w:adjustRightInd/>
        <w:spacing w:after="160" w:line="240" w:lineRule="auto"/>
        <w:jc w:val="left"/>
        <w:textAlignment w:val="auto"/>
        <w:rPr>
          <w:rFonts w:ascii="Calibri" w:hAnsi="Calibri"/>
          <w:sz w:val="26"/>
          <w:szCs w:val="26"/>
          <w:lang w:eastAsia="en-US"/>
        </w:rPr>
      </w:pPr>
      <w:r w:rsidRPr="0023103C">
        <w:rPr>
          <w:rFonts w:ascii="Calibri" w:hAnsi="Calibri" w:hint="cs"/>
          <w:sz w:val="26"/>
          <w:szCs w:val="26"/>
          <w:rtl/>
          <w:lang w:eastAsia="en-US"/>
        </w:rPr>
        <w:t>מאפייני המשתתפים: תלמידות תיכון (בנות המגזר ה</w:t>
      </w:r>
      <w:r w:rsidR="00236B0E">
        <w:rPr>
          <w:rFonts w:ascii="Calibri" w:hAnsi="Calibri" w:hint="cs"/>
          <w:sz w:val="26"/>
          <w:szCs w:val="26"/>
          <w:rtl/>
          <w:lang w:eastAsia="en-US"/>
        </w:rPr>
        <w:t>לא יהודי</w:t>
      </w:r>
      <w:r w:rsidRPr="0023103C">
        <w:rPr>
          <w:rFonts w:ascii="Calibri" w:hAnsi="Calibri" w:hint="cs"/>
          <w:sz w:val="26"/>
          <w:szCs w:val="26"/>
          <w:rtl/>
          <w:lang w:eastAsia="en-US"/>
        </w:rPr>
        <w:t xml:space="preserve"> והכללי), צוות מקצועי ובכירי ממשל.</w:t>
      </w:r>
    </w:p>
    <w:p w:rsidR="0023103C" w:rsidRPr="0023103C" w:rsidRDefault="0023103C" w:rsidP="0023103C">
      <w:pPr>
        <w:overflowPunct/>
        <w:autoSpaceDE/>
        <w:autoSpaceDN/>
        <w:adjustRightInd/>
        <w:spacing w:after="160" w:line="259" w:lineRule="auto"/>
        <w:jc w:val="left"/>
        <w:textAlignment w:val="auto"/>
        <w:rPr>
          <w:rFonts w:asciiTheme="minorHAnsi" w:eastAsiaTheme="minorHAnsi" w:hAnsiTheme="minorHAnsi"/>
          <w:sz w:val="26"/>
          <w:szCs w:val="26"/>
          <w:rtl/>
          <w:lang w:eastAsia="en-US"/>
        </w:rPr>
      </w:pPr>
    </w:p>
    <w:p w:rsidR="0023103C" w:rsidRPr="0023103C" w:rsidRDefault="0023103C" w:rsidP="0023103C">
      <w:pPr>
        <w:overflowPunct/>
        <w:autoSpaceDE/>
        <w:autoSpaceDN/>
        <w:adjustRightInd/>
        <w:spacing w:after="160" w:line="259" w:lineRule="auto"/>
        <w:jc w:val="left"/>
        <w:textAlignment w:val="auto"/>
        <w:rPr>
          <w:rFonts w:asciiTheme="minorHAnsi" w:eastAsiaTheme="minorHAnsi" w:hAnsiTheme="minorHAnsi"/>
          <w:sz w:val="26"/>
          <w:szCs w:val="26"/>
          <w:rtl/>
          <w:lang w:eastAsia="en-US"/>
        </w:rPr>
      </w:pPr>
      <w:r w:rsidRPr="0023103C">
        <w:rPr>
          <w:rFonts w:asciiTheme="minorHAnsi" w:eastAsiaTheme="minorHAnsi" w:hAnsiTheme="minorHAnsi" w:hint="cs"/>
          <w:sz w:val="26"/>
          <w:szCs w:val="26"/>
          <w:rtl/>
          <w:lang w:eastAsia="en-US"/>
        </w:rPr>
        <w:t xml:space="preserve">מתקני האירוע, אירוח במבואה, מליאה באולם מרכזי, פיצול ל-10 חדרי ישיבות, וחדר </w:t>
      </w:r>
      <w:r w:rsidRPr="0023103C">
        <w:rPr>
          <w:rFonts w:asciiTheme="minorHAnsi" w:eastAsiaTheme="minorHAnsi" w:hAnsiTheme="minorHAnsi"/>
          <w:sz w:val="26"/>
          <w:szCs w:val="26"/>
          <w:lang w:eastAsia="en-US"/>
        </w:rPr>
        <w:t xml:space="preserve"> VIP</w:t>
      </w:r>
      <w:r w:rsidRPr="0023103C">
        <w:rPr>
          <w:rFonts w:asciiTheme="minorHAnsi" w:eastAsiaTheme="minorHAnsi" w:hAnsiTheme="minorHAnsi" w:hint="cs"/>
          <w:sz w:val="26"/>
          <w:szCs w:val="26"/>
          <w:rtl/>
          <w:lang w:eastAsia="en-US"/>
        </w:rPr>
        <w:t xml:space="preserve"> לכבוד השר.</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u w:val="single"/>
          <w:rtl/>
          <w:lang w:eastAsia="en-US"/>
        </w:rPr>
      </w:pPr>
      <w:r w:rsidRPr="0023103C">
        <w:rPr>
          <w:rFonts w:ascii="David" w:eastAsiaTheme="minorHAnsi" w:hAnsi="David"/>
          <w:b/>
          <w:bCs/>
          <w:u w:val="single"/>
          <w:rtl/>
          <w:lang w:eastAsia="en-US"/>
        </w:rPr>
        <w:t>להלן לו"</w:t>
      </w:r>
      <w:r w:rsidRPr="0023103C">
        <w:rPr>
          <w:rFonts w:ascii="David" w:eastAsiaTheme="minorHAnsi" w:hAnsi="David" w:hint="cs"/>
          <w:b/>
          <w:bCs/>
          <w:u w:val="single"/>
          <w:rtl/>
          <w:lang w:eastAsia="en-US"/>
        </w:rPr>
        <w:t xml:space="preserve">ז </w:t>
      </w:r>
      <w:r w:rsidRPr="0023103C">
        <w:rPr>
          <w:rFonts w:ascii="David" w:eastAsiaTheme="minorHAnsi" w:hAnsi="David"/>
          <w:b/>
          <w:bCs/>
          <w:u w:val="single"/>
          <w:rtl/>
          <w:lang w:eastAsia="en-US"/>
        </w:rPr>
        <w:t xml:space="preserve"> לכנס:</w:t>
      </w:r>
    </w:p>
    <w:tbl>
      <w:tblPr>
        <w:tblpPr w:leftFromText="180" w:rightFromText="180" w:vertAnchor="text" w:horzAnchor="margin" w:tblpXSpec="center" w:tblpY="25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3449"/>
        <w:gridCol w:w="3402"/>
      </w:tblGrid>
      <w:tr w:rsidR="0023103C" w:rsidRPr="0023103C" w:rsidTr="00D86C3F">
        <w:trPr>
          <w:trHeight w:val="377"/>
        </w:trPr>
        <w:tc>
          <w:tcPr>
            <w:tcW w:w="1445"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b/>
                <w:bCs/>
                <w:rtl/>
                <w:lang w:eastAsia="en-US"/>
              </w:rPr>
              <w:t>שעות</w:t>
            </w:r>
          </w:p>
        </w:tc>
        <w:tc>
          <w:tcPr>
            <w:tcW w:w="3449"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b/>
                <w:bCs/>
                <w:rtl/>
                <w:lang w:eastAsia="en-US"/>
              </w:rPr>
              <w:t>פעילות</w:t>
            </w:r>
          </w:p>
        </w:tc>
        <w:tc>
          <w:tcPr>
            <w:tcW w:w="3402"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b/>
                <w:bCs/>
                <w:rtl/>
                <w:lang w:eastAsia="en-US"/>
              </w:rPr>
              <w:t>משימות ונק' לדיון</w:t>
            </w:r>
          </w:p>
        </w:tc>
      </w:tr>
      <w:tr w:rsidR="0023103C" w:rsidRPr="0023103C" w:rsidTr="00D86C3F">
        <w:trPr>
          <w:trHeight w:val="1691"/>
        </w:trPr>
        <w:tc>
          <w:tcPr>
            <w:tcW w:w="1445" w:type="dxa"/>
            <w:vMerge w:val="restart"/>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9:00-9:50</w:t>
            </w:r>
          </w:p>
        </w:tc>
        <w:tc>
          <w:tcPr>
            <w:tcW w:w="3449" w:type="dxa"/>
            <w:shd w:val="clear" w:color="auto" w:fill="auto"/>
          </w:tcPr>
          <w:p w:rsidR="00D86C3F"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התכנסות וקליטה</w:t>
            </w:r>
          </w:p>
          <w:p w:rsidR="00D86C3F" w:rsidRPr="00D86C3F" w:rsidRDefault="00D86C3F" w:rsidP="00D86C3F">
            <w:pPr>
              <w:rPr>
                <w:rFonts w:ascii="David" w:eastAsiaTheme="minorHAnsi" w:hAnsi="David"/>
                <w:rtl/>
                <w:lang w:eastAsia="en-US"/>
              </w:rPr>
            </w:pPr>
          </w:p>
          <w:p w:rsidR="00D86C3F" w:rsidRPr="00D86C3F" w:rsidRDefault="00D86C3F" w:rsidP="00D86C3F">
            <w:pPr>
              <w:rPr>
                <w:rFonts w:ascii="David" w:eastAsiaTheme="minorHAnsi" w:hAnsi="David"/>
                <w:rtl/>
                <w:lang w:eastAsia="en-US"/>
              </w:rPr>
            </w:pPr>
          </w:p>
          <w:p w:rsidR="0023103C" w:rsidRPr="00D86C3F" w:rsidRDefault="0023103C" w:rsidP="00D86C3F">
            <w:pPr>
              <w:tabs>
                <w:tab w:val="left" w:pos="2241"/>
              </w:tabs>
              <w:rPr>
                <w:rFonts w:ascii="David" w:eastAsiaTheme="minorHAnsi" w:hAnsi="David"/>
                <w:rtl/>
                <w:lang w:eastAsia="en-US"/>
              </w:rPr>
            </w:pP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מבואת כניסה</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קבלת רשימות וכמויות</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 xml:space="preserve">ערכות לכל קבוצה: </w:t>
            </w:r>
          </w:p>
          <w:p w:rsidR="0023103C" w:rsidRPr="0023103C" w:rsidRDefault="0023103C" w:rsidP="00D86C3F">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חולצות, חוברת וע</w:t>
            </w:r>
            <w:r w:rsidR="00D86C3F">
              <w:rPr>
                <w:rFonts w:ascii="David" w:eastAsiaTheme="minorHAnsi" w:hAnsi="David"/>
                <w:rtl/>
                <w:lang w:eastAsia="en-US"/>
              </w:rPr>
              <w:t>ט</w:t>
            </w:r>
          </w:p>
        </w:tc>
      </w:tr>
      <w:tr w:rsidR="0023103C" w:rsidRPr="0023103C" w:rsidTr="00D86C3F">
        <w:trPr>
          <w:trHeight w:val="600"/>
        </w:trPr>
        <w:tc>
          <w:tcPr>
            <w:tcW w:w="1445" w:type="dxa"/>
            <w:vMerge/>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 xml:space="preserve">קבלת פנים וכיבוד קל </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מבואת כניסה</w:t>
            </w:r>
          </w:p>
          <w:p w:rsidR="0023103C" w:rsidRPr="0023103C" w:rsidRDefault="0023103C" w:rsidP="00D86C3F">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 xml:space="preserve">קייטרינג בוקר </w:t>
            </w:r>
            <w:r w:rsidRPr="0023103C">
              <w:rPr>
                <w:rFonts w:ascii="David" w:eastAsiaTheme="minorHAnsi" w:hAnsi="David" w:hint="cs"/>
                <w:rtl/>
                <w:lang w:eastAsia="en-US"/>
              </w:rPr>
              <w:t>ל-500 איש</w:t>
            </w:r>
            <w:r w:rsidR="00D86C3F">
              <w:rPr>
                <w:rFonts w:ascii="David" w:eastAsiaTheme="minorHAnsi" w:hAnsi="David"/>
                <w:rtl/>
                <w:lang w:eastAsia="en-US"/>
              </w:rPr>
              <w:t xml:space="preserve">  </w:t>
            </w:r>
          </w:p>
        </w:tc>
      </w:tr>
      <w:tr w:rsidR="0023103C" w:rsidRPr="0023103C" w:rsidTr="00D86C3F">
        <w:trPr>
          <w:trHeight w:val="769"/>
        </w:trPr>
        <w:tc>
          <w:tcPr>
            <w:tcW w:w="1445"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9:50-10:00</w:t>
            </w:r>
          </w:p>
        </w:tc>
        <w:tc>
          <w:tcPr>
            <w:tcW w:w="3449"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כניסה לאולם</w:t>
            </w:r>
          </w:p>
        </w:tc>
        <w:tc>
          <w:tcPr>
            <w:tcW w:w="3402" w:type="dxa"/>
            <w:shd w:val="clear" w:color="auto" w:fill="E7E6E6"/>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מליאה</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ברקע: שקף פתיחה</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 xml:space="preserve">מצגת מלווה  </w:t>
            </w:r>
          </w:p>
        </w:tc>
      </w:tr>
      <w:tr w:rsidR="0023103C" w:rsidRPr="0023103C" w:rsidTr="00D86C3F">
        <w:trPr>
          <w:trHeight w:val="3440"/>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10:00-10:30</w:t>
            </w:r>
          </w:p>
        </w:tc>
        <w:tc>
          <w:tcPr>
            <w:tcW w:w="3449" w:type="dxa"/>
            <w:shd w:val="clear" w:color="auto" w:fill="auto"/>
          </w:tcPr>
          <w:p w:rsidR="0023103C" w:rsidRPr="0023103C" w:rsidRDefault="0023103C" w:rsidP="00CB7644">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 xml:space="preserve">פתיחה מנחה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b/>
                <w:bCs/>
                <w:rtl/>
                <w:lang w:eastAsia="en-US"/>
              </w:rPr>
              <w:t xml:space="preserve">פתיחה תיאטרלית- </w:t>
            </w:r>
            <w:r w:rsidRPr="0023103C">
              <w:rPr>
                <w:rFonts w:ascii="David" w:eastAsiaTheme="minorHAnsi" w:hAnsi="David"/>
                <w:rtl/>
                <w:lang w:eastAsia="en-US"/>
              </w:rPr>
              <w:t>2 בנות משתתפ</w:t>
            </w:r>
            <w:r w:rsidRPr="0023103C">
              <w:rPr>
                <w:rFonts w:ascii="David" w:eastAsiaTheme="minorHAnsi" w:hAnsi="David" w:hint="cs"/>
                <w:rtl/>
                <w:lang w:eastAsia="en-US"/>
              </w:rPr>
              <w:t>ו</w:t>
            </w:r>
            <w:r w:rsidRPr="0023103C">
              <w:rPr>
                <w:rFonts w:ascii="David" w:eastAsiaTheme="minorHAnsi" w:hAnsi="David"/>
                <w:rtl/>
                <w:lang w:eastAsia="en-US"/>
              </w:rPr>
              <w:t>ת</w:t>
            </w:r>
            <w:r w:rsidRPr="0023103C">
              <w:rPr>
                <w:rFonts w:ascii="David" w:eastAsiaTheme="minorHAnsi" w:hAnsi="David" w:hint="cs"/>
                <w:rtl/>
                <w:lang w:eastAsia="en-US"/>
              </w:rPr>
              <w:t xml:space="preserve"> פותחות</w:t>
            </w:r>
            <w:r w:rsidRPr="0023103C">
              <w:rPr>
                <w:rFonts w:ascii="David" w:eastAsiaTheme="minorHAnsi" w:hAnsi="David"/>
                <w:rtl/>
                <w:lang w:eastAsia="en-US"/>
              </w:rPr>
              <w:t xml:space="preserve"> בנאום </w:t>
            </w:r>
            <w:r w:rsidRPr="0023103C">
              <w:rPr>
                <w:rFonts w:ascii="David" w:eastAsiaTheme="minorHAnsi" w:hAnsi="David" w:hint="cs"/>
                <w:rtl/>
                <w:lang w:eastAsia="en-US"/>
              </w:rPr>
              <w:t xml:space="preserve">קצרצר.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 xml:space="preserve">מנחה מזמינה את: </w:t>
            </w:r>
          </w:p>
          <w:p w:rsidR="0023103C" w:rsidRPr="0023103C" w:rsidRDefault="0023103C" w:rsidP="00254936">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שר המדע</w:t>
            </w:r>
            <w:r w:rsidR="00254936">
              <w:rPr>
                <w:rFonts w:ascii="David" w:eastAsiaTheme="minorHAnsi" w:hAnsi="David" w:hint="cs"/>
                <w:rtl/>
                <w:lang w:eastAsia="en-US"/>
              </w:rPr>
              <w:t xml:space="preserve"> והטכנולוגיה ו</w:t>
            </w:r>
            <w:r w:rsidRPr="0023103C">
              <w:rPr>
                <w:rFonts w:ascii="David" w:eastAsiaTheme="minorHAnsi" w:hAnsi="David" w:hint="cs"/>
                <w:rtl/>
                <w:lang w:eastAsia="en-US"/>
              </w:rPr>
              <w:t xml:space="preserve">מנכ"ל </w:t>
            </w:r>
            <w:r w:rsidR="006A3ACD">
              <w:rPr>
                <w:rFonts w:ascii="David" w:eastAsiaTheme="minorHAnsi" w:hAnsi="David" w:hint="cs"/>
                <w:rtl/>
                <w:lang w:eastAsia="en-US"/>
              </w:rPr>
              <w:t>משרד המדע והטכנולוגיה</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מנכ"ל עמותת ידידי עתידים</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sz w:val="22"/>
                <w:szCs w:val="22"/>
                <w:rtl/>
                <w:lang w:eastAsia="en-US"/>
              </w:rPr>
            </w:pPr>
            <w:r w:rsidRPr="0023103C">
              <w:rPr>
                <w:rFonts w:ascii="David" w:eastAsiaTheme="minorHAnsi" w:hAnsi="David" w:hint="cs"/>
                <w:rtl/>
                <w:lang w:eastAsia="en-US"/>
              </w:rPr>
              <w:t>פרופ</w:t>
            </w:r>
            <w:r w:rsidRPr="0023103C">
              <w:rPr>
                <w:rFonts w:ascii="David" w:eastAsiaTheme="minorHAnsi" w:hAnsi="David"/>
                <w:rtl/>
                <w:lang w:eastAsia="en-US"/>
              </w:rPr>
              <w:t xml:space="preserve">' </w:t>
            </w:r>
            <w:r w:rsidRPr="0023103C">
              <w:rPr>
                <w:rFonts w:ascii="David" w:eastAsiaTheme="minorHAnsi" w:hAnsi="David" w:hint="cs"/>
                <w:rtl/>
                <w:lang w:eastAsia="en-US"/>
              </w:rPr>
              <w:t>מאונ' ידועה</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מליאה</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
        </w:tc>
      </w:tr>
      <w:tr w:rsidR="0023103C" w:rsidRPr="0023103C" w:rsidTr="00D86C3F">
        <w:trPr>
          <w:trHeight w:val="1508"/>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10:35-11:15</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מנחה מזמינה את הרצאת הפתיחה עם רקע על המרצה</w:t>
            </w:r>
          </w:p>
          <w:p w:rsidR="0023103C" w:rsidRPr="00D86C3F" w:rsidRDefault="0023103C" w:rsidP="0023103C">
            <w:pPr>
              <w:overflowPunct/>
              <w:autoSpaceDE/>
              <w:autoSpaceDN/>
              <w:adjustRightInd/>
              <w:spacing w:line="240" w:lineRule="auto"/>
              <w:jc w:val="left"/>
              <w:textAlignment w:val="auto"/>
              <w:rPr>
                <w:rFonts w:ascii="David" w:eastAsia="Calibri" w:hAnsi="David"/>
                <w:rtl/>
                <w:lang w:eastAsia="en-US"/>
              </w:rPr>
            </w:pPr>
            <w:r w:rsidRPr="00D86C3F">
              <w:rPr>
                <w:rFonts w:ascii="David" w:eastAsia="Calibri" w:hAnsi="David"/>
                <w:b/>
                <w:bCs/>
                <w:rtl/>
                <w:lang w:eastAsia="en-US"/>
              </w:rPr>
              <w:t>מליאה-</w:t>
            </w:r>
            <w:r w:rsidRPr="00D86C3F">
              <w:rPr>
                <w:rFonts w:ascii="David" w:eastAsia="Calibri" w:hAnsi="David"/>
                <w:rtl/>
                <w:lang w:eastAsia="en-US"/>
              </w:rPr>
              <w:t xml:space="preserve"> </w:t>
            </w:r>
            <w:r w:rsidRPr="00D86C3F">
              <w:rPr>
                <w:rFonts w:ascii="David" w:eastAsia="Calibri" w:hAnsi="David"/>
                <w:b/>
                <w:bCs/>
                <w:rtl/>
                <w:lang w:eastAsia="en-US"/>
              </w:rPr>
              <w:t>הרצאת פתיחה –</w:t>
            </w:r>
            <w:r w:rsidRPr="00D86C3F">
              <w:rPr>
                <w:rFonts w:ascii="David" w:eastAsia="Calibri" w:hAnsi="David"/>
                <w:rtl/>
                <w:lang w:eastAsia="en-US"/>
              </w:rPr>
              <w:t xml:space="preserve"> מרצה חיצונית- בנושא מחקר מדעי פורץ דרך</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מליאה</w:t>
            </w:r>
          </w:p>
        </w:tc>
      </w:tr>
      <w:tr w:rsidR="0023103C" w:rsidRPr="0023103C" w:rsidTr="00D86C3F">
        <w:trPr>
          <w:trHeight w:val="739"/>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lang w:eastAsia="en-US"/>
              </w:rPr>
            </w:pPr>
            <w:r w:rsidRPr="0023103C">
              <w:rPr>
                <w:rFonts w:ascii="David" w:eastAsiaTheme="minorHAnsi" w:hAnsi="David" w:hint="cs"/>
                <w:rtl/>
                <w:lang w:eastAsia="en-US"/>
              </w:rPr>
              <w:t>11:15-12:00</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 xml:space="preserve">מנחה מזמינה את ההרצאה הבאה- </w:t>
            </w:r>
          </w:p>
          <w:p w:rsidR="0023103C" w:rsidRPr="00D86C3F" w:rsidRDefault="0023103C" w:rsidP="00D86C3F">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rtl/>
                <w:lang w:eastAsia="en-US"/>
              </w:rPr>
              <w:t>מנכ"לית</w:t>
            </w:r>
            <w:r w:rsidR="00CB7644">
              <w:rPr>
                <w:rFonts w:ascii="David" w:eastAsiaTheme="minorHAnsi" w:hAnsi="David" w:hint="cs"/>
                <w:rtl/>
                <w:lang w:eastAsia="en-US"/>
              </w:rPr>
              <w:t xml:space="preserve"> חברה רלוונטית</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מליאה</w:t>
            </w:r>
          </w:p>
        </w:tc>
      </w:tr>
      <w:tr w:rsidR="0023103C" w:rsidRPr="0023103C" w:rsidTr="00D86C3F">
        <w:trPr>
          <w:trHeight w:val="609"/>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12:00-12:15</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 xml:space="preserve">הנחיה + סרטון מדעניות העתיד 2017 </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
        </w:tc>
      </w:tr>
      <w:tr w:rsidR="0023103C" w:rsidRPr="0023103C" w:rsidTr="00D86C3F">
        <w:trPr>
          <w:trHeight w:val="2296"/>
        </w:trPr>
        <w:tc>
          <w:tcPr>
            <w:tcW w:w="1445" w:type="dxa"/>
            <w:shd w:val="clear" w:color="auto" w:fill="E7E6E6" w:themeFill="background2"/>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12:15-13:15</w:t>
            </w:r>
          </w:p>
        </w:tc>
        <w:tc>
          <w:tcPr>
            <w:tcW w:w="3449" w:type="dxa"/>
            <w:shd w:val="clear" w:color="auto" w:fill="E7E6E6" w:themeFill="background2"/>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יציאה לארוחת צהריים (12:30-13:15).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מנחה מזמינה את הקהל לצאת לארוחת צהריים ומסבירה על המשך </w:t>
            </w:r>
            <w:proofErr w:type="spellStart"/>
            <w:r w:rsidRPr="0023103C">
              <w:rPr>
                <w:rFonts w:ascii="David" w:eastAsiaTheme="minorHAnsi" w:hAnsi="David" w:hint="cs"/>
                <w:rtl/>
                <w:lang w:eastAsia="en-US"/>
              </w:rPr>
              <w:t>הלו"ז</w:t>
            </w:r>
            <w:proofErr w:type="spellEnd"/>
            <w:r w:rsidRPr="0023103C">
              <w:rPr>
                <w:rFonts w:ascii="David" w:eastAsiaTheme="minorHAnsi" w:hAnsi="David" w:hint="cs"/>
                <w:rtl/>
                <w:lang w:eastAsia="en-US"/>
              </w:rPr>
              <w:t xml:space="preserve">- תוך הצגת הטבלה של הקבוצות לחלק מפגש עם מדעניות אשר מתקיים מיד לאחר ארוחת הצהריים בלי התכנסות במליאה.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b/>
                <w:bCs/>
                <w:rtl/>
                <w:lang w:eastAsia="en-US"/>
              </w:rPr>
              <w:t>ארוחת צהריים</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(רכזות ודיילות צריכות להכניס את הבנות לחדרים עד 13:25)</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שקופית של הקבוצות- שידעו לאן ללכת</w:t>
            </w:r>
          </w:p>
        </w:tc>
        <w:tc>
          <w:tcPr>
            <w:tcW w:w="3402" w:type="dxa"/>
            <w:shd w:val="clear" w:color="auto" w:fill="E7E6E6" w:themeFill="background2"/>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ארוחת הצהריים</w:t>
            </w:r>
          </w:p>
        </w:tc>
      </w:tr>
      <w:tr w:rsidR="0023103C" w:rsidRPr="0023103C" w:rsidTr="00D86C3F">
        <w:trPr>
          <w:trHeight w:val="377"/>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13:</w:t>
            </w:r>
            <w:r w:rsidRPr="0023103C">
              <w:rPr>
                <w:rFonts w:ascii="David" w:eastAsiaTheme="minorHAnsi" w:hAnsi="David" w:hint="cs"/>
                <w:rtl/>
                <w:lang w:eastAsia="en-US"/>
              </w:rPr>
              <w:t>30</w:t>
            </w:r>
            <w:r w:rsidRPr="0023103C">
              <w:rPr>
                <w:rFonts w:ascii="David" w:eastAsiaTheme="minorHAnsi" w:hAnsi="David"/>
                <w:rtl/>
                <w:lang w:eastAsia="en-US"/>
              </w:rPr>
              <w:t>-14:</w:t>
            </w:r>
            <w:r w:rsidRPr="0023103C">
              <w:rPr>
                <w:rFonts w:ascii="David" w:eastAsiaTheme="minorHAnsi" w:hAnsi="David" w:hint="cs"/>
                <w:rtl/>
                <w:lang w:eastAsia="en-US"/>
              </w:rPr>
              <w:t>30</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מפגש עם מדעניות </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rtl/>
                <w:lang w:eastAsia="en-US"/>
              </w:rPr>
              <w:t>חלוקה לסדנאות בכתות</w:t>
            </w:r>
            <w:r w:rsidRPr="0023103C">
              <w:rPr>
                <w:rFonts w:ascii="David" w:eastAsiaTheme="minorHAnsi" w:hAnsi="David" w:hint="cs"/>
                <w:rtl/>
                <w:lang w:eastAsia="en-US"/>
              </w:rPr>
              <w:t xml:space="preserve">- 10 כתות, 10 מרצות עם מסך וברקו כפי שכתוב במפרט, למשל שעה ורבע.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נדרשת הכוונה לכתות אם אינן צמודות למליאה</w:t>
            </w:r>
          </w:p>
        </w:tc>
      </w:tr>
      <w:tr w:rsidR="0023103C" w:rsidRPr="0023103C" w:rsidTr="00D86C3F">
        <w:trPr>
          <w:trHeight w:val="1524"/>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14:45-15:15</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מנחה מכנסת את כולם בחזרה, מדברת על המפגשים המשמעותיים שהיו בקבוצות  מזמינה מנהלת תכנית "מדעניות העתיד"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מנהלת התכנית מזמינה את הבנות לפאנל "מדעניות צעירות"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rtl/>
                <w:lang w:eastAsia="en-US"/>
              </w:rPr>
              <w:t xml:space="preserve"> ( 10 משתתפות שייבחרו מבעוד מועד לדבר בפאנל</w:t>
            </w:r>
            <w:r w:rsidRPr="0023103C">
              <w:rPr>
                <w:rFonts w:ascii="David" w:eastAsiaTheme="minorHAnsi" w:hAnsi="David" w:hint="cs"/>
                <w:b/>
                <w:bCs/>
                <w:rtl/>
                <w:lang w:eastAsia="en-US"/>
              </w:rPr>
              <w:t>)</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 xml:space="preserve">בסוף הפאנל כל ילדה מגישה תעודת הוקרה למרצה של הקבוצה שלה </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lang w:eastAsia="en-US"/>
              </w:rPr>
            </w:pPr>
            <w:r w:rsidRPr="0023103C">
              <w:rPr>
                <w:rFonts w:ascii="David" w:eastAsiaTheme="minorHAnsi" w:hAnsi="David" w:hint="cs"/>
                <w:rtl/>
                <w:lang w:eastAsia="en-US"/>
              </w:rPr>
              <w:t>פאנל במליאה</w:t>
            </w:r>
          </w:p>
        </w:tc>
      </w:tr>
      <w:tr w:rsidR="0023103C" w:rsidRPr="0023103C" w:rsidTr="00D86C3F">
        <w:trPr>
          <w:trHeight w:val="392"/>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15:15-15:45</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מנחה עולה שוב , מסכמת את הפאנל שהיה ואז מזמינה בעלי תפקיד מ"קדם עתידים" להנחות את משחק </w:t>
            </w:r>
            <w:proofErr w:type="spellStart"/>
            <w:r w:rsidRPr="0023103C">
              <w:rPr>
                <w:rFonts w:ascii="David" w:eastAsiaTheme="minorHAnsi" w:hAnsi="David" w:hint="cs"/>
                <w:rtl/>
                <w:lang w:eastAsia="en-US"/>
              </w:rPr>
              <w:t>הקהוט</w:t>
            </w:r>
            <w:proofErr w:type="spellEnd"/>
            <w:r w:rsidRPr="0023103C">
              <w:rPr>
                <w:rFonts w:ascii="David" w:eastAsiaTheme="minorHAnsi" w:hAnsi="David" w:hint="cs"/>
                <w:rtl/>
                <w:lang w:eastAsia="en-US"/>
              </w:rPr>
              <w:t xml:space="preserve">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roofErr w:type="spellStart"/>
            <w:r w:rsidRPr="0023103C">
              <w:rPr>
                <w:rFonts w:ascii="David" w:eastAsiaTheme="minorHAnsi" w:hAnsi="David" w:hint="cs"/>
                <w:rtl/>
                <w:lang w:eastAsia="en-US"/>
              </w:rPr>
              <w:t>בקהוט</w:t>
            </w:r>
            <w:proofErr w:type="spellEnd"/>
            <w:r w:rsidRPr="0023103C">
              <w:rPr>
                <w:rFonts w:ascii="David" w:eastAsiaTheme="minorHAnsi" w:hAnsi="David" w:hint="cs"/>
                <w:rtl/>
                <w:lang w:eastAsia="en-US"/>
              </w:rPr>
              <w:t xml:space="preserve"> משלבים שאלות על הרכזות וכל פעם שמזכירים רכזת נותנים לה תעודת הוקרה!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 xml:space="preserve">מנחה עולה בחזרה מסכמת את </w:t>
            </w:r>
            <w:proofErr w:type="spellStart"/>
            <w:r w:rsidRPr="0023103C">
              <w:rPr>
                <w:rFonts w:ascii="David" w:eastAsiaTheme="minorHAnsi" w:hAnsi="David" w:hint="cs"/>
                <w:rtl/>
                <w:lang w:eastAsia="en-US"/>
              </w:rPr>
              <w:t>הקהוט</w:t>
            </w:r>
            <w:proofErr w:type="spellEnd"/>
            <w:r w:rsidRPr="0023103C">
              <w:rPr>
                <w:rFonts w:ascii="David" w:eastAsiaTheme="minorHAnsi" w:hAnsi="David" w:hint="cs"/>
                <w:rtl/>
                <w:lang w:eastAsia="en-US"/>
              </w:rPr>
              <w:t xml:space="preserve"> והתודות ואומרת תודה גדולה לסיכום הכנס- </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תודות לכל מי שאחראי על הכנס וכו'</w:t>
            </w:r>
          </w:p>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מנחה מקרינה את סרטון 6 המדעניות שהפיק מוזיאון המדע וסוגרת את הכנס</w:t>
            </w:r>
          </w:p>
          <w:p w:rsidR="0023103C" w:rsidRPr="0023103C" w:rsidRDefault="00C70009" w:rsidP="00D86C3F">
            <w:pPr>
              <w:overflowPunct/>
              <w:autoSpaceDE/>
              <w:autoSpaceDN/>
              <w:adjustRightInd/>
              <w:spacing w:after="160" w:line="259" w:lineRule="auto"/>
              <w:jc w:val="left"/>
              <w:textAlignment w:val="auto"/>
              <w:rPr>
                <w:rFonts w:ascii="David" w:eastAsiaTheme="minorHAnsi" w:hAnsi="David"/>
                <w:rtl/>
                <w:lang w:eastAsia="en-US"/>
              </w:rPr>
            </w:pPr>
            <w:hyperlink r:id="rId29" w:history="1">
              <w:r w:rsidR="008767A4">
                <w:rPr>
                  <w:rFonts w:ascii="David" w:eastAsiaTheme="minorHAnsi" w:hAnsi="David"/>
                  <w:color w:val="0563C1" w:themeColor="hyperlink"/>
                  <w:u w:val="single"/>
                  <w:rtl/>
                  <w:lang w:eastAsia="en-US"/>
                </w:rPr>
                <w:t>לסרטון - לחץ כאן</w:t>
              </w:r>
            </w:hyperlink>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מליאה</w:t>
            </w:r>
          </w:p>
        </w:tc>
      </w:tr>
      <w:tr w:rsidR="0023103C" w:rsidRPr="0023103C" w:rsidTr="00D86C3F">
        <w:trPr>
          <w:trHeight w:val="392"/>
        </w:trPr>
        <w:tc>
          <w:tcPr>
            <w:tcW w:w="1445"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r w:rsidRPr="0023103C">
              <w:rPr>
                <w:rFonts w:ascii="David" w:eastAsiaTheme="minorHAnsi" w:hAnsi="David" w:hint="cs"/>
                <w:rtl/>
                <w:lang w:eastAsia="en-US"/>
              </w:rPr>
              <w:t>15:45</w:t>
            </w:r>
          </w:p>
        </w:tc>
        <w:tc>
          <w:tcPr>
            <w:tcW w:w="3449"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b/>
                <w:bCs/>
                <w:rtl/>
                <w:lang w:eastAsia="en-US"/>
              </w:rPr>
            </w:pPr>
            <w:r w:rsidRPr="0023103C">
              <w:rPr>
                <w:rFonts w:ascii="David" w:eastAsiaTheme="minorHAnsi" w:hAnsi="David" w:hint="cs"/>
                <w:b/>
                <w:bCs/>
                <w:rtl/>
                <w:lang w:eastAsia="en-US"/>
              </w:rPr>
              <w:t>פיזור</w:t>
            </w:r>
          </w:p>
        </w:tc>
        <w:tc>
          <w:tcPr>
            <w:tcW w:w="3402" w:type="dxa"/>
            <w:shd w:val="clear" w:color="auto" w:fill="auto"/>
          </w:tcPr>
          <w:p w:rsidR="0023103C" w:rsidRPr="0023103C" w:rsidRDefault="0023103C" w:rsidP="0023103C">
            <w:pPr>
              <w:overflowPunct/>
              <w:autoSpaceDE/>
              <w:autoSpaceDN/>
              <w:adjustRightInd/>
              <w:spacing w:after="160" w:line="259" w:lineRule="auto"/>
              <w:jc w:val="left"/>
              <w:textAlignment w:val="auto"/>
              <w:rPr>
                <w:rFonts w:ascii="David" w:eastAsiaTheme="minorHAnsi" w:hAnsi="David"/>
                <w:rtl/>
                <w:lang w:eastAsia="en-US"/>
              </w:rPr>
            </w:pPr>
          </w:p>
        </w:tc>
      </w:tr>
    </w:tbl>
    <w:p w:rsidR="0023103C" w:rsidRPr="0023103C" w:rsidRDefault="0023103C" w:rsidP="0023103C">
      <w:pPr>
        <w:overflowPunct/>
        <w:autoSpaceDE/>
        <w:autoSpaceDN/>
        <w:adjustRightInd/>
        <w:spacing w:after="160" w:line="259" w:lineRule="auto"/>
        <w:jc w:val="left"/>
        <w:textAlignment w:val="auto"/>
        <w:rPr>
          <w:rFonts w:ascii="David" w:eastAsiaTheme="minorHAnsi" w:hAnsi="David"/>
          <w:lang w:eastAsia="en-US"/>
        </w:rPr>
      </w:pPr>
    </w:p>
    <w:p w:rsidR="005D1F55" w:rsidRDefault="0041588C" w:rsidP="009072F3">
      <w:pPr>
        <w:pStyle w:val="20"/>
        <w:spacing w:before="0" w:after="0"/>
        <w:jc w:val="center"/>
        <w:rPr>
          <w:rtl/>
        </w:rPr>
      </w:pPr>
      <w:r>
        <w:rPr>
          <w:rtl/>
        </w:rPr>
        <w:br w:type="page"/>
      </w:r>
    </w:p>
    <w:bookmarkEnd w:id="123"/>
    <w:bookmarkEnd w:id="124"/>
    <w:p w:rsidR="00CD748F" w:rsidRPr="00D7566B" w:rsidRDefault="00CD748F" w:rsidP="0093168A">
      <w:pPr>
        <w:pStyle w:val="aff6"/>
        <w:rPr>
          <w:rtl/>
        </w:rPr>
      </w:pPr>
      <w:r w:rsidRPr="00A90E68">
        <w:rPr>
          <w:rFonts w:ascii="Arial" w:hAnsi="Arial"/>
          <w:rtl/>
        </w:rPr>
        <w:tab/>
      </w:r>
      <w:r w:rsidRPr="00D7566B">
        <w:rPr>
          <w:rFonts w:hint="cs"/>
          <w:rtl/>
        </w:rPr>
        <w:t>נספח ב'</w:t>
      </w:r>
      <w:r>
        <w:rPr>
          <w:rFonts w:hint="cs"/>
          <w:rtl/>
        </w:rPr>
        <w:t>14</w:t>
      </w:r>
      <w:r w:rsidRPr="00D7566B">
        <w:rPr>
          <w:rFonts w:hint="cs"/>
          <w:rtl/>
        </w:rPr>
        <w:t xml:space="preserve"> </w:t>
      </w:r>
      <w:r w:rsidRPr="00D7566B">
        <w:rPr>
          <w:rtl/>
        </w:rPr>
        <w:t xml:space="preserve">– </w:t>
      </w:r>
      <w:r>
        <w:rPr>
          <w:rFonts w:hint="cs"/>
          <w:rtl/>
        </w:rPr>
        <w:t>טופס לפתיחת מוטב</w:t>
      </w:r>
    </w:p>
    <w:p w:rsidR="00CD748F" w:rsidRPr="00A90E68" w:rsidRDefault="00CD748F" w:rsidP="00CD748F">
      <w:pPr>
        <w:pStyle w:val="a8"/>
        <w:keepNext/>
        <w:keepLines/>
        <w:tabs>
          <w:tab w:val="clear" w:pos="4153"/>
          <w:tab w:val="clear" w:pos="8306"/>
        </w:tabs>
        <w:spacing w:before="60"/>
        <w:jc w:val="both"/>
        <w:rPr>
          <w:u w:val="single"/>
          <w:rtl/>
        </w:rPr>
      </w:pPr>
      <w:r w:rsidRPr="00A90E68">
        <w:rPr>
          <w:u w:val="single"/>
          <w:rtl/>
        </w:rPr>
        <w:t xml:space="preserve">נא למלא הפרטים + האישורים הדרושים </w:t>
      </w:r>
      <w:r w:rsidRPr="00A90E68">
        <w:rPr>
          <w:rFonts w:hint="cs"/>
          <w:u w:val="single"/>
          <w:rtl/>
        </w:rPr>
        <w:t>ולצרף לבקשה.</w:t>
      </w:r>
    </w:p>
    <w:p w:rsidR="00CD748F" w:rsidRPr="00E53869" w:rsidRDefault="00CD748F" w:rsidP="00CD748F">
      <w:pPr>
        <w:pStyle w:val="a8"/>
        <w:keepNext/>
        <w:keepLines/>
        <w:tabs>
          <w:tab w:val="clear" w:pos="4153"/>
          <w:tab w:val="clear" w:pos="8306"/>
        </w:tabs>
        <w:spacing w:before="60"/>
        <w:jc w:val="both"/>
        <w:rPr>
          <w:rtl/>
        </w:rPr>
      </w:pPr>
      <w:r w:rsidRPr="00E53869">
        <w:rPr>
          <w:b/>
          <w:bCs/>
          <w:rtl/>
        </w:rPr>
        <w:t>שם</w:t>
      </w:r>
      <w:r w:rsidRPr="00E53869">
        <w:rPr>
          <w:rFonts w:hint="cs"/>
          <w:b/>
          <w:bCs/>
          <w:rtl/>
        </w:rPr>
        <w:t xml:space="preserve"> המוסד:</w:t>
      </w:r>
      <w:r w:rsidRPr="00E53869">
        <w:rPr>
          <w:rFonts w:hint="cs"/>
          <w:rtl/>
        </w:rPr>
        <w:t xml:space="preserve"> </w:t>
      </w:r>
      <w:sdt>
        <w:sdtPr>
          <w:rPr>
            <w:rFonts w:ascii="Arial" w:hAnsi="Arial"/>
            <w:b/>
            <w:bCs/>
            <w:caps/>
            <w:u w:val="single"/>
            <w:rtl/>
            <w:lang w:val="en-GB"/>
          </w:rPr>
          <w:id w:val="951213264"/>
          <w:showingPlcHdr/>
          <w:text/>
        </w:sdtPr>
        <w:sdtContent>
          <w:r w:rsidRPr="00E53869">
            <w:rPr>
              <w:rStyle w:val="afff1"/>
              <w:rFonts w:hint="cs"/>
              <w:b/>
              <w:bCs/>
              <w:u w:val="single"/>
              <w:rtl/>
            </w:rPr>
            <w:t>לחץ</w:t>
          </w:r>
          <w:r w:rsidRPr="00E53869">
            <w:rPr>
              <w:rStyle w:val="afff1"/>
              <w:b/>
              <w:bCs/>
              <w:u w:val="single"/>
              <w:rtl/>
            </w:rPr>
            <w:t xml:space="preserve"> </w:t>
          </w:r>
          <w:r w:rsidRPr="00E53869">
            <w:rPr>
              <w:rStyle w:val="afff1"/>
              <w:rFonts w:hint="cs"/>
              <w:b/>
              <w:bCs/>
              <w:u w:val="single"/>
              <w:rtl/>
            </w:rPr>
            <w:t>כאן</w:t>
          </w:r>
          <w:r w:rsidRPr="00E53869">
            <w:rPr>
              <w:rStyle w:val="afff1"/>
              <w:b/>
              <w:bCs/>
              <w:u w:val="single"/>
              <w:rtl/>
            </w:rPr>
            <w:t xml:space="preserve"> </w:t>
          </w:r>
          <w:r w:rsidRPr="00E53869">
            <w:rPr>
              <w:rStyle w:val="afff1"/>
              <w:rFonts w:hint="cs"/>
              <w:b/>
              <w:bCs/>
              <w:u w:val="single"/>
              <w:rtl/>
            </w:rPr>
            <w:t>להזנת</w:t>
          </w:r>
          <w:r w:rsidRPr="00E53869">
            <w:rPr>
              <w:rStyle w:val="afff1"/>
              <w:b/>
              <w:bCs/>
              <w:u w:val="single"/>
              <w:rtl/>
            </w:rPr>
            <w:t xml:space="preserve"> </w:t>
          </w:r>
          <w:r w:rsidRPr="00E53869">
            <w:rPr>
              <w:rStyle w:val="afff1"/>
              <w:rFonts w:hint="cs"/>
              <w:b/>
              <w:bCs/>
              <w:u w:val="single"/>
              <w:rtl/>
            </w:rPr>
            <w:t>טקסט</w:t>
          </w:r>
          <w:r w:rsidRPr="00E53869">
            <w:rPr>
              <w:rStyle w:val="afff1"/>
              <w:b/>
              <w:bCs/>
              <w:u w:val="single"/>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מס' עוסק מורשה/מלכ"ר</w:t>
      </w:r>
      <w:r w:rsidRPr="00E53869">
        <w:rPr>
          <w:rFonts w:hint="cs"/>
          <w:rtl/>
        </w:rPr>
        <w:t xml:space="preserve">/ת.ז: </w:t>
      </w:r>
      <w:sdt>
        <w:sdtPr>
          <w:rPr>
            <w:rFonts w:ascii="Arial" w:hAnsi="Arial"/>
            <w:caps/>
            <w:rtl/>
            <w:lang w:val="en-GB"/>
          </w:rPr>
          <w:id w:val="-418253990"/>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Fonts w:hint="cs"/>
          <w:rtl/>
        </w:rPr>
        <w:t>פרטי כתובת:</w:t>
      </w:r>
    </w:p>
    <w:p w:rsidR="00CD748F" w:rsidRPr="00E53869" w:rsidRDefault="00CD748F" w:rsidP="00CD748F">
      <w:pPr>
        <w:pStyle w:val="a8"/>
        <w:keepNext/>
        <w:keepLines/>
        <w:tabs>
          <w:tab w:val="clear" w:pos="4153"/>
          <w:tab w:val="clear" w:pos="8306"/>
        </w:tabs>
        <w:spacing w:before="60"/>
        <w:jc w:val="both"/>
        <w:rPr>
          <w:rtl/>
        </w:rPr>
      </w:pPr>
      <w:r w:rsidRPr="00E53869">
        <w:rPr>
          <w:rtl/>
        </w:rPr>
        <w:t>רחוב ומספר</w:t>
      </w:r>
      <w:r w:rsidRPr="00E53869">
        <w:rPr>
          <w:rFonts w:hint="cs"/>
          <w:rtl/>
        </w:rPr>
        <w:t xml:space="preserve">: </w:t>
      </w:r>
      <w:sdt>
        <w:sdtPr>
          <w:rPr>
            <w:rFonts w:ascii="Arial" w:hAnsi="Arial"/>
            <w:caps/>
            <w:rtl/>
            <w:lang w:val="en-GB"/>
          </w:rPr>
          <w:id w:val="-1024240501"/>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ישוב</w:t>
      </w:r>
      <w:r w:rsidRPr="00E53869">
        <w:rPr>
          <w:rFonts w:hint="cs"/>
          <w:rtl/>
        </w:rPr>
        <w:t xml:space="preserve">: </w:t>
      </w:r>
      <w:sdt>
        <w:sdtPr>
          <w:rPr>
            <w:rFonts w:ascii="Arial" w:hAnsi="Arial"/>
            <w:caps/>
            <w:rtl/>
            <w:lang w:val="en-GB"/>
          </w:rPr>
          <w:id w:val="-1279488562"/>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מיקוד</w:t>
      </w:r>
      <w:r w:rsidRPr="00E53869">
        <w:rPr>
          <w:rFonts w:hint="cs"/>
          <w:rtl/>
        </w:rPr>
        <w:t xml:space="preserve">: </w:t>
      </w:r>
      <w:sdt>
        <w:sdtPr>
          <w:rPr>
            <w:rFonts w:ascii="Arial" w:hAnsi="Arial"/>
            <w:caps/>
            <w:rtl/>
            <w:lang w:val="en-GB"/>
          </w:rPr>
          <w:id w:val="1410503158"/>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טלפון</w:t>
      </w:r>
      <w:r w:rsidRPr="00E53869">
        <w:rPr>
          <w:rFonts w:hint="cs"/>
          <w:rtl/>
        </w:rPr>
        <w:t xml:space="preserve"> (הנה"ח): </w:t>
      </w:r>
      <w:sdt>
        <w:sdtPr>
          <w:rPr>
            <w:rFonts w:ascii="Arial" w:hAnsi="Arial"/>
            <w:caps/>
            <w:rtl/>
            <w:lang w:val="en-GB"/>
          </w:rPr>
          <w:id w:val="74722583"/>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 xml:space="preserve">פקס </w:t>
      </w:r>
      <w:r w:rsidRPr="00E53869">
        <w:rPr>
          <w:rFonts w:hint="cs"/>
          <w:rtl/>
        </w:rPr>
        <w:t xml:space="preserve">(הנה"ח-שם ישלח הודעה למוטב): </w:t>
      </w:r>
      <w:sdt>
        <w:sdtPr>
          <w:rPr>
            <w:rFonts w:ascii="Arial" w:hAnsi="Arial"/>
            <w:caps/>
            <w:rtl/>
            <w:lang w:val="en-GB"/>
          </w:rPr>
          <w:id w:val="-223912696"/>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ת.ד.</w:t>
      </w:r>
      <w:r w:rsidRPr="00E53869">
        <w:rPr>
          <w:rFonts w:hint="cs"/>
          <w:rtl/>
        </w:rPr>
        <w:t xml:space="preserve">: </w:t>
      </w:r>
      <w:sdt>
        <w:sdtPr>
          <w:rPr>
            <w:rFonts w:ascii="Arial" w:hAnsi="Arial"/>
            <w:caps/>
            <w:rtl/>
            <w:lang w:val="en-GB"/>
          </w:rPr>
          <w:id w:val="-1152136044"/>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ישוב</w:t>
      </w:r>
      <w:r w:rsidRPr="00E53869">
        <w:rPr>
          <w:rFonts w:hint="cs"/>
          <w:rtl/>
        </w:rPr>
        <w:t xml:space="preserve">: </w:t>
      </w:r>
      <w:sdt>
        <w:sdtPr>
          <w:rPr>
            <w:rFonts w:ascii="Arial" w:hAnsi="Arial"/>
            <w:caps/>
            <w:rtl/>
            <w:lang w:val="en-GB"/>
          </w:rPr>
          <w:id w:val="-1791812016"/>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מיקוד ת.ד.</w:t>
      </w:r>
      <w:r w:rsidRPr="00E53869">
        <w:rPr>
          <w:rFonts w:hint="cs"/>
          <w:rtl/>
        </w:rPr>
        <w:t xml:space="preserve">: </w:t>
      </w:r>
      <w:sdt>
        <w:sdtPr>
          <w:rPr>
            <w:rFonts w:ascii="Arial" w:hAnsi="Arial"/>
            <w:caps/>
            <w:rtl/>
            <w:lang w:val="en-GB"/>
          </w:rPr>
          <w:id w:val="436804962"/>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 xml:space="preserve">חשבון בנק לקבלת הזיכויים - </w:t>
      </w:r>
    </w:p>
    <w:p w:rsidR="00CD748F" w:rsidRPr="00E53869" w:rsidRDefault="00CD748F" w:rsidP="00CD748F">
      <w:pPr>
        <w:pStyle w:val="a8"/>
        <w:keepNext/>
        <w:keepLines/>
        <w:tabs>
          <w:tab w:val="clear" w:pos="4153"/>
          <w:tab w:val="clear" w:pos="8306"/>
        </w:tabs>
        <w:spacing w:before="60"/>
        <w:jc w:val="both"/>
        <w:rPr>
          <w:rtl/>
        </w:rPr>
      </w:pPr>
      <w:r w:rsidRPr="00E53869">
        <w:rPr>
          <w:rtl/>
        </w:rPr>
        <w:t>מס' חשבון</w:t>
      </w:r>
      <w:r w:rsidRPr="00E53869">
        <w:rPr>
          <w:rFonts w:hint="cs"/>
          <w:rtl/>
        </w:rPr>
        <w:t xml:space="preserve">: </w:t>
      </w:r>
      <w:sdt>
        <w:sdtPr>
          <w:rPr>
            <w:rFonts w:ascii="Arial" w:hAnsi="Arial"/>
            <w:caps/>
            <w:rtl/>
            <w:lang w:val="en-GB"/>
          </w:rPr>
          <w:id w:val="56133550"/>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מס' בנק</w:t>
      </w:r>
      <w:r w:rsidRPr="00E53869">
        <w:rPr>
          <w:rFonts w:hint="cs"/>
          <w:rtl/>
        </w:rPr>
        <w:t xml:space="preserve">: </w:t>
      </w:r>
      <w:sdt>
        <w:sdtPr>
          <w:rPr>
            <w:rFonts w:ascii="Arial" w:hAnsi="Arial"/>
            <w:caps/>
            <w:rtl/>
            <w:lang w:val="en-GB"/>
          </w:rPr>
          <w:id w:val="-1476140901"/>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E53869" w:rsidRDefault="00CD748F" w:rsidP="00CD748F">
      <w:pPr>
        <w:pStyle w:val="a8"/>
        <w:keepNext/>
        <w:keepLines/>
        <w:tabs>
          <w:tab w:val="clear" w:pos="4153"/>
          <w:tab w:val="clear" w:pos="8306"/>
        </w:tabs>
        <w:spacing w:before="60"/>
        <w:jc w:val="both"/>
        <w:rPr>
          <w:rtl/>
        </w:rPr>
      </w:pPr>
      <w:r w:rsidRPr="00E53869">
        <w:rPr>
          <w:rtl/>
        </w:rPr>
        <w:t>מס' סניף</w:t>
      </w:r>
      <w:r w:rsidRPr="00E53869">
        <w:rPr>
          <w:rFonts w:hint="cs"/>
          <w:rtl/>
        </w:rPr>
        <w:t xml:space="preserve">: </w:t>
      </w:r>
      <w:sdt>
        <w:sdtPr>
          <w:rPr>
            <w:rFonts w:ascii="Arial" w:hAnsi="Arial"/>
            <w:caps/>
            <w:rtl/>
            <w:lang w:val="en-GB"/>
          </w:rPr>
          <w:id w:val="1504784639"/>
          <w:showingPlcHdr/>
          <w:text/>
        </w:sdtPr>
        <w:sdtContent>
          <w:r w:rsidRPr="00E53869">
            <w:rPr>
              <w:rStyle w:val="afff1"/>
              <w:rFonts w:hint="cs"/>
              <w:rtl/>
            </w:rPr>
            <w:t>לחץ</w:t>
          </w:r>
          <w:r w:rsidRPr="00E53869">
            <w:rPr>
              <w:rStyle w:val="afff1"/>
              <w:rtl/>
            </w:rPr>
            <w:t xml:space="preserve"> </w:t>
          </w:r>
          <w:r w:rsidRPr="00E53869">
            <w:rPr>
              <w:rStyle w:val="afff1"/>
              <w:rFonts w:hint="cs"/>
              <w:rtl/>
            </w:rPr>
            <w:t>כאן</w:t>
          </w:r>
          <w:r w:rsidRPr="00E53869">
            <w:rPr>
              <w:rStyle w:val="afff1"/>
              <w:rtl/>
            </w:rPr>
            <w:t xml:space="preserve"> </w:t>
          </w:r>
          <w:r w:rsidRPr="00E53869">
            <w:rPr>
              <w:rStyle w:val="afff1"/>
              <w:rFonts w:hint="cs"/>
              <w:rtl/>
            </w:rPr>
            <w:t>להזנת</w:t>
          </w:r>
          <w:r w:rsidRPr="00E53869">
            <w:rPr>
              <w:rStyle w:val="afff1"/>
              <w:rtl/>
            </w:rPr>
            <w:t xml:space="preserve"> </w:t>
          </w:r>
          <w:r w:rsidRPr="00E53869">
            <w:rPr>
              <w:rStyle w:val="afff1"/>
              <w:rFonts w:hint="cs"/>
              <w:rtl/>
            </w:rPr>
            <w:t>טקסט</w:t>
          </w:r>
          <w:r w:rsidRPr="00E53869">
            <w:rPr>
              <w:rStyle w:val="afff1"/>
            </w:rPr>
            <w:t>.</w:t>
          </w:r>
        </w:sdtContent>
      </w:sdt>
    </w:p>
    <w:p w:rsidR="00CD748F" w:rsidRPr="00CF022A" w:rsidRDefault="00CD748F" w:rsidP="00CD748F">
      <w:pPr>
        <w:keepNext/>
        <w:keepLines/>
        <w:pBdr>
          <w:top w:val="single" w:sz="4" w:space="1" w:color="auto"/>
          <w:left w:val="single" w:sz="4" w:space="4" w:color="auto"/>
          <w:bottom w:val="single" w:sz="4" w:space="1" w:color="auto"/>
          <w:right w:val="single" w:sz="4" w:space="4" w:color="auto"/>
        </w:pBdr>
        <w:spacing w:before="240"/>
        <w:ind w:left="288" w:right="142"/>
        <w:rPr>
          <w:rFonts w:asciiTheme="minorBidi" w:hAnsiTheme="minorBidi"/>
          <w:b/>
          <w:bCs/>
          <w:sz w:val="26"/>
          <w:szCs w:val="26"/>
          <w:rtl/>
        </w:rPr>
      </w:pPr>
      <w:r>
        <w:rPr>
          <w:rFonts w:asciiTheme="minorBidi" w:hAnsiTheme="minorBidi" w:hint="cs"/>
          <w:b/>
          <w:bCs/>
          <w:sz w:val="26"/>
          <w:szCs w:val="26"/>
          <w:rtl/>
        </w:rPr>
        <w:t>חובה</w:t>
      </w:r>
      <w:r w:rsidRPr="00CF022A">
        <w:rPr>
          <w:rFonts w:asciiTheme="minorBidi" w:hAnsiTheme="minorBidi" w:hint="cs"/>
          <w:b/>
          <w:bCs/>
          <w:sz w:val="26"/>
          <w:szCs w:val="26"/>
          <w:rtl/>
        </w:rPr>
        <w:t xml:space="preserve"> </w:t>
      </w:r>
      <w:r w:rsidRPr="00CF022A">
        <w:rPr>
          <w:rFonts w:asciiTheme="minorBidi" w:hAnsiTheme="minorBidi"/>
          <w:b/>
          <w:bCs/>
          <w:sz w:val="26"/>
          <w:szCs w:val="26"/>
          <w:rtl/>
        </w:rPr>
        <w:t>לצרף אישור מס הכנסה על ניהול ספרים וניכוי במקור וכן אישור מהבנק על ניהול חשבון או צילום צ'ק</w:t>
      </w:r>
      <w:r w:rsidRPr="00CF022A">
        <w:rPr>
          <w:rFonts w:asciiTheme="minorBidi" w:hAnsiTheme="minorBidi" w:hint="cs"/>
          <w:b/>
          <w:bCs/>
          <w:sz w:val="26"/>
          <w:szCs w:val="26"/>
          <w:rtl/>
        </w:rPr>
        <w:t>.</w:t>
      </w:r>
    </w:p>
    <w:p w:rsidR="00CD748F" w:rsidRDefault="00CD748F" w:rsidP="00CD748F">
      <w:pPr>
        <w:pStyle w:val="a8"/>
        <w:keepNext/>
        <w:keepLines/>
        <w:tabs>
          <w:tab w:val="clear" w:pos="4153"/>
          <w:tab w:val="clear" w:pos="8306"/>
        </w:tabs>
        <w:spacing w:before="60"/>
        <w:jc w:val="both"/>
        <w:rPr>
          <w:rtl/>
        </w:rPr>
      </w:pPr>
    </w:p>
    <w:p w:rsidR="00CD748F" w:rsidRPr="00A90E68" w:rsidRDefault="00CD748F" w:rsidP="00CD748F">
      <w:pPr>
        <w:pStyle w:val="a8"/>
        <w:keepNext/>
        <w:keepLines/>
        <w:tabs>
          <w:tab w:val="clear" w:pos="4153"/>
          <w:tab w:val="clear" w:pos="8306"/>
        </w:tabs>
        <w:spacing w:before="60"/>
        <w:jc w:val="both"/>
        <w:rPr>
          <w:rtl/>
        </w:rPr>
      </w:pPr>
      <w:r>
        <w:rPr>
          <w:rFonts w:hint="cs"/>
          <w:rtl/>
        </w:rPr>
        <w:t>על החתום,</w:t>
      </w:r>
    </w:p>
    <w:tbl>
      <w:tblPr>
        <w:bidiVisual/>
        <w:tblW w:w="8789" w:type="dxa"/>
        <w:tblInd w:w="391"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Caption w:val="חתימות"/>
        <w:tblDescription w:val="חתימות"/>
      </w:tblPr>
      <w:tblGrid>
        <w:gridCol w:w="1701"/>
        <w:gridCol w:w="1701"/>
        <w:gridCol w:w="1559"/>
        <w:gridCol w:w="1134"/>
        <w:gridCol w:w="2694"/>
      </w:tblGrid>
      <w:tr w:rsidR="00CD748F" w:rsidRPr="00B718A7" w:rsidTr="00BF6BCA">
        <w:trPr>
          <w:trHeight w:val="886"/>
        </w:trPr>
        <w:sdt>
          <w:sdtPr>
            <w:rPr>
              <w:rFonts w:ascii="Arial" w:hAnsi="Arial"/>
              <w:caps/>
              <w:sz w:val="22"/>
              <w:szCs w:val="22"/>
              <w:rtl/>
              <w:lang w:val="en-GB"/>
            </w:rPr>
            <w:id w:val="-777557751"/>
            <w:showingPlcHdr/>
            <w:text/>
          </w:sdtPr>
          <w:sdtContent>
            <w:tc>
              <w:tcPr>
                <w:tcW w:w="1701" w:type="dxa"/>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728993608"/>
            <w:showingPlcHdr/>
            <w:text/>
          </w:sdtPr>
          <w:sdtContent>
            <w:tc>
              <w:tcPr>
                <w:tcW w:w="1701" w:type="dxa"/>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1774386263"/>
            <w:showingPlcHdr/>
            <w:text/>
          </w:sdtPr>
          <w:sdtContent>
            <w:tc>
              <w:tcPr>
                <w:tcW w:w="1559" w:type="dxa"/>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1097559375"/>
            <w:showingPlcHdr/>
            <w:date>
              <w:dateFormat w:val="dd/MM/yyyy"/>
              <w:lid w:val="he-IL"/>
              <w:storeMappedDataAs w:val="dateTime"/>
              <w:calendar w:val="gregorian"/>
            </w:date>
          </w:sdtPr>
          <w:sdtContent>
            <w:tc>
              <w:tcPr>
                <w:tcW w:w="1134" w:type="dxa"/>
              </w:tcPr>
              <w:p w:rsidR="00CD748F" w:rsidRPr="00B718A7" w:rsidRDefault="00CD748F" w:rsidP="00BF6BCA">
                <w:pPr>
                  <w:keepNext/>
                  <w:keepLines/>
                  <w:rPr>
                    <w:rFonts w:ascii="Arial" w:hAnsi="Arial"/>
                    <w:caps/>
                    <w:sz w:val="22"/>
                    <w:szCs w:val="22"/>
                    <w:lang w:val="en-GB"/>
                  </w:rPr>
                </w:pPr>
                <w:r w:rsidRPr="00B718A7">
                  <w:rPr>
                    <w:rStyle w:val="afff1"/>
                    <w:rFonts w:eastAsia="Calibri" w:hint="cs"/>
                    <w:sz w:val="22"/>
                    <w:szCs w:val="22"/>
                    <w:rtl/>
                  </w:rPr>
                  <w:t>לחץ</w:t>
                </w:r>
                <w:r w:rsidRPr="00B718A7">
                  <w:rPr>
                    <w:rStyle w:val="afff1"/>
                    <w:rFonts w:eastAsia="Calibri"/>
                    <w:sz w:val="22"/>
                    <w:szCs w:val="22"/>
                    <w:rtl/>
                  </w:rPr>
                  <w:t xml:space="preserve"> </w:t>
                </w:r>
                <w:r w:rsidRPr="00B718A7">
                  <w:rPr>
                    <w:rStyle w:val="afff1"/>
                    <w:rFonts w:eastAsia="Calibri" w:hint="cs"/>
                    <w:sz w:val="22"/>
                    <w:szCs w:val="22"/>
                    <w:rtl/>
                  </w:rPr>
                  <w:t>כאן</w:t>
                </w:r>
                <w:r w:rsidRPr="00B718A7">
                  <w:rPr>
                    <w:rStyle w:val="afff1"/>
                    <w:rFonts w:eastAsia="Calibri"/>
                    <w:sz w:val="22"/>
                    <w:szCs w:val="22"/>
                    <w:rtl/>
                  </w:rPr>
                  <w:t xml:space="preserve"> </w:t>
                </w:r>
                <w:r w:rsidRPr="00B718A7">
                  <w:rPr>
                    <w:rStyle w:val="afff1"/>
                    <w:rFonts w:eastAsia="Calibri" w:hint="cs"/>
                    <w:sz w:val="22"/>
                    <w:szCs w:val="22"/>
                    <w:rtl/>
                  </w:rPr>
                  <w:t>להזנת</w:t>
                </w:r>
                <w:r w:rsidRPr="00B718A7">
                  <w:rPr>
                    <w:rStyle w:val="afff1"/>
                    <w:rFonts w:eastAsia="Calibri"/>
                    <w:sz w:val="22"/>
                    <w:szCs w:val="22"/>
                    <w:rtl/>
                  </w:rPr>
                  <w:t xml:space="preserve"> </w:t>
                </w:r>
                <w:r w:rsidRPr="00B718A7">
                  <w:rPr>
                    <w:rStyle w:val="afff1"/>
                    <w:rFonts w:eastAsia="Calibri" w:hint="cs"/>
                    <w:sz w:val="22"/>
                    <w:szCs w:val="22"/>
                    <w:rtl/>
                  </w:rPr>
                  <w:t>תאריך</w:t>
                </w:r>
                <w:r w:rsidRPr="00B718A7">
                  <w:rPr>
                    <w:rStyle w:val="afff1"/>
                    <w:rFonts w:eastAsia="Calibri"/>
                    <w:sz w:val="22"/>
                    <w:szCs w:val="22"/>
                  </w:rPr>
                  <w:t>.</w:t>
                </w:r>
              </w:p>
            </w:tc>
          </w:sdtContent>
        </w:sdt>
        <w:tc>
          <w:tcPr>
            <w:tcW w:w="2694" w:type="dxa"/>
          </w:tcPr>
          <w:p w:rsidR="00CD748F" w:rsidRPr="00B718A7" w:rsidRDefault="00CD748F" w:rsidP="00C70009">
            <w:pPr>
              <w:keepNext/>
              <w:keepLines/>
              <w:rPr>
                <w:rFonts w:ascii="Arial" w:hAnsi="Arial" w:hint="cs"/>
                <w:caps/>
                <w:sz w:val="22"/>
                <w:szCs w:val="22"/>
                <w:rtl/>
                <w:lang w:val="en-GB"/>
              </w:rPr>
            </w:pPr>
          </w:p>
        </w:tc>
      </w:tr>
      <w:tr w:rsidR="00CD748F" w:rsidRPr="00B718A7" w:rsidTr="00BF6BCA">
        <w:tc>
          <w:tcPr>
            <w:tcW w:w="1701"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שם</w:t>
            </w:r>
          </w:p>
        </w:tc>
        <w:tc>
          <w:tcPr>
            <w:tcW w:w="1701"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תפקיד</w:t>
            </w:r>
          </w:p>
        </w:tc>
        <w:tc>
          <w:tcPr>
            <w:tcW w:w="1559"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מס' ת"ז</w:t>
            </w:r>
          </w:p>
        </w:tc>
        <w:tc>
          <w:tcPr>
            <w:tcW w:w="1134"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תאריך</w:t>
            </w:r>
          </w:p>
        </w:tc>
        <w:tc>
          <w:tcPr>
            <w:tcW w:w="2694"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חתימה</w:t>
            </w:r>
            <w:r w:rsidRPr="00B718A7">
              <w:rPr>
                <w:rFonts w:ascii="Arial" w:hAnsi="Arial" w:hint="cs"/>
                <w:b/>
                <w:bCs/>
                <w:sz w:val="22"/>
                <w:szCs w:val="22"/>
                <w:rtl/>
              </w:rPr>
              <w:t xml:space="preserve"> וחותמת המוסד</w:t>
            </w:r>
          </w:p>
        </w:tc>
      </w:tr>
      <w:tr w:rsidR="00CD748F" w:rsidRPr="00B718A7" w:rsidTr="00BF6BCA">
        <w:sdt>
          <w:sdtPr>
            <w:rPr>
              <w:rFonts w:ascii="Arial" w:hAnsi="Arial"/>
              <w:caps/>
              <w:sz w:val="22"/>
              <w:szCs w:val="22"/>
              <w:rtl/>
              <w:lang w:val="en-GB"/>
            </w:rPr>
            <w:id w:val="1956989034"/>
            <w:showingPlcHdr/>
            <w:text/>
          </w:sdtPr>
          <w:sdtContent>
            <w:tc>
              <w:tcPr>
                <w:tcW w:w="1701" w:type="dxa"/>
                <w:vAlign w:val="center"/>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1360168989"/>
            <w:showingPlcHdr/>
            <w:text/>
          </w:sdtPr>
          <w:sdtContent>
            <w:tc>
              <w:tcPr>
                <w:tcW w:w="1701" w:type="dxa"/>
                <w:vAlign w:val="center"/>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557672813"/>
            <w:showingPlcHdr/>
            <w:text/>
          </w:sdtPr>
          <w:sdtContent>
            <w:tc>
              <w:tcPr>
                <w:tcW w:w="1559" w:type="dxa"/>
                <w:vAlign w:val="center"/>
              </w:tcPr>
              <w:p w:rsidR="00CD748F" w:rsidRPr="00B718A7" w:rsidRDefault="00CD748F" w:rsidP="00BF6BCA">
                <w:pPr>
                  <w:keepNext/>
                  <w:keepLines/>
                  <w:rPr>
                    <w:rFonts w:ascii="Arial" w:hAnsi="Arial"/>
                    <w:caps/>
                    <w:sz w:val="22"/>
                    <w:szCs w:val="22"/>
                    <w:lang w:val="en-GB"/>
                  </w:rPr>
                </w:pPr>
                <w:r w:rsidRPr="00B718A7">
                  <w:rPr>
                    <w:rStyle w:val="afff1"/>
                    <w:rFonts w:hint="cs"/>
                    <w:sz w:val="22"/>
                    <w:szCs w:val="22"/>
                    <w:rtl/>
                  </w:rPr>
                  <w:t>לחץ</w:t>
                </w:r>
                <w:r w:rsidRPr="00B718A7">
                  <w:rPr>
                    <w:rStyle w:val="afff1"/>
                    <w:sz w:val="22"/>
                    <w:szCs w:val="22"/>
                    <w:rtl/>
                  </w:rPr>
                  <w:t xml:space="preserve"> </w:t>
                </w:r>
                <w:r w:rsidRPr="00B718A7">
                  <w:rPr>
                    <w:rStyle w:val="afff1"/>
                    <w:rFonts w:hint="cs"/>
                    <w:sz w:val="22"/>
                    <w:szCs w:val="22"/>
                    <w:rtl/>
                  </w:rPr>
                  <w:t>כאן</w:t>
                </w:r>
                <w:r w:rsidRPr="00B718A7">
                  <w:rPr>
                    <w:rStyle w:val="afff1"/>
                    <w:sz w:val="22"/>
                    <w:szCs w:val="22"/>
                    <w:rtl/>
                  </w:rPr>
                  <w:t xml:space="preserve"> </w:t>
                </w:r>
                <w:r w:rsidRPr="00B718A7">
                  <w:rPr>
                    <w:rStyle w:val="afff1"/>
                    <w:rFonts w:hint="cs"/>
                    <w:sz w:val="22"/>
                    <w:szCs w:val="22"/>
                    <w:rtl/>
                  </w:rPr>
                  <w:t>להזנת</w:t>
                </w:r>
                <w:r w:rsidRPr="00B718A7">
                  <w:rPr>
                    <w:rStyle w:val="afff1"/>
                    <w:sz w:val="22"/>
                    <w:szCs w:val="22"/>
                    <w:rtl/>
                  </w:rPr>
                  <w:t xml:space="preserve"> </w:t>
                </w:r>
                <w:r w:rsidRPr="00B718A7">
                  <w:rPr>
                    <w:rStyle w:val="afff1"/>
                    <w:rFonts w:hint="cs"/>
                    <w:sz w:val="22"/>
                    <w:szCs w:val="22"/>
                    <w:rtl/>
                  </w:rPr>
                  <w:t>טקסט</w:t>
                </w:r>
                <w:r w:rsidRPr="00B718A7">
                  <w:rPr>
                    <w:rStyle w:val="afff1"/>
                    <w:sz w:val="22"/>
                    <w:szCs w:val="22"/>
                  </w:rPr>
                  <w:t>.</w:t>
                </w:r>
              </w:p>
            </w:tc>
          </w:sdtContent>
        </w:sdt>
        <w:sdt>
          <w:sdtPr>
            <w:rPr>
              <w:rFonts w:ascii="Arial" w:hAnsi="Arial"/>
              <w:caps/>
              <w:sz w:val="22"/>
              <w:szCs w:val="22"/>
              <w:rtl/>
              <w:lang w:val="en-GB"/>
            </w:rPr>
            <w:id w:val="-877698115"/>
            <w:showingPlcHdr/>
            <w:date>
              <w:dateFormat w:val="dd/MM/yyyy"/>
              <w:lid w:val="he-IL"/>
              <w:storeMappedDataAs w:val="dateTime"/>
              <w:calendar w:val="gregorian"/>
            </w:date>
          </w:sdtPr>
          <w:sdtContent>
            <w:tc>
              <w:tcPr>
                <w:tcW w:w="1134" w:type="dxa"/>
                <w:vAlign w:val="center"/>
              </w:tcPr>
              <w:p w:rsidR="00CD748F" w:rsidRPr="00B718A7" w:rsidRDefault="00CD748F" w:rsidP="00BF6BCA">
                <w:pPr>
                  <w:keepNext/>
                  <w:keepLines/>
                  <w:rPr>
                    <w:rFonts w:ascii="Arial" w:hAnsi="Arial"/>
                    <w:caps/>
                    <w:sz w:val="22"/>
                    <w:szCs w:val="22"/>
                    <w:lang w:val="en-GB"/>
                  </w:rPr>
                </w:pPr>
                <w:r w:rsidRPr="00B718A7">
                  <w:rPr>
                    <w:rStyle w:val="afff1"/>
                    <w:rFonts w:eastAsia="Calibri" w:hint="cs"/>
                    <w:sz w:val="22"/>
                    <w:szCs w:val="22"/>
                    <w:rtl/>
                  </w:rPr>
                  <w:t>לחץ</w:t>
                </w:r>
                <w:r w:rsidRPr="00B718A7">
                  <w:rPr>
                    <w:rStyle w:val="afff1"/>
                    <w:rFonts w:eastAsia="Calibri"/>
                    <w:sz w:val="22"/>
                    <w:szCs w:val="22"/>
                    <w:rtl/>
                  </w:rPr>
                  <w:t xml:space="preserve"> </w:t>
                </w:r>
                <w:r w:rsidRPr="00B718A7">
                  <w:rPr>
                    <w:rStyle w:val="afff1"/>
                    <w:rFonts w:eastAsia="Calibri" w:hint="cs"/>
                    <w:sz w:val="22"/>
                    <w:szCs w:val="22"/>
                    <w:rtl/>
                  </w:rPr>
                  <w:t>כאן</w:t>
                </w:r>
                <w:r w:rsidRPr="00B718A7">
                  <w:rPr>
                    <w:rStyle w:val="afff1"/>
                    <w:rFonts w:eastAsia="Calibri"/>
                    <w:sz w:val="22"/>
                    <w:szCs w:val="22"/>
                    <w:rtl/>
                  </w:rPr>
                  <w:t xml:space="preserve"> </w:t>
                </w:r>
                <w:r w:rsidRPr="00B718A7">
                  <w:rPr>
                    <w:rStyle w:val="afff1"/>
                    <w:rFonts w:eastAsia="Calibri" w:hint="cs"/>
                    <w:sz w:val="22"/>
                    <w:szCs w:val="22"/>
                    <w:rtl/>
                  </w:rPr>
                  <w:t>להזנת</w:t>
                </w:r>
                <w:r w:rsidRPr="00B718A7">
                  <w:rPr>
                    <w:rStyle w:val="afff1"/>
                    <w:rFonts w:eastAsia="Calibri"/>
                    <w:sz w:val="22"/>
                    <w:szCs w:val="22"/>
                    <w:rtl/>
                  </w:rPr>
                  <w:t xml:space="preserve"> </w:t>
                </w:r>
                <w:r w:rsidRPr="00B718A7">
                  <w:rPr>
                    <w:rStyle w:val="afff1"/>
                    <w:rFonts w:eastAsia="Calibri" w:hint="cs"/>
                    <w:sz w:val="22"/>
                    <w:szCs w:val="22"/>
                    <w:rtl/>
                  </w:rPr>
                  <w:t>תאריך</w:t>
                </w:r>
                <w:r w:rsidRPr="00B718A7">
                  <w:rPr>
                    <w:rStyle w:val="afff1"/>
                    <w:rFonts w:eastAsia="Calibri"/>
                    <w:sz w:val="22"/>
                    <w:szCs w:val="22"/>
                  </w:rPr>
                  <w:t>.</w:t>
                </w:r>
              </w:p>
            </w:tc>
          </w:sdtContent>
        </w:sdt>
        <w:tc>
          <w:tcPr>
            <w:tcW w:w="2694" w:type="dxa"/>
            <w:vAlign w:val="center"/>
          </w:tcPr>
          <w:p w:rsidR="00CD748F" w:rsidRPr="00B718A7" w:rsidRDefault="00CD748F" w:rsidP="00C70009">
            <w:pPr>
              <w:keepNext/>
              <w:keepLines/>
              <w:rPr>
                <w:rFonts w:ascii="Arial" w:hAnsi="Arial"/>
                <w:caps/>
                <w:sz w:val="22"/>
                <w:szCs w:val="22"/>
                <w:lang w:val="en-GB"/>
              </w:rPr>
            </w:pPr>
          </w:p>
        </w:tc>
      </w:tr>
      <w:tr w:rsidR="00CD748F" w:rsidRPr="00B718A7" w:rsidTr="00BF6BCA">
        <w:tc>
          <w:tcPr>
            <w:tcW w:w="1701"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שם</w:t>
            </w:r>
          </w:p>
        </w:tc>
        <w:tc>
          <w:tcPr>
            <w:tcW w:w="1701"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תפקיד</w:t>
            </w:r>
          </w:p>
        </w:tc>
        <w:tc>
          <w:tcPr>
            <w:tcW w:w="1559"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מס' ת"ז</w:t>
            </w:r>
          </w:p>
        </w:tc>
        <w:tc>
          <w:tcPr>
            <w:tcW w:w="1134"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תאריך</w:t>
            </w:r>
          </w:p>
        </w:tc>
        <w:tc>
          <w:tcPr>
            <w:tcW w:w="2694" w:type="dxa"/>
            <w:shd w:val="pct15" w:color="auto" w:fill="auto"/>
          </w:tcPr>
          <w:p w:rsidR="00CD748F" w:rsidRPr="00B718A7" w:rsidRDefault="00CD748F" w:rsidP="00BF6BCA">
            <w:pPr>
              <w:keepNext/>
              <w:keepLines/>
              <w:rPr>
                <w:rFonts w:ascii="Arial" w:hAnsi="Arial"/>
                <w:b/>
                <w:bCs/>
                <w:sz w:val="22"/>
                <w:szCs w:val="22"/>
                <w:rtl/>
              </w:rPr>
            </w:pPr>
            <w:r w:rsidRPr="00B718A7">
              <w:rPr>
                <w:rFonts w:ascii="Arial" w:hAnsi="Arial"/>
                <w:b/>
                <w:bCs/>
                <w:sz w:val="22"/>
                <w:szCs w:val="22"/>
                <w:rtl/>
              </w:rPr>
              <w:t>חתימה</w:t>
            </w:r>
            <w:r w:rsidRPr="00B718A7">
              <w:rPr>
                <w:rFonts w:ascii="Arial" w:hAnsi="Arial" w:hint="cs"/>
                <w:b/>
                <w:bCs/>
                <w:sz w:val="22"/>
                <w:szCs w:val="22"/>
                <w:rtl/>
              </w:rPr>
              <w:t xml:space="preserve"> וחותמת המוסד</w:t>
            </w:r>
          </w:p>
        </w:tc>
      </w:tr>
    </w:tbl>
    <w:p w:rsidR="00CD748F" w:rsidRDefault="00CD748F" w:rsidP="00CD748F"/>
    <w:p w:rsidR="008651B2" w:rsidRPr="00655781" w:rsidRDefault="008651B2" w:rsidP="00706ED2">
      <w:pPr>
        <w:pStyle w:val="20"/>
        <w:jc w:val="center"/>
        <w:rPr>
          <w:rFonts w:cs="David"/>
        </w:rPr>
      </w:pPr>
      <w:bookmarkStart w:id="128" w:name="_Toc520367086"/>
      <w:r w:rsidRPr="00655781">
        <w:rPr>
          <w:rFonts w:cs="David" w:hint="cs"/>
          <w:rtl/>
        </w:rPr>
        <w:t>חלק ג'</w:t>
      </w:r>
      <w:r w:rsidR="00783F66">
        <w:rPr>
          <w:rFonts w:cs="David" w:hint="cs"/>
          <w:rtl/>
        </w:rPr>
        <w:t xml:space="preserve"> </w:t>
      </w:r>
      <w:r w:rsidR="00783F66">
        <w:rPr>
          <w:rFonts w:cs="David"/>
          <w:rtl/>
        </w:rPr>
        <w:t>–</w:t>
      </w:r>
      <w:r w:rsidR="00783F66">
        <w:rPr>
          <w:rFonts w:cs="David" w:hint="cs"/>
          <w:rtl/>
        </w:rPr>
        <w:t xml:space="preserve"> </w:t>
      </w:r>
      <w:r w:rsidRPr="00655781">
        <w:rPr>
          <w:rFonts w:cs="David" w:hint="cs"/>
          <w:rtl/>
        </w:rPr>
        <w:t>הסכם אספקת השירותים</w:t>
      </w:r>
      <w:bookmarkEnd w:id="128"/>
    </w:p>
    <w:p w:rsidR="008651B2" w:rsidRDefault="008651B2" w:rsidP="008651B2">
      <w:pPr>
        <w:jc w:val="center"/>
        <w:rPr>
          <w:b/>
          <w:bCs/>
          <w:rtl/>
        </w:rPr>
      </w:pPr>
    </w:p>
    <w:p w:rsidR="008651B2" w:rsidRPr="00655781" w:rsidRDefault="008651B2" w:rsidP="008B28DB">
      <w:pPr>
        <w:jc w:val="center"/>
        <w:rPr>
          <w:b/>
          <w:bCs/>
          <w:rtl/>
        </w:rPr>
      </w:pPr>
      <w:r w:rsidRPr="00655781">
        <w:rPr>
          <w:rFonts w:hint="cs"/>
          <w:b/>
          <w:bCs/>
          <w:rtl/>
        </w:rPr>
        <w:t>מכרז</w:t>
      </w:r>
      <w:r w:rsidRPr="00655781">
        <w:rPr>
          <w:b/>
          <w:bCs/>
          <w:rtl/>
        </w:rPr>
        <w:t xml:space="preserve"> </w:t>
      </w:r>
      <w:r w:rsidRPr="000C0C8C">
        <w:rPr>
          <w:rFonts w:hint="cs"/>
          <w:b/>
          <w:bCs/>
          <w:rtl/>
        </w:rPr>
        <w:t>פומבי</w:t>
      </w:r>
      <w:r w:rsidRPr="000C0C8C">
        <w:rPr>
          <w:b/>
          <w:bCs/>
          <w:rtl/>
        </w:rPr>
        <w:t xml:space="preserve"> </w:t>
      </w:r>
      <w:r w:rsidRPr="000C0C8C">
        <w:rPr>
          <w:rFonts w:hint="cs"/>
          <w:b/>
          <w:bCs/>
          <w:rtl/>
        </w:rPr>
        <w:t>מס</w:t>
      </w:r>
      <w:r w:rsidRPr="000C0C8C">
        <w:rPr>
          <w:b/>
          <w:bCs/>
          <w:rtl/>
        </w:rPr>
        <w:t xml:space="preserve">' </w:t>
      </w:r>
      <w:r w:rsidR="008B28DB">
        <w:rPr>
          <w:rFonts w:hint="cs"/>
          <w:b/>
          <w:bCs/>
          <w:rtl/>
        </w:rPr>
        <w:t>11/2018</w:t>
      </w:r>
    </w:p>
    <w:p w:rsidR="008651B2" w:rsidRDefault="00D21876" w:rsidP="0040603C">
      <w:pPr>
        <w:pStyle w:val="af5"/>
        <w:spacing w:before="120"/>
        <w:rPr>
          <w:rtl/>
        </w:rPr>
      </w:pPr>
      <w:bookmarkStart w:id="129" w:name="_Toc296193947"/>
      <w:r w:rsidRPr="00D21876">
        <w:rPr>
          <w:rFonts w:hint="cs"/>
          <w:sz w:val="24"/>
          <w:szCs w:val="24"/>
          <w:rtl/>
          <w:lang w:eastAsia="he-IL"/>
        </w:rPr>
        <w:t>ל</w:t>
      </w:r>
      <w:bookmarkEnd w:id="129"/>
      <w:r w:rsidR="00A169B8">
        <w:rPr>
          <w:rFonts w:hint="cs"/>
          <w:sz w:val="24"/>
          <w:szCs w:val="24"/>
          <w:rtl/>
          <w:lang w:eastAsia="he-IL"/>
        </w:rPr>
        <w:t xml:space="preserve">הפעלת פרויקט </w:t>
      </w:r>
      <w:r w:rsidR="00A169B8">
        <w:rPr>
          <w:sz w:val="24"/>
          <w:szCs w:val="24"/>
          <w:rtl/>
          <w:lang w:eastAsia="he-IL"/>
        </w:rPr>
        <w:t>"</w:t>
      </w:r>
      <w:r w:rsidR="00A169B8">
        <w:rPr>
          <w:rFonts w:hint="cs"/>
          <w:sz w:val="24"/>
          <w:szCs w:val="24"/>
          <w:rtl/>
          <w:lang w:eastAsia="he-IL"/>
        </w:rPr>
        <w:t>מדעניות העתיד</w:t>
      </w:r>
      <w:r w:rsidR="00A169B8">
        <w:rPr>
          <w:sz w:val="24"/>
          <w:szCs w:val="24"/>
          <w:rtl/>
          <w:lang w:eastAsia="he-IL"/>
        </w:rPr>
        <w:t>"</w:t>
      </w:r>
      <w:r w:rsidR="00A169B8">
        <w:rPr>
          <w:rFonts w:hint="cs"/>
          <w:sz w:val="24"/>
          <w:szCs w:val="24"/>
          <w:rtl/>
          <w:lang w:eastAsia="he-IL"/>
        </w:rPr>
        <w:t xml:space="preserve"> (</w:t>
      </w:r>
      <w:r w:rsidR="00F76F8A">
        <w:rPr>
          <w:rFonts w:hint="cs"/>
          <w:sz w:val="24"/>
          <w:szCs w:val="24"/>
          <w:rtl/>
          <w:lang w:eastAsia="he-IL"/>
        </w:rPr>
        <w:t xml:space="preserve">מחזור </w:t>
      </w:r>
      <w:r w:rsidR="0040603C">
        <w:rPr>
          <w:rFonts w:hint="cs"/>
          <w:sz w:val="24"/>
          <w:szCs w:val="24"/>
          <w:rtl/>
          <w:lang w:eastAsia="he-IL"/>
        </w:rPr>
        <w:t>ה</w:t>
      </w:r>
      <w:r w:rsidR="00F76F8A">
        <w:rPr>
          <w:sz w:val="24"/>
          <w:szCs w:val="24"/>
          <w:rtl/>
          <w:lang w:eastAsia="he-IL"/>
        </w:rPr>
        <w:t>'</w:t>
      </w:r>
      <w:r w:rsidR="00A169B8">
        <w:rPr>
          <w:rFonts w:hint="cs"/>
          <w:sz w:val="24"/>
          <w:szCs w:val="24"/>
          <w:rtl/>
          <w:lang w:eastAsia="he-IL"/>
        </w:rPr>
        <w:t>)</w:t>
      </w:r>
    </w:p>
    <w:p w:rsidR="008651B2" w:rsidRPr="005055FE" w:rsidRDefault="008651B2" w:rsidP="008651B2">
      <w:pPr>
        <w:pStyle w:val="af5"/>
        <w:spacing w:before="120"/>
        <w:rPr>
          <w:rtl/>
        </w:rPr>
      </w:pPr>
      <w:r w:rsidRPr="005055FE">
        <w:rPr>
          <w:rtl/>
        </w:rPr>
        <w:t>הסכם</w:t>
      </w:r>
    </w:p>
    <w:p w:rsidR="008651B2" w:rsidRPr="005055FE" w:rsidRDefault="008651B2" w:rsidP="008651B2">
      <w:pPr>
        <w:pStyle w:val="af5"/>
        <w:spacing w:before="120"/>
        <w:rPr>
          <w:rtl/>
        </w:rPr>
      </w:pPr>
    </w:p>
    <w:p w:rsidR="008651B2" w:rsidRPr="005055FE" w:rsidRDefault="008651B2" w:rsidP="008651B2">
      <w:pPr>
        <w:pStyle w:val="af5"/>
        <w:spacing w:before="120"/>
        <w:rPr>
          <w:rtl/>
        </w:rPr>
      </w:pPr>
    </w:p>
    <w:p w:rsidR="008651B2" w:rsidRPr="005055FE" w:rsidRDefault="008651B2" w:rsidP="0040603C">
      <w:pPr>
        <w:spacing w:before="120" w:after="120"/>
        <w:jc w:val="center"/>
        <w:rPr>
          <w:rtl/>
        </w:rPr>
      </w:pPr>
      <w:r w:rsidRPr="005055FE">
        <w:rPr>
          <w:rtl/>
        </w:rPr>
        <w:t xml:space="preserve">שנעשה ביום _____________  לחודש ________ </w:t>
      </w:r>
      <w:r>
        <w:rPr>
          <w:rFonts w:hint="cs"/>
          <w:rtl/>
        </w:rPr>
        <w:t xml:space="preserve"> בשנת </w:t>
      </w:r>
      <w:r w:rsidR="00F76F8A">
        <w:rPr>
          <w:rFonts w:hint="cs"/>
          <w:rtl/>
        </w:rPr>
        <w:t>201</w:t>
      </w:r>
      <w:r w:rsidR="0040603C">
        <w:rPr>
          <w:rFonts w:hint="cs"/>
          <w:rtl/>
        </w:rPr>
        <w:t>8</w:t>
      </w:r>
    </w:p>
    <w:p w:rsidR="008651B2" w:rsidRPr="005055FE" w:rsidRDefault="008651B2" w:rsidP="00A72C03">
      <w:pPr>
        <w:jc w:val="center"/>
        <w:rPr>
          <w:rtl/>
        </w:rPr>
      </w:pPr>
      <w:bookmarkStart w:id="130" w:name="_Toc373166704"/>
      <w:r w:rsidRPr="005055FE">
        <w:rPr>
          <w:rtl/>
        </w:rPr>
        <w:t>בין</w:t>
      </w:r>
      <w:bookmarkEnd w:id="130"/>
    </w:p>
    <w:p w:rsidR="008651B2" w:rsidRPr="00381DC1" w:rsidRDefault="008651B2" w:rsidP="00F134B8">
      <w:pPr>
        <w:jc w:val="center"/>
        <w:rPr>
          <w:b/>
          <w:bCs/>
          <w:rtl/>
        </w:rPr>
      </w:pPr>
      <w:r w:rsidRPr="00381DC1">
        <w:rPr>
          <w:rFonts w:hint="eastAsia"/>
          <w:rtl/>
        </w:rPr>
        <w:t>ממשלת</w:t>
      </w:r>
      <w:r w:rsidRPr="00381DC1">
        <w:rPr>
          <w:rtl/>
        </w:rPr>
        <w:t xml:space="preserve"> </w:t>
      </w:r>
      <w:r w:rsidRPr="00381DC1">
        <w:rPr>
          <w:rFonts w:hint="eastAsia"/>
          <w:rtl/>
        </w:rPr>
        <w:t>ישראל</w:t>
      </w:r>
      <w:r w:rsidRPr="00381DC1">
        <w:rPr>
          <w:rtl/>
        </w:rPr>
        <w:t xml:space="preserve"> </w:t>
      </w:r>
      <w:r w:rsidRPr="00381DC1">
        <w:rPr>
          <w:rFonts w:hint="eastAsia"/>
          <w:rtl/>
        </w:rPr>
        <w:t>בשם</w:t>
      </w:r>
      <w:r w:rsidRPr="00381DC1">
        <w:rPr>
          <w:rtl/>
        </w:rPr>
        <w:t xml:space="preserve"> </w:t>
      </w:r>
      <w:r w:rsidRPr="00381DC1">
        <w:rPr>
          <w:rFonts w:hint="eastAsia"/>
          <w:rtl/>
        </w:rPr>
        <w:t>מדינת</w:t>
      </w:r>
      <w:r w:rsidRPr="00381DC1">
        <w:rPr>
          <w:rtl/>
        </w:rPr>
        <w:t xml:space="preserve"> </w:t>
      </w:r>
      <w:r w:rsidRPr="00381DC1">
        <w:rPr>
          <w:rFonts w:hint="eastAsia"/>
          <w:rtl/>
        </w:rPr>
        <w:t>ישראל</w:t>
      </w:r>
      <w:r w:rsidRPr="00381DC1">
        <w:rPr>
          <w:rtl/>
        </w:rPr>
        <w:t xml:space="preserve"> </w:t>
      </w:r>
      <w:r w:rsidRPr="00381DC1">
        <w:rPr>
          <w:rFonts w:hint="eastAsia"/>
          <w:rtl/>
        </w:rPr>
        <w:t>המיוצגת</w:t>
      </w:r>
      <w:r w:rsidRPr="00381DC1">
        <w:rPr>
          <w:rtl/>
        </w:rPr>
        <w:t xml:space="preserve"> </w:t>
      </w:r>
      <w:r w:rsidR="006E1B97">
        <w:rPr>
          <w:rFonts w:hint="cs"/>
          <w:rtl/>
        </w:rPr>
        <w:t xml:space="preserve">על ידי </w:t>
      </w:r>
      <w:r>
        <w:rPr>
          <w:rtl/>
        </w:rPr>
        <w:br/>
      </w:r>
      <w:r w:rsidRPr="00381DC1">
        <w:rPr>
          <w:rFonts w:hint="eastAsia"/>
          <w:rtl/>
        </w:rPr>
        <w:t>מנכ</w:t>
      </w:r>
      <w:r w:rsidRPr="00381DC1">
        <w:rPr>
          <w:rtl/>
        </w:rPr>
        <w:t>"</w:t>
      </w:r>
      <w:r w:rsidRPr="00381DC1">
        <w:rPr>
          <w:rFonts w:hint="eastAsia"/>
          <w:rtl/>
        </w:rPr>
        <w:t>ל</w:t>
      </w:r>
      <w:r w:rsidRPr="00381DC1">
        <w:rPr>
          <w:rtl/>
        </w:rPr>
        <w:t xml:space="preserve"> </w:t>
      </w:r>
      <w:r w:rsidRPr="00381DC1">
        <w:rPr>
          <w:rFonts w:hint="eastAsia"/>
          <w:rtl/>
        </w:rPr>
        <w:t>וחשב</w:t>
      </w:r>
      <w:r w:rsidRPr="00381DC1">
        <w:rPr>
          <w:rtl/>
        </w:rPr>
        <w:t xml:space="preserve"> </w:t>
      </w:r>
      <w:r w:rsidRPr="00381DC1">
        <w:rPr>
          <w:rFonts w:hint="eastAsia"/>
          <w:rtl/>
        </w:rPr>
        <w:t>משרד</w:t>
      </w:r>
      <w:r w:rsidRPr="00381DC1">
        <w:rPr>
          <w:rtl/>
        </w:rPr>
        <w:t xml:space="preserve"> </w:t>
      </w:r>
      <w:r w:rsidRPr="00381DC1">
        <w:rPr>
          <w:rFonts w:hint="eastAsia"/>
          <w:rtl/>
        </w:rPr>
        <w:t>המדע</w:t>
      </w:r>
      <w:r w:rsidR="00F134B8">
        <w:rPr>
          <w:rFonts w:hint="cs"/>
          <w:rtl/>
        </w:rPr>
        <w:t xml:space="preserve"> והטכנולוגיה</w:t>
      </w:r>
      <w:r w:rsidRPr="00381DC1">
        <w:rPr>
          <w:rtl/>
        </w:rPr>
        <w:t xml:space="preserve"> </w:t>
      </w:r>
      <w:r w:rsidR="006E1B97">
        <w:rPr>
          <w:rFonts w:hint="cs"/>
          <w:rtl/>
        </w:rPr>
        <w:t>המורשים כדין לחתום בשם המדינה</w:t>
      </w:r>
      <w:r w:rsidR="00783F66">
        <w:rPr>
          <w:rFonts w:hint="cs"/>
          <w:rtl/>
        </w:rPr>
        <w:t>,</w:t>
      </w:r>
      <w:r w:rsidR="00135079" w:rsidRPr="00655781">
        <w:rPr>
          <w:rFonts w:hint="cs"/>
          <w:rtl/>
        </w:rPr>
        <w:t xml:space="preserve"> </w:t>
      </w:r>
      <w:r w:rsidRPr="00381DC1">
        <w:rPr>
          <w:rFonts w:hint="eastAsia"/>
          <w:rtl/>
        </w:rPr>
        <w:t>שכתובתם</w:t>
      </w:r>
      <w:r w:rsidRPr="00381DC1">
        <w:rPr>
          <w:rtl/>
        </w:rPr>
        <w:t xml:space="preserve">: </w:t>
      </w:r>
      <w:r w:rsidRPr="00381DC1">
        <w:rPr>
          <w:rFonts w:hint="eastAsia"/>
          <w:rtl/>
        </w:rPr>
        <w:t>קרי</w:t>
      </w:r>
      <w:r w:rsidR="00135079">
        <w:rPr>
          <w:rFonts w:hint="cs"/>
          <w:rtl/>
        </w:rPr>
        <w:t>י</w:t>
      </w:r>
      <w:r w:rsidRPr="00381DC1">
        <w:rPr>
          <w:rFonts w:hint="eastAsia"/>
          <w:rtl/>
        </w:rPr>
        <w:t>ת</w:t>
      </w:r>
      <w:r w:rsidRPr="00381DC1">
        <w:rPr>
          <w:rtl/>
        </w:rPr>
        <w:t xml:space="preserve"> </w:t>
      </w:r>
      <w:r w:rsidRPr="00381DC1">
        <w:rPr>
          <w:rFonts w:hint="eastAsia"/>
          <w:rtl/>
        </w:rPr>
        <w:t>בגין</w:t>
      </w:r>
      <w:r w:rsidRPr="00381DC1">
        <w:rPr>
          <w:rtl/>
        </w:rPr>
        <w:t xml:space="preserve"> – </w:t>
      </w:r>
      <w:r w:rsidRPr="00381DC1">
        <w:rPr>
          <w:rFonts w:hint="eastAsia"/>
          <w:rtl/>
        </w:rPr>
        <w:t>קרי</w:t>
      </w:r>
      <w:r w:rsidR="00135079">
        <w:rPr>
          <w:rFonts w:hint="cs"/>
          <w:rtl/>
        </w:rPr>
        <w:t>י</w:t>
      </w:r>
      <w:r w:rsidRPr="00381DC1">
        <w:rPr>
          <w:rFonts w:hint="eastAsia"/>
          <w:rtl/>
        </w:rPr>
        <w:t>ת</w:t>
      </w:r>
      <w:r w:rsidRPr="00381DC1">
        <w:rPr>
          <w:rtl/>
        </w:rPr>
        <w:t xml:space="preserve"> </w:t>
      </w:r>
      <w:r w:rsidRPr="00381DC1">
        <w:rPr>
          <w:rFonts w:hint="eastAsia"/>
          <w:rtl/>
        </w:rPr>
        <w:t>הממשלה</w:t>
      </w:r>
      <w:r w:rsidRPr="00381DC1">
        <w:rPr>
          <w:rtl/>
        </w:rPr>
        <w:t xml:space="preserve"> (</w:t>
      </w:r>
      <w:r w:rsidRPr="00381DC1">
        <w:rPr>
          <w:rFonts w:hint="eastAsia"/>
          <w:rtl/>
        </w:rPr>
        <w:t>המזרחית</w:t>
      </w:r>
      <w:r w:rsidRPr="00381DC1">
        <w:rPr>
          <w:rtl/>
        </w:rPr>
        <w:t xml:space="preserve">), </w:t>
      </w:r>
      <w:r w:rsidRPr="00381DC1">
        <w:rPr>
          <w:rFonts w:hint="eastAsia"/>
          <w:rtl/>
        </w:rPr>
        <w:t>בניין</w:t>
      </w:r>
      <w:r w:rsidRPr="00381DC1">
        <w:rPr>
          <w:rtl/>
        </w:rPr>
        <w:t xml:space="preserve"> </w:t>
      </w:r>
      <w:r w:rsidRPr="00381DC1">
        <w:rPr>
          <w:rFonts w:hint="eastAsia"/>
          <w:rtl/>
        </w:rPr>
        <w:t>ג</w:t>
      </w:r>
      <w:r w:rsidRPr="00381DC1">
        <w:rPr>
          <w:rtl/>
        </w:rPr>
        <w:t xml:space="preserve">' </w:t>
      </w:r>
      <w:r w:rsidRPr="00381DC1">
        <w:rPr>
          <w:rFonts w:hint="eastAsia"/>
          <w:rtl/>
        </w:rPr>
        <w:t>ירושלים</w:t>
      </w:r>
      <w:r w:rsidRPr="00381DC1">
        <w:rPr>
          <w:rtl/>
        </w:rPr>
        <w:t xml:space="preserve"> </w:t>
      </w:r>
      <w:r w:rsidRPr="00E05328">
        <w:rPr>
          <w:b/>
          <w:bCs/>
          <w:rtl/>
        </w:rPr>
        <w:t>(</w:t>
      </w:r>
      <w:r w:rsidRPr="00E05328">
        <w:rPr>
          <w:rFonts w:hint="eastAsia"/>
          <w:b/>
          <w:bCs/>
          <w:rtl/>
        </w:rPr>
        <w:t>להלן</w:t>
      </w:r>
      <w:r w:rsidR="00E05328">
        <w:rPr>
          <w:rFonts w:hint="cs"/>
          <w:b/>
          <w:bCs/>
          <w:rtl/>
        </w:rPr>
        <w:t xml:space="preserve"> </w:t>
      </w:r>
      <w:r w:rsidR="00E05328">
        <w:rPr>
          <w:b/>
          <w:bCs/>
          <w:rtl/>
        </w:rPr>
        <w:t>–</w:t>
      </w:r>
      <w:r w:rsidRPr="00381DC1">
        <w:rPr>
          <w:b/>
          <w:bCs/>
          <w:rtl/>
        </w:rPr>
        <w:t xml:space="preserve"> </w:t>
      </w:r>
      <w:r w:rsidRPr="00381DC1">
        <w:rPr>
          <w:rFonts w:hint="eastAsia"/>
          <w:b/>
          <w:bCs/>
          <w:rtl/>
        </w:rPr>
        <w:t>המדינה</w:t>
      </w:r>
      <w:r w:rsidRPr="00381DC1">
        <w:rPr>
          <w:b/>
          <w:bCs/>
          <w:rtl/>
        </w:rPr>
        <w:t xml:space="preserve"> </w:t>
      </w:r>
      <w:r w:rsidRPr="00E05328">
        <w:rPr>
          <w:rFonts w:hint="eastAsia"/>
          <w:rtl/>
        </w:rPr>
        <w:t>או</w:t>
      </w:r>
      <w:r w:rsidRPr="00381DC1">
        <w:rPr>
          <w:b/>
          <w:bCs/>
          <w:rtl/>
        </w:rPr>
        <w:t xml:space="preserve"> </w:t>
      </w:r>
      <w:r w:rsidRPr="00381DC1">
        <w:rPr>
          <w:rFonts w:hint="eastAsia"/>
          <w:b/>
          <w:bCs/>
          <w:rtl/>
        </w:rPr>
        <w:t>המשרד</w:t>
      </w:r>
      <w:r w:rsidRPr="00E05328">
        <w:rPr>
          <w:rtl/>
        </w:rPr>
        <w:t>)</w:t>
      </w:r>
      <w:r w:rsidRPr="00381DC1">
        <w:rPr>
          <w:b/>
          <w:bCs/>
          <w:rtl/>
        </w:rPr>
        <w:t xml:space="preserve">                                                                                                   </w:t>
      </w:r>
    </w:p>
    <w:p w:rsidR="008651B2" w:rsidRPr="00EC0562" w:rsidRDefault="008651B2" w:rsidP="00135079">
      <w:pPr>
        <w:spacing w:before="120"/>
        <w:jc w:val="right"/>
        <w:rPr>
          <w:rtl/>
        </w:rPr>
      </w:pPr>
      <w:bookmarkStart w:id="131" w:name="_Toc373166705"/>
      <w:r w:rsidRPr="00A72C03">
        <w:rPr>
          <w:b/>
          <w:bCs/>
          <w:rtl/>
        </w:rPr>
        <w:t>מצד אחד</w:t>
      </w:r>
      <w:bookmarkEnd w:id="131"/>
    </w:p>
    <w:p w:rsidR="008651B2" w:rsidRPr="00381DC1" w:rsidRDefault="008651B2" w:rsidP="008651B2">
      <w:pPr>
        <w:spacing w:line="240" w:lineRule="auto"/>
        <w:jc w:val="center"/>
        <w:rPr>
          <w:b/>
          <w:bCs/>
          <w:rtl/>
        </w:rPr>
      </w:pPr>
      <w:r w:rsidRPr="00381DC1">
        <w:rPr>
          <w:rFonts w:hint="eastAsia"/>
          <w:b/>
          <w:bCs/>
          <w:rtl/>
        </w:rPr>
        <w:t>לבין</w:t>
      </w:r>
    </w:p>
    <w:p w:rsidR="008651B2" w:rsidRPr="00381DC1" w:rsidRDefault="008651B2" w:rsidP="008651B2">
      <w:pPr>
        <w:spacing w:line="240" w:lineRule="auto"/>
        <w:ind w:left="71" w:right="-142" w:firstLine="13"/>
        <w:jc w:val="center"/>
        <w:rPr>
          <w:rtl/>
        </w:rPr>
      </w:pPr>
      <w:r w:rsidRPr="00381DC1">
        <w:rPr>
          <w:rtl/>
        </w:rPr>
        <w:t>_________________ (</w:t>
      </w:r>
      <w:r w:rsidRPr="00381DC1">
        <w:rPr>
          <w:rFonts w:hint="eastAsia"/>
          <w:rtl/>
        </w:rPr>
        <w:t>ח</w:t>
      </w:r>
      <w:r w:rsidRPr="00381DC1">
        <w:rPr>
          <w:rtl/>
        </w:rPr>
        <w:t>.</w:t>
      </w:r>
      <w:r w:rsidRPr="00381DC1">
        <w:rPr>
          <w:rFonts w:hint="eastAsia"/>
          <w:rtl/>
        </w:rPr>
        <w:t>פ</w:t>
      </w:r>
      <w:r w:rsidRPr="00381DC1">
        <w:rPr>
          <w:rtl/>
        </w:rPr>
        <w:t xml:space="preserve">. _________), </w:t>
      </w:r>
      <w:r w:rsidRPr="00381DC1">
        <w:rPr>
          <w:rFonts w:hint="eastAsia"/>
          <w:rtl/>
        </w:rPr>
        <w:t>שכתובתה</w:t>
      </w:r>
      <w:r w:rsidRPr="00381DC1">
        <w:rPr>
          <w:rtl/>
        </w:rPr>
        <w:t xml:space="preserve">: ________ </w:t>
      </w:r>
    </w:p>
    <w:p w:rsidR="008651B2" w:rsidRPr="00381DC1" w:rsidRDefault="008651B2" w:rsidP="008651B2">
      <w:pPr>
        <w:spacing w:line="240" w:lineRule="auto"/>
        <w:jc w:val="center"/>
        <w:rPr>
          <w:rtl/>
        </w:rPr>
      </w:pPr>
      <w:r w:rsidRPr="00381DC1">
        <w:rPr>
          <w:rFonts w:hint="eastAsia"/>
          <w:rtl/>
        </w:rPr>
        <w:t>באמצעות</w:t>
      </w:r>
      <w:r w:rsidRPr="00381DC1">
        <w:rPr>
          <w:rtl/>
        </w:rPr>
        <w:t xml:space="preserve"> </w:t>
      </w:r>
      <w:r w:rsidRPr="00381DC1">
        <w:rPr>
          <w:rFonts w:hint="eastAsia"/>
          <w:rtl/>
        </w:rPr>
        <w:t>מורשה</w:t>
      </w:r>
      <w:r w:rsidRPr="00381DC1">
        <w:rPr>
          <w:rtl/>
        </w:rPr>
        <w:t xml:space="preserve"> </w:t>
      </w:r>
      <w:r w:rsidRPr="00381DC1">
        <w:rPr>
          <w:rFonts w:hint="eastAsia"/>
          <w:rtl/>
        </w:rPr>
        <w:t>החתימה</w:t>
      </w:r>
      <w:r w:rsidRPr="00381DC1">
        <w:rPr>
          <w:rtl/>
        </w:rPr>
        <w:t xml:space="preserve"> </w:t>
      </w:r>
      <w:r w:rsidRPr="00381DC1">
        <w:rPr>
          <w:rFonts w:hint="eastAsia"/>
          <w:rtl/>
        </w:rPr>
        <w:t>המוסמך</w:t>
      </w:r>
      <w:r w:rsidRPr="00381DC1">
        <w:rPr>
          <w:rtl/>
        </w:rPr>
        <w:t xml:space="preserve"> </w:t>
      </w:r>
      <w:r w:rsidRPr="00381DC1">
        <w:rPr>
          <w:rFonts w:hint="eastAsia"/>
          <w:rtl/>
        </w:rPr>
        <w:t>לחתום</w:t>
      </w:r>
      <w:r w:rsidRPr="00381DC1">
        <w:rPr>
          <w:rtl/>
        </w:rPr>
        <w:t xml:space="preserve"> </w:t>
      </w:r>
      <w:r w:rsidRPr="00381DC1">
        <w:rPr>
          <w:rFonts w:hint="eastAsia"/>
          <w:rtl/>
        </w:rPr>
        <w:t>בשמה</w:t>
      </w:r>
      <w:r w:rsidRPr="00381DC1">
        <w:rPr>
          <w:rtl/>
        </w:rPr>
        <w:t xml:space="preserve"> _________ (</w:t>
      </w:r>
      <w:r w:rsidRPr="00381DC1">
        <w:rPr>
          <w:rFonts w:hint="eastAsia"/>
          <w:rtl/>
        </w:rPr>
        <w:t>ת</w:t>
      </w:r>
      <w:r w:rsidRPr="00381DC1">
        <w:rPr>
          <w:rtl/>
        </w:rPr>
        <w:t>.</w:t>
      </w:r>
      <w:r w:rsidRPr="00381DC1">
        <w:rPr>
          <w:rFonts w:hint="eastAsia"/>
          <w:rtl/>
        </w:rPr>
        <w:t>ז</w:t>
      </w:r>
      <w:r w:rsidRPr="00381DC1">
        <w:rPr>
          <w:rtl/>
        </w:rPr>
        <w:t xml:space="preserve">. _______) </w:t>
      </w:r>
    </w:p>
    <w:p w:rsidR="008651B2" w:rsidRPr="00E05328" w:rsidRDefault="008651B2" w:rsidP="008651B2">
      <w:pPr>
        <w:spacing w:line="240" w:lineRule="auto"/>
        <w:jc w:val="center"/>
        <w:rPr>
          <w:rtl/>
        </w:rPr>
      </w:pPr>
      <w:r w:rsidRPr="00E05328">
        <w:rPr>
          <w:rtl/>
        </w:rPr>
        <w:t>(</w:t>
      </w:r>
      <w:r w:rsidRPr="00E05328">
        <w:rPr>
          <w:rFonts w:hint="eastAsia"/>
          <w:rtl/>
        </w:rPr>
        <w:t>להלן</w:t>
      </w:r>
      <w:r w:rsidR="00E05328">
        <w:rPr>
          <w:rFonts w:hint="cs"/>
          <w:rtl/>
        </w:rPr>
        <w:t xml:space="preserve"> </w:t>
      </w:r>
      <w:r w:rsidR="00E05328">
        <w:rPr>
          <w:rtl/>
        </w:rPr>
        <w:t>–</w:t>
      </w:r>
      <w:r w:rsidRPr="00E05328">
        <w:rPr>
          <w:rtl/>
        </w:rPr>
        <w:t xml:space="preserve"> </w:t>
      </w:r>
      <w:r w:rsidRPr="00E05328">
        <w:rPr>
          <w:rFonts w:hint="eastAsia"/>
          <w:b/>
          <w:bCs/>
          <w:rtl/>
        </w:rPr>
        <w:t>הספק</w:t>
      </w:r>
      <w:r w:rsidRPr="00E05328">
        <w:rPr>
          <w:rtl/>
        </w:rPr>
        <w:t>)</w:t>
      </w:r>
    </w:p>
    <w:p w:rsidR="008651B2" w:rsidRPr="00381DC1" w:rsidRDefault="008651B2" w:rsidP="008651B2">
      <w:pPr>
        <w:jc w:val="center"/>
        <w:rPr>
          <w:b/>
          <w:bCs/>
          <w:rtl/>
        </w:rPr>
      </w:pPr>
      <w:r w:rsidRPr="00381DC1">
        <w:rPr>
          <w:rtl/>
        </w:rPr>
        <w:t xml:space="preserve">                                                                                                                                     </w:t>
      </w:r>
      <w:r w:rsidR="00135079">
        <w:rPr>
          <w:rtl/>
        </w:rPr>
        <w:tab/>
      </w:r>
      <w:r w:rsidR="00135079">
        <w:rPr>
          <w:rtl/>
        </w:rPr>
        <w:tab/>
      </w:r>
      <w:r w:rsidR="00135079">
        <w:rPr>
          <w:rtl/>
        </w:rPr>
        <w:tab/>
      </w:r>
      <w:r w:rsidRPr="00381DC1">
        <w:rPr>
          <w:rtl/>
        </w:rPr>
        <w:t xml:space="preserve"> </w:t>
      </w:r>
      <w:r w:rsidRPr="00381DC1">
        <w:rPr>
          <w:rFonts w:hint="eastAsia"/>
          <w:b/>
          <w:bCs/>
          <w:rtl/>
        </w:rPr>
        <w:t>מצד</w:t>
      </w:r>
      <w:r w:rsidRPr="00381DC1">
        <w:rPr>
          <w:b/>
          <w:bCs/>
          <w:rtl/>
        </w:rPr>
        <w:t xml:space="preserve"> </w:t>
      </w:r>
      <w:r w:rsidRPr="00381DC1">
        <w:rPr>
          <w:rFonts w:hint="eastAsia"/>
          <w:b/>
          <w:bCs/>
          <w:rtl/>
        </w:rPr>
        <w:t>שני</w:t>
      </w:r>
    </w:p>
    <w:p w:rsidR="008651B2" w:rsidRPr="00381DC1" w:rsidRDefault="008651B2" w:rsidP="008651B2">
      <w:pPr>
        <w:jc w:val="center"/>
        <w:rPr>
          <w:b/>
          <w:bCs/>
          <w:rtl/>
        </w:rPr>
      </w:pPr>
    </w:p>
    <w:p w:rsidR="008651B2" w:rsidRPr="00381DC1" w:rsidRDefault="008651B2" w:rsidP="008651B2">
      <w:pPr>
        <w:pStyle w:val="aff6"/>
        <w:spacing w:line="360" w:lineRule="auto"/>
        <w:ind w:left="1440" w:hanging="1440"/>
        <w:jc w:val="left"/>
        <w:rPr>
          <w:rFonts w:ascii="Courier" w:hAnsi="Courier"/>
          <w:sz w:val="24"/>
          <w:szCs w:val="24"/>
          <w:rtl/>
        </w:rPr>
      </w:pPr>
      <w:r w:rsidRPr="00381DC1">
        <w:rPr>
          <w:sz w:val="24"/>
          <w:szCs w:val="24"/>
          <w:rtl/>
        </w:rPr>
        <w:t xml:space="preserve">  </w:t>
      </w:r>
    </w:p>
    <w:p w:rsidR="008651B2" w:rsidRPr="00381DC1" w:rsidRDefault="008651B2" w:rsidP="00783F66">
      <w:pPr>
        <w:ind w:left="851" w:hanging="851"/>
        <w:rPr>
          <w:rtl/>
        </w:rPr>
      </w:pPr>
      <w:r w:rsidRPr="00381DC1">
        <w:rPr>
          <w:rFonts w:hint="eastAsia"/>
          <w:b/>
          <w:bCs/>
          <w:rtl/>
        </w:rPr>
        <w:t>הואיל</w:t>
      </w:r>
      <w:r w:rsidRPr="00381DC1">
        <w:rPr>
          <w:b/>
          <w:bCs/>
          <w:rtl/>
        </w:rPr>
        <w:tab/>
      </w:r>
      <w:r w:rsidRPr="00381DC1">
        <w:rPr>
          <w:rFonts w:hint="eastAsia"/>
          <w:rtl/>
        </w:rPr>
        <w:t>והמשרד</w:t>
      </w:r>
      <w:r w:rsidRPr="00381DC1">
        <w:rPr>
          <w:rtl/>
        </w:rPr>
        <w:t xml:space="preserve"> </w:t>
      </w:r>
      <w:r w:rsidRPr="00381DC1">
        <w:rPr>
          <w:rFonts w:hint="eastAsia"/>
          <w:rtl/>
        </w:rPr>
        <w:t>מעוניין</w:t>
      </w:r>
      <w:r w:rsidRPr="00381DC1">
        <w:rPr>
          <w:rtl/>
        </w:rPr>
        <w:t xml:space="preserve"> </w:t>
      </w:r>
      <w:r w:rsidR="002C16C6">
        <w:rPr>
          <w:rFonts w:hint="cs"/>
          <w:rtl/>
        </w:rPr>
        <w:t>להתקשר עם</w:t>
      </w:r>
      <w:r w:rsidRPr="00381DC1">
        <w:rPr>
          <w:rtl/>
        </w:rPr>
        <w:t xml:space="preserve"> </w:t>
      </w:r>
      <w:r w:rsidRPr="00381DC1">
        <w:rPr>
          <w:rFonts w:hint="eastAsia"/>
          <w:rtl/>
        </w:rPr>
        <w:t>הספק</w:t>
      </w:r>
      <w:r w:rsidRPr="00381DC1">
        <w:rPr>
          <w:rtl/>
        </w:rPr>
        <w:t xml:space="preserve"> </w:t>
      </w:r>
      <w:r w:rsidRPr="00381DC1">
        <w:rPr>
          <w:rFonts w:hint="eastAsia"/>
          <w:rtl/>
        </w:rPr>
        <w:t>לשם</w:t>
      </w:r>
      <w:r w:rsidR="00783F66">
        <w:rPr>
          <w:rFonts w:hint="cs"/>
          <w:rtl/>
        </w:rPr>
        <w:t xml:space="preserve"> קבלת שירותים לביצוע</w:t>
      </w:r>
      <w:r w:rsidRPr="00381DC1">
        <w:rPr>
          <w:rtl/>
        </w:rPr>
        <w:t xml:space="preserve"> </w:t>
      </w:r>
      <w:r w:rsidR="00783F66" w:rsidRPr="00C429EC">
        <w:rPr>
          <w:rFonts w:ascii="Calibri" w:eastAsia="Calibri" w:hAnsi="Calibri" w:hint="cs"/>
          <w:b/>
          <w:bCs/>
          <w:rtl/>
          <w:lang w:eastAsia="en-US"/>
        </w:rPr>
        <w:t xml:space="preserve">פרויקט "מדעניות העתיד" </w:t>
      </w:r>
      <w:r w:rsidR="00783F66" w:rsidRPr="00C429EC">
        <w:rPr>
          <w:rFonts w:ascii="Calibri" w:eastAsia="Calibri" w:hAnsi="Calibri"/>
          <w:b/>
          <w:bCs/>
          <w:rtl/>
          <w:lang w:eastAsia="en-US"/>
        </w:rPr>
        <w:t>–</w:t>
      </w:r>
      <w:r w:rsidR="00783F66" w:rsidRPr="00C429EC">
        <w:rPr>
          <w:rFonts w:ascii="Calibri" w:eastAsia="Calibri" w:hAnsi="Calibri" w:hint="cs"/>
          <w:b/>
          <w:bCs/>
          <w:rtl/>
          <w:lang w:eastAsia="en-US"/>
        </w:rPr>
        <w:t xml:space="preserve"> תכנית לעידוד בנות לבחירה במקצועות ההנדסה והמדעים המדויקים</w:t>
      </w:r>
      <w:r w:rsidR="00783F66" w:rsidRPr="0057541C">
        <w:rPr>
          <w:rFonts w:ascii="Calibri" w:eastAsia="Calibri" w:hAnsi="Calibri" w:hint="cs"/>
          <w:rtl/>
          <w:lang w:eastAsia="en-US"/>
        </w:rPr>
        <w:t xml:space="preserve"> </w:t>
      </w:r>
      <w:r w:rsidRPr="00381DC1">
        <w:rPr>
          <w:rtl/>
        </w:rPr>
        <w:t>(</w:t>
      </w:r>
      <w:r w:rsidRPr="00381DC1">
        <w:rPr>
          <w:rFonts w:hint="eastAsia"/>
          <w:rtl/>
        </w:rPr>
        <w:t>להלן</w:t>
      </w:r>
      <w:r w:rsidRPr="00381DC1">
        <w:rPr>
          <w:rtl/>
        </w:rPr>
        <w:t xml:space="preserve"> </w:t>
      </w:r>
      <w:r w:rsidR="00E05328">
        <w:rPr>
          <w:rtl/>
        </w:rPr>
        <w:t>–</w:t>
      </w:r>
      <w:r w:rsidRPr="00381DC1">
        <w:rPr>
          <w:rtl/>
        </w:rPr>
        <w:t xml:space="preserve"> </w:t>
      </w:r>
      <w:r w:rsidRPr="00E05328">
        <w:rPr>
          <w:rFonts w:hint="eastAsia"/>
          <w:b/>
          <w:bCs/>
          <w:rtl/>
        </w:rPr>
        <w:t>הפרויקט</w:t>
      </w:r>
      <w:r w:rsidRPr="00381DC1">
        <w:rPr>
          <w:rtl/>
        </w:rPr>
        <w:t xml:space="preserve">, </w:t>
      </w:r>
      <w:r w:rsidRPr="00381DC1">
        <w:rPr>
          <w:rFonts w:hint="eastAsia"/>
          <w:rtl/>
        </w:rPr>
        <w:t>ביצוע</w:t>
      </w:r>
      <w:r w:rsidRPr="00381DC1">
        <w:rPr>
          <w:rtl/>
        </w:rPr>
        <w:t xml:space="preserve"> </w:t>
      </w:r>
      <w:r w:rsidRPr="00381DC1">
        <w:rPr>
          <w:rFonts w:hint="eastAsia"/>
          <w:rtl/>
        </w:rPr>
        <w:t>הפרויקט</w:t>
      </w:r>
      <w:r w:rsidRPr="00381DC1">
        <w:rPr>
          <w:rtl/>
        </w:rPr>
        <w:t xml:space="preserve"> </w:t>
      </w:r>
      <w:r w:rsidRPr="00381DC1">
        <w:rPr>
          <w:rFonts w:hint="eastAsia"/>
          <w:rtl/>
        </w:rPr>
        <w:t>על</w:t>
      </w:r>
      <w:r w:rsidRPr="00381DC1">
        <w:rPr>
          <w:rtl/>
        </w:rPr>
        <w:t xml:space="preserve"> </w:t>
      </w:r>
      <w:r w:rsidRPr="00381DC1">
        <w:rPr>
          <w:rFonts w:hint="eastAsia"/>
          <w:rtl/>
        </w:rPr>
        <w:t>כל</w:t>
      </w:r>
      <w:r w:rsidRPr="00381DC1">
        <w:rPr>
          <w:rtl/>
        </w:rPr>
        <w:t xml:space="preserve"> </w:t>
      </w:r>
      <w:r w:rsidRPr="00381DC1">
        <w:rPr>
          <w:rFonts w:hint="eastAsia"/>
          <w:rtl/>
        </w:rPr>
        <w:t>הכלול</w:t>
      </w:r>
      <w:r w:rsidRPr="00381DC1">
        <w:rPr>
          <w:rtl/>
        </w:rPr>
        <w:t xml:space="preserve"> </w:t>
      </w:r>
      <w:r w:rsidRPr="00381DC1">
        <w:rPr>
          <w:rFonts w:hint="eastAsia"/>
          <w:rtl/>
        </w:rPr>
        <w:t>בו</w:t>
      </w:r>
      <w:r w:rsidRPr="00381DC1">
        <w:rPr>
          <w:rtl/>
        </w:rPr>
        <w:t xml:space="preserve"> </w:t>
      </w:r>
      <w:r w:rsidRPr="00381DC1">
        <w:rPr>
          <w:rFonts w:hint="eastAsia"/>
          <w:rtl/>
        </w:rPr>
        <w:t>ייקרא</w:t>
      </w:r>
      <w:r w:rsidRPr="00381DC1">
        <w:rPr>
          <w:rtl/>
        </w:rPr>
        <w:t xml:space="preserve"> </w:t>
      </w:r>
      <w:r w:rsidRPr="00381DC1">
        <w:rPr>
          <w:rFonts w:hint="eastAsia"/>
          <w:rtl/>
        </w:rPr>
        <w:t>להלן</w:t>
      </w:r>
      <w:r w:rsidRPr="00381DC1">
        <w:rPr>
          <w:rtl/>
        </w:rPr>
        <w:t xml:space="preserve"> </w:t>
      </w:r>
      <w:r w:rsidR="006E1B97">
        <w:rPr>
          <w:rtl/>
        </w:rPr>
        <w:t>–</w:t>
      </w:r>
      <w:r w:rsidRPr="00381DC1">
        <w:rPr>
          <w:rtl/>
        </w:rPr>
        <w:t xml:space="preserve"> </w:t>
      </w:r>
      <w:r w:rsidRPr="006E1B97">
        <w:rPr>
          <w:rFonts w:hint="eastAsia"/>
          <w:b/>
          <w:bCs/>
          <w:rtl/>
        </w:rPr>
        <w:t>השירותים</w:t>
      </w:r>
      <w:r w:rsidRPr="00381DC1">
        <w:rPr>
          <w:rtl/>
        </w:rPr>
        <w:t>);</w:t>
      </w:r>
    </w:p>
    <w:p w:rsidR="008651B2" w:rsidRPr="00381DC1" w:rsidRDefault="008651B2" w:rsidP="008B28DB">
      <w:pPr>
        <w:ind w:left="851" w:hanging="851"/>
        <w:rPr>
          <w:rtl/>
        </w:rPr>
      </w:pPr>
      <w:r w:rsidRPr="00381DC1">
        <w:rPr>
          <w:rFonts w:hint="eastAsia"/>
          <w:b/>
          <w:bCs/>
          <w:rtl/>
        </w:rPr>
        <w:t>והואיל</w:t>
      </w:r>
      <w:r w:rsidRPr="00381DC1">
        <w:rPr>
          <w:b/>
          <w:bCs/>
          <w:rtl/>
        </w:rPr>
        <w:tab/>
      </w:r>
      <w:r w:rsidRPr="00381DC1">
        <w:rPr>
          <w:rFonts w:hint="eastAsia"/>
          <w:rtl/>
        </w:rPr>
        <w:t>ולשם</w:t>
      </w:r>
      <w:r w:rsidRPr="00381DC1">
        <w:rPr>
          <w:rtl/>
        </w:rPr>
        <w:t xml:space="preserve"> </w:t>
      </w:r>
      <w:r w:rsidRPr="00381DC1">
        <w:rPr>
          <w:rFonts w:hint="eastAsia"/>
          <w:rtl/>
        </w:rPr>
        <w:t>התקשרות</w:t>
      </w:r>
      <w:r w:rsidRPr="00381DC1">
        <w:rPr>
          <w:rtl/>
        </w:rPr>
        <w:t xml:space="preserve"> </w:t>
      </w:r>
      <w:r w:rsidRPr="00381DC1">
        <w:rPr>
          <w:rFonts w:hint="eastAsia"/>
          <w:rtl/>
        </w:rPr>
        <w:t>לקבלת</w:t>
      </w:r>
      <w:r w:rsidRPr="00381DC1">
        <w:rPr>
          <w:rtl/>
        </w:rPr>
        <w:t xml:space="preserve"> </w:t>
      </w:r>
      <w:r w:rsidRPr="00381DC1">
        <w:rPr>
          <w:rFonts w:hint="eastAsia"/>
          <w:rtl/>
        </w:rPr>
        <w:t>השירותים</w:t>
      </w:r>
      <w:r w:rsidRPr="00381DC1">
        <w:rPr>
          <w:rtl/>
        </w:rPr>
        <w:t xml:space="preserve"> </w:t>
      </w:r>
      <w:r w:rsidRPr="00381DC1">
        <w:rPr>
          <w:rFonts w:hint="eastAsia"/>
          <w:rtl/>
        </w:rPr>
        <w:t>יצא</w:t>
      </w:r>
      <w:r w:rsidRPr="00381DC1">
        <w:rPr>
          <w:rtl/>
        </w:rPr>
        <w:t xml:space="preserve"> </w:t>
      </w:r>
      <w:r w:rsidRPr="00381DC1">
        <w:rPr>
          <w:rFonts w:hint="eastAsia"/>
          <w:rtl/>
        </w:rPr>
        <w:t>המשרד</w:t>
      </w:r>
      <w:r w:rsidRPr="00381DC1">
        <w:rPr>
          <w:rtl/>
        </w:rPr>
        <w:t xml:space="preserve"> </w:t>
      </w:r>
      <w:r w:rsidRPr="00381DC1">
        <w:rPr>
          <w:rFonts w:hint="eastAsia"/>
          <w:rtl/>
        </w:rPr>
        <w:t>במכרז</w:t>
      </w:r>
      <w:r w:rsidRPr="00381DC1">
        <w:rPr>
          <w:rtl/>
        </w:rPr>
        <w:t xml:space="preserve"> </w:t>
      </w:r>
      <w:r w:rsidRPr="00381DC1">
        <w:rPr>
          <w:rFonts w:hint="eastAsia"/>
          <w:rtl/>
        </w:rPr>
        <w:t>פומבי</w:t>
      </w:r>
      <w:r w:rsidRPr="00381DC1">
        <w:rPr>
          <w:rtl/>
        </w:rPr>
        <w:t xml:space="preserve"> (</w:t>
      </w:r>
      <w:r w:rsidRPr="00381DC1">
        <w:rPr>
          <w:rFonts w:hint="eastAsia"/>
          <w:rtl/>
        </w:rPr>
        <w:t>שמספרו</w:t>
      </w:r>
      <w:r w:rsidRPr="00381DC1">
        <w:rPr>
          <w:rtl/>
        </w:rPr>
        <w:t xml:space="preserve"> </w:t>
      </w:r>
      <w:r w:rsidR="008B28DB">
        <w:rPr>
          <w:rFonts w:hint="cs"/>
          <w:rtl/>
        </w:rPr>
        <w:t>11/</w:t>
      </w:r>
      <w:r w:rsidR="00F76F8A">
        <w:rPr>
          <w:rFonts w:hint="cs"/>
          <w:rtl/>
        </w:rPr>
        <w:t>201</w:t>
      </w:r>
      <w:r w:rsidR="0010074E">
        <w:rPr>
          <w:rFonts w:hint="cs"/>
          <w:rtl/>
        </w:rPr>
        <w:t>8</w:t>
      </w:r>
      <w:r w:rsidRPr="00381DC1">
        <w:rPr>
          <w:rtl/>
        </w:rPr>
        <w:t xml:space="preserve">), </w:t>
      </w:r>
      <w:r w:rsidRPr="00381DC1">
        <w:rPr>
          <w:rFonts w:hint="eastAsia"/>
          <w:rtl/>
        </w:rPr>
        <w:t>המצורף</w:t>
      </w:r>
      <w:r w:rsidRPr="00381DC1">
        <w:rPr>
          <w:rtl/>
        </w:rPr>
        <w:t xml:space="preserve"> </w:t>
      </w:r>
      <w:r w:rsidRPr="00381DC1">
        <w:rPr>
          <w:rFonts w:hint="eastAsia"/>
          <w:rtl/>
        </w:rPr>
        <w:t>כנספח</w:t>
      </w:r>
      <w:r w:rsidRPr="00381DC1">
        <w:rPr>
          <w:rtl/>
        </w:rPr>
        <w:t xml:space="preserve"> </w:t>
      </w:r>
      <w:r w:rsidRPr="00381DC1">
        <w:rPr>
          <w:rFonts w:hint="eastAsia"/>
          <w:rtl/>
        </w:rPr>
        <w:t>א</w:t>
      </w:r>
      <w:r w:rsidRPr="00381DC1">
        <w:rPr>
          <w:rtl/>
        </w:rPr>
        <w:t xml:space="preserve">' </w:t>
      </w:r>
      <w:r w:rsidRPr="00381DC1">
        <w:rPr>
          <w:rFonts w:hint="eastAsia"/>
          <w:rtl/>
        </w:rPr>
        <w:t>להסכם</w:t>
      </w:r>
      <w:r w:rsidRPr="00381DC1">
        <w:rPr>
          <w:rtl/>
        </w:rPr>
        <w:t xml:space="preserve"> </w:t>
      </w:r>
      <w:r w:rsidRPr="00381DC1">
        <w:rPr>
          <w:rFonts w:hint="eastAsia"/>
          <w:rtl/>
        </w:rPr>
        <w:t>זה</w:t>
      </w:r>
      <w:r w:rsidRPr="00381DC1">
        <w:rPr>
          <w:rtl/>
        </w:rPr>
        <w:t xml:space="preserve"> </w:t>
      </w:r>
      <w:r w:rsidRPr="00381DC1">
        <w:rPr>
          <w:rFonts w:hint="eastAsia"/>
          <w:rtl/>
        </w:rPr>
        <w:t>המהווה</w:t>
      </w:r>
      <w:r w:rsidRPr="00381DC1">
        <w:rPr>
          <w:rtl/>
        </w:rPr>
        <w:t xml:space="preserve"> </w:t>
      </w:r>
      <w:r w:rsidRPr="00381DC1">
        <w:rPr>
          <w:rFonts w:hint="eastAsia"/>
          <w:rtl/>
        </w:rPr>
        <w:t>חלק</w:t>
      </w:r>
      <w:r w:rsidRPr="00381DC1">
        <w:rPr>
          <w:rtl/>
        </w:rPr>
        <w:t xml:space="preserve"> </w:t>
      </w:r>
      <w:r w:rsidRPr="00381DC1">
        <w:rPr>
          <w:rFonts w:hint="eastAsia"/>
          <w:rtl/>
        </w:rPr>
        <w:t>בלתי</w:t>
      </w:r>
      <w:r w:rsidRPr="00381DC1">
        <w:rPr>
          <w:rtl/>
        </w:rPr>
        <w:t xml:space="preserve"> </w:t>
      </w:r>
      <w:r w:rsidRPr="00381DC1">
        <w:rPr>
          <w:rFonts w:hint="eastAsia"/>
          <w:rtl/>
        </w:rPr>
        <w:t>נפרד</w:t>
      </w:r>
      <w:r w:rsidRPr="00381DC1">
        <w:rPr>
          <w:rtl/>
        </w:rPr>
        <w:t xml:space="preserve"> </w:t>
      </w:r>
      <w:r w:rsidRPr="00381DC1">
        <w:rPr>
          <w:rFonts w:hint="eastAsia"/>
          <w:rtl/>
        </w:rPr>
        <w:t>ממנו</w:t>
      </w:r>
      <w:r w:rsidRPr="00381DC1">
        <w:rPr>
          <w:rtl/>
        </w:rPr>
        <w:t xml:space="preserve">; </w:t>
      </w:r>
    </w:p>
    <w:p w:rsidR="008651B2" w:rsidRPr="00381DC1" w:rsidRDefault="008651B2" w:rsidP="008651B2">
      <w:pPr>
        <w:ind w:left="851" w:hanging="851"/>
        <w:rPr>
          <w:b/>
          <w:bCs/>
          <w:rtl/>
        </w:rPr>
      </w:pPr>
      <w:r w:rsidRPr="00381DC1">
        <w:rPr>
          <w:rFonts w:hint="eastAsia"/>
          <w:b/>
          <w:bCs/>
          <w:rtl/>
        </w:rPr>
        <w:t>והואיל</w:t>
      </w:r>
      <w:r w:rsidRPr="00381DC1">
        <w:rPr>
          <w:b/>
          <w:bCs/>
          <w:rtl/>
        </w:rPr>
        <w:tab/>
      </w:r>
      <w:r w:rsidRPr="00381DC1">
        <w:rPr>
          <w:rFonts w:hint="eastAsia"/>
          <w:rtl/>
        </w:rPr>
        <w:t>והספק</w:t>
      </w:r>
      <w:r w:rsidRPr="00381DC1">
        <w:rPr>
          <w:rtl/>
        </w:rPr>
        <w:t xml:space="preserve"> </w:t>
      </w:r>
      <w:r w:rsidRPr="00381DC1">
        <w:rPr>
          <w:rFonts w:hint="eastAsia"/>
          <w:rtl/>
        </w:rPr>
        <w:t>הגיש</w:t>
      </w:r>
      <w:r w:rsidRPr="00381DC1">
        <w:rPr>
          <w:rtl/>
        </w:rPr>
        <w:t xml:space="preserve"> </w:t>
      </w:r>
      <w:r w:rsidRPr="00381DC1">
        <w:rPr>
          <w:rFonts w:hint="eastAsia"/>
          <w:rtl/>
        </w:rPr>
        <w:t>הצעתו</w:t>
      </w:r>
      <w:r w:rsidRPr="00381DC1">
        <w:rPr>
          <w:rtl/>
        </w:rPr>
        <w:t xml:space="preserve"> </w:t>
      </w:r>
      <w:r w:rsidRPr="00381DC1">
        <w:rPr>
          <w:rFonts w:hint="eastAsia"/>
          <w:rtl/>
        </w:rPr>
        <w:t>במכרז</w:t>
      </w:r>
      <w:r w:rsidRPr="00381DC1">
        <w:rPr>
          <w:rtl/>
        </w:rPr>
        <w:t xml:space="preserve">, </w:t>
      </w:r>
      <w:r w:rsidRPr="00381DC1">
        <w:rPr>
          <w:rFonts w:hint="eastAsia"/>
          <w:rtl/>
        </w:rPr>
        <w:t>המצורפת</w:t>
      </w:r>
      <w:r w:rsidRPr="00381DC1">
        <w:rPr>
          <w:rtl/>
        </w:rPr>
        <w:t xml:space="preserve"> </w:t>
      </w:r>
      <w:r w:rsidRPr="00381DC1">
        <w:rPr>
          <w:rFonts w:hint="eastAsia"/>
          <w:rtl/>
        </w:rPr>
        <w:t>כנספח</w:t>
      </w:r>
      <w:r w:rsidRPr="00381DC1">
        <w:rPr>
          <w:rtl/>
        </w:rPr>
        <w:t xml:space="preserve"> </w:t>
      </w:r>
      <w:r w:rsidRPr="00381DC1">
        <w:rPr>
          <w:rFonts w:hint="eastAsia"/>
          <w:rtl/>
        </w:rPr>
        <w:t>ב</w:t>
      </w:r>
      <w:r w:rsidRPr="00381DC1">
        <w:rPr>
          <w:rtl/>
        </w:rPr>
        <w:t xml:space="preserve">' </w:t>
      </w:r>
      <w:r w:rsidRPr="00381DC1">
        <w:rPr>
          <w:rFonts w:hint="eastAsia"/>
          <w:rtl/>
        </w:rPr>
        <w:t>להסכם</w:t>
      </w:r>
      <w:r w:rsidRPr="00381DC1">
        <w:rPr>
          <w:rtl/>
        </w:rPr>
        <w:t xml:space="preserve"> </w:t>
      </w:r>
      <w:r w:rsidRPr="00381DC1">
        <w:rPr>
          <w:rFonts w:hint="eastAsia"/>
          <w:rtl/>
        </w:rPr>
        <w:t>זה</w:t>
      </w:r>
      <w:r w:rsidRPr="00381DC1">
        <w:rPr>
          <w:rtl/>
        </w:rPr>
        <w:t xml:space="preserve"> </w:t>
      </w:r>
      <w:r w:rsidRPr="00381DC1">
        <w:rPr>
          <w:rFonts w:hint="eastAsia"/>
          <w:rtl/>
        </w:rPr>
        <w:t>והמהווה</w:t>
      </w:r>
      <w:r w:rsidRPr="00381DC1">
        <w:rPr>
          <w:rtl/>
        </w:rPr>
        <w:t xml:space="preserve"> </w:t>
      </w:r>
      <w:r w:rsidRPr="00381DC1">
        <w:rPr>
          <w:rFonts w:hint="eastAsia"/>
          <w:rtl/>
        </w:rPr>
        <w:t>חלק</w:t>
      </w:r>
      <w:r w:rsidRPr="00381DC1">
        <w:rPr>
          <w:rtl/>
        </w:rPr>
        <w:t xml:space="preserve"> </w:t>
      </w:r>
      <w:r w:rsidRPr="00381DC1">
        <w:rPr>
          <w:rFonts w:hint="eastAsia"/>
          <w:rtl/>
        </w:rPr>
        <w:t>בלתי</w:t>
      </w:r>
      <w:r w:rsidRPr="00381DC1">
        <w:rPr>
          <w:rtl/>
        </w:rPr>
        <w:t xml:space="preserve"> </w:t>
      </w:r>
      <w:r w:rsidRPr="00381DC1">
        <w:rPr>
          <w:rFonts w:hint="eastAsia"/>
          <w:rtl/>
        </w:rPr>
        <w:t>נפרד</w:t>
      </w:r>
      <w:r w:rsidRPr="00381DC1">
        <w:rPr>
          <w:rtl/>
        </w:rPr>
        <w:t xml:space="preserve"> </w:t>
      </w:r>
      <w:r w:rsidRPr="00381DC1">
        <w:rPr>
          <w:rFonts w:hint="eastAsia"/>
          <w:rtl/>
        </w:rPr>
        <w:t>ממנו</w:t>
      </w:r>
      <w:r w:rsidRPr="00381DC1">
        <w:rPr>
          <w:rtl/>
        </w:rPr>
        <w:t>;</w:t>
      </w:r>
      <w:r w:rsidRPr="00381DC1">
        <w:rPr>
          <w:b/>
          <w:bCs/>
          <w:rtl/>
        </w:rPr>
        <w:t xml:space="preserve"> </w:t>
      </w:r>
    </w:p>
    <w:p w:rsidR="008651B2" w:rsidRPr="00381DC1" w:rsidRDefault="008651B2" w:rsidP="008651B2">
      <w:pPr>
        <w:ind w:left="851" w:hanging="851"/>
        <w:rPr>
          <w:rtl/>
        </w:rPr>
      </w:pPr>
      <w:r w:rsidRPr="00381DC1">
        <w:rPr>
          <w:rFonts w:hint="eastAsia"/>
          <w:b/>
          <w:bCs/>
          <w:rtl/>
        </w:rPr>
        <w:t>והואיל</w:t>
      </w:r>
      <w:r w:rsidRPr="00381DC1">
        <w:rPr>
          <w:b/>
          <w:bCs/>
          <w:rtl/>
        </w:rPr>
        <w:tab/>
      </w:r>
      <w:r w:rsidRPr="00381DC1">
        <w:rPr>
          <w:rFonts w:hint="eastAsia"/>
          <w:rtl/>
        </w:rPr>
        <w:t>וועדת</w:t>
      </w:r>
      <w:r w:rsidRPr="00381DC1">
        <w:rPr>
          <w:rtl/>
        </w:rPr>
        <w:t xml:space="preserve"> </w:t>
      </w:r>
      <w:r w:rsidRPr="00381DC1">
        <w:rPr>
          <w:rFonts w:hint="eastAsia"/>
          <w:rtl/>
        </w:rPr>
        <w:t>המכרזים</w:t>
      </w:r>
      <w:r w:rsidRPr="00381DC1">
        <w:rPr>
          <w:rtl/>
        </w:rPr>
        <w:t xml:space="preserve"> </w:t>
      </w:r>
      <w:r w:rsidRPr="00381DC1">
        <w:rPr>
          <w:rFonts w:hint="eastAsia"/>
          <w:rtl/>
        </w:rPr>
        <w:t>של</w:t>
      </w:r>
      <w:r w:rsidRPr="00381DC1">
        <w:rPr>
          <w:rtl/>
        </w:rPr>
        <w:t xml:space="preserve"> </w:t>
      </w:r>
      <w:r w:rsidRPr="00381DC1">
        <w:rPr>
          <w:rFonts w:hint="eastAsia"/>
          <w:rtl/>
        </w:rPr>
        <w:t>המשרד</w:t>
      </w:r>
      <w:r w:rsidRPr="00381DC1">
        <w:rPr>
          <w:rtl/>
        </w:rPr>
        <w:t xml:space="preserve"> </w:t>
      </w:r>
      <w:r w:rsidRPr="00381DC1">
        <w:rPr>
          <w:rFonts w:hint="eastAsia"/>
          <w:rtl/>
        </w:rPr>
        <w:t>החליטה</w:t>
      </w:r>
      <w:r w:rsidRPr="00381DC1">
        <w:rPr>
          <w:rtl/>
        </w:rPr>
        <w:t xml:space="preserve"> </w:t>
      </w:r>
      <w:r w:rsidRPr="00381DC1">
        <w:rPr>
          <w:rFonts w:hint="eastAsia"/>
          <w:rtl/>
        </w:rPr>
        <w:t>ביום</w:t>
      </w:r>
      <w:r w:rsidRPr="00381DC1">
        <w:rPr>
          <w:rtl/>
        </w:rPr>
        <w:t xml:space="preserve"> ______ (</w:t>
      </w:r>
      <w:r w:rsidRPr="00381DC1">
        <w:rPr>
          <w:rFonts w:hint="eastAsia"/>
          <w:rtl/>
        </w:rPr>
        <w:t>פנייה</w:t>
      </w:r>
      <w:r w:rsidRPr="00381DC1">
        <w:rPr>
          <w:rtl/>
        </w:rPr>
        <w:t xml:space="preserve"> </w:t>
      </w:r>
      <w:r w:rsidRPr="00381DC1">
        <w:rPr>
          <w:rFonts w:hint="eastAsia"/>
          <w:rtl/>
        </w:rPr>
        <w:t>מס</w:t>
      </w:r>
      <w:r w:rsidRPr="00381DC1">
        <w:rPr>
          <w:rtl/>
        </w:rPr>
        <w:t xml:space="preserve">' _____) </w:t>
      </w:r>
      <w:r w:rsidRPr="00381DC1">
        <w:rPr>
          <w:rFonts w:hint="eastAsia"/>
          <w:rtl/>
        </w:rPr>
        <w:t>לבחור</w:t>
      </w:r>
      <w:r w:rsidRPr="00381DC1">
        <w:rPr>
          <w:rtl/>
        </w:rPr>
        <w:t xml:space="preserve"> </w:t>
      </w:r>
      <w:r w:rsidRPr="00381DC1">
        <w:rPr>
          <w:rFonts w:hint="eastAsia"/>
          <w:rtl/>
        </w:rPr>
        <w:t>את</w:t>
      </w:r>
      <w:r w:rsidRPr="00381DC1">
        <w:rPr>
          <w:rtl/>
        </w:rPr>
        <w:t xml:space="preserve"> </w:t>
      </w:r>
      <w:r w:rsidRPr="00381DC1">
        <w:rPr>
          <w:rFonts w:hint="eastAsia"/>
          <w:rtl/>
        </w:rPr>
        <w:t>הספק</w:t>
      </w:r>
      <w:r w:rsidRPr="00381DC1">
        <w:rPr>
          <w:rtl/>
        </w:rPr>
        <w:t xml:space="preserve"> </w:t>
      </w:r>
      <w:r w:rsidRPr="00381DC1">
        <w:rPr>
          <w:rFonts w:hint="eastAsia"/>
          <w:rtl/>
        </w:rPr>
        <w:t>כזוכה</w:t>
      </w:r>
      <w:r w:rsidRPr="00381DC1">
        <w:rPr>
          <w:rtl/>
        </w:rPr>
        <w:t xml:space="preserve"> </w:t>
      </w:r>
      <w:r w:rsidRPr="00381DC1">
        <w:rPr>
          <w:rFonts w:hint="eastAsia"/>
          <w:rtl/>
        </w:rPr>
        <w:t>במכרז</w:t>
      </w:r>
      <w:r w:rsidRPr="00381DC1">
        <w:rPr>
          <w:rtl/>
        </w:rPr>
        <w:t xml:space="preserve">, </w:t>
      </w:r>
      <w:r w:rsidRPr="00381DC1">
        <w:rPr>
          <w:rFonts w:hint="eastAsia"/>
          <w:rtl/>
        </w:rPr>
        <w:t>אשר</w:t>
      </w:r>
      <w:r w:rsidRPr="00381DC1">
        <w:rPr>
          <w:rtl/>
        </w:rPr>
        <w:t xml:space="preserve"> </w:t>
      </w:r>
      <w:r w:rsidRPr="00381DC1">
        <w:rPr>
          <w:rFonts w:hint="eastAsia"/>
          <w:rtl/>
        </w:rPr>
        <w:t>ייתן</w:t>
      </w:r>
      <w:r w:rsidRPr="00381DC1">
        <w:rPr>
          <w:rtl/>
        </w:rPr>
        <w:t xml:space="preserve"> </w:t>
      </w:r>
      <w:r w:rsidRPr="00381DC1">
        <w:rPr>
          <w:rFonts w:hint="eastAsia"/>
          <w:rtl/>
        </w:rPr>
        <w:t>את</w:t>
      </w:r>
      <w:r w:rsidRPr="00381DC1">
        <w:rPr>
          <w:rtl/>
        </w:rPr>
        <w:t xml:space="preserve"> </w:t>
      </w:r>
      <w:r w:rsidRPr="00381DC1">
        <w:rPr>
          <w:rFonts w:hint="eastAsia"/>
          <w:rtl/>
        </w:rPr>
        <w:t>השירותים</w:t>
      </w:r>
      <w:r w:rsidRPr="00381DC1">
        <w:rPr>
          <w:rtl/>
        </w:rPr>
        <w:t xml:space="preserve"> </w:t>
      </w:r>
      <w:r w:rsidRPr="00381DC1">
        <w:rPr>
          <w:rFonts w:hint="eastAsia"/>
          <w:rtl/>
        </w:rPr>
        <w:t>למשרד</w:t>
      </w:r>
      <w:r w:rsidRPr="00381DC1">
        <w:rPr>
          <w:rtl/>
        </w:rPr>
        <w:t>;</w:t>
      </w:r>
    </w:p>
    <w:p w:rsidR="008651B2" w:rsidRPr="00381DC1" w:rsidRDefault="008651B2" w:rsidP="00F03934">
      <w:pPr>
        <w:ind w:left="851" w:hanging="851"/>
        <w:rPr>
          <w:b/>
          <w:bCs/>
          <w:rtl/>
        </w:rPr>
      </w:pPr>
      <w:r w:rsidRPr="00381DC1">
        <w:rPr>
          <w:rFonts w:hint="eastAsia"/>
          <w:b/>
          <w:bCs/>
          <w:rtl/>
        </w:rPr>
        <w:t>והואיל</w:t>
      </w:r>
      <w:r w:rsidRPr="00381DC1">
        <w:rPr>
          <w:b/>
          <w:bCs/>
          <w:rtl/>
        </w:rPr>
        <w:tab/>
      </w:r>
      <w:r w:rsidRPr="00381DC1">
        <w:rPr>
          <w:rFonts w:hint="eastAsia"/>
          <w:rtl/>
        </w:rPr>
        <w:t>והספק</w:t>
      </w:r>
      <w:r w:rsidRPr="00381DC1">
        <w:rPr>
          <w:rtl/>
        </w:rPr>
        <w:t xml:space="preserve"> </w:t>
      </w:r>
      <w:r w:rsidRPr="00381DC1">
        <w:rPr>
          <w:rFonts w:hint="eastAsia"/>
          <w:rtl/>
        </w:rPr>
        <w:t>מעוניין</w:t>
      </w:r>
      <w:r w:rsidRPr="00381DC1">
        <w:rPr>
          <w:rtl/>
        </w:rPr>
        <w:t xml:space="preserve"> </w:t>
      </w:r>
      <w:r w:rsidRPr="00381DC1">
        <w:rPr>
          <w:rFonts w:hint="eastAsia"/>
          <w:rtl/>
        </w:rPr>
        <w:t>לספק</w:t>
      </w:r>
      <w:r w:rsidRPr="00381DC1">
        <w:rPr>
          <w:rtl/>
        </w:rPr>
        <w:t xml:space="preserve"> </w:t>
      </w:r>
      <w:r w:rsidRPr="00381DC1">
        <w:rPr>
          <w:rFonts w:hint="eastAsia"/>
          <w:rtl/>
        </w:rPr>
        <w:t>עבור</w:t>
      </w:r>
      <w:r w:rsidRPr="00381DC1">
        <w:rPr>
          <w:rtl/>
        </w:rPr>
        <w:t xml:space="preserve"> </w:t>
      </w:r>
      <w:r w:rsidRPr="00381DC1">
        <w:rPr>
          <w:rFonts w:hint="eastAsia"/>
          <w:rtl/>
        </w:rPr>
        <w:t>המשרד</w:t>
      </w:r>
      <w:r w:rsidRPr="00381DC1">
        <w:rPr>
          <w:rtl/>
        </w:rPr>
        <w:t xml:space="preserve"> </w:t>
      </w:r>
      <w:r w:rsidRPr="00381DC1">
        <w:rPr>
          <w:rFonts w:hint="eastAsia"/>
          <w:rtl/>
        </w:rPr>
        <w:t>את</w:t>
      </w:r>
      <w:r w:rsidRPr="00381DC1">
        <w:rPr>
          <w:rtl/>
        </w:rPr>
        <w:t xml:space="preserve"> </w:t>
      </w:r>
      <w:r w:rsidRPr="00381DC1">
        <w:rPr>
          <w:rFonts w:hint="eastAsia"/>
          <w:rtl/>
        </w:rPr>
        <w:t>השירותים</w:t>
      </w:r>
      <w:r w:rsidRPr="00381DC1">
        <w:rPr>
          <w:rtl/>
        </w:rPr>
        <w:t xml:space="preserve">, </w:t>
      </w:r>
      <w:r w:rsidRPr="00381DC1">
        <w:rPr>
          <w:rFonts w:hint="eastAsia"/>
          <w:rtl/>
        </w:rPr>
        <w:t>והוא</w:t>
      </w:r>
      <w:r w:rsidRPr="00381DC1">
        <w:rPr>
          <w:rtl/>
        </w:rPr>
        <w:t xml:space="preserve"> </w:t>
      </w:r>
      <w:r w:rsidRPr="00381DC1">
        <w:rPr>
          <w:rFonts w:hint="eastAsia"/>
          <w:rtl/>
        </w:rPr>
        <w:t>מצהיר</w:t>
      </w:r>
      <w:r w:rsidRPr="00381DC1">
        <w:rPr>
          <w:rtl/>
        </w:rPr>
        <w:t xml:space="preserve"> </w:t>
      </w:r>
      <w:r w:rsidRPr="00381DC1">
        <w:rPr>
          <w:rFonts w:hint="eastAsia"/>
          <w:rtl/>
        </w:rPr>
        <w:t>כי</w:t>
      </w:r>
      <w:r w:rsidRPr="00381DC1">
        <w:rPr>
          <w:rtl/>
        </w:rPr>
        <w:t xml:space="preserve"> </w:t>
      </w:r>
      <w:r w:rsidRPr="00381DC1">
        <w:rPr>
          <w:rFonts w:hint="eastAsia"/>
          <w:rtl/>
        </w:rPr>
        <w:t>הוא</w:t>
      </w:r>
      <w:r w:rsidRPr="00381DC1">
        <w:rPr>
          <w:rtl/>
        </w:rPr>
        <w:t xml:space="preserve"> </w:t>
      </w:r>
      <w:r w:rsidRPr="00381DC1">
        <w:rPr>
          <w:rFonts w:hint="eastAsia"/>
          <w:rtl/>
        </w:rPr>
        <w:t>עוסק</w:t>
      </w:r>
      <w:r w:rsidRPr="00381DC1">
        <w:rPr>
          <w:rtl/>
        </w:rPr>
        <w:t xml:space="preserve"> </w:t>
      </w:r>
      <w:r w:rsidRPr="00381DC1">
        <w:rPr>
          <w:rFonts w:hint="eastAsia"/>
          <w:rtl/>
        </w:rPr>
        <w:t>בשירותים</w:t>
      </w:r>
      <w:r w:rsidRPr="00381DC1">
        <w:rPr>
          <w:rtl/>
        </w:rPr>
        <w:t xml:space="preserve"> </w:t>
      </w:r>
      <w:r w:rsidRPr="00381DC1">
        <w:rPr>
          <w:rFonts w:hint="eastAsia"/>
          <w:rtl/>
        </w:rPr>
        <w:t>מן</w:t>
      </w:r>
      <w:r w:rsidRPr="00381DC1">
        <w:rPr>
          <w:rtl/>
        </w:rPr>
        <w:t xml:space="preserve"> </w:t>
      </w:r>
      <w:r w:rsidRPr="00381DC1">
        <w:rPr>
          <w:rFonts w:hint="eastAsia"/>
          <w:rtl/>
        </w:rPr>
        <w:t>הסוג</w:t>
      </w:r>
      <w:r w:rsidRPr="00381DC1">
        <w:rPr>
          <w:rtl/>
        </w:rPr>
        <w:t xml:space="preserve"> </w:t>
      </w:r>
      <w:r w:rsidRPr="00381DC1">
        <w:rPr>
          <w:rFonts w:hint="eastAsia"/>
          <w:rtl/>
        </w:rPr>
        <w:t>הנדרש</w:t>
      </w:r>
      <w:r w:rsidRPr="00381DC1">
        <w:rPr>
          <w:rtl/>
        </w:rPr>
        <w:t xml:space="preserve">, </w:t>
      </w:r>
      <w:r w:rsidRPr="00381DC1">
        <w:rPr>
          <w:rFonts w:hint="eastAsia"/>
          <w:rtl/>
        </w:rPr>
        <w:t>כי</w:t>
      </w:r>
      <w:r w:rsidRPr="00381DC1">
        <w:rPr>
          <w:rtl/>
        </w:rPr>
        <w:t xml:space="preserve"> </w:t>
      </w:r>
      <w:r w:rsidRPr="00381DC1">
        <w:rPr>
          <w:rFonts w:hint="eastAsia"/>
          <w:rtl/>
        </w:rPr>
        <w:t>הוא</w:t>
      </w:r>
      <w:r w:rsidRPr="00381DC1">
        <w:rPr>
          <w:rtl/>
        </w:rPr>
        <w:t xml:space="preserve"> </w:t>
      </w:r>
      <w:r w:rsidRPr="00381DC1">
        <w:rPr>
          <w:rFonts w:hint="eastAsia"/>
          <w:rtl/>
        </w:rPr>
        <w:t>בעל</w:t>
      </w:r>
      <w:r w:rsidRPr="00381DC1">
        <w:rPr>
          <w:rtl/>
        </w:rPr>
        <w:t xml:space="preserve"> </w:t>
      </w:r>
      <w:r w:rsidRPr="00381DC1">
        <w:rPr>
          <w:rFonts w:hint="eastAsia"/>
          <w:rtl/>
        </w:rPr>
        <w:t>הידע</w:t>
      </w:r>
      <w:r w:rsidRPr="00381DC1">
        <w:rPr>
          <w:rtl/>
        </w:rPr>
        <w:t xml:space="preserve">, </w:t>
      </w:r>
      <w:r w:rsidRPr="00381DC1">
        <w:rPr>
          <w:rFonts w:hint="eastAsia"/>
          <w:rtl/>
        </w:rPr>
        <w:t>הניסיון</w:t>
      </w:r>
      <w:r w:rsidRPr="00381DC1">
        <w:rPr>
          <w:rtl/>
        </w:rPr>
        <w:t xml:space="preserve">, </w:t>
      </w:r>
      <w:r w:rsidRPr="00381DC1">
        <w:rPr>
          <w:rFonts w:hint="eastAsia"/>
          <w:rtl/>
        </w:rPr>
        <w:t>המיומנות</w:t>
      </w:r>
      <w:r w:rsidRPr="00381DC1">
        <w:rPr>
          <w:rtl/>
        </w:rPr>
        <w:t xml:space="preserve"> </w:t>
      </w:r>
      <w:r w:rsidRPr="00381DC1">
        <w:rPr>
          <w:rFonts w:hint="eastAsia"/>
          <w:rtl/>
        </w:rPr>
        <w:t>בביצוע</w:t>
      </w:r>
      <w:r w:rsidRPr="00381DC1">
        <w:rPr>
          <w:rtl/>
        </w:rPr>
        <w:t xml:space="preserve"> </w:t>
      </w:r>
      <w:r w:rsidRPr="00381DC1">
        <w:rPr>
          <w:rFonts w:hint="eastAsia"/>
          <w:rtl/>
        </w:rPr>
        <w:t>שירותים</w:t>
      </w:r>
      <w:r w:rsidRPr="00381DC1">
        <w:rPr>
          <w:rtl/>
        </w:rPr>
        <w:t xml:space="preserve"> </w:t>
      </w:r>
      <w:r w:rsidRPr="00381DC1">
        <w:rPr>
          <w:rFonts w:hint="eastAsia"/>
          <w:rtl/>
        </w:rPr>
        <w:t>אלו</w:t>
      </w:r>
      <w:r w:rsidRPr="00381DC1">
        <w:rPr>
          <w:rtl/>
        </w:rPr>
        <w:t xml:space="preserve">, </w:t>
      </w:r>
      <w:r w:rsidRPr="00381DC1">
        <w:rPr>
          <w:rFonts w:hint="eastAsia"/>
          <w:rtl/>
        </w:rPr>
        <w:t>כי</w:t>
      </w:r>
      <w:r w:rsidRPr="00381DC1">
        <w:rPr>
          <w:rtl/>
        </w:rPr>
        <w:t xml:space="preserve"> </w:t>
      </w:r>
      <w:r w:rsidRPr="00381DC1">
        <w:rPr>
          <w:rFonts w:hint="eastAsia"/>
          <w:rtl/>
        </w:rPr>
        <w:t>הוא</w:t>
      </w:r>
      <w:r w:rsidRPr="00381DC1">
        <w:rPr>
          <w:rtl/>
        </w:rPr>
        <w:t xml:space="preserve"> </w:t>
      </w:r>
      <w:r w:rsidRPr="00381DC1">
        <w:rPr>
          <w:rFonts w:hint="eastAsia"/>
          <w:rtl/>
        </w:rPr>
        <w:t>מחזיק</w:t>
      </w:r>
      <w:r w:rsidRPr="00381DC1">
        <w:rPr>
          <w:rtl/>
        </w:rPr>
        <w:t xml:space="preserve"> </w:t>
      </w:r>
      <w:r w:rsidRPr="00381DC1">
        <w:rPr>
          <w:rFonts w:hint="eastAsia"/>
          <w:rtl/>
        </w:rPr>
        <w:t>בכל</w:t>
      </w:r>
      <w:r w:rsidRPr="00381DC1">
        <w:rPr>
          <w:rtl/>
        </w:rPr>
        <w:t xml:space="preserve"> </w:t>
      </w:r>
      <w:r w:rsidRPr="00381DC1">
        <w:rPr>
          <w:rFonts w:hint="eastAsia"/>
          <w:rtl/>
        </w:rPr>
        <w:t>האמצעים</w:t>
      </w:r>
      <w:r w:rsidRPr="00381DC1">
        <w:rPr>
          <w:rtl/>
        </w:rPr>
        <w:t xml:space="preserve"> </w:t>
      </w:r>
      <w:r w:rsidRPr="00381DC1">
        <w:rPr>
          <w:rFonts w:hint="eastAsia"/>
          <w:rtl/>
        </w:rPr>
        <w:t>הדרושים</w:t>
      </w:r>
      <w:r w:rsidRPr="00381DC1">
        <w:rPr>
          <w:rtl/>
        </w:rPr>
        <w:t xml:space="preserve"> </w:t>
      </w:r>
      <w:r w:rsidRPr="00381DC1">
        <w:rPr>
          <w:rFonts w:hint="eastAsia"/>
          <w:rtl/>
        </w:rPr>
        <w:t>לביצוע</w:t>
      </w:r>
      <w:r w:rsidRPr="00381DC1">
        <w:rPr>
          <w:rtl/>
        </w:rPr>
        <w:t xml:space="preserve"> </w:t>
      </w:r>
      <w:r w:rsidRPr="00381DC1">
        <w:rPr>
          <w:rFonts w:hint="eastAsia"/>
          <w:rtl/>
        </w:rPr>
        <w:t>השירותים</w:t>
      </w:r>
      <w:r w:rsidRPr="00381DC1">
        <w:rPr>
          <w:rtl/>
        </w:rPr>
        <w:t xml:space="preserve">, </w:t>
      </w:r>
      <w:r w:rsidRPr="00381DC1">
        <w:rPr>
          <w:rFonts w:hint="eastAsia"/>
          <w:rtl/>
        </w:rPr>
        <w:t>כי</w:t>
      </w:r>
      <w:r w:rsidRPr="00381DC1">
        <w:rPr>
          <w:rtl/>
        </w:rPr>
        <w:t xml:space="preserve"> </w:t>
      </w:r>
      <w:r w:rsidRPr="00381DC1">
        <w:rPr>
          <w:rFonts w:hint="eastAsia"/>
          <w:rtl/>
        </w:rPr>
        <w:t>הוא</w:t>
      </w:r>
      <w:r w:rsidRPr="00381DC1">
        <w:rPr>
          <w:rtl/>
        </w:rPr>
        <w:t xml:space="preserve"> </w:t>
      </w:r>
      <w:r w:rsidRPr="00381DC1">
        <w:rPr>
          <w:rFonts w:hint="eastAsia"/>
          <w:rtl/>
        </w:rPr>
        <w:t>בעל</w:t>
      </w:r>
      <w:r w:rsidRPr="00381DC1">
        <w:rPr>
          <w:rtl/>
        </w:rPr>
        <w:t xml:space="preserve"> </w:t>
      </w:r>
      <w:r w:rsidRPr="00381DC1">
        <w:rPr>
          <w:rFonts w:hint="eastAsia"/>
          <w:rtl/>
        </w:rPr>
        <w:t>היכולת</w:t>
      </w:r>
      <w:r w:rsidRPr="00381DC1">
        <w:rPr>
          <w:rtl/>
        </w:rPr>
        <w:t xml:space="preserve"> </w:t>
      </w:r>
      <w:r w:rsidRPr="00381DC1">
        <w:rPr>
          <w:rFonts w:hint="eastAsia"/>
          <w:rtl/>
        </w:rPr>
        <w:t>הפיננסית</w:t>
      </w:r>
      <w:r w:rsidRPr="00381DC1">
        <w:rPr>
          <w:rtl/>
        </w:rPr>
        <w:t xml:space="preserve"> </w:t>
      </w:r>
      <w:r w:rsidRPr="00381DC1">
        <w:rPr>
          <w:rFonts w:hint="eastAsia"/>
          <w:rtl/>
        </w:rPr>
        <w:t>לאספקת</w:t>
      </w:r>
      <w:r w:rsidRPr="00381DC1">
        <w:rPr>
          <w:rtl/>
        </w:rPr>
        <w:t xml:space="preserve"> </w:t>
      </w:r>
      <w:r w:rsidRPr="00381DC1">
        <w:rPr>
          <w:rFonts w:hint="eastAsia"/>
          <w:rtl/>
        </w:rPr>
        <w:t>השירותים</w:t>
      </w:r>
      <w:r w:rsidRPr="00381DC1">
        <w:rPr>
          <w:rtl/>
        </w:rPr>
        <w:t xml:space="preserve"> </w:t>
      </w:r>
      <w:r w:rsidRPr="00381DC1">
        <w:rPr>
          <w:rFonts w:hint="eastAsia"/>
          <w:rtl/>
        </w:rPr>
        <w:t>וכי</w:t>
      </w:r>
      <w:r w:rsidRPr="00381DC1">
        <w:rPr>
          <w:rtl/>
        </w:rPr>
        <w:t xml:space="preserve"> </w:t>
      </w:r>
      <w:r w:rsidRPr="00381DC1">
        <w:rPr>
          <w:rFonts w:hint="eastAsia"/>
          <w:rtl/>
        </w:rPr>
        <w:t>ברשותו</w:t>
      </w:r>
      <w:r w:rsidRPr="00381DC1">
        <w:rPr>
          <w:rtl/>
        </w:rPr>
        <w:t xml:space="preserve"> </w:t>
      </w:r>
      <w:r w:rsidRPr="00381DC1">
        <w:rPr>
          <w:rFonts w:hint="eastAsia"/>
          <w:rtl/>
        </w:rPr>
        <w:t>כוח</w:t>
      </w:r>
      <w:r w:rsidRPr="00381DC1">
        <w:rPr>
          <w:rtl/>
        </w:rPr>
        <w:t xml:space="preserve"> </w:t>
      </w:r>
      <w:r w:rsidRPr="00381DC1">
        <w:rPr>
          <w:rFonts w:hint="eastAsia"/>
          <w:rtl/>
        </w:rPr>
        <w:t>אדם</w:t>
      </w:r>
      <w:r w:rsidRPr="00381DC1">
        <w:rPr>
          <w:rtl/>
        </w:rPr>
        <w:t xml:space="preserve"> </w:t>
      </w:r>
      <w:r w:rsidRPr="00381DC1">
        <w:rPr>
          <w:rFonts w:hint="eastAsia"/>
          <w:rtl/>
        </w:rPr>
        <w:t>מקצועי</w:t>
      </w:r>
      <w:r w:rsidRPr="00381DC1">
        <w:rPr>
          <w:rtl/>
        </w:rPr>
        <w:t xml:space="preserve">, </w:t>
      </w:r>
      <w:r w:rsidRPr="00381DC1">
        <w:rPr>
          <w:rFonts w:hint="eastAsia"/>
          <w:rtl/>
        </w:rPr>
        <w:t>מתאים</w:t>
      </w:r>
      <w:r w:rsidRPr="00381DC1">
        <w:rPr>
          <w:rtl/>
        </w:rPr>
        <w:t xml:space="preserve"> </w:t>
      </w:r>
      <w:r w:rsidRPr="00381DC1">
        <w:rPr>
          <w:rFonts w:hint="eastAsia"/>
          <w:rtl/>
        </w:rPr>
        <w:t>ומוסמך</w:t>
      </w:r>
      <w:r w:rsidRPr="00381DC1">
        <w:rPr>
          <w:rtl/>
        </w:rPr>
        <w:t xml:space="preserve"> </w:t>
      </w:r>
      <w:r w:rsidRPr="00381DC1">
        <w:rPr>
          <w:rFonts w:hint="eastAsia"/>
          <w:rtl/>
        </w:rPr>
        <w:t>ובהיקף</w:t>
      </w:r>
      <w:r w:rsidRPr="00381DC1">
        <w:rPr>
          <w:rtl/>
        </w:rPr>
        <w:t xml:space="preserve"> </w:t>
      </w:r>
      <w:r w:rsidRPr="00381DC1">
        <w:rPr>
          <w:rFonts w:hint="eastAsia"/>
          <w:rtl/>
        </w:rPr>
        <w:t>ככל</w:t>
      </w:r>
      <w:r w:rsidRPr="00381DC1">
        <w:rPr>
          <w:rtl/>
        </w:rPr>
        <w:t xml:space="preserve"> </w:t>
      </w:r>
      <w:r w:rsidRPr="00381DC1">
        <w:rPr>
          <w:rFonts w:hint="eastAsia"/>
          <w:rtl/>
        </w:rPr>
        <w:t>שיידרש</w:t>
      </w:r>
      <w:r w:rsidRPr="00381DC1">
        <w:rPr>
          <w:rtl/>
        </w:rPr>
        <w:t xml:space="preserve">, </w:t>
      </w:r>
      <w:r w:rsidRPr="00381DC1">
        <w:rPr>
          <w:rFonts w:hint="eastAsia"/>
          <w:rtl/>
        </w:rPr>
        <w:t>לצורך</w:t>
      </w:r>
      <w:r w:rsidRPr="00381DC1">
        <w:rPr>
          <w:rtl/>
        </w:rPr>
        <w:t xml:space="preserve"> </w:t>
      </w:r>
      <w:r w:rsidRPr="00381DC1">
        <w:rPr>
          <w:rFonts w:hint="eastAsia"/>
          <w:rtl/>
        </w:rPr>
        <w:t>ביצועם</w:t>
      </w:r>
      <w:r w:rsidRPr="00381DC1">
        <w:rPr>
          <w:rtl/>
        </w:rPr>
        <w:t xml:space="preserve"> </w:t>
      </w:r>
      <w:r w:rsidRPr="00381DC1">
        <w:rPr>
          <w:rFonts w:hint="eastAsia"/>
          <w:rtl/>
        </w:rPr>
        <w:t>והשלמתם</w:t>
      </w:r>
      <w:r w:rsidRPr="00381DC1">
        <w:rPr>
          <w:rtl/>
        </w:rPr>
        <w:t xml:space="preserve"> </w:t>
      </w:r>
      <w:r w:rsidRPr="00381DC1">
        <w:rPr>
          <w:rFonts w:hint="eastAsia"/>
          <w:rtl/>
        </w:rPr>
        <w:t>במועד</w:t>
      </w:r>
      <w:r w:rsidRPr="00381DC1">
        <w:rPr>
          <w:rtl/>
        </w:rPr>
        <w:t>;</w:t>
      </w:r>
    </w:p>
    <w:p w:rsidR="008651B2" w:rsidRPr="00381DC1" w:rsidRDefault="008651B2" w:rsidP="008651B2">
      <w:pPr>
        <w:ind w:left="851" w:hanging="851"/>
        <w:rPr>
          <w:b/>
          <w:bCs/>
          <w:rtl/>
        </w:rPr>
      </w:pPr>
      <w:r w:rsidRPr="00381DC1">
        <w:rPr>
          <w:rFonts w:hint="eastAsia"/>
          <w:b/>
          <w:bCs/>
          <w:rtl/>
        </w:rPr>
        <w:t>והואיל</w:t>
      </w:r>
      <w:r w:rsidRPr="00381DC1">
        <w:rPr>
          <w:b/>
          <w:bCs/>
          <w:rtl/>
        </w:rPr>
        <w:tab/>
      </w:r>
      <w:r w:rsidRPr="00381DC1">
        <w:rPr>
          <w:rFonts w:hint="eastAsia"/>
          <w:rtl/>
        </w:rPr>
        <w:t>והספק</w:t>
      </w:r>
      <w:r w:rsidRPr="00381DC1">
        <w:rPr>
          <w:rtl/>
        </w:rPr>
        <w:t xml:space="preserve"> </w:t>
      </w:r>
      <w:r w:rsidRPr="00381DC1">
        <w:rPr>
          <w:rFonts w:hint="eastAsia"/>
          <w:rtl/>
        </w:rPr>
        <w:t>מצהיר</w:t>
      </w:r>
      <w:r w:rsidRPr="00381DC1">
        <w:rPr>
          <w:rtl/>
        </w:rPr>
        <w:t xml:space="preserve"> </w:t>
      </w:r>
      <w:r w:rsidRPr="00381DC1">
        <w:rPr>
          <w:rFonts w:hint="eastAsia"/>
          <w:rtl/>
        </w:rPr>
        <w:t>כי</w:t>
      </w:r>
      <w:r w:rsidRPr="00381DC1">
        <w:rPr>
          <w:rtl/>
        </w:rPr>
        <w:t xml:space="preserve"> </w:t>
      </w:r>
      <w:r w:rsidRPr="00381DC1">
        <w:rPr>
          <w:rFonts w:hint="eastAsia"/>
          <w:rtl/>
        </w:rPr>
        <w:t>הוא</w:t>
      </w:r>
      <w:r w:rsidRPr="00381DC1">
        <w:rPr>
          <w:rtl/>
        </w:rPr>
        <w:t xml:space="preserve"> </w:t>
      </w:r>
      <w:r w:rsidRPr="00381DC1">
        <w:rPr>
          <w:rFonts w:hint="eastAsia"/>
          <w:rtl/>
        </w:rPr>
        <w:t>רשאי</w:t>
      </w:r>
      <w:r w:rsidRPr="00381DC1">
        <w:rPr>
          <w:rtl/>
        </w:rPr>
        <w:t xml:space="preserve"> </w:t>
      </w:r>
      <w:r w:rsidRPr="00381DC1">
        <w:rPr>
          <w:rFonts w:hint="eastAsia"/>
          <w:rtl/>
        </w:rPr>
        <w:t>על</w:t>
      </w:r>
      <w:r w:rsidRPr="00381DC1">
        <w:rPr>
          <w:rtl/>
        </w:rPr>
        <w:t xml:space="preserve"> </w:t>
      </w:r>
      <w:r w:rsidRPr="00381DC1">
        <w:rPr>
          <w:rFonts w:hint="eastAsia"/>
          <w:rtl/>
        </w:rPr>
        <w:t>פי</w:t>
      </w:r>
      <w:r w:rsidRPr="00381DC1">
        <w:rPr>
          <w:rtl/>
        </w:rPr>
        <w:t xml:space="preserve"> </w:t>
      </w:r>
      <w:r w:rsidRPr="00381DC1">
        <w:rPr>
          <w:rFonts w:hint="eastAsia"/>
          <w:rtl/>
        </w:rPr>
        <w:t>כל</w:t>
      </w:r>
      <w:r w:rsidRPr="00381DC1">
        <w:rPr>
          <w:rtl/>
        </w:rPr>
        <w:t xml:space="preserve"> </w:t>
      </w:r>
      <w:r w:rsidRPr="00381DC1">
        <w:rPr>
          <w:rFonts w:hint="eastAsia"/>
          <w:rtl/>
        </w:rPr>
        <w:t>דין</w:t>
      </w:r>
      <w:r w:rsidRPr="00381DC1">
        <w:rPr>
          <w:rtl/>
        </w:rPr>
        <w:t xml:space="preserve"> </w:t>
      </w:r>
      <w:r w:rsidRPr="00381DC1">
        <w:rPr>
          <w:rFonts w:hint="eastAsia"/>
          <w:rtl/>
        </w:rPr>
        <w:t>לספק</w:t>
      </w:r>
      <w:r w:rsidRPr="00381DC1">
        <w:rPr>
          <w:rtl/>
        </w:rPr>
        <w:t xml:space="preserve"> </w:t>
      </w:r>
      <w:r w:rsidRPr="00381DC1">
        <w:rPr>
          <w:rFonts w:hint="eastAsia"/>
          <w:rtl/>
        </w:rPr>
        <w:t>את</w:t>
      </w:r>
      <w:r w:rsidRPr="00381DC1">
        <w:rPr>
          <w:rtl/>
        </w:rPr>
        <w:t xml:space="preserve"> </w:t>
      </w:r>
      <w:r w:rsidRPr="00381DC1">
        <w:rPr>
          <w:rFonts w:hint="eastAsia"/>
          <w:rtl/>
        </w:rPr>
        <w:t>השירותים</w:t>
      </w:r>
      <w:r w:rsidRPr="00381DC1">
        <w:rPr>
          <w:rtl/>
        </w:rPr>
        <w:t xml:space="preserve"> </w:t>
      </w:r>
      <w:r w:rsidRPr="00381DC1">
        <w:rPr>
          <w:rFonts w:hint="eastAsia"/>
          <w:rtl/>
        </w:rPr>
        <w:t>עבור</w:t>
      </w:r>
      <w:r w:rsidRPr="00381DC1">
        <w:rPr>
          <w:rtl/>
        </w:rPr>
        <w:t xml:space="preserve"> </w:t>
      </w:r>
      <w:r w:rsidRPr="00381DC1">
        <w:rPr>
          <w:rFonts w:hint="eastAsia"/>
          <w:rtl/>
        </w:rPr>
        <w:t>המשרד</w:t>
      </w:r>
      <w:r w:rsidRPr="00381DC1">
        <w:rPr>
          <w:rtl/>
        </w:rPr>
        <w:t xml:space="preserve"> </w:t>
      </w:r>
      <w:r w:rsidRPr="00381DC1">
        <w:rPr>
          <w:rFonts w:hint="eastAsia"/>
          <w:rtl/>
        </w:rPr>
        <w:t>וכי</w:t>
      </w:r>
      <w:r w:rsidRPr="00381DC1">
        <w:rPr>
          <w:rtl/>
        </w:rPr>
        <w:t xml:space="preserve"> </w:t>
      </w:r>
      <w:r w:rsidRPr="00381DC1">
        <w:rPr>
          <w:rFonts w:hint="eastAsia"/>
          <w:rtl/>
        </w:rPr>
        <w:t>אין</w:t>
      </w:r>
      <w:r w:rsidRPr="00381DC1">
        <w:rPr>
          <w:rtl/>
        </w:rPr>
        <w:t xml:space="preserve"> </w:t>
      </w:r>
      <w:r w:rsidRPr="00381DC1">
        <w:rPr>
          <w:rFonts w:hint="eastAsia"/>
          <w:rtl/>
        </w:rPr>
        <w:t>כל</w:t>
      </w:r>
      <w:r w:rsidRPr="00381DC1">
        <w:rPr>
          <w:rtl/>
        </w:rPr>
        <w:t xml:space="preserve"> </w:t>
      </w:r>
      <w:r w:rsidRPr="00381DC1">
        <w:rPr>
          <w:rFonts w:hint="eastAsia"/>
          <w:rtl/>
        </w:rPr>
        <w:t>מניעה</w:t>
      </w:r>
      <w:r w:rsidRPr="00381DC1">
        <w:rPr>
          <w:rtl/>
        </w:rPr>
        <w:t xml:space="preserve">, </w:t>
      </w:r>
      <w:r w:rsidRPr="00381DC1">
        <w:rPr>
          <w:rFonts w:hint="eastAsia"/>
          <w:rtl/>
        </w:rPr>
        <w:t>לפי</w:t>
      </w:r>
      <w:r w:rsidRPr="00381DC1">
        <w:rPr>
          <w:rtl/>
        </w:rPr>
        <w:t xml:space="preserve"> </w:t>
      </w:r>
      <w:r w:rsidRPr="00381DC1">
        <w:rPr>
          <w:rFonts w:hint="eastAsia"/>
          <w:rtl/>
        </w:rPr>
        <w:t>כל</w:t>
      </w:r>
      <w:r w:rsidRPr="00381DC1">
        <w:rPr>
          <w:rtl/>
        </w:rPr>
        <w:t xml:space="preserve"> </w:t>
      </w:r>
      <w:r w:rsidRPr="00381DC1">
        <w:rPr>
          <w:rFonts w:hint="eastAsia"/>
          <w:rtl/>
        </w:rPr>
        <w:t>דין</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הסכם</w:t>
      </w:r>
      <w:r w:rsidRPr="00381DC1">
        <w:rPr>
          <w:rtl/>
        </w:rPr>
        <w:t xml:space="preserve"> </w:t>
      </w:r>
      <w:r w:rsidRPr="00381DC1">
        <w:rPr>
          <w:rFonts w:hint="eastAsia"/>
          <w:rtl/>
        </w:rPr>
        <w:t>שהספק</w:t>
      </w:r>
      <w:r w:rsidRPr="00381DC1">
        <w:rPr>
          <w:rtl/>
        </w:rPr>
        <w:t xml:space="preserve"> </w:t>
      </w:r>
      <w:r w:rsidRPr="00381DC1">
        <w:rPr>
          <w:rFonts w:hint="eastAsia"/>
          <w:rtl/>
        </w:rPr>
        <w:t>צד</w:t>
      </w:r>
      <w:r w:rsidRPr="00381DC1">
        <w:rPr>
          <w:rtl/>
        </w:rPr>
        <w:t xml:space="preserve"> </w:t>
      </w:r>
      <w:r w:rsidRPr="00381DC1">
        <w:rPr>
          <w:rFonts w:hint="eastAsia"/>
          <w:rtl/>
        </w:rPr>
        <w:t>לו</w:t>
      </w:r>
      <w:r w:rsidRPr="00381DC1">
        <w:rPr>
          <w:rtl/>
        </w:rPr>
        <w:t xml:space="preserve">, </w:t>
      </w:r>
      <w:r w:rsidRPr="00381DC1">
        <w:rPr>
          <w:rFonts w:hint="eastAsia"/>
          <w:rtl/>
        </w:rPr>
        <w:t>לאספקת</w:t>
      </w:r>
      <w:r w:rsidRPr="00381DC1">
        <w:rPr>
          <w:rtl/>
        </w:rPr>
        <w:t xml:space="preserve"> </w:t>
      </w:r>
      <w:r w:rsidRPr="00381DC1">
        <w:rPr>
          <w:rFonts w:hint="eastAsia"/>
          <w:rtl/>
        </w:rPr>
        <w:t>השירותים</w:t>
      </w:r>
      <w:r w:rsidRPr="00381DC1">
        <w:rPr>
          <w:rtl/>
        </w:rPr>
        <w:t xml:space="preserve"> </w:t>
      </w:r>
      <w:r w:rsidRPr="00381DC1">
        <w:rPr>
          <w:rFonts w:hint="eastAsia"/>
          <w:rtl/>
        </w:rPr>
        <w:t>על</w:t>
      </w:r>
      <w:r w:rsidRPr="00381DC1">
        <w:rPr>
          <w:rtl/>
        </w:rPr>
        <w:t xml:space="preserve"> </w:t>
      </w:r>
      <w:r w:rsidRPr="00381DC1">
        <w:rPr>
          <w:rFonts w:hint="eastAsia"/>
          <w:rtl/>
        </w:rPr>
        <w:t>פי</w:t>
      </w:r>
      <w:r w:rsidRPr="00381DC1">
        <w:rPr>
          <w:rtl/>
        </w:rPr>
        <w:t xml:space="preserve"> </w:t>
      </w:r>
      <w:r w:rsidRPr="00381DC1">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וכי</w:t>
      </w:r>
      <w:r w:rsidRPr="00381DC1">
        <w:rPr>
          <w:rtl/>
        </w:rPr>
        <w:t xml:space="preserve"> </w:t>
      </w:r>
      <w:r w:rsidRPr="00381DC1">
        <w:rPr>
          <w:rFonts w:hint="eastAsia"/>
          <w:rtl/>
        </w:rPr>
        <w:t>אין</w:t>
      </w:r>
      <w:r w:rsidRPr="00381DC1">
        <w:rPr>
          <w:rtl/>
        </w:rPr>
        <w:t xml:space="preserve"> </w:t>
      </w:r>
      <w:r w:rsidRPr="00381DC1">
        <w:rPr>
          <w:rFonts w:hint="eastAsia"/>
          <w:rtl/>
        </w:rPr>
        <w:t>לו</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למי</w:t>
      </w:r>
      <w:r w:rsidRPr="00381DC1">
        <w:rPr>
          <w:rtl/>
        </w:rPr>
        <w:t xml:space="preserve"> </w:t>
      </w:r>
      <w:r w:rsidRPr="00381DC1">
        <w:rPr>
          <w:rFonts w:hint="eastAsia"/>
          <w:rtl/>
        </w:rPr>
        <w:t>מטעמו</w:t>
      </w:r>
      <w:r w:rsidRPr="00381DC1">
        <w:rPr>
          <w:rtl/>
        </w:rPr>
        <w:t xml:space="preserve"> </w:t>
      </w:r>
      <w:r w:rsidRPr="00381DC1">
        <w:rPr>
          <w:rFonts w:hint="eastAsia"/>
          <w:rtl/>
        </w:rPr>
        <w:t>ניגוד</w:t>
      </w:r>
      <w:r w:rsidRPr="00381DC1">
        <w:rPr>
          <w:rtl/>
        </w:rPr>
        <w:t xml:space="preserve"> </w:t>
      </w:r>
      <w:r w:rsidRPr="00381DC1">
        <w:rPr>
          <w:rFonts w:hint="eastAsia"/>
          <w:rtl/>
        </w:rPr>
        <w:t>עניינים</w:t>
      </w:r>
      <w:r w:rsidRPr="00381DC1">
        <w:rPr>
          <w:rtl/>
        </w:rPr>
        <w:t xml:space="preserve">, </w:t>
      </w:r>
      <w:r w:rsidRPr="00381DC1">
        <w:rPr>
          <w:rFonts w:hint="eastAsia"/>
          <w:rtl/>
        </w:rPr>
        <w:t>מכל</w:t>
      </w:r>
      <w:r w:rsidRPr="00381DC1">
        <w:rPr>
          <w:rtl/>
        </w:rPr>
        <w:t xml:space="preserve"> </w:t>
      </w:r>
      <w:r w:rsidRPr="00381DC1">
        <w:rPr>
          <w:rFonts w:hint="eastAsia"/>
          <w:rtl/>
        </w:rPr>
        <w:t>מין</w:t>
      </w:r>
      <w:r w:rsidRPr="00381DC1">
        <w:rPr>
          <w:rtl/>
        </w:rPr>
        <w:t xml:space="preserve"> </w:t>
      </w:r>
      <w:r w:rsidRPr="00381DC1">
        <w:rPr>
          <w:rFonts w:hint="eastAsia"/>
          <w:rtl/>
        </w:rPr>
        <w:t>וסוג</w:t>
      </w:r>
      <w:r w:rsidRPr="00381DC1">
        <w:rPr>
          <w:rtl/>
        </w:rPr>
        <w:t xml:space="preserve"> </w:t>
      </w:r>
      <w:r w:rsidRPr="00381DC1">
        <w:rPr>
          <w:rFonts w:hint="eastAsia"/>
          <w:rtl/>
        </w:rPr>
        <w:t>שהוא</w:t>
      </w:r>
      <w:r w:rsidRPr="00381DC1">
        <w:rPr>
          <w:rtl/>
        </w:rPr>
        <w:t xml:space="preserve">, </w:t>
      </w:r>
      <w:r w:rsidRPr="00381DC1">
        <w:rPr>
          <w:rFonts w:hint="eastAsia"/>
          <w:rtl/>
        </w:rPr>
        <w:t>עם</w:t>
      </w:r>
      <w:r w:rsidRPr="00381DC1">
        <w:rPr>
          <w:rtl/>
        </w:rPr>
        <w:t xml:space="preserve"> </w:t>
      </w:r>
      <w:r w:rsidRPr="00381DC1">
        <w:rPr>
          <w:rFonts w:hint="eastAsia"/>
          <w:rtl/>
        </w:rPr>
        <w:t>המשרד</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בקשר</w:t>
      </w:r>
      <w:r w:rsidRPr="00381DC1">
        <w:rPr>
          <w:rtl/>
        </w:rPr>
        <w:t xml:space="preserve"> </w:t>
      </w:r>
      <w:r w:rsidRPr="00381DC1">
        <w:rPr>
          <w:rFonts w:hint="eastAsia"/>
          <w:rtl/>
        </w:rPr>
        <w:t>עם</w:t>
      </w:r>
      <w:r w:rsidRPr="00381DC1">
        <w:rPr>
          <w:rtl/>
        </w:rPr>
        <w:t xml:space="preserve"> </w:t>
      </w:r>
      <w:r w:rsidRPr="00381DC1">
        <w:rPr>
          <w:rFonts w:hint="eastAsia"/>
          <w:rtl/>
        </w:rPr>
        <w:t>אספקת</w:t>
      </w:r>
      <w:r w:rsidRPr="00381DC1">
        <w:rPr>
          <w:rtl/>
        </w:rPr>
        <w:t xml:space="preserve"> </w:t>
      </w:r>
      <w:r w:rsidRPr="00381DC1">
        <w:rPr>
          <w:rFonts w:hint="eastAsia"/>
          <w:rtl/>
        </w:rPr>
        <w:t>השירותים</w:t>
      </w:r>
      <w:r w:rsidRPr="00381DC1">
        <w:rPr>
          <w:rtl/>
        </w:rPr>
        <w:t xml:space="preserve"> </w:t>
      </w:r>
      <w:r w:rsidRPr="00381DC1">
        <w:rPr>
          <w:rFonts w:hint="eastAsia"/>
          <w:rtl/>
        </w:rPr>
        <w:t>לפי</w:t>
      </w:r>
      <w:r w:rsidRPr="00381DC1">
        <w:rPr>
          <w:rtl/>
        </w:rPr>
        <w:t xml:space="preserve"> </w:t>
      </w:r>
      <w:r w:rsidRPr="00381DC1">
        <w:rPr>
          <w:rFonts w:hint="eastAsia"/>
          <w:rtl/>
        </w:rPr>
        <w:t>הוראות</w:t>
      </w:r>
      <w:r w:rsidRPr="00381DC1">
        <w:rPr>
          <w:rtl/>
        </w:rPr>
        <w:t xml:space="preserve"> </w:t>
      </w:r>
      <w:r w:rsidRPr="00381DC1">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וכי</w:t>
      </w:r>
      <w:r w:rsidRPr="00381DC1">
        <w:rPr>
          <w:rtl/>
        </w:rPr>
        <w:t xml:space="preserve"> </w:t>
      </w:r>
      <w:r w:rsidRPr="00381DC1">
        <w:rPr>
          <w:rFonts w:hint="eastAsia"/>
          <w:rtl/>
        </w:rPr>
        <w:t>הוא</w:t>
      </w:r>
      <w:r w:rsidRPr="00381DC1">
        <w:rPr>
          <w:rtl/>
        </w:rPr>
        <w:t xml:space="preserve"> </w:t>
      </w:r>
      <w:r w:rsidRPr="00381DC1">
        <w:rPr>
          <w:rFonts w:hint="eastAsia"/>
          <w:rtl/>
        </w:rPr>
        <w:t>ועובדיו</w:t>
      </w:r>
      <w:r w:rsidRPr="00381DC1">
        <w:rPr>
          <w:rtl/>
        </w:rPr>
        <w:t xml:space="preserve"> </w:t>
      </w:r>
      <w:r w:rsidRPr="00381DC1">
        <w:rPr>
          <w:rFonts w:hint="eastAsia"/>
          <w:rtl/>
        </w:rPr>
        <w:t>עומדים</w:t>
      </w:r>
      <w:r w:rsidRPr="00381DC1">
        <w:rPr>
          <w:rtl/>
        </w:rPr>
        <w:t xml:space="preserve"> </w:t>
      </w:r>
      <w:r w:rsidRPr="00381DC1">
        <w:rPr>
          <w:rFonts w:hint="eastAsia"/>
          <w:rtl/>
        </w:rPr>
        <w:t>בדרישת</w:t>
      </w:r>
      <w:r w:rsidRPr="00381DC1">
        <w:rPr>
          <w:rtl/>
        </w:rPr>
        <w:t xml:space="preserve"> </w:t>
      </w:r>
      <w:r w:rsidRPr="00381DC1">
        <w:rPr>
          <w:rFonts w:hint="eastAsia"/>
          <w:rtl/>
        </w:rPr>
        <w:t>כל</w:t>
      </w:r>
      <w:r w:rsidRPr="00381DC1">
        <w:rPr>
          <w:rtl/>
        </w:rPr>
        <w:t xml:space="preserve"> </w:t>
      </w:r>
      <w:r w:rsidRPr="00381DC1">
        <w:rPr>
          <w:rFonts w:hint="eastAsia"/>
          <w:rtl/>
        </w:rPr>
        <w:t>דין</w:t>
      </w:r>
      <w:r w:rsidRPr="00381DC1">
        <w:rPr>
          <w:rtl/>
        </w:rPr>
        <w:t>;</w:t>
      </w:r>
    </w:p>
    <w:p w:rsidR="008651B2" w:rsidRDefault="008651B2" w:rsidP="008651B2">
      <w:pPr>
        <w:ind w:left="851" w:hanging="851"/>
        <w:rPr>
          <w:rtl/>
        </w:rPr>
      </w:pPr>
      <w:r w:rsidRPr="00381DC1">
        <w:rPr>
          <w:rFonts w:hint="eastAsia"/>
          <w:b/>
          <w:bCs/>
          <w:rtl/>
        </w:rPr>
        <w:t>והואיל</w:t>
      </w:r>
      <w:r w:rsidRPr="00381DC1">
        <w:rPr>
          <w:b/>
          <w:bCs/>
          <w:rtl/>
        </w:rPr>
        <w:tab/>
      </w:r>
      <w:r w:rsidRPr="00381DC1">
        <w:rPr>
          <w:rFonts w:hint="eastAsia"/>
          <w:rtl/>
        </w:rPr>
        <w:t>והמשרד</w:t>
      </w:r>
      <w:r w:rsidRPr="00381DC1">
        <w:rPr>
          <w:rtl/>
        </w:rPr>
        <w:t xml:space="preserve"> </w:t>
      </w:r>
      <w:r w:rsidRPr="00381DC1">
        <w:rPr>
          <w:rFonts w:hint="eastAsia"/>
          <w:rtl/>
        </w:rPr>
        <w:t>מעוניין</w:t>
      </w:r>
      <w:r w:rsidRPr="00381DC1">
        <w:rPr>
          <w:rtl/>
        </w:rPr>
        <w:t xml:space="preserve"> </w:t>
      </w:r>
      <w:r w:rsidRPr="00381DC1">
        <w:rPr>
          <w:rFonts w:hint="eastAsia"/>
          <w:rtl/>
        </w:rPr>
        <w:t>כי</w:t>
      </w:r>
      <w:r w:rsidRPr="00381DC1">
        <w:rPr>
          <w:rtl/>
        </w:rPr>
        <w:t xml:space="preserve"> </w:t>
      </w:r>
      <w:r w:rsidRPr="00381DC1">
        <w:rPr>
          <w:rFonts w:hint="eastAsia"/>
          <w:rtl/>
        </w:rPr>
        <w:t>הספק</w:t>
      </w:r>
      <w:r w:rsidRPr="00381DC1">
        <w:rPr>
          <w:rtl/>
        </w:rPr>
        <w:t xml:space="preserve"> </w:t>
      </w:r>
      <w:r w:rsidRPr="00381DC1">
        <w:rPr>
          <w:rFonts w:hint="eastAsia"/>
          <w:rtl/>
        </w:rPr>
        <w:t>ייתן</w:t>
      </w:r>
      <w:r w:rsidRPr="00381DC1">
        <w:rPr>
          <w:rtl/>
        </w:rPr>
        <w:t xml:space="preserve"> </w:t>
      </w:r>
      <w:r w:rsidRPr="00381DC1">
        <w:rPr>
          <w:rFonts w:hint="eastAsia"/>
          <w:rtl/>
        </w:rPr>
        <w:t>את</w:t>
      </w:r>
      <w:r w:rsidRPr="00381DC1">
        <w:rPr>
          <w:rtl/>
        </w:rPr>
        <w:t xml:space="preserve"> </w:t>
      </w:r>
      <w:r w:rsidRPr="00381DC1">
        <w:rPr>
          <w:rFonts w:hint="eastAsia"/>
          <w:rtl/>
        </w:rPr>
        <w:t>השירותים</w:t>
      </w:r>
      <w:r w:rsidRPr="00381DC1">
        <w:rPr>
          <w:rtl/>
        </w:rPr>
        <w:t xml:space="preserve"> </w:t>
      </w:r>
      <w:r w:rsidRPr="00381DC1">
        <w:rPr>
          <w:rFonts w:hint="eastAsia"/>
          <w:rtl/>
        </w:rPr>
        <w:t>למשרד</w:t>
      </w:r>
      <w:r w:rsidRPr="00381DC1">
        <w:rPr>
          <w:rtl/>
        </w:rPr>
        <w:t xml:space="preserve"> </w:t>
      </w:r>
      <w:r w:rsidRPr="00381DC1">
        <w:rPr>
          <w:rFonts w:hint="eastAsia"/>
          <w:rtl/>
        </w:rPr>
        <w:t>בהתאם</w:t>
      </w:r>
      <w:r w:rsidRPr="00381DC1">
        <w:rPr>
          <w:rtl/>
        </w:rPr>
        <w:t xml:space="preserve"> </w:t>
      </w:r>
      <w:r w:rsidR="00FF5C2C">
        <w:rPr>
          <w:rFonts w:hint="cs"/>
          <w:rtl/>
        </w:rPr>
        <w:t xml:space="preserve">למכרז נספח א', </w:t>
      </w:r>
      <w:r w:rsidRPr="00381DC1">
        <w:rPr>
          <w:rFonts w:hint="eastAsia"/>
          <w:rtl/>
        </w:rPr>
        <w:t>להצעתו</w:t>
      </w:r>
      <w:r w:rsidRPr="00381DC1">
        <w:rPr>
          <w:rtl/>
        </w:rPr>
        <w:t xml:space="preserve"> </w:t>
      </w:r>
      <w:r w:rsidRPr="00381DC1">
        <w:rPr>
          <w:rFonts w:hint="eastAsia"/>
          <w:rtl/>
        </w:rPr>
        <w:t>נספח</w:t>
      </w:r>
      <w:r w:rsidRPr="00381DC1">
        <w:rPr>
          <w:rtl/>
        </w:rPr>
        <w:t xml:space="preserve"> </w:t>
      </w:r>
      <w:r w:rsidRPr="00381DC1">
        <w:rPr>
          <w:rFonts w:hint="eastAsia"/>
          <w:rtl/>
        </w:rPr>
        <w:t>ב</w:t>
      </w:r>
      <w:r w:rsidRPr="00381DC1">
        <w:rPr>
          <w:rtl/>
        </w:rPr>
        <w:t xml:space="preserve">' </w:t>
      </w:r>
      <w:r w:rsidRPr="00381DC1">
        <w:rPr>
          <w:rFonts w:hint="eastAsia"/>
          <w:rtl/>
        </w:rPr>
        <w:t>ובכפוף</w:t>
      </w:r>
      <w:r w:rsidRPr="00381DC1">
        <w:rPr>
          <w:rtl/>
        </w:rPr>
        <w:t xml:space="preserve"> </w:t>
      </w:r>
      <w:r w:rsidRPr="00381DC1">
        <w:rPr>
          <w:rFonts w:hint="eastAsia"/>
          <w:rtl/>
        </w:rPr>
        <w:t>לתנאי</w:t>
      </w:r>
      <w:r w:rsidRPr="00381DC1">
        <w:rPr>
          <w:rtl/>
        </w:rPr>
        <w:t xml:space="preserve"> </w:t>
      </w:r>
      <w:r w:rsidRPr="00381DC1">
        <w:rPr>
          <w:rFonts w:hint="eastAsia"/>
          <w:rtl/>
        </w:rPr>
        <w:t>הסכם</w:t>
      </w:r>
      <w:r w:rsidRPr="00381DC1">
        <w:rPr>
          <w:rtl/>
        </w:rPr>
        <w:t xml:space="preserve"> </w:t>
      </w:r>
      <w:r w:rsidRPr="00381DC1">
        <w:rPr>
          <w:rFonts w:hint="eastAsia"/>
          <w:rtl/>
        </w:rPr>
        <w:t>זה</w:t>
      </w:r>
      <w:r w:rsidRPr="00381DC1">
        <w:rPr>
          <w:rtl/>
        </w:rPr>
        <w:t>;</w:t>
      </w:r>
    </w:p>
    <w:p w:rsidR="008651B2" w:rsidRPr="00381DC1" w:rsidRDefault="008651B2" w:rsidP="002C16C6">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381DC1">
        <w:rPr>
          <w:rFonts w:ascii="Courier" w:hAnsi="Courier" w:hint="eastAsia"/>
          <w:b/>
          <w:bCs/>
          <w:u w:val="single"/>
          <w:rtl/>
        </w:rPr>
        <w:t>לפיכך</w:t>
      </w:r>
      <w:r w:rsidRPr="00381DC1">
        <w:rPr>
          <w:rFonts w:ascii="Courier" w:hAnsi="Courier"/>
          <w:b/>
          <w:bCs/>
          <w:u w:val="single"/>
          <w:rtl/>
        </w:rPr>
        <w:t xml:space="preserve"> </w:t>
      </w:r>
      <w:r w:rsidRPr="00381DC1">
        <w:rPr>
          <w:rFonts w:ascii="Courier" w:hAnsi="Courier" w:hint="eastAsia"/>
          <w:b/>
          <w:bCs/>
          <w:u w:val="single"/>
          <w:rtl/>
        </w:rPr>
        <w:t>הוסכם</w:t>
      </w:r>
      <w:r w:rsidRPr="00381DC1">
        <w:rPr>
          <w:rFonts w:ascii="Courier" w:hAnsi="Courier"/>
          <w:b/>
          <w:bCs/>
          <w:u w:val="single"/>
          <w:rtl/>
        </w:rPr>
        <w:t xml:space="preserve"> </w:t>
      </w:r>
      <w:r w:rsidRPr="00381DC1">
        <w:rPr>
          <w:rFonts w:ascii="Courier" w:hAnsi="Courier" w:hint="eastAsia"/>
          <w:b/>
          <w:bCs/>
          <w:u w:val="single"/>
          <w:rtl/>
        </w:rPr>
        <w:t>והותנה</w:t>
      </w:r>
      <w:r w:rsidRPr="00381DC1">
        <w:rPr>
          <w:rFonts w:ascii="Courier" w:hAnsi="Courier"/>
          <w:b/>
          <w:bCs/>
          <w:u w:val="single"/>
          <w:rtl/>
        </w:rPr>
        <w:t xml:space="preserve"> </w:t>
      </w:r>
      <w:r w:rsidRPr="00381DC1">
        <w:rPr>
          <w:rFonts w:ascii="Courier" w:hAnsi="Courier" w:hint="eastAsia"/>
          <w:b/>
          <w:bCs/>
          <w:u w:val="single"/>
          <w:rtl/>
        </w:rPr>
        <w:t>בין</w:t>
      </w:r>
      <w:r w:rsidRPr="00381DC1">
        <w:rPr>
          <w:rFonts w:ascii="Courier" w:hAnsi="Courier"/>
          <w:b/>
          <w:bCs/>
          <w:u w:val="single"/>
          <w:rtl/>
        </w:rPr>
        <w:t xml:space="preserve"> </w:t>
      </w:r>
      <w:r w:rsidRPr="00381DC1">
        <w:rPr>
          <w:rFonts w:ascii="Courier" w:hAnsi="Courier" w:hint="eastAsia"/>
          <w:b/>
          <w:bCs/>
          <w:u w:val="single"/>
          <w:rtl/>
        </w:rPr>
        <w:t>הצדדים</w:t>
      </w:r>
      <w:r w:rsidRPr="00381DC1">
        <w:rPr>
          <w:rFonts w:ascii="Courier" w:hAnsi="Courier"/>
          <w:b/>
          <w:bCs/>
          <w:u w:val="single"/>
          <w:rtl/>
        </w:rPr>
        <w:t xml:space="preserve"> </w:t>
      </w:r>
      <w:r w:rsidRPr="00381DC1">
        <w:rPr>
          <w:rFonts w:ascii="Courier" w:hAnsi="Courier" w:hint="eastAsia"/>
          <w:b/>
          <w:bCs/>
          <w:u w:val="single"/>
          <w:rtl/>
        </w:rPr>
        <w:t>כדלקמן</w:t>
      </w:r>
      <w:r w:rsidRPr="00A1093E">
        <w:rPr>
          <w:rFonts w:ascii="Courier" w:hAnsi="Courier"/>
          <w:rtl/>
        </w:rPr>
        <w:t>:</w:t>
      </w: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כללי</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81DC1">
        <w:rPr>
          <w:rtl/>
        </w:rPr>
        <w:t>דין המבוא להסכם זה כדין ההסכם גופו.</w:t>
      </w:r>
      <w:r w:rsidRPr="00381DC1">
        <w:rPr>
          <w:rtl/>
        </w:rPr>
        <w:tab/>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81DC1">
        <w:rPr>
          <w:rtl/>
        </w:rPr>
        <w:t>הסכם זה יכנס לתוקף רק לאחר חתימת הצדדים על הסכם זה.</w:t>
      </w:r>
    </w:p>
    <w:p w:rsidR="008651B2" w:rsidRPr="00381DC1" w:rsidRDefault="008651B2" w:rsidP="006E1B97">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81DC1">
        <w:rPr>
          <w:rtl/>
        </w:rPr>
        <w:t>כל נספח להסכם זה שיצוין כנספח בגוף ההסכם וייחתם בראשי תיבות או חתימה מלאה של הצדדים יה</w:t>
      </w:r>
      <w:r w:rsidR="006E1B97">
        <w:rPr>
          <w:rFonts w:hint="cs"/>
          <w:rtl/>
        </w:rPr>
        <w:t xml:space="preserve">ווה </w:t>
      </w:r>
      <w:r w:rsidRPr="00381DC1">
        <w:rPr>
          <w:rtl/>
        </w:rPr>
        <w:t>חלק בלתי נפרד מהסכם זה.</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381DC1">
        <w:rPr>
          <w:rtl/>
        </w:rPr>
        <w:t>להסכם זה מצורפים הנספחים הבאים, המהווים חלק בלתי נפרד ממנו:</w:t>
      </w:r>
    </w:p>
    <w:p w:rsidR="008651B2" w:rsidRPr="00E779C9" w:rsidRDefault="008651B2" w:rsidP="008B28D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E779C9">
        <w:rPr>
          <w:b/>
          <w:bCs/>
          <w:rtl/>
        </w:rPr>
        <w:t xml:space="preserve">נספח א' – מכרז פומבי מס' </w:t>
      </w:r>
      <w:r w:rsidR="008B28DB">
        <w:rPr>
          <w:rFonts w:hint="cs"/>
          <w:b/>
          <w:bCs/>
          <w:rtl/>
        </w:rPr>
        <w:t>11/</w:t>
      </w:r>
      <w:r w:rsidR="00F76F8A">
        <w:rPr>
          <w:rFonts w:hint="cs"/>
          <w:b/>
          <w:bCs/>
          <w:rtl/>
        </w:rPr>
        <w:t>201</w:t>
      </w:r>
      <w:r w:rsidR="0010074E">
        <w:rPr>
          <w:rFonts w:hint="cs"/>
          <w:b/>
          <w:bCs/>
          <w:rtl/>
        </w:rPr>
        <w:t>8</w:t>
      </w:r>
      <w:r w:rsidR="00ED19EB">
        <w:rPr>
          <w:rFonts w:hint="cs"/>
          <w:b/>
          <w:bCs/>
          <w:rtl/>
        </w:rPr>
        <w:t xml:space="preserve"> </w:t>
      </w:r>
      <w:r w:rsidR="00ED19EB" w:rsidRPr="00ED19EB">
        <w:rPr>
          <w:rFonts w:hint="cs"/>
          <w:rtl/>
        </w:rPr>
        <w:t xml:space="preserve">(להלן </w:t>
      </w:r>
      <w:r w:rsidR="00ED19EB" w:rsidRPr="00ED19EB">
        <w:rPr>
          <w:rtl/>
        </w:rPr>
        <w:t>–</w:t>
      </w:r>
      <w:r w:rsidR="00ED19EB" w:rsidRPr="00ED19EB">
        <w:rPr>
          <w:rFonts w:hint="cs"/>
          <w:rtl/>
        </w:rPr>
        <w:t xml:space="preserve"> </w:t>
      </w:r>
      <w:r w:rsidR="00ED19EB" w:rsidRPr="00ED19EB">
        <w:rPr>
          <w:rFonts w:hint="cs"/>
          <w:b/>
          <w:bCs/>
          <w:rtl/>
        </w:rPr>
        <w:t>המכרז</w:t>
      </w:r>
      <w:r w:rsidR="00252C3C" w:rsidRPr="00ED19EB">
        <w:rPr>
          <w:rFonts w:hint="cs"/>
          <w:rtl/>
        </w:rPr>
        <w:t>)</w:t>
      </w:r>
      <w:r w:rsidR="00252C3C">
        <w:rPr>
          <w:rFonts w:hint="cs"/>
          <w:rtl/>
        </w:rPr>
        <w:t>;</w:t>
      </w:r>
    </w:p>
    <w:p w:rsidR="008651B2" w:rsidRPr="00E779C9" w:rsidRDefault="008651B2" w:rsidP="00252C3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E779C9">
        <w:rPr>
          <w:b/>
          <w:bCs/>
          <w:rtl/>
        </w:rPr>
        <w:t>נספח ב' – הצעת הספק במכרז</w:t>
      </w:r>
      <w:r w:rsidR="00252C3C">
        <w:rPr>
          <w:rFonts w:hint="cs"/>
          <w:b/>
          <w:bCs/>
          <w:rtl/>
        </w:rPr>
        <w:t>;</w:t>
      </w:r>
    </w:p>
    <w:p w:rsidR="008651B2" w:rsidRPr="00E779C9" w:rsidRDefault="008651B2" w:rsidP="00252C3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E779C9">
        <w:rPr>
          <w:b/>
          <w:bCs/>
          <w:rtl/>
        </w:rPr>
        <w:t xml:space="preserve">נספח </w:t>
      </w:r>
      <w:r w:rsidR="000C1B6B">
        <w:rPr>
          <w:rFonts w:hint="cs"/>
          <w:b/>
          <w:bCs/>
          <w:rtl/>
        </w:rPr>
        <w:t>ג</w:t>
      </w:r>
      <w:r w:rsidR="000C1B6B" w:rsidRPr="00E779C9">
        <w:rPr>
          <w:b/>
          <w:bCs/>
          <w:rtl/>
        </w:rPr>
        <w:t>'</w:t>
      </w:r>
      <w:r w:rsidR="00234530">
        <w:rPr>
          <w:rFonts w:hint="cs"/>
          <w:b/>
          <w:bCs/>
          <w:rtl/>
        </w:rPr>
        <w:t>1</w:t>
      </w:r>
      <w:r w:rsidR="000C1B6B" w:rsidRPr="00E779C9">
        <w:rPr>
          <w:b/>
          <w:bCs/>
          <w:rtl/>
        </w:rPr>
        <w:t xml:space="preserve"> </w:t>
      </w:r>
      <w:r w:rsidRPr="00E779C9">
        <w:rPr>
          <w:b/>
          <w:bCs/>
          <w:rtl/>
        </w:rPr>
        <w:t>– התחייבות לשמירה על סודיות</w:t>
      </w:r>
      <w:r w:rsidR="00833D44">
        <w:rPr>
          <w:rFonts w:hint="cs"/>
          <w:b/>
          <w:bCs/>
          <w:rtl/>
        </w:rPr>
        <w:t xml:space="preserve"> ולהימנעות מניגוד עניינים</w:t>
      </w:r>
      <w:r w:rsidR="00252C3C">
        <w:rPr>
          <w:rFonts w:hint="cs"/>
          <w:b/>
          <w:bCs/>
          <w:rtl/>
        </w:rPr>
        <w:t>;</w:t>
      </w:r>
    </w:p>
    <w:p w:rsidR="008651B2" w:rsidRPr="00E779C9" w:rsidRDefault="008651B2" w:rsidP="00252C3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E779C9">
        <w:rPr>
          <w:b/>
          <w:bCs/>
          <w:rtl/>
        </w:rPr>
        <w:t xml:space="preserve">נספח </w:t>
      </w:r>
      <w:r w:rsidR="00234530">
        <w:rPr>
          <w:rFonts w:hint="cs"/>
          <w:b/>
          <w:bCs/>
          <w:rtl/>
        </w:rPr>
        <w:t>ג</w:t>
      </w:r>
      <w:r w:rsidR="000C1B6B">
        <w:rPr>
          <w:rFonts w:hint="cs"/>
          <w:b/>
          <w:bCs/>
          <w:rtl/>
        </w:rPr>
        <w:t>'</w:t>
      </w:r>
      <w:r w:rsidR="00234530">
        <w:rPr>
          <w:rFonts w:hint="cs"/>
          <w:b/>
          <w:bCs/>
          <w:rtl/>
        </w:rPr>
        <w:t>2</w:t>
      </w:r>
      <w:r w:rsidR="000C1B6B" w:rsidRPr="00E779C9">
        <w:rPr>
          <w:b/>
          <w:bCs/>
          <w:rtl/>
        </w:rPr>
        <w:t xml:space="preserve"> </w:t>
      </w:r>
      <w:r w:rsidRPr="00E779C9">
        <w:rPr>
          <w:b/>
          <w:bCs/>
          <w:rtl/>
        </w:rPr>
        <w:t xml:space="preserve">– </w:t>
      </w:r>
      <w:r w:rsidRPr="00E779C9">
        <w:rPr>
          <w:rFonts w:hint="cs"/>
          <w:b/>
          <w:bCs/>
          <w:rtl/>
        </w:rPr>
        <w:t xml:space="preserve">נוסח אישור </w:t>
      </w:r>
      <w:r w:rsidR="00A15BDF">
        <w:rPr>
          <w:rFonts w:hint="cs"/>
          <w:b/>
          <w:bCs/>
          <w:rtl/>
        </w:rPr>
        <w:t>קיום</w:t>
      </w:r>
      <w:r w:rsidRPr="00E779C9">
        <w:rPr>
          <w:rFonts w:hint="cs"/>
          <w:b/>
          <w:bCs/>
          <w:rtl/>
        </w:rPr>
        <w:t xml:space="preserve"> ביטוח</w:t>
      </w:r>
      <w:r w:rsidR="00252C3C">
        <w:rPr>
          <w:rFonts w:hint="cs"/>
          <w:b/>
          <w:bCs/>
          <w:rtl/>
        </w:rPr>
        <w:t>;</w:t>
      </w:r>
    </w:p>
    <w:p w:rsidR="008651B2" w:rsidRDefault="008651B2" w:rsidP="00252C3C">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E779C9">
        <w:rPr>
          <w:rFonts w:hint="cs"/>
          <w:b/>
          <w:bCs/>
          <w:rtl/>
        </w:rPr>
        <w:t xml:space="preserve">נספח </w:t>
      </w:r>
      <w:r w:rsidR="00234530">
        <w:rPr>
          <w:rFonts w:hint="cs"/>
          <w:b/>
          <w:bCs/>
          <w:rtl/>
        </w:rPr>
        <w:t>ג</w:t>
      </w:r>
      <w:r w:rsidR="000C1B6B">
        <w:rPr>
          <w:rFonts w:hint="cs"/>
          <w:b/>
          <w:bCs/>
          <w:rtl/>
        </w:rPr>
        <w:t>'</w:t>
      </w:r>
      <w:r w:rsidR="00234530">
        <w:rPr>
          <w:rFonts w:hint="cs"/>
          <w:b/>
          <w:bCs/>
          <w:rtl/>
        </w:rPr>
        <w:t>3</w:t>
      </w:r>
      <w:r w:rsidR="000C1B6B" w:rsidRPr="00E779C9">
        <w:rPr>
          <w:rFonts w:hint="cs"/>
          <w:b/>
          <w:bCs/>
          <w:rtl/>
        </w:rPr>
        <w:t xml:space="preserve"> </w:t>
      </w:r>
      <w:r w:rsidRPr="00E779C9">
        <w:rPr>
          <w:b/>
          <w:bCs/>
          <w:rtl/>
        </w:rPr>
        <w:t>–</w:t>
      </w:r>
      <w:r w:rsidRPr="00E779C9">
        <w:rPr>
          <w:rFonts w:hint="cs"/>
          <w:b/>
          <w:bCs/>
          <w:rtl/>
        </w:rPr>
        <w:t xml:space="preserve"> </w:t>
      </w:r>
      <w:r w:rsidRPr="00E779C9">
        <w:rPr>
          <w:b/>
          <w:bCs/>
          <w:rtl/>
        </w:rPr>
        <w:t xml:space="preserve"> ערבות ביצוע</w:t>
      </w:r>
      <w:r w:rsidR="00252C3C">
        <w:rPr>
          <w:rFonts w:hint="cs"/>
          <w:b/>
          <w:bCs/>
          <w:rtl/>
        </w:rPr>
        <w:t>;</w:t>
      </w:r>
    </w:p>
    <w:p w:rsidR="009072F3" w:rsidRPr="009072F3" w:rsidRDefault="00234530" w:rsidP="009072F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b/>
          <w:bCs/>
          <w:rtl/>
        </w:rPr>
        <w:t>נספח ג</w:t>
      </w:r>
      <w:r w:rsidR="009072F3" w:rsidRPr="009072F3">
        <w:rPr>
          <w:rFonts w:hint="cs"/>
          <w:b/>
          <w:bCs/>
          <w:rtl/>
        </w:rPr>
        <w:t>'</w:t>
      </w:r>
      <w:r>
        <w:rPr>
          <w:rFonts w:hint="cs"/>
          <w:b/>
          <w:bCs/>
          <w:rtl/>
        </w:rPr>
        <w:t>4</w:t>
      </w:r>
      <w:r w:rsidR="009072F3">
        <w:rPr>
          <w:rFonts w:hint="cs"/>
          <w:b/>
          <w:bCs/>
          <w:rtl/>
        </w:rPr>
        <w:t xml:space="preserve"> </w:t>
      </w:r>
      <w:r w:rsidR="009072F3">
        <w:rPr>
          <w:b/>
          <w:bCs/>
          <w:rtl/>
        </w:rPr>
        <w:t>–</w:t>
      </w:r>
      <w:r w:rsidR="009072F3" w:rsidRPr="009072F3">
        <w:rPr>
          <w:rFonts w:hint="cs"/>
          <w:b/>
          <w:bCs/>
          <w:rtl/>
        </w:rPr>
        <w:t xml:space="preserve"> </w:t>
      </w:r>
      <w:r w:rsidR="009072F3" w:rsidRPr="009072F3">
        <w:rPr>
          <w:b/>
          <w:bCs/>
          <w:rtl/>
        </w:rPr>
        <w:t xml:space="preserve">תקנות למניעת העסקה של עברייני מין במוסד המכוון למתן שירות לקטינים </w:t>
      </w:r>
    </w:p>
    <w:p w:rsidR="009072F3" w:rsidRPr="009072F3" w:rsidRDefault="009072F3" w:rsidP="009072F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9072F3">
        <w:rPr>
          <w:b/>
          <w:bCs/>
          <w:rtl/>
        </w:rPr>
        <w:t>(אישור המשטרה), התשס"ג-</w:t>
      </w:r>
      <w:r w:rsidRPr="009072F3">
        <w:rPr>
          <w:rFonts w:hint="cs"/>
          <w:b/>
          <w:bCs/>
          <w:rtl/>
        </w:rPr>
        <w:t>2003.</w:t>
      </w:r>
    </w:p>
    <w:p w:rsidR="008651B2" w:rsidRPr="00381DC1" w:rsidRDefault="008651B2" w:rsidP="008651B2">
      <w:pPr>
        <w:pStyle w:val="af9"/>
        <w:ind w:left="641"/>
        <w:rPr>
          <w:b/>
          <w:bCs/>
          <w:spacing w:val="-4"/>
          <w:u w:val="single"/>
        </w:rPr>
      </w:pP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הגדרות</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81DC1">
        <w:rPr>
          <w:rtl/>
        </w:rPr>
        <w:t>למונחים בהסכם זה תהיה המשמעות אשר ניתנה להם במכרז נספח א'.</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381DC1">
        <w:rPr>
          <w:rtl/>
        </w:rPr>
        <w:t>כללי הפרשנות אשר נקבעו במכרז נספח א' יחולו גם על פרשנות הסכם זה.</w:t>
      </w:r>
    </w:p>
    <w:p w:rsidR="008651B2" w:rsidRPr="006E1B97"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Pr>
      </w:pPr>
      <w:bookmarkStart w:id="132" w:name="_Ref373429446"/>
      <w:r w:rsidRPr="00381DC1">
        <w:rPr>
          <w:rFonts w:hint="eastAsia"/>
          <w:b/>
          <w:bCs/>
          <w:spacing w:val="-4"/>
          <w:u w:val="single"/>
          <w:rtl/>
        </w:rPr>
        <w:t>תקופת</w:t>
      </w:r>
      <w:r w:rsidRPr="00381DC1">
        <w:rPr>
          <w:b/>
          <w:bCs/>
          <w:spacing w:val="-4"/>
          <w:u w:val="single"/>
          <w:rtl/>
        </w:rPr>
        <w:t xml:space="preserve"> </w:t>
      </w:r>
      <w:r w:rsidRPr="00381DC1">
        <w:rPr>
          <w:rFonts w:hint="eastAsia"/>
          <w:b/>
          <w:bCs/>
          <w:spacing w:val="-4"/>
          <w:u w:val="single"/>
          <w:rtl/>
        </w:rPr>
        <w:t>ההתקשרות</w:t>
      </w:r>
      <w:bookmarkEnd w:id="132"/>
    </w:p>
    <w:p w:rsidR="008651B2" w:rsidRPr="00381DC1" w:rsidRDefault="008651B2" w:rsidP="009A644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381DC1">
        <w:rPr>
          <w:rtl/>
        </w:rPr>
        <w:t>תקופת ההתקשרות תחל מיום חתימ</w:t>
      </w:r>
      <w:r w:rsidR="000C1B6B">
        <w:rPr>
          <w:rFonts w:hint="cs"/>
          <w:rtl/>
        </w:rPr>
        <w:t>ת הצדדים</w:t>
      </w:r>
      <w:r w:rsidRPr="00381DC1">
        <w:rPr>
          <w:rtl/>
        </w:rPr>
        <w:t xml:space="preserve"> על ההסכם </w:t>
      </w:r>
      <w:r>
        <w:rPr>
          <w:rFonts w:hint="cs"/>
          <w:rtl/>
        </w:rPr>
        <w:t>ועד לתאריך _____________</w:t>
      </w:r>
      <w:r w:rsidR="00EA49F4">
        <w:rPr>
          <w:rFonts w:hint="cs"/>
          <w:rtl/>
        </w:rPr>
        <w:t xml:space="preserve"> </w:t>
      </w:r>
      <w:r w:rsidRPr="00381DC1">
        <w:rPr>
          <w:rtl/>
        </w:rPr>
        <w:t>(להלן</w:t>
      </w:r>
      <w:r w:rsidR="006E1B97">
        <w:rPr>
          <w:rFonts w:hint="cs"/>
          <w:rtl/>
        </w:rPr>
        <w:t xml:space="preserve"> </w:t>
      </w:r>
      <w:r w:rsidR="006E1B97">
        <w:rPr>
          <w:rtl/>
        </w:rPr>
        <w:t>–</w:t>
      </w:r>
      <w:r w:rsidR="006E1B97">
        <w:rPr>
          <w:rFonts w:hint="cs"/>
          <w:rtl/>
        </w:rPr>
        <w:t xml:space="preserve"> </w:t>
      </w:r>
      <w:r w:rsidRPr="00381DC1">
        <w:rPr>
          <w:b/>
          <w:bCs/>
          <w:rtl/>
        </w:rPr>
        <w:t>תקופת ההתקשרות</w:t>
      </w:r>
      <w:r w:rsidRPr="00381DC1">
        <w:rPr>
          <w:rtl/>
        </w:rPr>
        <w:t>)</w:t>
      </w:r>
      <w:r w:rsidR="003824B5">
        <w:rPr>
          <w:rFonts w:hint="cs"/>
          <w:rtl/>
        </w:rPr>
        <w:t xml:space="preserve">, </w:t>
      </w:r>
      <w:r w:rsidR="009A6442">
        <w:rPr>
          <w:rFonts w:hint="cs"/>
          <w:rtl/>
        </w:rPr>
        <w:t>ותימשך</w:t>
      </w:r>
      <w:r w:rsidR="003824B5">
        <w:rPr>
          <w:rFonts w:hint="cs"/>
          <w:rtl/>
        </w:rPr>
        <w:t xml:space="preserve"> </w:t>
      </w:r>
      <w:r w:rsidR="005269B4" w:rsidRPr="00F56B8E">
        <w:rPr>
          <w:rtl/>
          <w:lang w:eastAsia="en-US"/>
        </w:rPr>
        <w:t xml:space="preserve">3 </w:t>
      </w:r>
      <w:r w:rsidR="005269B4" w:rsidRPr="00F56B8E">
        <w:rPr>
          <w:rFonts w:hint="cs"/>
          <w:rtl/>
          <w:lang w:eastAsia="en-US"/>
        </w:rPr>
        <w:t>שנות</w:t>
      </w:r>
      <w:r w:rsidR="005269B4" w:rsidRPr="00F56B8E">
        <w:rPr>
          <w:rtl/>
          <w:lang w:eastAsia="en-US"/>
        </w:rPr>
        <w:t xml:space="preserve"> </w:t>
      </w:r>
      <w:r w:rsidR="005269B4" w:rsidRPr="00F56B8E">
        <w:rPr>
          <w:rFonts w:hint="cs"/>
          <w:rtl/>
          <w:lang w:eastAsia="en-US"/>
        </w:rPr>
        <w:t>תקצוב</w:t>
      </w:r>
      <w:r w:rsidR="005269B4" w:rsidRPr="00F56B8E">
        <w:rPr>
          <w:rtl/>
          <w:lang w:eastAsia="en-US"/>
        </w:rPr>
        <w:t xml:space="preserve">, </w:t>
      </w:r>
      <w:r w:rsidR="005269B4" w:rsidRPr="00F56B8E">
        <w:rPr>
          <w:rFonts w:hint="cs"/>
          <w:rtl/>
          <w:lang w:eastAsia="en-US"/>
        </w:rPr>
        <w:t>אשר</w:t>
      </w:r>
      <w:r w:rsidR="005269B4" w:rsidRPr="00F56B8E">
        <w:rPr>
          <w:rtl/>
          <w:lang w:eastAsia="en-US"/>
        </w:rPr>
        <w:t xml:space="preserve"> </w:t>
      </w:r>
      <w:r w:rsidR="005269B4" w:rsidRPr="00F56B8E">
        <w:rPr>
          <w:rFonts w:hint="cs"/>
          <w:rtl/>
          <w:lang w:eastAsia="en-US"/>
        </w:rPr>
        <w:t>יתפרסו</w:t>
      </w:r>
      <w:r w:rsidR="005269B4" w:rsidRPr="00F56B8E">
        <w:rPr>
          <w:rtl/>
          <w:lang w:eastAsia="en-US"/>
        </w:rPr>
        <w:t xml:space="preserve"> </w:t>
      </w:r>
      <w:r w:rsidR="005269B4" w:rsidRPr="00F56B8E">
        <w:rPr>
          <w:rFonts w:hint="cs"/>
          <w:rtl/>
          <w:lang w:eastAsia="en-US"/>
        </w:rPr>
        <w:t>על</w:t>
      </w:r>
      <w:r w:rsidR="005269B4" w:rsidRPr="00F56B8E">
        <w:rPr>
          <w:rtl/>
          <w:lang w:eastAsia="en-US"/>
        </w:rPr>
        <w:t>-</w:t>
      </w:r>
      <w:r w:rsidR="005269B4" w:rsidRPr="00F56B8E">
        <w:rPr>
          <w:rFonts w:hint="cs"/>
          <w:rtl/>
          <w:lang w:eastAsia="en-US"/>
        </w:rPr>
        <w:t>פני</w:t>
      </w:r>
      <w:r w:rsidR="005269B4" w:rsidRPr="00F56B8E">
        <w:rPr>
          <w:rtl/>
          <w:lang w:eastAsia="en-US"/>
        </w:rPr>
        <w:t xml:space="preserve"> 4 </w:t>
      </w:r>
      <w:r w:rsidR="005269B4" w:rsidRPr="00F56B8E">
        <w:rPr>
          <w:rFonts w:hint="cs"/>
          <w:rtl/>
          <w:lang w:eastAsia="en-US"/>
        </w:rPr>
        <w:t>שנים</w:t>
      </w:r>
      <w:r w:rsidR="005269B4" w:rsidRPr="00F56B8E">
        <w:rPr>
          <w:rtl/>
          <w:lang w:eastAsia="en-US"/>
        </w:rPr>
        <w:t xml:space="preserve"> </w:t>
      </w:r>
      <w:proofErr w:type="spellStart"/>
      <w:r w:rsidR="005269B4" w:rsidRPr="00F56B8E">
        <w:rPr>
          <w:rFonts w:hint="cs"/>
          <w:rtl/>
          <w:lang w:eastAsia="en-US"/>
        </w:rPr>
        <w:t>קלנדריות</w:t>
      </w:r>
      <w:proofErr w:type="spellEnd"/>
      <w:r w:rsidR="005269B4">
        <w:rPr>
          <w:rFonts w:hint="cs"/>
          <w:rtl/>
          <w:lang w:eastAsia="en-US"/>
        </w:rPr>
        <w:t xml:space="preserve">, כאשר הפרויקט יחל במהלך המחצית הראשונה של </w:t>
      </w:r>
      <w:r w:rsidR="005269B4" w:rsidRPr="006C25CE">
        <w:rPr>
          <w:rFonts w:ascii="David" w:hAnsi="David"/>
          <w:rtl/>
          <w:lang w:eastAsia="en-US"/>
        </w:rPr>
        <w:t>שנה"ל תשע"</w:t>
      </w:r>
      <w:r w:rsidR="005269B4">
        <w:rPr>
          <w:rFonts w:ascii="David" w:hAnsi="David" w:hint="cs"/>
          <w:rtl/>
          <w:lang w:eastAsia="en-US"/>
        </w:rPr>
        <w:t>ט</w:t>
      </w:r>
      <w:r w:rsidR="005269B4" w:rsidRPr="006C25CE">
        <w:rPr>
          <w:rFonts w:ascii="David" w:hAnsi="David"/>
          <w:rtl/>
          <w:lang w:eastAsia="en-US"/>
        </w:rPr>
        <w:t xml:space="preserve"> </w:t>
      </w:r>
      <w:r w:rsidR="005269B4">
        <w:rPr>
          <w:rFonts w:ascii="David" w:hAnsi="David" w:hint="cs"/>
          <w:rtl/>
          <w:lang w:eastAsia="en-US"/>
        </w:rPr>
        <w:t xml:space="preserve">ויסתיים במהלך המחצית הראשונה של </w:t>
      </w:r>
      <w:r w:rsidR="005269B4" w:rsidRPr="006C25CE">
        <w:rPr>
          <w:rFonts w:ascii="David" w:hAnsi="David"/>
          <w:rtl/>
          <w:lang w:eastAsia="en-US"/>
        </w:rPr>
        <w:t>שנה"ל תש</w:t>
      </w:r>
      <w:r w:rsidR="005269B4">
        <w:rPr>
          <w:rFonts w:ascii="David" w:hAnsi="David" w:hint="cs"/>
          <w:rtl/>
          <w:lang w:eastAsia="en-US"/>
        </w:rPr>
        <w:t>פ"ב</w:t>
      </w:r>
      <w:r w:rsidR="009A6442">
        <w:rPr>
          <w:rFonts w:hint="cs"/>
          <w:rtl/>
        </w:rPr>
        <w:t>.</w:t>
      </w:r>
    </w:p>
    <w:p w:rsidR="000C1B6B" w:rsidRPr="0057541C" w:rsidRDefault="000C1B6B" w:rsidP="003824B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57541C">
        <w:rPr>
          <w:rFonts w:hint="cs"/>
          <w:rtl/>
        </w:rPr>
        <w:t xml:space="preserve">על אף האמור בסעיף 3.1 לעיל, התמורה תשולם בגין שנה אחת, אשר תחל במועד תחילת תקופת ההתקשרות ותסתיים ביום ________ (להלן </w:t>
      </w:r>
      <w:r w:rsidRPr="0057541C">
        <w:rPr>
          <w:rtl/>
        </w:rPr>
        <w:t>–</w:t>
      </w:r>
      <w:r w:rsidRPr="0057541C">
        <w:rPr>
          <w:rFonts w:hint="cs"/>
          <w:rtl/>
        </w:rPr>
        <w:t xml:space="preserve"> </w:t>
      </w:r>
      <w:r w:rsidRPr="0057541C">
        <w:rPr>
          <w:rFonts w:hint="cs"/>
          <w:b/>
          <w:bCs/>
          <w:rtl/>
        </w:rPr>
        <w:t>השנה הראשונה</w:t>
      </w:r>
      <w:r w:rsidRPr="0057541C">
        <w:rPr>
          <w:rFonts w:hint="cs"/>
          <w:rtl/>
        </w:rPr>
        <w:t xml:space="preserve">). המשרד רשאי לאשר את תשלום התמורה לשנה נוספת, אשר תחל במועד סיום השנה הקודמת ותסתיים ביום _______ (להלן </w:t>
      </w:r>
      <w:r w:rsidRPr="0057541C">
        <w:rPr>
          <w:rtl/>
        </w:rPr>
        <w:t>–</w:t>
      </w:r>
      <w:r w:rsidRPr="0057541C">
        <w:rPr>
          <w:rFonts w:hint="cs"/>
          <w:rtl/>
        </w:rPr>
        <w:t xml:space="preserve"> </w:t>
      </w:r>
      <w:r w:rsidRPr="0057541C">
        <w:rPr>
          <w:rFonts w:hint="cs"/>
          <w:b/>
          <w:bCs/>
          <w:rtl/>
        </w:rPr>
        <w:t>השנה השנייה</w:t>
      </w:r>
      <w:r w:rsidRPr="0057541C">
        <w:rPr>
          <w:rFonts w:hint="cs"/>
          <w:rtl/>
        </w:rPr>
        <w:t xml:space="preserve">) וכן לשנה נוספת, אשר תחל במועד סיום השנה הקודמת לה ותסתיים ביום _______ (להלן </w:t>
      </w:r>
      <w:r w:rsidRPr="0057541C">
        <w:rPr>
          <w:rtl/>
        </w:rPr>
        <w:t>–</w:t>
      </w:r>
      <w:r w:rsidRPr="0057541C">
        <w:rPr>
          <w:rFonts w:hint="cs"/>
          <w:rtl/>
        </w:rPr>
        <w:t xml:space="preserve"> </w:t>
      </w:r>
      <w:r w:rsidRPr="0057541C">
        <w:rPr>
          <w:rFonts w:hint="cs"/>
          <w:b/>
          <w:bCs/>
          <w:rtl/>
        </w:rPr>
        <w:t>השנה השלישית</w:t>
      </w:r>
      <w:r w:rsidRPr="0057541C">
        <w:rPr>
          <w:rFonts w:hint="cs"/>
          <w:rtl/>
        </w:rPr>
        <w:t>).</w:t>
      </w:r>
    </w:p>
    <w:p w:rsidR="000C1B6B" w:rsidRPr="0057541C" w:rsidRDefault="000C1B6B" w:rsidP="00844CEA">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bookmarkStart w:id="133" w:name="_Ref421454687"/>
      <w:r w:rsidRPr="0057541C">
        <w:rPr>
          <w:rFonts w:hint="cs"/>
          <w:rtl/>
        </w:rPr>
        <w:t xml:space="preserve">לצורך אישור תשלום התמורה לשנה נוספת, הספק יגיש למשרד, </w:t>
      </w:r>
      <w:r w:rsidR="00833021" w:rsidRPr="00F02717">
        <w:rPr>
          <w:rFonts w:hint="cs"/>
          <w:color w:val="000000"/>
          <w:rtl/>
        </w:rPr>
        <w:t>לא יאוחר מחודש</w:t>
      </w:r>
      <w:r w:rsidR="00E51891">
        <w:rPr>
          <w:rFonts w:hint="cs"/>
          <w:color w:val="000000"/>
          <w:rtl/>
        </w:rPr>
        <w:t>יים</w:t>
      </w:r>
      <w:r w:rsidR="00833021" w:rsidRPr="006A4BC5">
        <w:rPr>
          <w:color w:val="000000"/>
          <w:rtl/>
        </w:rPr>
        <w:t xml:space="preserve"> </w:t>
      </w:r>
      <w:r w:rsidRPr="0057541C">
        <w:rPr>
          <w:rFonts w:hint="cs"/>
          <w:rtl/>
        </w:rPr>
        <w:t>לפני תום השנה הקודמת</w:t>
      </w:r>
      <w:r w:rsidR="00AA247F">
        <w:rPr>
          <w:rFonts w:hint="cs"/>
          <w:rtl/>
        </w:rPr>
        <w:t xml:space="preserve"> לה</w:t>
      </w:r>
      <w:r w:rsidRPr="0057541C">
        <w:rPr>
          <w:rFonts w:hint="cs"/>
          <w:rtl/>
        </w:rPr>
        <w:t xml:space="preserve">, דו"ח סיכום פעילות מקצועי של השנה הקודמת, וכן תכנית </w:t>
      </w:r>
      <w:r w:rsidR="00B2052F">
        <w:rPr>
          <w:rFonts w:hint="cs"/>
          <w:rtl/>
        </w:rPr>
        <w:t xml:space="preserve">עבודה </w:t>
      </w:r>
      <w:r w:rsidR="00AA247F">
        <w:rPr>
          <w:rFonts w:hint="cs"/>
          <w:rtl/>
        </w:rPr>
        <w:t>מעודכנת</w:t>
      </w:r>
      <w:r w:rsidR="00B2052F">
        <w:rPr>
          <w:rFonts w:hint="cs"/>
          <w:rtl/>
        </w:rPr>
        <w:t xml:space="preserve"> </w:t>
      </w:r>
      <w:r w:rsidRPr="0057541C">
        <w:rPr>
          <w:rFonts w:hint="cs"/>
          <w:rtl/>
        </w:rPr>
        <w:t>לשנה הנוספת.</w:t>
      </w:r>
      <w:bookmarkEnd w:id="133"/>
    </w:p>
    <w:p w:rsidR="000C1B6B" w:rsidRPr="0057541C" w:rsidRDefault="000C1B6B" w:rsidP="00AA4ECF">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57541C">
        <w:rPr>
          <w:rFonts w:hint="cs"/>
          <w:rtl/>
        </w:rPr>
        <w:t>המשרד</w:t>
      </w:r>
      <w:r w:rsidR="00182620">
        <w:rPr>
          <w:rFonts w:hint="cs"/>
          <w:rtl/>
        </w:rPr>
        <w:t>, באמצעות נציגו,</w:t>
      </w:r>
      <w:r w:rsidRPr="0057541C">
        <w:rPr>
          <w:rFonts w:hint="cs"/>
          <w:rtl/>
        </w:rPr>
        <w:t xml:space="preserve"> רשאי להאריך את תשלום התמורה כאמור בסעיף </w:t>
      </w:r>
      <w:r w:rsidR="00AA4ECF">
        <w:rPr>
          <w:rFonts w:hint="cs"/>
          <w:rtl/>
        </w:rPr>
        <w:t>3.2</w:t>
      </w:r>
      <w:r w:rsidRPr="0057541C">
        <w:rPr>
          <w:rFonts w:hint="cs"/>
          <w:rtl/>
        </w:rPr>
        <w:t xml:space="preserve"> לעיל לפי שיקול דעתו ובתנאים שיקבע ולאחר שהספק עמד בכל תנאי ההסכם והגיש למשרד את כל המסמכים הדרושים.</w:t>
      </w:r>
    </w:p>
    <w:p w:rsidR="006E1B97" w:rsidRPr="00EA440F" w:rsidRDefault="006E1B97" w:rsidP="00B2052F">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color w:val="000000"/>
        </w:rPr>
      </w:pPr>
      <w:r w:rsidRPr="00EA440F">
        <w:rPr>
          <w:rFonts w:hint="cs"/>
          <w:color w:val="000000"/>
          <w:rtl/>
        </w:rPr>
        <w:t>הארכת ההתקשרות לתקופות נוספות או הרחבת ההסכם</w:t>
      </w:r>
      <w:r>
        <w:rPr>
          <w:rFonts w:hint="cs"/>
          <w:color w:val="000000"/>
          <w:rtl/>
        </w:rPr>
        <w:t xml:space="preserve"> </w:t>
      </w:r>
      <w:r w:rsidRPr="00EA440F">
        <w:rPr>
          <w:rFonts w:hint="cs"/>
          <w:color w:val="000000"/>
          <w:rtl/>
        </w:rPr>
        <w:t xml:space="preserve">יעשו בכפוף להוראות חוק יסודות התקציב, התשמ"ה-1985, לחוק התקציב השנתי והזמינות התקציבית הנובעת ממנו ולהוראות </w:t>
      </w:r>
      <w:proofErr w:type="spellStart"/>
      <w:r w:rsidRPr="00EA440F">
        <w:rPr>
          <w:rFonts w:hint="cs"/>
          <w:color w:val="000000"/>
          <w:rtl/>
        </w:rPr>
        <w:t>התכ"מ</w:t>
      </w:r>
      <w:proofErr w:type="spellEnd"/>
      <w:r w:rsidRPr="00EA440F">
        <w:rPr>
          <w:rFonts w:hint="cs"/>
          <w:color w:val="000000"/>
          <w:rtl/>
        </w:rPr>
        <w:t>. כמו כן, תהא ההתקשרות כפופה לחוק חובת המכרזים, התשנ"ב-1992, לתקנות לפיו, וכן לתנאים המפורטים בהסכם זה.</w:t>
      </w:r>
    </w:p>
    <w:p w:rsidR="006E1B97" w:rsidRDefault="006E1B97" w:rsidP="00B2052F">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color w:val="000000"/>
        </w:rPr>
      </w:pPr>
      <w:r w:rsidRPr="00EA440F">
        <w:rPr>
          <w:rtl/>
        </w:rPr>
        <w:t xml:space="preserve">החליט המשרד לא להאריך את תקופת </w:t>
      </w:r>
      <w:r w:rsidRPr="00EA440F">
        <w:rPr>
          <w:rFonts w:hint="cs"/>
          <w:rtl/>
        </w:rPr>
        <w:t>ההתקשרות</w:t>
      </w:r>
      <w:r w:rsidRPr="00EA440F">
        <w:rPr>
          <w:rtl/>
        </w:rPr>
        <w:t xml:space="preserve"> יסתיים ההסכם בתום התקופה האמורה, ללא צורך במתן הודעה נוספת. הסתיים ההסכם כאמור לא יהיו </w:t>
      </w:r>
      <w:r w:rsidRPr="00EA440F">
        <w:rPr>
          <w:rFonts w:hint="cs"/>
          <w:rtl/>
        </w:rPr>
        <w:t>ל</w:t>
      </w:r>
      <w:r>
        <w:rPr>
          <w:rFonts w:hint="cs"/>
          <w:rtl/>
        </w:rPr>
        <w:t>ספק</w:t>
      </w:r>
      <w:r w:rsidRPr="00EA440F">
        <w:rPr>
          <w:rFonts w:hint="cs"/>
          <w:rtl/>
        </w:rPr>
        <w:t xml:space="preserve"> </w:t>
      </w:r>
      <w:r w:rsidRPr="00EA440F">
        <w:rPr>
          <w:rtl/>
        </w:rPr>
        <w:t>כל טענות ו/או תביעות מן המשרד בגין סיום ההסכם כאמור</w:t>
      </w:r>
      <w:r w:rsidRPr="00EA440F">
        <w:rPr>
          <w:rFonts w:hint="cs"/>
          <w:color w:val="000000"/>
          <w:rtl/>
        </w:rPr>
        <w:t>.</w:t>
      </w:r>
    </w:p>
    <w:p w:rsidR="005604FC" w:rsidRPr="0060455F" w:rsidRDefault="00C36147" w:rsidP="0062671A">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color w:val="000000"/>
        </w:rPr>
      </w:pPr>
      <w:r w:rsidRPr="0060455F">
        <w:rPr>
          <w:rFonts w:hint="cs"/>
          <w:rtl/>
        </w:rPr>
        <w:t xml:space="preserve">על אף האמור בסעיף זה, הספק מתחייב לערוך מעקב </w:t>
      </w:r>
      <w:r w:rsidR="00FA1B85" w:rsidRPr="0060455F">
        <w:rPr>
          <w:rFonts w:hint="cs"/>
          <w:rtl/>
        </w:rPr>
        <w:t xml:space="preserve">אחר המשך התמקצעות המשתתפות </w:t>
      </w:r>
      <w:r w:rsidR="005604FC" w:rsidRPr="0060455F">
        <w:rPr>
          <w:rFonts w:hint="cs"/>
          <w:rtl/>
        </w:rPr>
        <w:t>ב</w:t>
      </w:r>
      <w:r w:rsidR="00FA1B85" w:rsidRPr="0060455F">
        <w:rPr>
          <w:rFonts w:hint="cs"/>
          <w:rtl/>
        </w:rPr>
        <w:t xml:space="preserve">פרויקט בתחומי המדע והטכנולוגיה </w:t>
      </w:r>
      <w:r w:rsidR="0062671A">
        <w:rPr>
          <w:rFonts w:hint="cs"/>
          <w:color w:val="000000"/>
          <w:rtl/>
        </w:rPr>
        <w:t xml:space="preserve">גם </w:t>
      </w:r>
      <w:r w:rsidRPr="0060455F">
        <w:rPr>
          <w:rFonts w:hint="cs"/>
          <w:color w:val="000000"/>
          <w:rtl/>
        </w:rPr>
        <w:t>שנתיים</w:t>
      </w:r>
      <w:r w:rsidR="0060455F" w:rsidRPr="0060455F">
        <w:rPr>
          <w:rFonts w:hint="cs"/>
          <w:color w:val="000000"/>
          <w:rtl/>
        </w:rPr>
        <w:t xml:space="preserve"> </w:t>
      </w:r>
      <w:r w:rsidRPr="0060455F">
        <w:rPr>
          <w:rFonts w:hint="cs"/>
          <w:color w:val="000000"/>
          <w:rtl/>
        </w:rPr>
        <w:t>לאחר סיום תקופת ההתקשרות.</w:t>
      </w:r>
    </w:p>
    <w:p w:rsidR="005604FC" w:rsidRPr="0060455F" w:rsidRDefault="005604FC" w:rsidP="0060455F">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r w:rsidRPr="0060455F">
        <w:rPr>
          <w:rtl/>
        </w:rPr>
        <w:t>מובהר בזאת כי הוראות סעי</w:t>
      </w:r>
      <w:r w:rsidR="0060455F" w:rsidRPr="0060455F">
        <w:rPr>
          <w:rFonts w:hint="cs"/>
          <w:rtl/>
        </w:rPr>
        <w:t>פים 19, 20 ו-22 להלן</w:t>
      </w:r>
      <w:r w:rsidRPr="0060455F">
        <w:rPr>
          <w:rtl/>
        </w:rPr>
        <w:t xml:space="preserve">, ימשיכו לחול גם </w:t>
      </w:r>
      <w:r w:rsidR="0060455F" w:rsidRPr="0060455F">
        <w:rPr>
          <w:rFonts w:hint="cs"/>
          <w:rtl/>
        </w:rPr>
        <w:t>בתקופה זו</w:t>
      </w:r>
      <w:r w:rsidRPr="0060455F">
        <w:rPr>
          <w:rtl/>
        </w:rPr>
        <w:t>.</w:t>
      </w:r>
    </w:p>
    <w:p w:rsidR="008651B2" w:rsidRPr="005604FC" w:rsidRDefault="008651B2" w:rsidP="008651B2">
      <w:pPr>
        <w:ind w:left="1071"/>
        <w:rPr>
          <w:rtl/>
        </w:rPr>
      </w:pP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ביטול</w:t>
      </w:r>
      <w:r w:rsidRPr="00381DC1">
        <w:rPr>
          <w:b/>
          <w:bCs/>
          <w:spacing w:val="-4"/>
          <w:u w:val="single"/>
          <w:rtl/>
        </w:rPr>
        <w:t xml:space="preserve"> </w:t>
      </w:r>
      <w:r w:rsidRPr="00381DC1">
        <w:rPr>
          <w:rFonts w:hint="eastAsia"/>
          <w:b/>
          <w:bCs/>
          <w:spacing w:val="-4"/>
          <w:u w:val="single"/>
          <w:rtl/>
        </w:rPr>
        <w:t>ההסכם</w:t>
      </w:r>
    </w:p>
    <w:p w:rsidR="008651B2" w:rsidRPr="00381DC1" w:rsidRDefault="008651B2" w:rsidP="00471848">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381DC1">
        <w:rPr>
          <w:rtl/>
        </w:rPr>
        <w:t xml:space="preserve">על אף כל האמור בהסכם זה ומבלי לגרוע מהאמור בסעיפים לעיל, </w:t>
      </w:r>
      <w:r w:rsidR="00135079">
        <w:rPr>
          <w:rFonts w:hint="cs"/>
          <w:rtl/>
        </w:rPr>
        <w:t>המשרד</w:t>
      </w:r>
      <w:r w:rsidRPr="00381DC1">
        <w:rPr>
          <w:rtl/>
        </w:rPr>
        <w:t xml:space="preserve"> יהיה רשאי לבטל הסכם זה בכל עת במשך תקופת ההתקשרות תוך מתן הודעה בכתב של 60 יום מראש ל</w:t>
      </w:r>
      <w:r w:rsidR="00135079">
        <w:rPr>
          <w:rFonts w:hint="cs"/>
          <w:rtl/>
        </w:rPr>
        <w:t>ספק</w:t>
      </w:r>
      <w:r w:rsidRPr="00381DC1">
        <w:rPr>
          <w:rtl/>
        </w:rPr>
        <w:t xml:space="preserve">, מבלי שיידרש לתת נימוק לביטול ובתנאי שכל צד </w:t>
      </w:r>
      <w:r w:rsidR="00471848">
        <w:rPr>
          <w:rFonts w:hint="cs"/>
          <w:rtl/>
        </w:rPr>
        <w:t xml:space="preserve">ימלא </w:t>
      </w:r>
      <w:r w:rsidR="00135079">
        <w:rPr>
          <w:rtl/>
        </w:rPr>
        <w:t>את התחייבויותיו כלפי הצד השני</w:t>
      </w:r>
      <w:r w:rsidRPr="00381DC1">
        <w:rPr>
          <w:rtl/>
        </w:rPr>
        <w:t xml:space="preserve"> וכלפי קבלני המשנה לפרויקט או הגופים המפעילים עד מועד הביטול.</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381DC1">
        <w:rPr>
          <w:rtl/>
        </w:rPr>
        <w:t>הובא ההסכם לידי גמר, יהא המשרד רשאי לבצע את העבודות בעצמו ו/או באמצעות אחרים.</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381DC1">
        <w:rPr>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8651B2" w:rsidRPr="00381DC1"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381DC1">
        <w:rPr>
          <w:rtl/>
        </w:rPr>
        <w:t>בכל מקרה שההסכם יובא לידי גמר ו/או יבוטל על ידי המשרד (ותהא ה</w:t>
      </w:r>
      <w:r w:rsidR="00135079">
        <w:rPr>
          <w:rtl/>
        </w:rPr>
        <w:t>סיבה לכך אשר תהא)</w:t>
      </w:r>
      <w:r w:rsidRPr="00381DC1">
        <w:rPr>
          <w:rtl/>
        </w:rPr>
        <w:t xml:space="preserve">, יהא המשרד רשאי (הוא או מי מטעמו) להשתמש בעבודות ובכל יתר המסמכים הקשורים בעבודות, שהוכנו על ידי הספק </w:t>
      </w:r>
      <w:r w:rsidR="008C3552">
        <w:rPr>
          <w:rFonts w:hint="cs"/>
          <w:rtl/>
        </w:rPr>
        <w:t xml:space="preserve">עבור ביצוע הפרויקט </w:t>
      </w:r>
      <w:r w:rsidRPr="00381DC1">
        <w:rPr>
          <w:rtl/>
        </w:rPr>
        <w:t>עד לאותו מועד, והמשרד יהא פטור מלשלם לספק כל שכר, תמורה או פיצוי מכל מין וסוג שהוא בעד השימוש כאמור.</w:t>
      </w:r>
    </w:p>
    <w:p w:rsidR="008651B2" w:rsidRPr="00381DC1" w:rsidRDefault="008651B2" w:rsidP="009C3563">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tl/>
        </w:rPr>
      </w:pPr>
      <w:r w:rsidRPr="00381DC1">
        <w:rPr>
          <w:rtl/>
        </w:rPr>
        <w:t>בכל מקרה שההסכם יובא לידי גמר ו/או יבוטל על ידי המשרד (ותהא הסיבה לכך אשר תהא)</w:t>
      </w:r>
      <w:r w:rsidR="00135079">
        <w:rPr>
          <w:rtl/>
        </w:rPr>
        <w:t>, יגיש הספק למשרד דוח</w:t>
      </w:r>
      <w:r w:rsidRPr="00381DC1">
        <w:rPr>
          <w:rtl/>
        </w:rPr>
        <w:t xml:space="preserve"> המפרט את פעולותיו עד ליום האחרון של ההתקשרות בפועל.</w:t>
      </w:r>
    </w:p>
    <w:p w:rsidR="008651B2" w:rsidRPr="00381DC1"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tl/>
        </w:rPr>
      </w:pPr>
      <w:bookmarkStart w:id="134" w:name="_Ref373429461"/>
      <w:r w:rsidRPr="00381DC1">
        <w:rPr>
          <w:rFonts w:hint="eastAsia"/>
          <w:b/>
          <w:bCs/>
          <w:spacing w:val="-4"/>
          <w:u w:val="single"/>
          <w:rtl/>
        </w:rPr>
        <w:t>התחייבויות</w:t>
      </w:r>
      <w:r w:rsidRPr="00381DC1">
        <w:rPr>
          <w:b/>
          <w:bCs/>
          <w:spacing w:val="-4"/>
          <w:u w:val="single"/>
          <w:rtl/>
        </w:rPr>
        <w:t xml:space="preserve"> </w:t>
      </w:r>
      <w:r w:rsidRPr="00381DC1">
        <w:rPr>
          <w:rFonts w:hint="eastAsia"/>
          <w:b/>
          <w:bCs/>
          <w:spacing w:val="-4"/>
          <w:u w:val="single"/>
          <w:rtl/>
        </w:rPr>
        <w:t>הספק</w:t>
      </w:r>
      <w:bookmarkEnd w:id="134"/>
    </w:p>
    <w:p w:rsidR="008651B2" w:rsidRPr="00381DC1" w:rsidRDefault="008651B2" w:rsidP="000025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381DC1">
        <w:rPr>
          <w:rtl/>
        </w:rPr>
        <w:t xml:space="preserve">הספק ו/או עובדיו מתחייבים לקיים קשר מתמיד עם </w:t>
      </w:r>
      <w:r w:rsidR="00002501">
        <w:rPr>
          <w:rFonts w:hint="cs"/>
          <w:rtl/>
        </w:rPr>
        <w:t xml:space="preserve">נציג </w:t>
      </w:r>
      <w:r w:rsidR="00C54FC8">
        <w:rPr>
          <w:rFonts w:hint="cs"/>
          <w:rtl/>
        </w:rPr>
        <w:t>המשרד</w:t>
      </w:r>
      <w:r w:rsidRPr="00381DC1">
        <w:rPr>
          <w:rtl/>
        </w:rPr>
        <w:t xml:space="preserve"> או </w:t>
      </w:r>
      <w:r w:rsidR="00002501">
        <w:rPr>
          <w:rFonts w:hint="cs"/>
          <w:rtl/>
        </w:rPr>
        <w:t xml:space="preserve">עם </w:t>
      </w:r>
      <w:r w:rsidRPr="00381DC1">
        <w:rPr>
          <w:rtl/>
        </w:rPr>
        <w:t>כל עובד אחר של המשרד אשר הוסמך על ידו</w:t>
      </w:r>
      <w:r w:rsidR="00002501">
        <w:rPr>
          <w:rFonts w:hint="cs"/>
          <w:rtl/>
        </w:rPr>
        <w:t xml:space="preserve">, וכן עם ועדת ההיגוי של הפרויקט, כמשמעותה במכרז נספח א' (להלן </w:t>
      </w:r>
      <w:r w:rsidR="00002501">
        <w:rPr>
          <w:rtl/>
        </w:rPr>
        <w:t>–</w:t>
      </w:r>
      <w:r w:rsidR="00002501">
        <w:rPr>
          <w:rFonts w:hint="cs"/>
          <w:rtl/>
        </w:rPr>
        <w:t xml:space="preserve"> </w:t>
      </w:r>
      <w:r w:rsidR="00002501" w:rsidRPr="00002501">
        <w:rPr>
          <w:rFonts w:hint="cs"/>
          <w:b/>
          <w:bCs/>
          <w:rtl/>
        </w:rPr>
        <w:t>ועדת</w:t>
      </w:r>
      <w:r w:rsidR="00002501">
        <w:rPr>
          <w:rFonts w:hint="cs"/>
          <w:rtl/>
        </w:rPr>
        <w:t xml:space="preserve"> </w:t>
      </w:r>
      <w:r w:rsidR="00002501" w:rsidRPr="00002501">
        <w:rPr>
          <w:rFonts w:hint="cs"/>
          <w:b/>
          <w:bCs/>
          <w:rtl/>
        </w:rPr>
        <w:t>ההיגוי</w:t>
      </w:r>
      <w:r w:rsidR="00002501">
        <w:rPr>
          <w:rFonts w:hint="cs"/>
          <w:rtl/>
        </w:rPr>
        <w:t>)</w:t>
      </w:r>
      <w:r w:rsidRPr="00381DC1">
        <w:rPr>
          <w:rtl/>
        </w:rPr>
        <w:t>, לעבוד ע</w:t>
      </w:r>
      <w:r w:rsidR="00002501">
        <w:rPr>
          <w:rFonts w:hint="cs"/>
          <w:rtl/>
        </w:rPr>
        <w:t>מ</w:t>
      </w:r>
      <w:r w:rsidRPr="00381DC1">
        <w:rPr>
          <w:rtl/>
        </w:rPr>
        <w:t xml:space="preserve">ם בתיאום מלא </w:t>
      </w:r>
      <w:r w:rsidR="00002501">
        <w:rPr>
          <w:rFonts w:hint="cs"/>
          <w:rtl/>
        </w:rPr>
        <w:t xml:space="preserve">ולשתף עמם פעולה באופן </w:t>
      </w:r>
      <w:proofErr w:type="spellStart"/>
      <w:r w:rsidR="00002501">
        <w:rPr>
          <w:rFonts w:hint="cs"/>
          <w:rtl/>
        </w:rPr>
        <w:t>מיידי</w:t>
      </w:r>
      <w:proofErr w:type="spellEnd"/>
      <w:r w:rsidR="00002501">
        <w:rPr>
          <w:rFonts w:hint="cs"/>
          <w:rtl/>
        </w:rPr>
        <w:t>, מלא ומוחלט</w:t>
      </w:r>
      <w:r w:rsidRPr="00381DC1">
        <w:rPr>
          <w:rtl/>
        </w:rPr>
        <w:t>.</w:t>
      </w:r>
    </w:p>
    <w:p w:rsidR="008651B2" w:rsidRDefault="008651B2" w:rsidP="000025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381DC1">
        <w:rPr>
          <w:rtl/>
        </w:rPr>
        <w:t>הספק מתחייב לבצע את כל העב</w:t>
      </w:r>
      <w:r w:rsidR="00C54FC8">
        <w:rPr>
          <w:rtl/>
        </w:rPr>
        <w:t>ודות האמורות ב</w:t>
      </w:r>
      <w:r w:rsidR="00C54FC8">
        <w:rPr>
          <w:rFonts w:hint="cs"/>
          <w:rtl/>
        </w:rPr>
        <w:t>מפרט השירותים</w:t>
      </w:r>
      <w:r w:rsidR="00131D6D">
        <w:rPr>
          <w:rFonts w:hint="cs"/>
          <w:rtl/>
        </w:rPr>
        <w:t xml:space="preserve"> </w:t>
      </w:r>
      <w:r w:rsidR="001B4805">
        <w:rPr>
          <w:rFonts w:hint="cs"/>
          <w:rtl/>
        </w:rPr>
        <w:t xml:space="preserve">נספח א'1 </w:t>
      </w:r>
      <w:r w:rsidR="00131D6D">
        <w:rPr>
          <w:rFonts w:hint="cs"/>
          <w:rtl/>
        </w:rPr>
        <w:t>למכרז</w:t>
      </w:r>
      <w:r w:rsidR="003A39B3">
        <w:rPr>
          <w:rFonts w:hint="cs"/>
          <w:rtl/>
        </w:rPr>
        <w:t>,</w:t>
      </w:r>
      <w:r w:rsidR="00002501">
        <w:rPr>
          <w:rFonts w:hint="cs"/>
          <w:rtl/>
        </w:rPr>
        <w:t xml:space="preserve"> בהתאם להצעתו נספח ב' ולהוראות הסכם זה ולהנחיות שיינתנו לו על ידי המשרד מעת לעת.</w:t>
      </w:r>
      <w:r w:rsidR="003A39B3">
        <w:rPr>
          <w:rFonts w:hint="cs"/>
          <w:rtl/>
        </w:rPr>
        <w:t xml:space="preserve"> </w:t>
      </w:r>
    </w:p>
    <w:p w:rsidR="008651B2" w:rsidRPr="00381DC1" w:rsidRDefault="00002501" w:rsidP="000025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Pr>
          <w:rFonts w:hint="cs"/>
          <w:rtl/>
        </w:rPr>
        <w:t>אם</w:t>
      </w:r>
      <w:r w:rsidR="008651B2" w:rsidRPr="00381DC1">
        <w:rPr>
          <w:rtl/>
        </w:rPr>
        <w:t xml:space="preserve"> 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F84A14" w:rsidRPr="00AB1D6F" w:rsidRDefault="00F84A14" w:rsidP="00AB1D6F">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AB1D6F">
        <w:rPr>
          <w:rFonts w:hint="cs"/>
          <w:rtl/>
        </w:rPr>
        <w:t>הספק ו/או עובדיו מתחייבים לשתף פעולה עם המשרד ועם ועדת ההיגוי בכל הקשור לבקרה שיערוך המשרד באמצעות נציגיו, ככל שימצא לנכון, על טיב ואיכות ביצוע העבודות על ידי הספק.</w:t>
      </w:r>
    </w:p>
    <w:p w:rsidR="00F84A14" w:rsidRPr="00AB1D6F" w:rsidRDefault="00F84A14" w:rsidP="00AB1D6F">
      <w:pPr>
        <w:widowControl w:val="0"/>
        <w:overflowPunct/>
        <w:autoSpaceDE/>
        <w:autoSpaceDN/>
        <w:adjustRightInd/>
        <w:ind w:left="1170"/>
        <w:textAlignment w:val="auto"/>
        <w:rPr>
          <w:spacing w:val="6"/>
          <w:rtl/>
        </w:rPr>
      </w:pPr>
      <w:r w:rsidRPr="00AB1D6F">
        <w:rPr>
          <w:rFonts w:hint="cs"/>
          <w:spacing w:val="6"/>
          <w:rtl/>
        </w:rPr>
        <w:t>מבלי לגרוע מכלליות האמור, הספק מתחייב להציג בפני נציג המשרד ו/או המשרד ו/או חברי ועדת ההיגוי כל דבר ו/או מסמך הדרוש לפי שיקול דעתו הבלעדי של המשרד ו/או נציג המשרד ו/או ועדת ההיגוי, לצורך בקרה על ביצוע השירותים והעבודות לפי ההסכם.</w:t>
      </w:r>
    </w:p>
    <w:p w:rsidR="008651B2" w:rsidRPr="00381DC1" w:rsidRDefault="008651B2" w:rsidP="000025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381DC1">
        <w:rPr>
          <w:rtl/>
        </w:rPr>
        <w:t xml:space="preserve">הספק מתחייב להעביר לידי המשרד באופן </w:t>
      </w:r>
      <w:proofErr w:type="spellStart"/>
      <w:r w:rsidRPr="00381DC1">
        <w:rPr>
          <w:rtl/>
        </w:rPr>
        <w:t>מיידי</w:t>
      </w:r>
      <w:proofErr w:type="spellEnd"/>
      <w:r w:rsidRPr="00381DC1">
        <w:rPr>
          <w:rtl/>
        </w:rPr>
        <w:t xml:space="preserve">, ובהתאם להוראות </w:t>
      </w:r>
      <w:r w:rsidR="00002501">
        <w:rPr>
          <w:rFonts w:hint="cs"/>
          <w:rtl/>
        </w:rPr>
        <w:t xml:space="preserve">נציג המשרד </w:t>
      </w:r>
      <w:r w:rsidR="00F84A14">
        <w:rPr>
          <w:rFonts w:hint="cs"/>
          <w:rtl/>
        </w:rPr>
        <w:t>ו/</w:t>
      </w:r>
      <w:r w:rsidR="00002501">
        <w:rPr>
          <w:rFonts w:hint="cs"/>
          <w:rtl/>
        </w:rPr>
        <w:t>או ועדת ההיגוי</w:t>
      </w:r>
      <w:r w:rsidRPr="00381DC1">
        <w:rPr>
          <w:rtl/>
        </w:rPr>
        <w:t xml:space="preserve"> כל מידע או חומר כלשהו אחר, או העתק מהם, אשר קשורים או כרוכים בביצוע העבודות, כך שכל אלה יהיו מצויים גם בידי המשרד.</w:t>
      </w:r>
    </w:p>
    <w:p w:rsidR="008651B2" w:rsidRPr="00381DC1" w:rsidRDefault="008651B2" w:rsidP="000025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tl/>
        </w:rPr>
      </w:pPr>
      <w:r w:rsidRPr="00381DC1">
        <w:rPr>
          <w:rtl/>
        </w:rPr>
        <w:t xml:space="preserve">הספק מתחייב לבצע את </w:t>
      </w:r>
      <w:r w:rsidR="00D327C6">
        <w:rPr>
          <w:rFonts w:hint="cs"/>
          <w:rtl/>
        </w:rPr>
        <w:t>השירותים ו</w:t>
      </w:r>
      <w:r w:rsidRPr="00381DC1">
        <w:rPr>
          <w:rtl/>
        </w:rPr>
        <w:t>העבודות בזהירות, בנאמנות, במיומנות, וברמה מקצועית גבוהה לשביעות רצונ</w:t>
      </w:r>
      <w:r w:rsidR="00002501">
        <w:rPr>
          <w:rFonts w:hint="cs"/>
          <w:rtl/>
        </w:rPr>
        <w:t>ם</w:t>
      </w:r>
      <w:r w:rsidRPr="00381DC1">
        <w:rPr>
          <w:rtl/>
        </w:rPr>
        <w:t xml:space="preserve"> המוחלט של </w:t>
      </w:r>
      <w:r w:rsidR="00002501">
        <w:rPr>
          <w:rFonts w:hint="cs"/>
          <w:rtl/>
        </w:rPr>
        <w:t>המשרד ושל ועדת ההיגוי</w:t>
      </w:r>
      <w:r w:rsidRPr="00381DC1">
        <w:rPr>
          <w:rtl/>
        </w:rPr>
        <w:t>, ולשם כך למלא אחר הוראותיה</w:t>
      </w:r>
      <w:r w:rsidR="00002501">
        <w:rPr>
          <w:rFonts w:hint="cs"/>
          <w:rtl/>
        </w:rPr>
        <w:t>ם</w:t>
      </w:r>
      <w:r w:rsidRPr="00381DC1">
        <w:rPr>
          <w:rtl/>
        </w:rPr>
        <w:t>, בין שהן מפורטות בהסכם זה ובין שהן אינן מפורטות בו.</w:t>
      </w:r>
    </w:p>
    <w:p w:rsidR="008651B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381DC1">
        <w:rPr>
          <w:rtl/>
        </w:rPr>
        <w:t>הספק מתחייב לבצע את העבודות בהתאם לדרישות כל דין.</w:t>
      </w:r>
    </w:p>
    <w:p w:rsidR="00002501" w:rsidRPr="00002501" w:rsidRDefault="00002501" w:rsidP="0037485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002501">
        <w:rPr>
          <w:rFonts w:hint="cs"/>
          <w:rtl/>
        </w:rPr>
        <w:t xml:space="preserve">הספק מתחייב להודיע למשרד באופן </w:t>
      </w:r>
      <w:proofErr w:type="spellStart"/>
      <w:r w:rsidRPr="00002501">
        <w:rPr>
          <w:rFonts w:hint="cs"/>
          <w:rtl/>
        </w:rPr>
        <w:t>מיידי</w:t>
      </w:r>
      <w:proofErr w:type="spellEnd"/>
      <w:r w:rsidRPr="00002501">
        <w:rPr>
          <w:rFonts w:hint="cs"/>
          <w:rtl/>
        </w:rPr>
        <w:t xml:space="preserve"> על כל הפרה של תנאי ההסכם.</w:t>
      </w:r>
    </w:p>
    <w:p w:rsidR="0092153A" w:rsidRPr="00035443" w:rsidRDefault="0092153A" w:rsidP="00773FE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u w:val="single"/>
        </w:rPr>
      </w:pPr>
      <w:r w:rsidRPr="00035443">
        <w:rPr>
          <w:rFonts w:hint="cs"/>
          <w:b/>
          <w:bCs/>
          <w:spacing w:val="-4"/>
          <w:u w:val="single"/>
          <w:rtl/>
        </w:rPr>
        <w:t xml:space="preserve">הספק מתחייב להעסיק כוח אדם </w:t>
      </w:r>
      <w:r w:rsidR="001B4805" w:rsidRPr="00035443">
        <w:rPr>
          <w:rFonts w:hint="cs"/>
          <w:b/>
          <w:bCs/>
          <w:spacing w:val="-4"/>
          <w:u w:val="single"/>
          <w:rtl/>
        </w:rPr>
        <w:t>המתאים לביצוע הפ</w:t>
      </w:r>
      <w:r w:rsidR="00773FE2">
        <w:rPr>
          <w:rFonts w:hint="cs"/>
          <w:b/>
          <w:bCs/>
          <w:spacing w:val="-4"/>
          <w:u w:val="single"/>
          <w:rtl/>
        </w:rPr>
        <w:t>רויקט</w:t>
      </w:r>
      <w:r w:rsidR="001B4805" w:rsidRPr="00035443">
        <w:rPr>
          <w:rFonts w:hint="cs"/>
          <w:b/>
          <w:bCs/>
          <w:spacing w:val="-4"/>
          <w:u w:val="single"/>
          <w:rtl/>
        </w:rPr>
        <w:t xml:space="preserve">, בעל השכלה וניסיון כנדרש </w:t>
      </w:r>
      <w:r w:rsidR="000446C6">
        <w:rPr>
          <w:rFonts w:hint="cs"/>
          <w:b/>
          <w:bCs/>
          <w:spacing w:val="-4"/>
          <w:u w:val="single"/>
          <w:rtl/>
        </w:rPr>
        <w:t>בתנאי הסף למכרז ו</w:t>
      </w:r>
      <w:r w:rsidR="001B4805" w:rsidRPr="00035443">
        <w:rPr>
          <w:rFonts w:hint="cs"/>
          <w:b/>
          <w:bCs/>
          <w:spacing w:val="-4"/>
          <w:u w:val="single"/>
          <w:rtl/>
        </w:rPr>
        <w:t>במפרט השירותים נספח א'1 למכרז, אשר אושרו על ידי המשרד.</w:t>
      </w:r>
    </w:p>
    <w:p w:rsidR="000446C6" w:rsidRPr="00035443" w:rsidRDefault="000446C6" w:rsidP="00EE5FBC">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u w:val="single"/>
        </w:rPr>
      </w:pPr>
      <w:r w:rsidRPr="00035443">
        <w:rPr>
          <w:rFonts w:hint="cs"/>
          <w:b/>
          <w:bCs/>
          <w:rtl/>
          <w:lang w:eastAsia="en-US"/>
        </w:rPr>
        <w:t xml:space="preserve">הספק מתחייב לכך שבמקרה שבו יסתיים תפקידו של מנהל הפרויקט או </w:t>
      </w:r>
      <w:r w:rsidR="008C4612">
        <w:rPr>
          <w:rFonts w:hint="cs"/>
          <w:b/>
          <w:bCs/>
          <w:rtl/>
          <w:lang w:eastAsia="en-US"/>
        </w:rPr>
        <w:t xml:space="preserve">הרכזת הייעודית למגזר החרדי או </w:t>
      </w:r>
      <w:r w:rsidRPr="00035443">
        <w:rPr>
          <w:rFonts w:hint="cs"/>
          <w:b/>
          <w:bCs/>
          <w:rtl/>
          <w:lang w:eastAsia="en-US"/>
        </w:rPr>
        <w:t xml:space="preserve">רכז </w:t>
      </w:r>
      <w:r w:rsidR="00EE5FBC">
        <w:rPr>
          <w:rFonts w:hint="cs"/>
          <w:b/>
          <w:bCs/>
          <w:rtl/>
          <w:lang w:eastAsia="en-US"/>
        </w:rPr>
        <w:t>קבוצה</w:t>
      </w:r>
      <w:r w:rsidRPr="00035443">
        <w:rPr>
          <w:rFonts w:hint="cs"/>
          <w:b/>
          <w:bCs/>
          <w:rtl/>
          <w:lang w:eastAsia="en-US"/>
        </w:rPr>
        <w:t xml:space="preserve"> בטרם סיום הפרויקט, מכל סיבה שהיא, יעמיד לרשות המשרד בעל תפקיד חלופי תוך 21 יום. בעל התפקיד המחליף יהא בעל השכלה וניסיון כנדרש בתנאי הסף ומפרט השירותים במכרז, ועל מנת להעסיקו במסגרת מכרז זה יידרש אישור המשרד מראש ובכתב.</w:t>
      </w:r>
    </w:p>
    <w:p w:rsidR="001B4805" w:rsidRPr="00035443" w:rsidRDefault="00773FE2" w:rsidP="0014132A">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lang w:eastAsia="en-US"/>
        </w:rPr>
      </w:pPr>
      <w:r>
        <w:rPr>
          <w:rFonts w:hint="cs"/>
          <w:rtl/>
          <w:lang w:eastAsia="en-US"/>
        </w:rPr>
        <w:t xml:space="preserve">הספק מתחייב כי </w:t>
      </w:r>
      <w:r w:rsidR="001B4805" w:rsidRPr="00035443">
        <w:rPr>
          <w:rFonts w:hint="cs"/>
          <w:rtl/>
          <w:lang w:eastAsia="en-US"/>
        </w:rPr>
        <w:t>אם אחד מאנשי הסגל בכוח האדם</w:t>
      </w:r>
      <w:r w:rsidR="001B4805" w:rsidRPr="00035443">
        <w:rPr>
          <w:rFonts w:hint="cs"/>
          <w:b/>
          <w:bCs/>
          <w:rtl/>
          <w:lang w:eastAsia="en-US"/>
        </w:rPr>
        <w:t xml:space="preserve"> </w:t>
      </w:r>
      <w:r w:rsidR="001B4805" w:rsidRPr="00035443">
        <w:rPr>
          <w:rFonts w:hint="cs"/>
          <w:rtl/>
          <w:lang w:eastAsia="en-US"/>
        </w:rPr>
        <w:t xml:space="preserve">לא מסוגל להעביר פעילות באופן חד-פעמי, מנסיבות בלתי-צפויות, תועבר אותה פעילות על ידי איש סגל חלופי מטעם הספק, אשר מעורה בתכני </w:t>
      </w:r>
      <w:r w:rsidR="003334A5">
        <w:rPr>
          <w:rFonts w:hint="cs"/>
          <w:rtl/>
          <w:lang w:eastAsia="en-US"/>
        </w:rPr>
        <w:t>הפרויקט</w:t>
      </w:r>
      <w:r w:rsidR="001B4805" w:rsidRPr="00035443">
        <w:rPr>
          <w:rFonts w:hint="cs"/>
          <w:rtl/>
          <w:lang w:eastAsia="en-US"/>
        </w:rPr>
        <w:t xml:space="preserve"> ובהתקדמות התלמידים. על הספק לדווח ל</w:t>
      </w:r>
      <w:r w:rsidR="00860CF9">
        <w:rPr>
          <w:rFonts w:hint="cs"/>
          <w:rtl/>
          <w:lang w:eastAsia="en-US"/>
        </w:rPr>
        <w:t>רכז</w:t>
      </w:r>
      <w:r w:rsidR="0014132A">
        <w:rPr>
          <w:rFonts w:hint="cs"/>
          <w:rtl/>
          <w:lang w:eastAsia="en-US"/>
        </w:rPr>
        <w:t>/ת</w:t>
      </w:r>
      <w:r w:rsidR="00860CF9">
        <w:rPr>
          <w:rFonts w:hint="cs"/>
          <w:rtl/>
          <w:lang w:eastAsia="en-US"/>
        </w:rPr>
        <w:t xml:space="preserve"> </w:t>
      </w:r>
      <w:r w:rsidR="0014132A">
        <w:rPr>
          <w:rFonts w:hint="cs"/>
          <w:rtl/>
          <w:lang w:eastAsia="en-US"/>
        </w:rPr>
        <w:t>הקבוצה</w:t>
      </w:r>
      <w:r w:rsidR="001B4805" w:rsidRPr="00035443">
        <w:rPr>
          <w:rFonts w:hint="cs"/>
          <w:rtl/>
          <w:lang w:eastAsia="en-US"/>
        </w:rPr>
        <w:t xml:space="preserve"> על ההחלפה החד-פעמית.</w:t>
      </w:r>
    </w:p>
    <w:p w:rsidR="001B4805" w:rsidRPr="0095577E" w:rsidRDefault="001B4805" w:rsidP="001B4805">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rPr>
          <w:b/>
          <w:bCs/>
          <w:spacing w:val="-4"/>
          <w:highlight w:val="yellow"/>
          <w:u w:val="single"/>
          <w:rtl/>
        </w:rPr>
      </w:pPr>
      <w:r w:rsidRPr="00773FE2">
        <w:rPr>
          <w:rFonts w:hint="cs"/>
          <w:spacing w:val="-4"/>
          <w:rtl/>
        </w:rPr>
        <w:t>אם הספק מעוניין להחליף את אחד מ</w:t>
      </w:r>
      <w:r w:rsidRPr="00773FE2">
        <w:rPr>
          <w:rFonts w:hint="cs"/>
          <w:rtl/>
          <w:lang w:eastAsia="en-US"/>
        </w:rPr>
        <w:t>א</w:t>
      </w:r>
      <w:r w:rsidRPr="00035443">
        <w:rPr>
          <w:rFonts w:hint="cs"/>
          <w:rtl/>
          <w:lang w:eastAsia="en-US"/>
        </w:rPr>
        <w:t xml:space="preserve">נשי הסגל בכוח האדם באיש סגל </w:t>
      </w:r>
      <w:r w:rsidRPr="0095577E">
        <w:rPr>
          <w:rFonts w:hint="cs"/>
          <w:rtl/>
          <w:lang w:eastAsia="en-US"/>
        </w:rPr>
        <w:t>אחד</w:t>
      </w:r>
      <w:r w:rsidR="001B23F2" w:rsidRPr="0095577E">
        <w:rPr>
          <w:rFonts w:hint="cs"/>
          <w:rtl/>
          <w:lang w:eastAsia="en-US"/>
        </w:rPr>
        <w:t xml:space="preserve"> באופן קבוע</w:t>
      </w:r>
      <w:r w:rsidRPr="0095577E">
        <w:rPr>
          <w:rFonts w:hint="cs"/>
          <w:rtl/>
          <w:lang w:eastAsia="en-US"/>
        </w:rPr>
        <w:t>, יוודא כי הוא עומד בכל דרישות ההשכלה והניסיון הנדרשים במפרט השירותים נספח א'1 למכרז, ויבקש את אישור המשרד לכך מראש ובכתב.</w:t>
      </w:r>
    </w:p>
    <w:p w:rsidR="009C63AD" w:rsidRDefault="009C63AD" w:rsidP="009C63A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u w:val="single"/>
        </w:rPr>
      </w:pPr>
      <w:r w:rsidRPr="00381DC1">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9C63AD" w:rsidRPr="00833D44" w:rsidRDefault="009C63AD" w:rsidP="009C63AD">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184" w:firstLine="0"/>
        <w:rPr>
          <w:rtl/>
        </w:rPr>
      </w:pPr>
      <w:r w:rsidRPr="00833D44">
        <w:rPr>
          <w:rFonts w:hint="cs"/>
          <w:rtl/>
        </w:rPr>
        <w:t xml:space="preserve">הספק יחתים את עובדיו וכן כל עובד אשר יחליף במהלך תקופת ההתקשרות על התחייבות להימנעות מניגוד עניינים בנוסח המצורף כנספח </w:t>
      </w:r>
      <w:r>
        <w:rPr>
          <w:rFonts w:hint="cs"/>
          <w:rtl/>
        </w:rPr>
        <w:t>ג</w:t>
      </w:r>
      <w:r w:rsidRPr="00833D44">
        <w:rPr>
          <w:rFonts w:hint="cs"/>
          <w:rtl/>
        </w:rPr>
        <w:t>'</w:t>
      </w:r>
      <w:r w:rsidR="00AE2799">
        <w:rPr>
          <w:rFonts w:hint="cs"/>
          <w:rtl/>
        </w:rPr>
        <w:t>1</w:t>
      </w:r>
      <w:r w:rsidRPr="00833D44">
        <w:rPr>
          <w:rFonts w:hint="cs"/>
          <w:rtl/>
        </w:rPr>
        <w:t xml:space="preserve"> להסכם זה.</w:t>
      </w:r>
    </w:p>
    <w:p w:rsidR="009C63AD" w:rsidRPr="00131D6D" w:rsidRDefault="009C63AD" w:rsidP="009C63AD">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184" w:firstLine="0"/>
      </w:pPr>
      <w:r w:rsidRPr="00131D6D">
        <w:rPr>
          <w:rFonts w:hint="cs"/>
          <w:rtl/>
        </w:rPr>
        <w:t xml:space="preserve">כמו כן, במקרים בהם הביע המשרד למסקנה כי קיים חשש לניגוד עניינים, יפעל </w:t>
      </w:r>
      <w:r>
        <w:rPr>
          <w:rFonts w:hint="cs"/>
          <w:rtl/>
        </w:rPr>
        <w:t>הספק</w:t>
      </w:r>
      <w:r w:rsidRPr="00131D6D">
        <w:rPr>
          <w:rFonts w:hint="cs"/>
          <w:rtl/>
        </w:rPr>
        <w:t xml:space="preserve"> כמתחייב מן העניין.</w:t>
      </w:r>
    </w:p>
    <w:p w:rsidR="009C63AD" w:rsidRPr="00DC6A56" w:rsidRDefault="009C63AD" w:rsidP="00050C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lang w:eastAsia="en-US"/>
        </w:rPr>
      </w:pPr>
      <w:r w:rsidRPr="00DC6A56">
        <w:rPr>
          <w:rFonts w:hint="cs"/>
          <w:rtl/>
          <w:lang w:eastAsia="en-US"/>
        </w:rPr>
        <w:t>הספק מתחייב ל</w:t>
      </w:r>
      <w:r w:rsidR="00DC6A56" w:rsidRPr="00DC6A56">
        <w:rPr>
          <w:rFonts w:hint="cs"/>
          <w:rtl/>
          <w:lang w:eastAsia="en-US"/>
        </w:rPr>
        <w:t xml:space="preserve">קבל אישור ממשטרת ישראל כי אין מניעה לפי חוק למניעת העסקה של עברייני מין במוסד המכוון למתן שירות לקטינים, התשס"א-2001, להעסקת העובדים מטעמו במסגרת הפרויקט אשר עיסוקם יכלול עבודה עם קטינים ו/או שהייה במוסדות חינוך, בהתאם למפורט בנוסח התקנות לעניין זה המצורף כנספח </w:t>
      </w:r>
      <w:r w:rsidR="00104E14">
        <w:rPr>
          <w:rFonts w:hint="cs"/>
          <w:rtl/>
          <w:lang w:eastAsia="en-US"/>
        </w:rPr>
        <w:t>ג</w:t>
      </w:r>
      <w:r w:rsidR="00DC6A56" w:rsidRPr="00DC6A56">
        <w:rPr>
          <w:rFonts w:hint="cs"/>
          <w:rtl/>
          <w:lang w:eastAsia="en-US"/>
        </w:rPr>
        <w:t>'</w:t>
      </w:r>
      <w:r w:rsidR="00104E14">
        <w:rPr>
          <w:rFonts w:hint="cs"/>
          <w:rtl/>
          <w:lang w:eastAsia="en-US"/>
        </w:rPr>
        <w:t>4</w:t>
      </w:r>
      <w:r w:rsidR="00DC6A56" w:rsidRPr="00DC6A56">
        <w:rPr>
          <w:rFonts w:hint="cs"/>
          <w:rtl/>
          <w:lang w:eastAsia="en-US"/>
        </w:rPr>
        <w:t xml:space="preserve"> להסכם. </w:t>
      </w:r>
    </w:p>
    <w:p w:rsidR="00F337FE" w:rsidRPr="00272312" w:rsidRDefault="00F337FE" w:rsidP="00F337FE">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b/>
          <w:bCs/>
          <w:spacing w:val="-4"/>
        </w:rPr>
      </w:pPr>
      <w:r w:rsidRPr="00272312">
        <w:rPr>
          <w:rFonts w:hint="cs"/>
          <w:spacing w:val="-4"/>
          <w:rtl/>
        </w:rPr>
        <w:t>הספק מתחייב כי</w:t>
      </w:r>
      <w:r w:rsidRPr="00272312">
        <w:rPr>
          <w:rFonts w:hint="cs"/>
          <w:b/>
          <w:bCs/>
          <w:spacing w:val="-4"/>
          <w:rtl/>
        </w:rPr>
        <w:t xml:space="preserve"> </w:t>
      </w:r>
      <w:r w:rsidRPr="00272312">
        <w:rPr>
          <w:rFonts w:ascii="Arial" w:hAnsi="Arial" w:hint="cs"/>
          <w:rtl/>
        </w:rPr>
        <w:t xml:space="preserve">בכל מסמך של הספק, לרבות פרסומים, מודעות, מכתבים </w:t>
      </w:r>
      <w:proofErr w:type="spellStart"/>
      <w:r w:rsidRPr="00272312">
        <w:rPr>
          <w:rFonts w:ascii="Arial" w:hAnsi="Arial" w:hint="cs"/>
          <w:rtl/>
        </w:rPr>
        <w:t>וכיוצ"ב</w:t>
      </w:r>
      <w:proofErr w:type="spellEnd"/>
      <w:r w:rsidRPr="00272312">
        <w:rPr>
          <w:rFonts w:ascii="Arial" w:hAnsi="Arial" w:hint="cs"/>
          <w:rtl/>
        </w:rPr>
        <w:t xml:space="preserve"> הקשורים לפרויקט ייכלל סמליל (לוגו) המשרד, ויצוין בצורה ברורה ובולטת כי הפרויקט נערך ביוזמת </w:t>
      </w:r>
      <w:r w:rsidR="006A3ACD">
        <w:rPr>
          <w:rFonts w:ascii="Arial" w:hAnsi="Arial" w:hint="cs"/>
          <w:b/>
          <w:bCs/>
          <w:rtl/>
        </w:rPr>
        <w:t>משרד המדע והטכנולוגיה</w:t>
      </w:r>
      <w:r w:rsidRPr="00272312">
        <w:rPr>
          <w:rFonts w:ascii="Arial" w:hAnsi="Arial" w:hint="cs"/>
          <w:rtl/>
        </w:rPr>
        <w:t>.</w:t>
      </w:r>
    </w:p>
    <w:p w:rsidR="0061583B" w:rsidRDefault="00002501" w:rsidP="0061583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pPr>
      <w:r w:rsidRPr="0095577E">
        <w:rPr>
          <w:rFonts w:hint="cs"/>
          <w:rtl/>
        </w:rPr>
        <w:t>הספק מתחייב לא לשנות הצעתו נספח ב' ולא לסטות ממנה, אלא אם קיבל</w:t>
      </w:r>
      <w:r w:rsidR="0061583B">
        <w:rPr>
          <w:rFonts w:hint="cs"/>
          <w:rtl/>
        </w:rPr>
        <w:t xml:space="preserve"> את הסכמת המשרד לכך בכתב ומראש;  </w:t>
      </w:r>
      <w:r w:rsidR="0061583B">
        <w:rPr>
          <w:rtl/>
        </w:rPr>
        <w:t xml:space="preserve">אישור לעריכת שינוי בתכנית העבודה בהיקף של עד </w:t>
      </w:r>
      <w:r w:rsidR="0061583B">
        <w:rPr>
          <w:rFonts w:hint="cs"/>
          <w:rtl/>
        </w:rPr>
        <w:t>50</w:t>
      </w:r>
      <w:r w:rsidR="0061583B">
        <w:rPr>
          <w:rtl/>
        </w:rPr>
        <w:t xml:space="preserve"> שעות אקדמיות ב</w:t>
      </w:r>
      <w:r w:rsidR="0061583B">
        <w:rPr>
          <w:rFonts w:hint="cs"/>
          <w:rtl/>
        </w:rPr>
        <w:t xml:space="preserve">כל </w:t>
      </w:r>
      <w:r w:rsidR="0061583B">
        <w:rPr>
          <w:rtl/>
        </w:rPr>
        <w:t>שנת פעילות</w:t>
      </w:r>
      <w:r w:rsidR="0061583B">
        <w:rPr>
          <w:rFonts w:hint="cs"/>
          <w:rtl/>
        </w:rPr>
        <w:t>, תוך שמירה על היקף הפעילות הכולל שאושר</w:t>
      </w:r>
      <w:r w:rsidR="0061583B">
        <w:rPr>
          <w:rtl/>
        </w:rPr>
        <w:t>, יינתן על ידי נציג ה</w:t>
      </w:r>
      <w:r w:rsidR="0061583B">
        <w:rPr>
          <w:rFonts w:hint="cs"/>
          <w:rtl/>
        </w:rPr>
        <w:t>משרד</w:t>
      </w:r>
      <w:r w:rsidR="0061583B">
        <w:rPr>
          <w:rtl/>
        </w:rPr>
        <w:t>. אישור לעריכת שינוי בתכנית העבודה בהיקף גדול יותר</w:t>
      </w:r>
      <w:r w:rsidR="0061583B">
        <w:rPr>
          <w:rFonts w:hint="cs"/>
          <w:rtl/>
        </w:rPr>
        <w:t>,</w:t>
      </w:r>
      <w:r w:rsidR="0061583B">
        <w:rPr>
          <w:rtl/>
        </w:rPr>
        <w:t xml:space="preserve"> יינתן על ידי ועדת המכרזים.</w:t>
      </w:r>
    </w:p>
    <w:p w:rsidR="0061583B" w:rsidRDefault="00002501" w:rsidP="0061583B">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r w:rsidRPr="0095577E">
        <w:rPr>
          <w:rFonts w:hint="cs"/>
          <w:rtl/>
        </w:rPr>
        <w:t xml:space="preserve">המשרד רשאי לדרוש מהספק הכנסת </w:t>
      </w:r>
      <w:r w:rsidRPr="0095577E">
        <w:rPr>
          <w:rtl/>
        </w:rPr>
        <w:t>שינויים או תוספות ל</w:t>
      </w:r>
      <w:r w:rsidRPr="0095577E">
        <w:rPr>
          <w:rFonts w:hint="cs"/>
          <w:rtl/>
        </w:rPr>
        <w:t>הצעת הספק נספח ב', והספק יבצעם בהתאם לדרישה</w:t>
      </w:r>
      <w:r w:rsidR="0061583B">
        <w:rPr>
          <w:rtl/>
        </w:rPr>
        <w:t>.</w:t>
      </w:r>
    </w:p>
    <w:p w:rsidR="00002501" w:rsidRPr="0095577E" w:rsidRDefault="00002501" w:rsidP="0061583B">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r w:rsidRPr="0095577E">
        <w:rPr>
          <w:rtl/>
        </w:rPr>
        <w:t>אם ביצוע השינוי או התוספת ידרוש התאמה של התמורה או של תקופת ההתקשרות, ייקבע הסכום ו/או השינוי בתקופת ההתקשרות בהסכמה בכתב בין הצדדים</w:t>
      </w:r>
      <w:r w:rsidRPr="0095577E">
        <w:rPr>
          <w:rFonts w:hint="cs"/>
          <w:rtl/>
        </w:rPr>
        <w:t>.</w:t>
      </w:r>
    </w:p>
    <w:p w:rsidR="00131D6D" w:rsidRPr="00002501" w:rsidRDefault="00131D6D" w:rsidP="001B4805">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641" w:firstLine="0"/>
        <w:rPr>
          <w:b/>
          <w:bCs/>
          <w:spacing w:val="-4"/>
          <w:u w:val="single"/>
        </w:rPr>
      </w:pPr>
    </w:p>
    <w:p w:rsidR="008651B2" w:rsidRPr="00381DC1" w:rsidRDefault="008651B2" w:rsidP="008651B2">
      <w:pPr>
        <w:pStyle w:val="af9"/>
        <w:numPr>
          <w:ilvl w:val="0"/>
          <w:numId w:val="4"/>
        </w:numPr>
        <w:overflowPunct/>
        <w:autoSpaceDE/>
        <w:autoSpaceDN/>
        <w:adjustRightInd/>
        <w:contextualSpacing/>
        <w:textAlignment w:val="auto"/>
        <w:rPr>
          <w:b/>
          <w:bCs/>
          <w:spacing w:val="-4"/>
          <w:u w:val="single"/>
          <w:rtl/>
        </w:rPr>
      </w:pPr>
      <w:bookmarkStart w:id="135" w:name="_Ref417320419"/>
      <w:r w:rsidRPr="00381DC1">
        <w:rPr>
          <w:rFonts w:hint="eastAsia"/>
          <w:b/>
          <w:bCs/>
          <w:spacing w:val="-4"/>
          <w:u w:val="single"/>
          <w:rtl/>
        </w:rPr>
        <w:t>ניהול</w:t>
      </w:r>
      <w:r w:rsidRPr="00381DC1">
        <w:rPr>
          <w:b/>
          <w:bCs/>
          <w:spacing w:val="-4"/>
          <w:u w:val="single"/>
          <w:rtl/>
        </w:rPr>
        <w:t xml:space="preserve"> </w:t>
      </w:r>
      <w:r w:rsidRPr="00381DC1">
        <w:rPr>
          <w:rFonts w:hint="eastAsia"/>
          <w:b/>
          <w:bCs/>
          <w:spacing w:val="-4"/>
          <w:u w:val="single"/>
          <w:rtl/>
        </w:rPr>
        <w:t>הפרויקט</w:t>
      </w:r>
      <w:r w:rsidRPr="00381DC1">
        <w:rPr>
          <w:b/>
          <w:bCs/>
          <w:spacing w:val="-4"/>
          <w:u w:val="single"/>
          <w:rtl/>
        </w:rPr>
        <w:t xml:space="preserve"> </w:t>
      </w:r>
      <w:r w:rsidRPr="00381DC1">
        <w:rPr>
          <w:rFonts w:hint="eastAsia"/>
          <w:b/>
          <w:bCs/>
          <w:spacing w:val="-4"/>
          <w:u w:val="single"/>
          <w:rtl/>
        </w:rPr>
        <w:t>וביצועו</w:t>
      </w:r>
      <w:r w:rsidRPr="00381DC1">
        <w:rPr>
          <w:b/>
          <w:bCs/>
          <w:spacing w:val="-4"/>
          <w:u w:val="single"/>
          <w:rtl/>
        </w:rPr>
        <w:t>:</w:t>
      </w:r>
      <w:bookmarkEnd w:id="135"/>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 xml:space="preserve">הפרויקט יבוצע בהתאם לקווי המתאר המפורטים בנספחים א' ו-ב' ובהתאם למתכונת ההפעלה המפורטת בהם. </w:t>
      </w:r>
    </w:p>
    <w:p w:rsidR="008651B2"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נצ</w:t>
      </w:r>
      <w:r>
        <w:rPr>
          <w:rtl/>
        </w:rPr>
        <w:t xml:space="preserve">יג המשרד לצורך ביצוע הסכם זה </w:t>
      </w:r>
      <w:r w:rsidR="00F95909" w:rsidRPr="007F5662">
        <w:rPr>
          <w:rFonts w:hint="cs"/>
          <w:u w:val="single"/>
          <w:rtl/>
        </w:rPr>
        <w:t>מר נתנאל מזא"ה, ראש אגף מדע וקהילה</w:t>
      </w:r>
      <w:r w:rsidRPr="00381DC1">
        <w:rPr>
          <w:rtl/>
        </w:rPr>
        <w:t xml:space="preserve"> (להלן</w:t>
      </w:r>
      <w:r w:rsidR="007F5662">
        <w:rPr>
          <w:rFonts w:hint="cs"/>
          <w:rtl/>
        </w:rPr>
        <w:t xml:space="preserve"> </w:t>
      </w:r>
      <w:r w:rsidR="007F5662">
        <w:rPr>
          <w:rtl/>
        </w:rPr>
        <w:t>–</w:t>
      </w:r>
      <w:r w:rsidR="007F5662">
        <w:rPr>
          <w:rFonts w:hint="cs"/>
          <w:rtl/>
        </w:rPr>
        <w:t xml:space="preserve"> </w:t>
      </w:r>
      <w:r w:rsidRPr="00381DC1">
        <w:rPr>
          <w:b/>
          <w:bCs/>
          <w:rtl/>
        </w:rPr>
        <w:t xml:space="preserve">נציג </w:t>
      </w:r>
      <w:r w:rsidR="009427C4">
        <w:rPr>
          <w:rFonts w:hint="cs"/>
          <w:b/>
          <w:bCs/>
          <w:rtl/>
        </w:rPr>
        <w:t>המשרד</w:t>
      </w:r>
      <w:r w:rsidRPr="00381DC1">
        <w:rPr>
          <w:rtl/>
        </w:rPr>
        <w:t xml:space="preserve">). </w:t>
      </w:r>
      <w:r w:rsidRPr="00381DC1">
        <w:rPr>
          <w:rtl/>
        </w:rPr>
        <w:br/>
        <w:t xml:space="preserve">נציג הספק </w:t>
      </w:r>
      <w:r w:rsidR="007F5662">
        <w:rPr>
          <w:rFonts w:hint="cs"/>
          <w:rtl/>
        </w:rPr>
        <w:t xml:space="preserve">לצורך ביצוע הסכם זה </w:t>
      </w:r>
      <w:r w:rsidRPr="00381DC1">
        <w:rPr>
          <w:rtl/>
        </w:rPr>
        <w:t>הוא __________________________ (להלן</w:t>
      </w:r>
      <w:r w:rsidR="007F5662">
        <w:rPr>
          <w:rFonts w:hint="cs"/>
          <w:rtl/>
        </w:rPr>
        <w:t xml:space="preserve"> </w:t>
      </w:r>
      <w:r w:rsidR="007F5662">
        <w:rPr>
          <w:rtl/>
        </w:rPr>
        <w:t>–</w:t>
      </w:r>
      <w:r w:rsidR="007F5662">
        <w:rPr>
          <w:rFonts w:hint="cs"/>
          <w:rtl/>
        </w:rPr>
        <w:t xml:space="preserve"> </w:t>
      </w:r>
      <w:r w:rsidRPr="00381DC1">
        <w:rPr>
          <w:b/>
          <w:bCs/>
          <w:rtl/>
        </w:rPr>
        <w:t>נציג הספק</w:t>
      </w:r>
      <w:r w:rsidRPr="00381DC1">
        <w:rPr>
          <w:rtl/>
        </w:rPr>
        <w:t xml:space="preserve">). </w:t>
      </w:r>
      <w:r w:rsidRPr="00381DC1">
        <w:rPr>
          <w:rtl/>
        </w:rPr>
        <w:br/>
        <w:t>הצדדים רשאים להחליף את נציגיהם בכל עת</w:t>
      </w:r>
      <w:r w:rsidR="007F5662">
        <w:rPr>
          <w:rFonts w:hint="cs"/>
          <w:rtl/>
        </w:rPr>
        <w:t xml:space="preserve">, וזאת בדרך של </w:t>
      </w:r>
      <w:r w:rsidRPr="00381DC1">
        <w:rPr>
          <w:rtl/>
        </w:rPr>
        <w:t xml:space="preserve">הודעה </w:t>
      </w:r>
      <w:r w:rsidR="007F5662">
        <w:rPr>
          <w:rFonts w:hint="cs"/>
          <w:rtl/>
        </w:rPr>
        <w:t xml:space="preserve">בכתב </w:t>
      </w:r>
      <w:r w:rsidRPr="00381DC1">
        <w:rPr>
          <w:rtl/>
        </w:rPr>
        <w:t>על כך</w:t>
      </w:r>
      <w:r w:rsidR="005972C7">
        <w:rPr>
          <w:rFonts w:hint="cs"/>
          <w:rtl/>
        </w:rPr>
        <w:t xml:space="preserve"> מראש</w:t>
      </w:r>
      <w:r w:rsidRPr="00381DC1">
        <w:rPr>
          <w:rtl/>
        </w:rPr>
        <w:t xml:space="preserve"> לצד השני.</w:t>
      </w:r>
    </w:p>
    <w:p w:rsidR="007E7ABE" w:rsidRPr="007E7ABE" w:rsidRDefault="007E7ABE"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7E7ABE">
        <w:rPr>
          <w:rFonts w:hint="cs"/>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rsidR="005972C7" w:rsidRPr="007F5662" w:rsidRDefault="005972C7"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bookmarkStart w:id="136" w:name="_Ref373429476"/>
      <w:r w:rsidRPr="00381DC1">
        <w:rPr>
          <w:rFonts w:hint="eastAsia"/>
          <w:b/>
          <w:bCs/>
          <w:spacing w:val="-4"/>
          <w:u w:val="single"/>
          <w:rtl/>
        </w:rPr>
        <w:t>התחייבות</w:t>
      </w:r>
      <w:r w:rsidRPr="00381DC1">
        <w:rPr>
          <w:b/>
          <w:bCs/>
          <w:spacing w:val="-4"/>
          <w:u w:val="single"/>
          <w:rtl/>
        </w:rPr>
        <w:t xml:space="preserve"> </w:t>
      </w:r>
      <w:r w:rsidRPr="00381DC1">
        <w:rPr>
          <w:rFonts w:hint="eastAsia"/>
          <w:b/>
          <w:bCs/>
          <w:spacing w:val="-4"/>
          <w:u w:val="single"/>
          <w:rtl/>
        </w:rPr>
        <w:t>המשרד</w:t>
      </w:r>
      <w:bookmarkEnd w:id="136"/>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 xml:space="preserve">על מנת לאפשר לספק לעמוד בהתחייבויותיו על פי </w:t>
      </w:r>
      <w:r w:rsidR="006C5F3A">
        <w:rPr>
          <w:rtl/>
        </w:rPr>
        <w:t>הסכם</w:t>
      </w:r>
      <w:r w:rsidRPr="00381DC1">
        <w:rPr>
          <w:rtl/>
        </w:rPr>
        <w:t xml:space="preserve"> זה מתחייב המשרד כדלקמן:</w:t>
      </w:r>
    </w:p>
    <w:p w:rsidR="005449ED" w:rsidRPr="005449ED" w:rsidRDefault="005449ED"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tl/>
        </w:rPr>
      </w:pPr>
      <w:r w:rsidRPr="005449ED">
        <w:rPr>
          <w:noProof/>
          <w:rtl/>
        </w:rPr>
        <w:t xml:space="preserve">להעמיד לרשות </w:t>
      </w:r>
      <w:r w:rsidRPr="005449ED">
        <w:rPr>
          <w:rFonts w:hint="cs"/>
          <w:noProof/>
          <w:rtl/>
        </w:rPr>
        <w:t>הספק</w:t>
      </w:r>
      <w:r w:rsidRPr="005449ED">
        <w:rPr>
          <w:noProof/>
          <w:rtl/>
        </w:rPr>
        <w:t xml:space="preserve"> את כל המידע והנתונים הדרושים לביצוע השירותים על פי </w:t>
      </w:r>
      <w:r w:rsidRPr="005449ED">
        <w:rPr>
          <w:rFonts w:hint="cs"/>
          <w:noProof/>
          <w:rtl/>
        </w:rPr>
        <w:t>הסכם</w:t>
      </w:r>
      <w:r w:rsidRPr="005449ED">
        <w:rPr>
          <w:noProof/>
          <w:rtl/>
        </w:rPr>
        <w:t xml:space="preserve"> זה סמוך ליום שהתקבלה דרישתו של </w:t>
      </w:r>
      <w:r w:rsidRPr="005449ED">
        <w:rPr>
          <w:rFonts w:hint="cs"/>
          <w:noProof/>
          <w:rtl/>
        </w:rPr>
        <w:t>הספק</w:t>
      </w:r>
      <w:r w:rsidRPr="005449ED">
        <w:rPr>
          <w:noProof/>
          <w:rtl/>
        </w:rPr>
        <w:t>.</w:t>
      </w:r>
    </w:p>
    <w:p w:rsidR="005449ED" w:rsidRPr="005449ED" w:rsidRDefault="005449ED"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Pr>
      </w:pPr>
      <w:r w:rsidRPr="005449ED">
        <w:rPr>
          <w:noProof/>
          <w:rtl/>
        </w:rPr>
        <w:t xml:space="preserve">לקיים פגישות בין נציגי </w:t>
      </w:r>
      <w:r w:rsidRPr="005449ED">
        <w:rPr>
          <w:rFonts w:hint="cs"/>
          <w:noProof/>
          <w:rtl/>
        </w:rPr>
        <w:t>הספק</w:t>
      </w:r>
      <w:r w:rsidRPr="005449ED">
        <w:rPr>
          <w:noProof/>
          <w:rtl/>
        </w:rPr>
        <w:t xml:space="preserve"> ל</w:t>
      </w:r>
      <w:r w:rsidRPr="005449ED">
        <w:rPr>
          <w:rFonts w:hint="cs"/>
          <w:noProof/>
          <w:rtl/>
        </w:rPr>
        <w:t>נציג המשרד</w:t>
      </w:r>
      <w:r w:rsidRPr="005449ED">
        <w:rPr>
          <w:noProof/>
          <w:rtl/>
        </w:rPr>
        <w:t xml:space="preserve"> כנדרש לצורך ביצוע השירותים תוך 14 ימים מעת שנתקבלה בקשת </w:t>
      </w:r>
      <w:r w:rsidRPr="005449ED">
        <w:rPr>
          <w:rFonts w:hint="cs"/>
          <w:noProof/>
          <w:rtl/>
        </w:rPr>
        <w:t>הספק</w:t>
      </w:r>
      <w:r w:rsidRPr="005449ED">
        <w:rPr>
          <w:noProof/>
          <w:rtl/>
        </w:rPr>
        <w:t xml:space="preserve"> לקביעת פגישה כאמור.</w:t>
      </w:r>
    </w:p>
    <w:p w:rsidR="005449ED" w:rsidRPr="005449ED" w:rsidRDefault="005449ED"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Pr>
      </w:pPr>
      <w:r w:rsidRPr="005449ED">
        <w:rPr>
          <w:noProof/>
          <w:rtl/>
        </w:rPr>
        <w:t xml:space="preserve">לתת </w:t>
      </w:r>
      <w:r w:rsidRPr="005449ED">
        <w:rPr>
          <w:rFonts w:hint="cs"/>
          <w:noProof/>
          <w:rtl/>
        </w:rPr>
        <w:t>לספק</w:t>
      </w:r>
      <w:r w:rsidRPr="005449ED">
        <w:rPr>
          <w:noProof/>
          <w:rtl/>
        </w:rPr>
        <w:t xml:space="preserve"> אישור כי השירותים או חלק מהם בהתאם למסגרת העבודה בוצעו על פי הוראות ה</w:t>
      </w:r>
      <w:r w:rsidRPr="005449ED">
        <w:rPr>
          <w:rFonts w:hint="cs"/>
          <w:noProof/>
          <w:rtl/>
        </w:rPr>
        <w:t>הסכם</w:t>
      </w:r>
      <w:r w:rsidRPr="005449ED">
        <w:rPr>
          <w:noProof/>
          <w:rtl/>
        </w:rPr>
        <w:t>, סמוך לאחר ביצוע כאמור.</w:t>
      </w:r>
    </w:p>
    <w:p w:rsidR="005449ED" w:rsidRDefault="005449ED" w:rsidP="00257656">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noProof/>
          <w:highlight w:val="yellow"/>
          <w:rtl/>
        </w:rPr>
      </w:pPr>
    </w:p>
    <w:p w:rsidR="005449ED" w:rsidRPr="005449ED" w:rsidRDefault="005449ED" w:rsidP="00257656">
      <w:pPr>
        <w:pStyle w:val="af9"/>
        <w:numPr>
          <w:ilvl w:val="0"/>
          <w:numId w:val="4"/>
        </w:numPr>
        <w:overflowPunct/>
        <w:autoSpaceDE/>
        <w:autoSpaceDN/>
        <w:adjustRightInd/>
        <w:contextualSpacing/>
        <w:textAlignment w:val="auto"/>
        <w:rPr>
          <w:b/>
          <w:bCs/>
          <w:spacing w:val="-4"/>
          <w:u w:val="single"/>
          <w:rtl/>
        </w:rPr>
      </w:pPr>
      <w:r w:rsidRPr="005449ED">
        <w:rPr>
          <w:rFonts w:hint="cs"/>
          <w:b/>
          <w:bCs/>
          <w:spacing w:val="-4"/>
          <w:u w:val="single"/>
          <w:rtl/>
        </w:rPr>
        <w:t>זכויות</w:t>
      </w:r>
      <w:r w:rsidRPr="005449ED">
        <w:rPr>
          <w:b/>
          <w:bCs/>
          <w:spacing w:val="-4"/>
          <w:u w:val="single"/>
          <w:rtl/>
        </w:rPr>
        <w:t xml:space="preserve"> המשרד</w:t>
      </w:r>
    </w:p>
    <w:p w:rsidR="008651B2" w:rsidRPr="005449ED"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Pr>
      </w:pPr>
      <w:r w:rsidRPr="005449ED">
        <w:rPr>
          <w:noProof/>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8651B2" w:rsidRPr="00A07FE4"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Pr>
      </w:pPr>
      <w:r w:rsidRPr="00A07FE4">
        <w:rPr>
          <w:noProof/>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8651B2" w:rsidRPr="005449ED"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noProof/>
        </w:rPr>
      </w:pPr>
      <w:r w:rsidRPr="005449ED">
        <w:rPr>
          <w:noProof/>
          <w:rtl/>
        </w:rPr>
        <w:t>נציג המשרד יהיה רשאי לבדוק בכל עת, את אופן ביצוע התחייבויות הספק על-פי הוראות הסכם זה ומסמכי המכרז.</w:t>
      </w:r>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005449ED">
        <w:rPr>
          <w:rFonts w:hint="cs"/>
          <w:rtl/>
        </w:rPr>
        <w:t xml:space="preserve"> על פי סעיף זה</w:t>
      </w:r>
      <w:r w:rsidRPr="00381DC1">
        <w:rPr>
          <w:rtl/>
        </w:rPr>
        <w:t>.</w:t>
      </w:r>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נציג המשרד יהיה רשאי להפסיק את העבודה בכללה, או כל חלק ממנה, אם לפי שיקול דעתו, אין העבודה נעשית בהתאם להסכם זה, למסמכי המכרז או להוראותיו.</w:t>
      </w:r>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נציג המשרד יהיה הקובע היחיד והאחרון בכל שאלה שתתעורר ביחס לטיב ביצוע השירותים והעבודות ולאופן ביצועם.</w:t>
      </w:r>
    </w:p>
    <w:p w:rsidR="007E7ABE" w:rsidRPr="00381DC1" w:rsidRDefault="007E7ABE" w:rsidP="00257656">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bookmarkStart w:id="137" w:name="_Ref294449220"/>
      <w:r w:rsidRPr="00381DC1">
        <w:rPr>
          <w:rFonts w:hint="eastAsia"/>
          <w:b/>
          <w:bCs/>
          <w:spacing w:val="-4"/>
          <w:u w:val="single"/>
          <w:rtl/>
        </w:rPr>
        <w:t>העבודות</w:t>
      </w:r>
      <w:bookmarkEnd w:id="137"/>
      <w:r w:rsidRPr="00381DC1">
        <w:rPr>
          <w:b/>
          <w:bCs/>
          <w:spacing w:val="-4"/>
          <w:u w:val="single"/>
          <w:rtl/>
        </w:rPr>
        <w:t xml:space="preserve">  </w:t>
      </w:r>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הספק יחל בביצוע העבודות מיד לאחר קבלת הודעה על תחילת ההתקשרות מהמשרד</w:t>
      </w:r>
      <w:r w:rsidR="004717AE">
        <w:rPr>
          <w:rFonts w:hint="cs"/>
          <w:rtl/>
        </w:rPr>
        <w:t>, ויפעל בהתאם ללוחות הזמנים הקבועים במפרט השירותים נספח א'1 למכרז</w:t>
      </w:r>
      <w:r w:rsidRPr="00381DC1">
        <w:rPr>
          <w:rtl/>
        </w:rPr>
        <w:t>.</w:t>
      </w:r>
    </w:p>
    <w:p w:rsidR="008651B2" w:rsidRPr="00381DC1"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העבודות אותן יבצע הספק כוללות, בין היתר, את העבודות המפורטות</w:t>
      </w:r>
      <w:r w:rsidR="00AC69E6">
        <w:rPr>
          <w:rFonts w:hint="cs"/>
          <w:rtl/>
        </w:rPr>
        <w:t xml:space="preserve"> ב</w:t>
      </w:r>
      <w:r w:rsidR="00D13E51">
        <w:rPr>
          <w:rFonts w:hint="cs"/>
          <w:rtl/>
        </w:rPr>
        <w:t xml:space="preserve">מפרט השירותים נספח א'1 למכרז, וכן </w:t>
      </w:r>
      <w:r w:rsidRPr="00381DC1">
        <w:rPr>
          <w:rtl/>
        </w:rPr>
        <w:t>את ההוראות שיעביר המשרד לספק מעת לעת. כל תוספת או שינוי בעבודות יעשו באמצעות מסמך בכתב בלבד, ולא יחייבו אם לא יעשו בדרך זו.</w:t>
      </w:r>
    </w:p>
    <w:p w:rsidR="008651B2" w:rsidRDefault="008651B2"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81DC1">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CF3A25" w:rsidRDefault="00CF3A25" w:rsidP="00257656">
      <w:pPr>
        <w:ind w:left="1361"/>
        <w:rPr>
          <w:lang w:eastAsia="en-US"/>
        </w:rPr>
      </w:pPr>
    </w:p>
    <w:p w:rsidR="00D327C6" w:rsidRPr="00374B97" w:rsidRDefault="003173D7" w:rsidP="00257656">
      <w:pPr>
        <w:pStyle w:val="af9"/>
        <w:numPr>
          <w:ilvl w:val="0"/>
          <w:numId w:val="4"/>
        </w:numPr>
        <w:overflowPunct/>
        <w:autoSpaceDE/>
        <w:autoSpaceDN/>
        <w:adjustRightInd/>
        <w:contextualSpacing/>
        <w:textAlignment w:val="auto"/>
        <w:rPr>
          <w:rFonts w:ascii="Calibri" w:eastAsia="Calibri" w:hAnsi="Calibri"/>
          <w:b/>
          <w:bCs/>
          <w:spacing w:val="-4"/>
          <w:sz w:val="22"/>
          <w:u w:val="single"/>
          <w:lang w:eastAsia="en-US"/>
        </w:rPr>
      </w:pPr>
      <w:bookmarkStart w:id="138" w:name="_Ref421454546"/>
      <w:r>
        <w:rPr>
          <w:rFonts w:ascii="Calibri" w:eastAsia="Calibri" w:hAnsi="Calibri" w:hint="cs"/>
          <w:b/>
          <w:bCs/>
          <w:spacing w:val="-4"/>
          <w:sz w:val="22"/>
          <w:u w:val="single"/>
          <w:rtl/>
          <w:lang w:eastAsia="en-US"/>
        </w:rPr>
        <w:t>דיווחים</w:t>
      </w:r>
      <w:bookmarkEnd w:id="138"/>
    </w:p>
    <w:p w:rsidR="00D327C6" w:rsidRPr="00374B97" w:rsidRDefault="00D327C6" w:rsidP="00844CE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bookmarkStart w:id="139" w:name="_Ref421454439"/>
      <w:r w:rsidRPr="00374B97">
        <w:rPr>
          <w:rFonts w:hint="cs"/>
          <w:b/>
          <w:bCs/>
          <w:u w:val="single"/>
          <w:rtl/>
        </w:rPr>
        <w:t>אחת ל</w:t>
      </w:r>
      <w:r w:rsidR="000B4932">
        <w:rPr>
          <w:rFonts w:hint="cs"/>
          <w:b/>
          <w:bCs/>
          <w:u w:val="single"/>
          <w:rtl/>
        </w:rPr>
        <w:t>-3 חודשים</w:t>
      </w:r>
      <w:r w:rsidRPr="00374B97">
        <w:rPr>
          <w:rFonts w:hint="cs"/>
          <w:rtl/>
        </w:rPr>
        <w:t xml:space="preserve">, יגיש הספק למשרד, </w:t>
      </w:r>
      <w:r w:rsidRPr="00374B97">
        <w:rPr>
          <w:rFonts w:hint="cs"/>
          <w:b/>
          <w:bCs/>
          <w:u w:val="single"/>
          <w:rtl/>
        </w:rPr>
        <w:t>דו"ח מקצועי</w:t>
      </w:r>
      <w:r w:rsidR="00CD6DF8" w:rsidRPr="00CD6DF8">
        <w:rPr>
          <w:rFonts w:hint="cs"/>
          <w:rtl/>
        </w:rPr>
        <w:t>,</w:t>
      </w:r>
      <w:r w:rsidR="00460093" w:rsidRPr="00460093">
        <w:rPr>
          <w:rFonts w:hint="cs"/>
          <w:b/>
          <w:bCs/>
          <w:rtl/>
        </w:rPr>
        <w:t xml:space="preserve"> </w:t>
      </w:r>
      <w:r w:rsidR="00293DA4">
        <w:rPr>
          <w:rFonts w:hint="cs"/>
          <w:rtl/>
        </w:rPr>
        <w:t xml:space="preserve">במסגרתו יפרט את </w:t>
      </w:r>
      <w:r w:rsidRPr="00374B97">
        <w:rPr>
          <w:rFonts w:hint="cs"/>
          <w:rtl/>
        </w:rPr>
        <w:t>הפעילות אשר בוצעה על ידו ב</w:t>
      </w:r>
      <w:r w:rsidR="000B4932">
        <w:rPr>
          <w:rFonts w:hint="cs"/>
          <w:rtl/>
        </w:rPr>
        <w:t>-3 החודשים</w:t>
      </w:r>
      <w:r w:rsidRPr="00374B97">
        <w:rPr>
          <w:rFonts w:hint="cs"/>
          <w:rtl/>
        </w:rPr>
        <w:t xml:space="preserve"> הקוד</w:t>
      </w:r>
      <w:r w:rsidR="005D7C3B" w:rsidRPr="00374B97">
        <w:rPr>
          <w:rFonts w:hint="cs"/>
          <w:rtl/>
        </w:rPr>
        <w:t>מי</w:t>
      </w:r>
      <w:r w:rsidRPr="00374B97">
        <w:rPr>
          <w:rFonts w:hint="cs"/>
          <w:rtl/>
        </w:rPr>
        <w:t>ם</w:t>
      </w:r>
      <w:r w:rsidR="000B4932">
        <w:rPr>
          <w:rFonts w:hint="cs"/>
          <w:rtl/>
        </w:rPr>
        <w:t xml:space="preserve"> וכן באופן מצטבר לגבי כלל הפרויקט עד למועד הגשת הדו"ח</w:t>
      </w:r>
      <w:r w:rsidRPr="00374B97">
        <w:rPr>
          <w:rFonts w:hint="cs"/>
          <w:rtl/>
        </w:rPr>
        <w:t xml:space="preserve">, </w:t>
      </w:r>
      <w:r w:rsidR="000B4932">
        <w:rPr>
          <w:rFonts w:hint="cs"/>
          <w:rtl/>
        </w:rPr>
        <w:t>ואשר יכלול</w:t>
      </w:r>
      <w:r w:rsidRPr="00374B97">
        <w:rPr>
          <w:rFonts w:hint="cs"/>
          <w:rtl/>
        </w:rPr>
        <w:t>, בין היתר:</w:t>
      </w:r>
      <w:bookmarkEnd w:id="139"/>
    </w:p>
    <w:p w:rsidR="00D327C6" w:rsidRPr="00374B97" w:rsidRDefault="00D327C6"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pPr>
      <w:r w:rsidRPr="00374B97">
        <w:rPr>
          <w:rFonts w:hint="cs"/>
          <w:spacing w:val="-4"/>
          <w:rtl/>
        </w:rPr>
        <w:t xml:space="preserve">דו"ח פעילות לגבי </w:t>
      </w:r>
      <w:r w:rsidRPr="00374B97">
        <w:rPr>
          <w:rFonts w:hint="cs"/>
          <w:spacing w:val="-4"/>
          <w:u w:val="single"/>
          <w:rtl/>
        </w:rPr>
        <w:t>כל</w:t>
      </w:r>
      <w:r w:rsidRPr="00374B97">
        <w:rPr>
          <w:rFonts w:hint="cs"/>
          <w:spacing w:val="-4"/>
          <w:rtl/>
        </w:rPr>
        <w:t xml:space="preserve"> תכנית פעילות בכל </w:t>
      </w:r>
      <w:r w:rsidR="005D7C3B" w:rsidRPr="00374B97">
        <w:rPr>
          <w:rFonts w:hint="cs"/>
          <w:spacing w:val="-4"/>
          <w:rtl/>
        </w:rPr>
        <w:t>תכנית הוראה</w:t>
      </w:r>
      <w:r w:rsidRPr="00374B97">
        <w:rPr>
          <w:rFonts w:hint="cs"/>
          <w:spacing w:val="-4"/>
          <w:rtl/>
        </w:rPr>
        <w:t xml:space="preserve"> שאושרה. הדו"ח יכלול דיווח כמותי של מספר התלמידות בתוכנית</w:t>
      </w:r>
      <w:r w:rsidR="005D7C3B" w:rsidRPr="00374B97">
        <w:rPr>
          <w:rFonts w:hint="cs"/>
          <w:spacing w:val="-4"/>
          <w:rtl/>
        </w:rPr>
        <w:t>;</w:t>
      </w:r>
      <w:r w:rsidRPr="00374B97">
        <w:rPr>
          <w:rFonts w:hint="cs"/>
          <w:spacing w:val="-4"/>
          <w:rtl/>
        </w:rPr>
        <w:t xml:space="preserve"> </w:t>
      </w:r>
      <w:r w:rsidR="00374B97" w:rsidRPr="00374B97">
        <w:rPr>
          <w:rFonts w:hint="cs"/>
          <w:spacing w:val="-4"/>
          <w:rtl/>
        </w:rPr>
        <w:t xml:space="preserve">התכנים שהועברו; </w:t>
      </w:r>
      <w:r w:rsidRPr="00374B97">
        <w:rPr>
          <w:rFonts w:hint="cs"/>
          <w:spacing w:val="-4"/>
          <w:rtl/>
        </w:rPr>
        <w:t>היקף השעות שהושקעו ע"י הספק</w:t>
      </w:r>
      <w:r w:rsidR="00374B97" w:rsidRPr="00374B97">
        <w:rPr>
          <w:rFonts w:hint="cs"/>
          <w:spacing w:val="-4"/>
          <w:rtl/>
        </w:rPr>
        <w:t xml:space="preserve">; </w:t>
      </w:r>
      <w:r w:rsidRPr="00374B97">
        <w:rPr>
          <w:rFonts w:hint="cs"/>
          <w:spacing w:val="-4"/>
          <w:rtl/>
        </w:rPr>
        <w:t>העלויות.</w:t>
      </w:r>
      <w:r w:rsidRPr="00374B97">
        <w:rPr>
          <w:rFonts w:hint="cs"/>
          <w:rtl/>
        </w:rPr>
        <w:t xml:space="preserve"> </w:t>
      </w:r>
    </w:p>
    <w:p w:rsidR="00D21781" w:rsidRDefault="00334AEA"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pPr>
      <w:r>
        <w:rPr>
          <w:rFonts w:hint="cs"/>
          <w:rtl/>
        </w:rPr>
        <w:t xml:space="preserve">בהתאם לצורך, יהא </w:t>
      </w:r>
      <w:r w:rsidR="00460093">
        <w:rPr>
          <w:rFonts w:hint="cs"/>
          <w:rtl/>
        </w:rPr>
        <w:t>המשרד</w:t>
      </w:r>
      <w:r w:rsidR="00D21781" w:rsidRPr="00D21781">
        <w:rPr>
          <w:rtl/>
        </w:rPr>
        <w:t xml:space="preserve"> רשאי לדרוש דו"ח זה אחת לחודש.</w:t>
      </w:r>
    </w:p>
    <w:p w:rsidR="009F7321" w:rsidRDefault="009F7321"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pPr>
      <w:r>
        <w:rPr>
          <w:rFonts w:hint="cs"/>
          <w:rtl/>
        </w:rPr>
        <w:t>דיווח על פי סעיף זה לא יוגש במועדים אשר נדרשים בהם דיווחים על פי סעיפים 10.2 ו-10.</w:t>
      </w:r>
      <w:r w:rsidR="00F5306F">
        <w:rPr>
          <w:rFonts w:hint="cs"/>
          <w:rtl/>
        </w:rPr>
        <w:t>5</w:t>
      </w:r>
      <w:r>
        <w:rPr>
          <w:rFonts w:hint="cs"/>
          <w:rtl/>
        </w:rPr>
        <w:t xml:space="preserve"> להלן.</w:t>
      </w:r>
    </w:p>
    <w:p w:rsidR="00D327C6" w:rsidRPr="003173D7" w:rsidRDefault="00D327C6"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bookmarkStart w:id="140" w:name="_Ref421454975"/>
      <w:r w:rsidRPr="003173D7">
        <w:rPr>
          <w:rFonts w:hint="cs"/>
          <w:rtl/>
        </w:rPr>
        <w:t xml:space="preserve">בהתאם לנדרש בסעיף </w:t>
      </w:r>
      <w:r w:rsidR="005E7742">
        <w:rPr>
          <w:rtl/>
        </w:rPr>
        <w:fldChar w:fldCharType="begin"/>
      </w:r>
      <w:r w:rsidR="005E7742">
        <w:rPr>
          <w:rtl/>
        </w:rPr>
        <w:instrText xml:space="preserve"> </w:instrText>
      </w:r>
      <w:r w:rsidR="005E7742">
        <w:rPr>
          <w:rFonts w:hint="cs"/>
        </w:rPr>
        <w:instrText>REF</w:instrText>
      </w:r>
      <w:r w:rsidR="005E7742">
        <w:rPr>
          <w:rFonts w:hint="cs"/>
          <w:rtl/>
        </w:rPr>
        <w:instrText xml:space="preserve"> _</w:instrText>
      </w:r>
      <w:r w:rsidR="005E7742">
        <w:rPr>
          <w:rFonts w:hint="cs"/>
        </w:rPr>
        <w:instrText>Ref421454687 \r \h</w:instrText>
      </w:r>
      <w:r w:rsidR="005E7742">
        <w:rPr>
          <w:rtl/>
        </w:rPr>
        <w:instrText xml:space="preserve"> </w:instrText>
      </w:r>
      <w:r w:rsidR="00257656">
        <w:rPr>
          <w:rtl/>
        </w:rPr>
        <w:instrText xml:space="preserve"> \* </w:instrText>
      </w:r>
      <w:r w:rsidR="00257656">
        <w:instrText>MERGEFORMAT</w:instrText>
      </w:r>
      <w:r w:rsidR="00257656">
        <w:rPr>
          <w:rtl/>
        </w:rPr>
        <w:instrText xml:space="preserve"> </w:instrText>
      </w:r>
      <w:r w:rsidR="005E7742">
        <w:rPr>
          <w:rtl/>
        </w:rPr>
      </w:r>
      <w:r w:rsidR="005E7742">
        <w:rPr>
          <w:rtl/>
        </w:rPr>
        <w:fldChar w:fldCharType="separate"/>
      </w:r>
      <w:r w:rsidR="00234530">
        <w:rPr>
          <w:cs/>
        </w:rPr>
        <w:t>‎</w:t>
      </w:r>
      <w:r w:rsidR="00234530">
        <w:t>3.3</w:t>
      </w:r>
      <w:r w:rsidR="005E7742">
        <w:rPr>
          <w:rtl/>
        </w:rPr>
        <w:fldChar w:fldCharType="end"/>
      </w:r>
      <w:r w:rsidRPr="003173D7">
        <w:rPr>
          <w:rFonts w:hint="cs"/>
          <w:rtl/>
        </w:rPr>
        <w:t xml:space="preserve"> לעיל, </w:t>
      </w:r>
      <w:r w:rsidRPr="003173D7">
        <w:rPr>
          <w:rFonts w:hint="cs"/>
          <w:b/>
          <w:bCs/>
          <w:u w:val="single"/>
          <w:rtl/>
        </w:rPr>
        <w:t xml:space="preserve">עד </w:t>
      </w:r>
      <w:r w:rsidR="000B4932">
        <w:rPr>
          <w:rFonts w:hint="cs"/>
          <w:b/>
          <w:bCs/>
          <w:u w:val="single"/>
          <w:rtl/>
        </w:rPr>
        <w:t>חודשיים</w:t>
      </w:r>
      <w:r w:rsidRPr="00C279DA">
        <w:rPr>
          <w:rFonts w:hint="cs"/>
          <w:b/>
          <w:bCs/>
          <w:u w:val="single"/>
          <w:rtl/>
        </w:rPr>
        <w:t xml:space="preserve"> לפני תום כל שנה במהלך תקופת ההתקשרות</w:t>
      </w:r>
      <w:r w:rsidR="006E4E22">
        <w:rPr>
          <w:rFonts w:hint="cs"/>
          <w:rtl/>
        </w:rPr>
        <w:t xml:space="preserve"> (</w:t>
      </w:r>
      <w:r w:rsidR="006E4E22" w:rsidRPr="009F7321">
        <w:rPr>
          <w:rFonts w:hint="cs"/>
          <w:u w:val="single"/>
          <w:rtl/>
        </w:rPr>
        <w:t>למעט</w:t>
      </w:r>
      <w:r w:rsidR="006E4E22">
        <w:rPr>
          <w:rFonts w:hint="cs"/>
          <w:rtl/>
        </w:rPr>
        <w:t xml:space="preserve"> השנה השלישית)</w:t>
      </w:r>
      <w:r w:rsidRPr="00C279DA">
        <w:rPr>
          <w:rFonts w:hint="cs"/>
          <w:rtl/>
        </w:rPr>
        <w:t xml:space="preserve">, יגיש הספק למשרד, </w:t>
      </w:r>
      <w:r w:rsidR="00844CEA">
        <w:rPr>
          <w:rFonts w:hint="cs"/>
          <w:b/>
          <w:bCs/>
          <w:u w:val="single"/>
          <w:rtl/>
        </w:rPr>
        <w:t>דו"ח פעילות שנתי מקצועי</w:t>
      </w:r>
      <w:r w:rsidRPr="00233423">
        <w:rPr>
          <w:rFonts w:hint="cs"/>
          <w:rtl/>
        </w:rPr>
        <w:t xml:space="preserve">, הכולל התייחסות לכל הפרמטרים אשר צוינו </w:t>
      </w:r>
      <w:r w:rsidR="00AA4ECF">
        <w:rPr>
          <w:rFonts w:hint="cs"/>
          <w:rtl/>
        </w:rPr>
        <w:t>ב</w:t>
      </w:r>
      <w:r w:rsidRPr="00233423">
        <w:rPr>
          <w:rFonts w:hint="cs"/>
          <w:rtl/>
        </w:rPr>
        <w:t xml:space="preserve">סעיף </w:t>
      </w:r>
      <w:r w:rsidR="005E7742">
        <w:rPr>
          <w:rtl/>
        </w:rPr>
        <w:fldChar w:fldCharType="begin"/>
      </w:r>
      <w:r w:rsidR="005E7742">
        <w:rPr>
          <w:rtl/>
        </w:rPr>
        <w:instrText xml:space="preserve"> </w:instrText>
      </w:r>
      <w:r w:rsidR="005E7742">
        <w:rPr>
          <w:rFonts w:hint="cs"/>
        </w:rPr>
        <w:instrText>REF</w:instrText>
      </w:r>
      <w:r w:rsidR="005E7742">
        <w:rPr>
          <w:rFonts w:hint="cs"/>
          <w:rtl/>
        </w:rPr>
        <w:instrText xml:space="preserve"> _</w:instrText>
      </w:r>
      <w:r w:rsidR="005E7742">
        <w:rPr>
          <w:rFonts w:hint="cs"/>
        </w:rPr>
        <w:instrText>Ref421454439 \r \h</w:instrText>
      </w:r>
      <w:r w:rsidR="005E7742">
        <w:rPr>
          <w:rtl/>
        </w:rPr>
        <w:instrText xml:space="preserve"> </w:instrText>
      </w:r>
      <w:r w:rsidR="00257656">
        <w:rPr>
          <w:rtl/>
        </w:rPr>
        <w:instrText xml:space="preserve"> \* </w:instrText>
      </w:r>
      <w:r w:rsidR="00257656">
        <w:instrText>MERGEFORMAT</w:instrText>
      </w:r>
      <w:r w:rsidR="00257656">
        <w:rPr>
          <w:rtl/>
        </w:rPr>
        <w:instrText xml:space="preserve"> </w:instrText>
      </w:r>
      <w:r w:rsidR="005E7742">
        <w:rPr>
          <w:rtl/>
        </w:rPr>
      </w:r>
      <w:r w:rsidR="005E7742">
        <w:rPr>
          <w:rtl/>
        </w:rPr>
        <w:fldChar w:fldCharType="separate"/>
      </w:r>
      <w:r w:rsidR="00234530">
        <w:rPr>
          <w:cs/>
        </w:rPr>
        <w:t>‎</w:t>
      </w:r>
      <w:r w:rsidR="00234530">
        <w:t>10.1</w:t>
      </w:r>
      <w:r w:rsidR="005E7742">
        <w:rPr>
          <w:rtl/>
        </w:rPr>
        <w:fldChar w:fldCharType="end"/>
      </w:r>
      <w:r w:rsidRPr="00233423">
        <w:rPr>
          <w:rFonts w:hint="cs"/>
          <w:rtl/>
        </w:rPr>
        <w:t xml:space="preserve"> לעיל בנוגע לשנה הקודמת, מאושר על ידי רו"ח, וכן תכנית </w:t>
      </w:r>
      <w:r w:rsidR="006258E0" w:rsidRPr="003173D7">
        <w:rPr>
          <w:rFonts w:hint="cs"/>
          <w:rtl/>
        </w:rPr>
        <w:t xml:space="preserve">עבודה מעודכנת </w:t>
      </w:r>
      <w:r w:rsidRPr="00C279DA">
        <w:rPr>
          <w:rFonts w:hint="cs"/>
          <w:rtl/>
        </w:rPr>
        <w:t>לשנה הנוספת.</w:t>
      </w:r>
      <w:bookmarkEnd w:id="140"/>
    </w:p>
    <w:p w:rsidR="003173D7" w:rsidRPr="003173D7" w:rsidRDefault="003173D7"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bookmarkStart w:id="141" w:name="_Ref421454990"/>
      <w:r w:rsidRPr="00C849CE">
        <w:rPr>
          <w:rFonts w:hint="cs"/>
          <w:b/>
          <w:bCs/>
          <w:rtl/>
        </w:rPr>
        <w:t>במחציתה ובסיומה של כל שנה</w:t>
      </w:r>
      <w:r w:rsidR="00C849CE">
        <w:rPr>
          <w:rFonts w:hint="cs"/>
          <w:b/>
          <w:bCs/>
          <w:rtl/>
        </w:rPr>
        <w:t xml:space="preserve"> במהלך 3 שנות הפרויקט</w:t>
      </w:r>
      <w:r w:rsidRPr="003173D7">
        <w:rPr>
          <w:rFonts w:hint="cs"/>
          <w:rtl/>
        </w:rPr>
        <w:t xml:space="preserve"> יבצע הספק משוב בקרב משתתפות הפרויקט, בפורמט שיועבר לספק על ידי המשרד, ויגיש למשרד דו"ח הפקת לקחים בהתאם לממצאי המשוב. </w:t>
      </w:r>
      <w:r w:rsidRPr="003173D7">
        <w:rPr>
          <w:rFonts w:hint="cs"/>
          <w:b/>
          <w:bCs/>
          <w:rtl/>
        </w:rPr>
        <w:t>ממצאי המשוב, וכן דו"ח הפקת הלקחים יוגשו לאישור המשרד מיד לאחר ביצועם</w:t>
      </w:r>
      <w:r w:rsidRPr="003173D7">
        <w:rPr>
          <w:rFonts w:hint="cs"/>
          <w:rtl/>
        </w:rPr>
        <w:t>.</w:t>
      </w:r>
      <w:bookmarkEnd w:id="141"/>
    </w:p>
    <w:p w:rsidR="003173D7" w:rsidRPr="003173D7" w:rsidRDefault="003173D7"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3173D7">
        <w:rPr>
          <w:rFonts w:hint="cs"/>
          <w:rtl/>
        </w:rPr>
        <w:t xml:space="preserve">מנהל הפרויקט או רכז ייעודי </w:t>
      </w:r>
      <w:r w:rsidR="002E55BB">
        <w:rPr>
          <w:rFonts w:hint="cs"/>
          <w:rtl/>
        </w:rPr>
        <w:t xml:space="preserve">לעניין זה </w:t>
      </w:r>
      <w:r w:rsidRPr="003173D7">
        <w:rPr>
          <w:rFonts w:hint="cs"/>
          <w:rtl/>
        </w:rPr>
        <w:t>מטעם הספק יפקח על אנשי סגל ההוראה, באמצעות צפיות ומשובים. מנהל הפרויקט יוודא כי תכני</w:t>
      </w:r>
      <w:r w:rsidR="003334A5">
        <w:rPr>
          <w:rFonts w:hint="cs"/>
          <w:rtl/>
        </w:rPr>
        <w:t xml:space="preserve"> תכניות ההוראה</w:t>
      </w:r>
      <w:r w:rsidRPr="003173D7">
        <w:rPr>
          <w:rFonts w:hint="cs"/>
          <w:rtl/>
        </w:rPr>
        <w:t xml:space="preserve"> מועברים בהתאם לתכנית הלימודים שאושרה על ידי המשרד. </w:t>
      </w:r>
      <w:r w:rsidRPr="003173D7">
        <w:rPr>
          <w:rFonts w:hint="cs"/>
          <w:b/>
          <w:bCs/>
          <w:rtl/>
        </w:rPr>
        <w:t>דיווח בעניין זה יוגש על ידי הספק למשרד במחצית הפרויקט ובסיומו</w:t>
      </w:r>
      <w:r w:rsidRPr="003173D7">
        <w:rPr>
          <w:rFonts w:hint="cs"/>
          <w:rtl/>
        </w:rPr>
        <w:t>.</w:t>
      </w:r>
    </w:p>
    <w:p w:rsidR="00D327C6" w:rsidRPr="003173D7" w:rsidRDefault="00D327C6"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233423">
        <w:rPr>
          <w:rFonts w:hint="cs"/>
          <w:b/>
          <w:bCs/>
          <w:u w:val="single"/>
          <w:rtl/>
        </w:rPr>
        <w:t xml:space="preserve">30 יום </w:t>
      </w:r>
      <w:r w:rsidRPr="00233423">
        <w:rPr>
          <w:rFonts w:hint="cs"/>
          <w:b/>
          <w:bCs/>
          <w:color w:val="000000"/>
          <w:u w:val="single"/>
          <w:rtl/>
        </w:rPr>
        <w:t>לאחר תום תקופת ההתקשרות</w:t>
      </w:r>
      <w:r w:rsidRPr="00233423">
        <w:rPr>
          <w:rFonts w:hint="cs"/>
          <w:color w:val="000000"/>
          <w:rtl/>
        </w:rPr>
        <w:t xml:space="preserve"> יגיש הספק </w:t>
      </w:r>
      <w:r w:rsidRPr="00233423">
        <w:rPr>
          <w:rFonts w:hint="cs"/>
          <w:rtl/>
        </w:rPr>
        <w:t>למשרד,</w:t>
      </w:r>
      <w:r w:rsidRPr="00233423">
        <w:rPr>
          <w:rFonts w:hint="cs"/>
          <w:color w:val="000000"/>
          <w:rtl/>
        </w:rPr>
        <w:t xml:space="preserve"> </w:t>
      </w:r>
      <w:r w:rsidRPr="003173D7">
        <w:rPr>
          <w:rFonts w:hint="cs"/>
          <w:b/>
          <w:bCs/>
          <w:color w:val="000000"/>
          <w:u w:val="single"/>
          <w:rtl/>
        </w:rPr>
        <w:t>דו"ח מסכם</w:t>
      </w:r>
      <w:r w:rsidRPr="003173D7">
        <w:rPr>
          <w:rFonts w:hint="cs"/>
          <w:color w:val="000000"/>
          <w:rtl/>
        </w:rPr>
        <w:t xml:space="preserve"> הכולל את האמור בסעי</w:t>
      </w:r>
      <w:r w:rsidR="00AA4ECF">
        <w:rPr>
          <w:rFonts w:hint="cs"/>
          <w:color w:val="000000"/>
          <w:rtl/>
        </w:rPr>
        <w:t xml:space="preserve">ף </w:t>
      </w:r>
      <w:r w:rsidR="005E7742">
        <w:rPr>
          <w:color w:val="000000"/>
          <w:rtl/>
        </w:rPr>
        <w:fldChar w:fldCharType="begin"/>
      </w:r>
      <w:r w:rsidR="005E7742">
        <w:rPr>
          <w:color w:val="000000"/>
          <w:rtl/>
        </w:rPr>
        <w:instrText xml:space="preserve"> </w:instrText>
      </w:r>
      <w:r w:rsidR="005E7742">
        <w:rPr>
          <w:rFonts w:hint="cs"/>
          <w:color w:val="000000"/>
        </w:rPr>
        <w:instrText>REF</w:instrText>
      </w:r>
      <w:r w:rsidR="005E7742">
        <w:rPr>
          <w:rFonts w:hint="cs"/>
          <w:color w:val="000000"/>
          <w:rtl/>
        </w:rPr>
        <w:instrText xml:space="preserve"> _</w:instrText>
      </w:r>
      <w:r w:rsidR="005E7742">
        <w:rPr>
          <w:rFonts w:hint="cs"/>
          <w:color w:val="000000"/>
        </w:rPr>
        <w:instrText>Ref421454439 \r \h</w:instrText>
      </w:r>
      <w:r w:rsidR="005E7742">
        <w:rPr>
          <w:color w:val="000000"/>
          <w:rtl/>
        </w:rPr>
        <w:instrText xml:space="preserve"> </w:instrText>
      </w:r>
      <w:r w:rsidR="00257656">
        <w:rPr>
          <w:color w:val="000000"/>
          <w:rtl/>
        </w:rPr>
        <w:instrText xml:space="preserve"> \* </w:instrText>
      </w:r>
      <w:r w:rsidR="00257656">
        <w:rPr>
          <w:color w:val="000000"/>
        </w:rPr>
        <w:instrText>MERGEFORMAT</w:instrText>
      </w:r>
      <w:r w:rsidR="00257656">
        <w:rPr>
          <w:color w:val="000000"/>
          <w:rtl/>
        </w:rPr>
        <w:instrText xml:space="preserve"> </w:instrText>
      </w:r>
      <w:r w:rsidR="005E7742">
        <w:rPr>
          <w:color w:val="000000"/>
          <w:rtl/>
        </w:rPr>
      </w:r>
      <w:r w:rsidR="005E7742">
        <w:rPr>
          <w:color w:val="000000"/>
          <w:rtl/>
        </w:rPr>
        <w:fldChar w:fldCharType="separate"/>
      </w:r>
      <w:r w:rsidR="00234530">
        <w:rPr>
          <w:color w:val="000000"/>
          <w:cs/>
        </w:rPr>
        <w:t>‎</w:t>
      </w:r>
      <w:r w:rsidR="00234530">
        <w:rPr>
          <w:color w:val="000000"/>
        </w:rPr>
        <w:t>10.1</w:t>
      </w:r>
      <w:r w:rsidR="005E7742">
        <w:rPr>
          <w:color w:val="000000"/>
          <w:rtl/>
        </w:rPr>
        <w:fldChar w:fldCharType="end"/>
      </w:r>
      <w:r w:rsidR="00AA4ECF">
        <w:rPr>
          <w:rFonts w:hint="cs"/>
          <w:color w:val="000000"/>
          <w:rtl/>
        </w:rPr>
        <w:t xml:space="preserve"> לעיל</w:t>
      </w:r>
      <w:r w:rsidRPr="003173D7">
        <w:rPr>
          <w:rFonts w:hint="cs"/>
          <w:color w:val="000000"/>
          <w:rtl/>
        </w:rPr>
        <w:t xml:space="preserve"> באופן מצטבר לכל תקופת ההתקשרות מאושר ע"י רו"ח.</w:t>
      </w:r>
    </w:p>
    <w:p w:rsidR="00436AA1" w:rsidRDefault="00D327C6"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pPr>
      <w:r w:rsidRPr="00C279DA">
        <w:rPr>
          <w:rFonts w:hint="cs"/>
          <w:rtl/>
        </w:rPr>
        <w:t xml:space="preserve">המשרד ו/או ועדת ההיגוי רשאים לקבל מהספק על פי דרישתו כל מידע </w:t>
      </w:r>
      <w:r w:rsidR="00C279DA" w:rsidRPr="003173D7">
        <w:rPr>
          <w:rFonts w:hint="cs"/>
          <w:rtl/>
        </w:rPr>
        <w:t xml:space="preserve">נוסף </w:t>
      </w:r>
      <w:r w:rsidRPr="00C279DA">
        <w:rPr>
          <w:rFonts w:hint="cs"/>
          <w:rtl/>
        </w:rPr>
        <w:t>ו/או מסמך אודות הספק, מתן שירות על ידו ו/או עמידתו בתנאי המכר</w:t>
      </w:r>
      <w:r w:rsidRPr="00233423">
        <w:rPr>
          <w:rFonts w:hint="cs"/>
          <w:rtl/>
        </w:rPr>
        <w:t>ז והסכם זה.</w:t>
      </w:r>
    </w:p>
    <w:p w:rsidR="00D327C6" w:rsidRPr="00233423" w:rsidRDefault="00D327C6"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bookmarkStart w:id="142" w:name="_Ref421452770"/>
      <w:r w:rsidRPr="00381DC1">
        <w:rPr>
          <w:rFonts w:hint="eastAsia"/>
          <w:b/>
          <w:bCs/>
          <w:spacing w:val="-4"/>
          <w:u w:val="single"/>
          <w:rtl/>
        </w:rPr>
        <w:t>התמורה</w:t>
      </w:r>
      <w:bookmarkEnd w:id="142"/>
    </w:p>
    <w:p w:rsidR="00072744" w:rsidRDefault="00072744"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rtl/>
        </w:rPr>
      </w:pPr>
      <w:bookmarkStart w:id="143" w:name="_Ref373429380"/>
      <w:bookmarkStart w:id="144" w:name="_Ref391150889"/>
      <w:bookmarkStart w:id="145" w:name="_Ref294448550"/>
      <w:r>
        <w:rPr>
          <w:rtl/>
        </w:rPr>
        <w:t>לצורך מתן השירותים על ידי הספק כמוגדר במכרז</w:t>
      </w:r>
      <w:r w:rsidR="002E55BB">
        <w:rPr>
          <w:rFonts w:hint="cs"/>
          <w:rtl/>
        </w:rPr>
        <w:t xml:space="preserve"> נספח א'</w:t>
      </w:r>
      <w:r>
        <w:rPr>
          <w:rtl/>
        </w:rPr>
        <w:t xml:space="preserve"> ומילוי כל התחייבויות הספק לשביעות רצונו של המשרד ובהתאם לתנאי הסכם זה, ישלם המשרד לספק עבור ביצוע מלא של הפרויקט סך של</w:t>
      </w:r>
      <w:r w:rsidR="00201A90">
        <w:rPr>
          <w:rFonts w:hint="cs"/>
          <w:rtl/>
        </w:rPr>
        <w:t xml:space="preserve"> עד</w:t>
      </w:r>
      <w:r>
        <w:rPr>
          <w:rtl/>
        </w:rPr>
        <w:t xml:space="preserve"> ________ ₪ (במילים: _______________ ₪) בלבד (להלן – </w:t>
      </w:r>
      <w:r w:rsidRPr="00944043">
        <w:rPr>
          <w:b/>
          <w:bCs/>
          <w:rtl/>
        </w:rPr>
        <w:t>התמורה</w:t>
      </w:r>
      <w:r>
        <w:rPr>
          <w:rtl/>
        </w:rPr>
        <w:t>), על פי הפירוט כדלקמן:</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bookmarkStart w:id="146" w:name="_Ref391150947"/>
      <w:r w:rsidRPr="00D61DB8">
        <w:rPr>
          <w:rtl/>
        </w:rPr>
        <w:t>סך של</w:t>
      </w:r>
      <w:r w:rsidR="00201A90">
        <w:rPr>
          <w:rFonts w:hint="cs"/>
          <w:rtl/>
        </w:rPr>
        <w:t xml:space="preserve"> עד</w:t>
      </w:r>
      <w:r w:rsidRPr="00D61DB8">
        <w:rPr>
          <w:rtl/>
        </w:rPr>
        <w:t xml:space="preserve"> _________ ₪ (במילים: _______ ₪) בגין השנה הראשונה;</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D61DB8">
        <w:rPr>
          <w:rtl/>
        </w:rPr>
        <w:t>סך של</w:t>
      </w:r>
      <w:r w:rsidR="00201A90">
        <w:rPr>
          <w:rFonts w:hint="cs"/>
          <w:rtl/>
        </w:rPr>
        <w:t xml:space="preserve"> עד</w:t>
      </w:r>
      <w:r w:rsidRPr="00D61DB8">
        <w:rPr>
          <w:rtl/>
        </w:rPr>
        <w:t xml:space="preserve"> _________ ₪ (במילים: _______ ₪) בגין השנה השנייה;</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D61DB8">
        <w:rPr>
          <w:rtl/>
        </w:rPr>
        <w:t xml:space="preserve">סך של </w:t>
      </w:r>
      <w:r w:rsidR="00201A90">
        <w:rPr>
          <w:rFonts w:hint="cs"/>
          <w:rtl/>
        </w:rPr>
        <w:t xml:space="preserve">עד </w:t>
      </w:r>
      <w:r w:rsidRPr="00D61DB8">
        <w:rPr>
          <w:rtl/>
        </w:rPr>
        <w:t>_________ ₪ (במילים: _______ ₪) בגין השנה השלישית</w:t>
      </w:r>
      <w:r w:rsidR="003C0C72">
        <w:rPr>
          <w:rFonts w:hint="cs"/>
          <w:rtl/>
        </w:rPr>
        <w:t>.</w:t>
      </w:r>
    </w:p>
    <w:p w:rsidR="00072744" w:rsidRPr="00D61DB8" w:rsidRDefault="00072744" w:rsidP="00257656">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rtl/>
        </w:rPr>
      </w:pPr>
      <w:r w:rsidRPr="00D61DB8">
        <w:rPr>
          <w:rtl/>
        </w:rPr>
        <w:t>התמורה תשולם, כנגד הגשת חשבון כחוק, בשיעורים אלו:</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D61DB8">
        <w:rPr>
          <w:rtl/>
        </w:rPr>
        <w:t xml:space="preserve">בגין השנה </w:t>
      </w:r>
      <w:r w:rsidRPr="00067F10">
        <w:rPr>
          <w:b/>
          <w:bCs/>
          <w:rtl/>
        </w:rPr>
        <w:t>הראשונה:</w:t>
      </w:r>
    </w:p>
    <w:p w:rsidR="00072744" w:rsidRDefault="00626666"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10</w:t>
      </w:r>
      <w:r w:rsidR="00072744" w:rsidRPr="00D61DB8">
        <w:rPr>
          <w:rtl/>
        </w:rPr>
        <w:t>% מהתמורה בגין השנה הראשונה</w:t>
      </w:r>
      <w:r w:rsidR="00C849CE">
        <w:rPr>
          <w:rFonts w:hint="cs"/>
          <w:rtl/>
        </w:rPr>
        <w:t xml:space="preserve"> </w:t>
      </w:r>
      <w:r w:rsidR="00A15B58">
        <w:rPr>
          <w:rFonts w:hint="cs"/>
          <w:rtl/>
        </w:rPr>
        <w:t>בסך</w:t>
      </w:r>
      <w:r w:rsidR="00072744" w:rsidRPr="00D61DB8">
        <w:rPr>
          <w:rtl/>
        </w:rPr>
        <w:t xml:space="preserve"> של ______ </w:t>
      </w:r>
      <w:r w:rsidR="00A15B58">
        <w:rPr>
          <w:rFonts w:hint="cs"/>
          <w:rtl/>
        </w:rPr>
        <w:t xml:space="preserve">₪ </w:t>
      </w:r>
      <w:r w:rsidR="00C849CE">
        <w:rPr>
          <w:rFonts w:hint="cs"/>
          <w:rtl/>
        </w:rPr>
        <w:t xml:space="preserve">ישולמו לאחר </w:t>
      </w:r>
      <w:r w:rsidR="00EA0EAA">
        <w:rPr>
          <w:rFonts w:hint="cs"/>
          <w:rtl/>
        </w:rPr>
        <w:t>העברת רשימ</w:t>
      </w:r>
      <w:r w:rsidR="000B4932">
        <w:rPr>
          <w:rFonts w:hint="cs"/>
          <w:rtl/>
        </w:rPr>
        <w:t>ו</w:t>
      </w:r>
      <w:r w:rsidR="00EA0EAA">
        <w:rPr>
          <w:rFonts w:hint="cs"/>
          <w:rtl/>
        </w:rPr>
        <w:t>ת התלמידות לוועדת ההיגוי</w:t>
      </w:r>
      <w:r w:rsidR="00EE5F26">
        <w:rPr>
          <w:rFonts w:hint="cs"/>
          <w:rtl/>
        </w:rPr>
        <w:t xml:space="preserve"> ואישורה</w:t>
      </w:r>
      <w:r w:rsidR="00F47F88">
        <w:rPr>
          <w:rFonts w:hint="cs"/>
          <w:rtl/>
        </w:rPr>
        <w:t xml:space="preserve">, </w:t>
      </w:r>
      <w:r w:rsidR="00F47F88" w:rsidRPr="00F47F88">
        <w:rPr>
          <w:rFonts w:hint="cs"/>
          <w:b/>
          <w:bCs/>
          <w:u w:val="single"/>
          <w:rtl/>
        </w:rPr>
        <w:t>ולא לפני יום 15.1.2019</w:t>
      </w:r>
      <w:r w:rsidR="00C849CE">
        <w:rPr>
          <w:rFonts w:hint="cs"/>
          <w:rtl/>
        </w:rPr>
        <w:t xml:space="preserve">, בכפוף </w:t>
      </w:r>
      <w:r w:rsidR="00AB32C2" w:rsidRPr="00C849CE">
        <w:rPr>
          <w:rFonts w:hint="cs"/>
          <w:rtl/>
        </w:rPr>
        <w:t>להפקדת כתב ערבות חתום כמפורט בסעיף</w:t>
      </w:r>
      <w:r w:rsidR="00AA4ECF">
        <w:rPr>
          <w:rFonts w:hint="cs"/>
          <w:rtl/>
        </w:rPr>
        <w:t xml:space="preserve"> 12</w:t>
      </w:r>
      <w:r w:rsidR="00AB32C2" w:rsidRPr="00C849CE">
        <w:rPr>
          <w:rFonts w:hint="cs"/>
          <w:rtl/>
        </w:rPr>
        <w:t xml:space="preserve"> להלן</w:t>
      </w:r>
      <w:r w:rsidR="00C849CE">
        <w:rPr>
          <w:rFonts w:hint="cs"/>
          <w:rtl/>
        </w:rPr>
        <w:t>;</w:t>
      </w:r>
    </w:p>
    <w:p w:rsidR="000F7C58"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20</w:t>
      </w:r>
      <w:r w:rsidRPr="00D61DB8">
        <w:rPr>
          <w:rtl/>
        </w:rPr>
        <w:t>% נוספים מהתמורה בגין השנה הראשונה</w:t>
      </w:r>
      <w:r>
        <w:rPr>
          <w:rFonts w:hint="cs"/>
          <w:rtl/>
        </w:rPr>
        <w:t xml:space="preserve"> בסך של ________ ₪</w:t>
      </w:r>
      <w:r>
        <w:rPr>
          <w:rtl/>
        </w:rPr>
        <w:t>, אך לא יותר מהפעילות אשר בוצעה בפועל בהתאם למפורט בדו</w:t>
      </w:r>
      <w:r w:rsidRPr="00D61DB8">
        <w:rPr>
          <w:rtl/>
        </w:rPr>
        <w:t xml:space="preserve">"חות </w:t>
      </w:r>
      <w:r w:rsidRPr="00241B31">
        <w:rPr>
          <w:rtl/>
        </w:rPr>
        <w:t>שהוגשו עד למועד זה</w:t>
      </w:r>
      <w:r w:rsidRPr="00241B31">
        <w:rPr>
          <w:rFonts w:hint="cs"/>
          <w:rtl/>
        </w:rPr>
        <w:t xml:space="preserve">, ישולמו עד ליום ________, </w:t>
      </w:r>
      <w:r w:rsidRPr="00241B31">
        <w:rPr>
          <w:rtl/>
        </w:rPr>
        <w:t>ובלבד שהספק הגיש את כל הדו"חות שנדרש להגיש עד למועד זה לפי סעי</w:t>
      </w:r>
      <w:r>
        <w:rPr>
          <w:rFonts w:hint="cs"/>
          <w:rtl/>
        </w:rPr>
        <w:t xml:space="preserve">ף 10 </w:t>
      </w:r>
      <w:r>
        <w:rPr>
          <w:rtl/>
        </w:rPr>
        <w:t>לעיל והדו"חות אושרו על-ידי נציג המשרד</w:t>
      </w:r>
      <w:r>
        <w:rPr>
          <w:rFonts w:hint="cs"/>
          <w:rtl/>
        </w:rPr>
        <w:t>;</w:t>
      </w:r>
    </w:p>
    <w:p w:rsidR="00112D68"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20</w:t>
      </w:r>
      <w:r w:rsidR="00072744" w:rsidRPr="00D61DB8">
        <w:rPr>
          <w:rtl/>
        </w:rPr>
        <w:t>% נוספים מהתמורה בגין השנה הראשונה</w:t>
      </w:r>
      <w:r w:rsidR="003C0C72">
        <w:rPr>
          <w:rFonts w:hint="cs"/>
          <w:rtl/>
        </w:rPr>
        <w:t xml:space="preserve"> בסך של ________ ₪</w:t>
      </w:r>
      <w:r w:rsidR="00072744">
        <w:rPr>
          <w:rtl/>
        </w:rPr>
        <w:t>, אך לא יותר מהפעילות אשר בוצעה בפועל בהתאם למפורט בדו</w:t>
      </w:r>
      <w:r w:rsidR="00072744" w:rsidRPr="00D61DB8">
        <w:rPr>
          <w:rtl/>
        </w:rPr>
        <w:t xml:space="preserve">"חות </w:t>
      </w:r>
      <w:r w:rsidR="00072744" w:rsidRPr="00241B31">
        <w:rPr>
          <w:rtl/>
        </w:rPr>
        <w:t>שהוגשו עד למועד זה</w:t>
      </w:r>
      <w:r w:rsidR="00A73B21" w:rsidRPr="00241B31">
        <w:rPr>
          <w:rFonts w:hint="cs"/>
          <w:rtl/>
        </w:rPr>
        <w:t xml:space="preserve">, ישולמו עד ליום ________, </w:t>
      </w:r>
      <w:r w:rsidR="00A73B21" w:rsidRPr="00241B31">
        <w:rPr>
          <w:rtl/>
        </w:rPr>
        <w:t>ובלבד שהספק הגיש את כל הדו"חות שנדרש להגיש עד למועד זה לפי סעי</w:t>
      </w:r>
      <w:r w:rsidR="00B66408">
        <w:rPr>
          <w:rFonts w:hint="cs"/>
          <w:rtl/>
        </w:rPr>
        <w:t xml:space="preserve">ף 10 </w:t>
      </w:r>
      <w:r w:rsidR="00A73B21">
        <w:rPr>
          <w:rtl/>
        </w:rPr>
        <w:t>לעיל והדו"חות אושרו על-ידי נציג המשרד</w:t>
      </w:r>
      <w:r w:rsidR="00241B31">
        <w:rPr>
          <w:rFonts w:hint="cs"/>
          <w:rtl/>
        </w:rPr>
        <w:t>;</w:t>
      </w:r>
    </w:p>
    <w:p w:rsidR="00072744"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rPr>
          <w:rtl/>
        </w:rPr>
      </w:pPr>
      <w:r>
        <w:rPr>
          <w:rFonts w:hint="cs"/>
          <w:rtl/>
        </w:rPr>
        <w:t>20</w:t>
      </w:r>
      <w:r w:rsidR="00072744">
        <w:rPr>
          <w:rtl/>
        </w:rPr>
        <w:t>% נוספים מהתמורה בגין השנה הראשונה</w:t>
      </w:r>
      <w:r w:rsidR="00241B31">
        <w:rPr>
          <w:rFonts w:hint="cs"/>
          <w:rtl/>
        </w:rPr>
        <w:t xml:space="preserve"> בסך של ________ ₪</w:t>
      </w:r>
      <w:r w:rsidR="00072744">
        <w:rPr>
          <w:rtl/>
        </w:rPr>
        <w:t xml:space="preserve">, אך לא יותר מהפעילות אשר בוצעה בפועל בהתאם למפורט בדו"חות שהוגשו עד למועד זה, ישולמו עד יום ______, ובלבד שהספק הגיש את כל הדו"חות שנדרש להגיש עד למועד זה </w:t>
      </w:r>
      <w:r w:rsidR="00B66408" w:rsidRPr="00241B31">
        <w:rPr>
          <w:rtl/>
        </w:rPr>
        <w:t>לפי סעי</w:t>
      </w:r>
      <w:r w:rsidR="00B66408">
        <w:rPr>
          <w:rFonts w:hint="cs"/>
          <w:rtl/>
        </w:rPr>
        <w:t xml:space="preserve">ף 10 </w:t>
      </w:r>
      <w:r w:rsidR="00B66408">
        <w:rPr>
          <w:rtl/>
        </w:rPr>
        <w:t>לעיל והדו"חות אושרו על-ידי נציג המשרד</w:t>
      </w:r>
      <w:r w:rsidR="00241B31">
        <w:rPr>
          <w:rFonts w:hint="cs"/>
          <w:rtl/>
        </w:rPr>
        <w:t>;</w:t>
      </w:r>
    </w:p>
    <w:p w:rsidR="00072744" w:rsidRDefault="00072744"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rPr>
          <w:rtl/>
        </w:rPr>
      </w:pPr>
      <w:r>
        <w:rPr>
          <w:rtl/>
        </w:rPr>
        <w:t>יתרת התמורה בגין השנה הראשונה</w:t>
      </w:r>
      <w:r w:rsidR="00241B31">
        <w:rPr>
          <w:rFonts w:hint="cs"/>
          <w:rtl/>
        </w:rPr>
        <w:t>, בסך של _______ ₪</w:t>
      </w:r>
      <w:r>
        <w:rPr>
          <w:rtl/>
        </w:rPr>
        <w:t>, אך לא יותר מהפעילות אשר בוצעה בפועל בהתאם למפורט בדו"חות שהוגשו עד למועד זה, תשולם לאחר אישור הדו"ח</w:t>
      </w:r>
      <w:r w:rsidR="009F7321">
        <w:rPr>
          <w:rFonts w:hint="cs"/>
          <w:rtl/>
        </w:rPr>
        <w:t xml:space="preserve">ות </w:t>
      </w:r>
      <w:r>
        <w:rPr>
          <w:rtl/>
        </w:rPr>
        <w:t>הנדרש</w:t>
      </w:r>
      <w:r w:rsidR="009F7321">
        <w:rPr>
          <w:rFonts w:hint="cs"/>
          <w:rtl/>
        </w:rPr>
        <w:t>ים</w:t>
      </w:r>
      <w:r>
        <w:rPr>
          <w:rtl/>
        </w:rPr>
        <w:t xml:space="preserve"> </w:t>
      </w:r>
      <w:r w:rsidR="00B66408" w:rsidRPr="00241B31">
        <w:rPr>
          <w:rtl/>
        </w:rPr>
        <w:t>לפי סעי</w:t>
      </w:r>
      <w:r w:rsidR="00B66408">
        <w:rPr>
          <w:rFonts w:hint="cs"/>
          <w:rtl/>
        </w:rPr>
        <w:t xml:space="preserve">ף 10 </w:t>
      </w:r>
      <w:r w:rsidR="00B66408">
        <w:rPr>
          <w:rtl/>
        </w:rPr>
        <w:t>לעיל והדו"חות אושרו על-ידי נציג המשרד</w:t>
      </w:r>
      <w:r>
        <w:rPr>
          <w:rtl/>
        </w:rPr>
        <w:t>.</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D61DB8">
        <w:rPr>
          <w:rtl/>
        </w:rPr>
        <w:t xml:space="preserve">החליט המשרד על תשלום התמורה לשנה שנייה בהתאם לסעיף </w:t>
      </w:r>
      <w:r>
        <w:rPr>
          <w:cs/>
        </w:rPr>
        <w:t>‎</w:t>
      </w:r>
      <w:r w:rsidRPr="00D61DB8">
        <w:t>3</w:t>
      </w:r>
      <w:r w:rsidRPr="00D61DB8">
        <w:rPr>
          <w:rtl/>
        </w:rPr>
        <w:t xml:space="preserve"> לעיל, תשולם התמורה בגין </w:t>
      </w:r>
      <w:r w:rsidRPr="005F759B">
        <w:rPr>
          <w:b/>
          <w:bCs/>
          <w:rtl/>
        </w:rPr>
        <w:t>השנה השנייה</w:t>
      </w:r>
      <w:r w:rsidRPr="00D61DB8">
        <w:rPr>
          <w:rtl/>
        </w:rPr>
        <w:t xml:space="preserve"> כדלקמן:</w:t>
      </w:r>
    </w:p>
    <w:p w:rsidR="00423DB5" w:rsidRDefault="00423DB5"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 xml:space="preserve">עד </w:t>
      </w:r>
      <w:r w:rsidR="00D11A9B">
        <w:rPr>
          <w:rFonts w:hint="cs"/>
          <w:rtl/>
        </w:rPr>
        <w:t>25</w:t>
      </w:r>
      <w:r w:rsidR="00072744" w:rsidRPr="00D61DB8">
        <w:rPr>
          <w:rtl/>
        </w:rPr>
        <w:t xml:space="preserve">% מהתמורה בגין השנה השנייה </w:t>
      </w:r>
      <w:r w:rsidR="00D11A9B">
        <w:rPr>
          <w:rFonts w:hint="cs"/>
          <w:rtl/>
        </w:rPr>
        <w:t>בסך</w:t>
      </w:r>
      <w:r w:rsidR="00072744" w:rsidRPr="00D61DB8">
        <w:rPr>
          <w:rtl/>
        </w:rPr>
        <w:t xml:space="preserve"> של </w:t>
      </w:r>
      <w:r w:rsidR="00D11A9B">
        <w:rPr>
          <w:rFonts w:hint="cs"/>
          <w:rtl/>
        </w:rPr>
        <w:t>______</w:t>
      </w:r>
      <w:r w:rsidR="00072744" w:rsidRPr="00D61DB8">
        <w:rPr>
          <w:rtl/>
        </w:rPr>
        <w:t xml:space="preserve"> ₪</w:t>
      </w:r>
      <w:r w:rsidR="00916B3E">
        <w:rPr>
          <w:rFonts w:hint="cs"/>
          <w:rtl/>
        </w:rPr>
        <w:t xml:space="preserve">, </w:t>
      </w:r>
      <w:r>
        <w:rPr>
          <w:rtl/>
        </w:rPr>
        <w:t>אך לא יותר מהפעילות אשר בוצעה בפועל בהתאם למפורט בדו</w:t>
      </w:r>
      <w:r w:rsidRPr="00D61DB8">
        <w:rPr>
          <w:rtl/>
        </w:rPr>
        <w:t xml:space="preserve">"חות </w:t>
      </w:r>
      <w:r w:rsidRPr="00241B31">
        <w:rPr>
          <w:rtl/>
        </w:rPr>
        <w:t>שהוגשו עד למועד זה</w:t>
      </w:r>
      <w:r w:rsidRPr="00241B31">
        <w:rPr>
          <w:rFonts w:hint="cs"/>
          <w:rtl/>
        </w:rPr>
        <w:t xml:space="preserve">, ישולמו עד ליום ________, </w:t>
      </w:r>
      <w:r w:rsidRPr="00241B31">
        <w:rPr>
          <w:rtl/>
        </w:rPr>
        <w:t>ובלבד שהספק הגיש את כל הדו"חות שנדרש להגיש עד למועד זה לפי סעי</w:t>
      </w:r>
      <w:r>
        <w:rPr>
          <w:rFonts w:hint="cs"/>
          <w:rtl/>
        </w:rPr>
        <w:t xml:space="preserve">ף 10 </w:t>
      </w:r>
      <w:r>
        <w:rPr>
          <w:rtl/>
        </w:rPr>
        <w:t>לעיל והדו"חות אושרו על-ידי נציג המשרד</w:t>
      </w:r>
      <w:r>
        <w:rPr>
          <w:rFonts w:hint="cs"/>
          <w:rtl/>
        </w:rPr>
        <w:t>;</w:t>
      </w:r>
    </w:p>
    <w:p w:rsidR="00241B31"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25</w:t>
      </w:r>
      <w:r w:rsidR="00241B31" w:rsidRPr="00D61DB8">
        <w:rPr>
          <w:rtl/>
        </w:rPr>
        <w:t>% נוספים מהתמורה בגין השנה ה</w:t>
      </w:r>
      <w:r w:rsidR="0096520C">
        <w:rPr>
          <w:rFonts w:hint="cs"/>
          <w:rtl/>
        </w:rPr>
        <w:t>שנייה</w:t>
      </w:r>
      <w:r w:rsidR="00241B31">
        <w:rPr>
          <w:rFonts w:hint="cs"/>
          <w:rtl/>
        </w:rPr>
        <w:t xml:space="preserve"> בסך של ________ ₪</w:t>
      </w:r>
      <w:r w:rsidR="00241B31">
        <w:rPr>
          <w:rtl/>
        </w:rPr>
        <w:t>, אך לא יותר מהפעילות אשר בוצעה בפועל בהתאם למפורט בדו</w:t>
      </w:r>
      <w:r w:rsidR="00241B31" w:rsidRPr="00D61DB8">
        <w:rPr>
          <w:rtl/>
        </w:rPr>
        <w:t xml:space="preserve">"חות </w:t>
      </w:r>
      <w:r w:rsidR="00241B31" w:rsidRPr="00241B31">
        <w:rPr>
          <w:rtl/>
        </w:rPr>
        <w:t>שהוגשו עד למועד זה</w:t>
      </w:r>
      <w:r w:rsidR="00241B31" w:rsidRPr="00241B31">
        <w:rPr>
          <w:rFonts w:hint="cs"/>
          <w:rtl/>
        </w:rPr>
        <w:t xml:space="preserve">, ישולמו עד ליום ________, </w:t>
      </w:r>
      <w:r w:rsidR="00241B31" w:rsidRPr="00241B31">
        <w:rPr>
          <w:rtl/>
        </w:rPr>
        <w:t xml:space="preserve">ובלבד שהספק הגיש את כל הדו"חות שנדרש להגיש עד למועד זה </w:t>
      </w:r>
      <w:r w:rsidR="00B66408" w:rsidRPr="00241B31">
        <w:rPr>
          <w:rtl/>
        </w:rPr>
        <w:t>לפי סעי</w:t>
      </w:r>
      <w:r w:rsidR="00B66408">
        <w:rPr>
          <w:rFonts w:hint="cs"/>
          <w:rtl/>
        </w:rPr>
        <w:t xml:space="preserve">ף 10 </w:t>
      </w:r>
      <w:r w:rsidR="00B66408">
        <w:rPr>
          <w:rtl/>
        </w:rPr>
        <w:t>לעיל והדו"חות אושרו על-ידי נציג המשרד</w:t>
      </w:r>
      <w:r w:rsidR="00241B31">
        <w:rPr>
          <w:rFonts w:hint="cs"/>
          <w:rtl/>
        </w:rPr>
        <w:t>;</w:t>
      </w:r>
    </w:p>
    <w:p w:rsidR="00241B31"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rPr>
          <w:rtl/>
        </w:rPr>
      </w:pPr>
      <w:r>
        <w:rPr>
          <w:rFonts w:hint="cs"/>
          <w:rtl/>
        </w:rPr>
        <w:t>25</w:t>
      </w:r>
      <w:r w:rsidR="00241B31">
        <w:rPr>
          <w:rtl/>
        </w:rPr>
        <w:t>% נוספים מהתמורה בגין השנה ה</w:t>
      </w:r>
      <w:r w:rsidR="0096520C">
        <w:rPr>
          <w:rFonts w:hint="cs"/>
          <w:rtl/>
        </w:rPr>
        <w:t>שנייה</w:t>
      </w:r>
      <w:r w:rsidR="00241B31">
        <w:rPr>
          <w:rFonts w:hint="cs"/>
          <w:rtl/>
        </w:rPr>
        <w:t xml:space="preserve"> בסך של ________ ₪</w:t>
      </w:r>
      <w:r w:rsidR="00241B31">
        <w:rPr>
          <w:rtl/>
        </w:rPr>
        <w:t xml:space="preserve">, אך לא יותר מהפעילות אשר בוצעה בפועל בהתאם למפורט בדו"חות שהוגשו עד למועד זה, ישולמו עד יום ______, ובלבד שהספק הגיש את כל הדו"חות שנדרש להגיש עד למועד זה </w:t>
      </w:r>
      <w:r w:rsidR="00B66408" w:rsidRPr="00241B31">
        <w:rPr>
          <w:rtl/>
        </w:rPr>
        <w:t>לפי סעי</w:t>
      </w:r>
      <w:r w:rsidR="00B66408">
        <w:rPr>
          <w:rFonts w:hint="cs"/>
          <w:rtl/>
        </w:rPr>
        <w:t xml:space="preserve">ף 10 </w:t>
      </w:r>
      <w:r w:rsidR="00B66408">
        <w:rPr>
          <w:rtl/>
        </w:rPr>
        <w:t>לעיל והדו"חות אושרו על-ידי נציג המשרד</w:t>
      </w:r>
      <w:r w:rsidR="00241B31">
        <w:rPr>
          <w:rFonts w:hint="cs"/>
          <w:rtl/>
        </w:rPr>
        <w:t>;</w:t>
      </w:r>
    </w:p>
    <w:p w:rsidR="00241B31" w:rsidRDefault="00241B31"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rPr>
          <w:rtl/>
        </w:rPr>
      </w:pPr>
      <w:r>
        <w:rPr>
          <w:rtl/>
        </w:rPr>
        <w:t>יתרת התמורה בגין השנה ה</w:t>
      </w:r>
      <w:r w:rsidR="0096520C">
        <w:rPr>
          <w:rFonts w:hint="cs"/>
          <w:rtl/>
        </w:rPr>
        <w:t>שנייה</w:t>
      </w:r>
      <w:r>
        <w:rPr>
          <w:rFonts w:hint="cs"/>
          <w:rtl/>
        </w:rPr>
        <w:t>, בסך של _______ ₪</w:t>
      </w:r>
      <w:r>
        <w:rPr>
          <w:rtl/>
        </w:rPr>
        <w:t>, אך לא יותר מהפעילות אשר בוצעה בפועל בהתאם למפורט בדו"חות שהוגשו עד למועד זה, תשולם לאחר אישור הדו"ח</w:t>
      </w:r>
      <w:r>
        <w:rPr>
          <w:rFonts w:hint="cs"/>
          <w:rtl/>
        </w:rPr>
        <w:t xml:space="preserve">ות </w:t>
      </w:r>
      <w:r>
        <w:rPr>
          <w:rtl/>
        </w:rPr>
        <w:t>הנדרש</w:t>
      </w:r>
      <w:r>
        <w:rPr>
          <w:rFonts w:hint="cs"/>
          <w:rtl/>
        </w:rPr>
        <w:t>ים</w:t>
      </w:r>
      <w:r>
        <w:rPr>
          <w:rtl/>
        </w:rPr>
        <w:t xml:space="preserve"> </w:t>
      </w:r>
      <w:r w:rsidR="00B66408" w:rsidRPr="00241B31">
        <w:rPr>
          <w:rtl/>
        </w:rPr>
        <w:t>לפי סעי</w:t>
      </w:r>
      <w:r w:rsidR="00B66408">
        <w:rPr>
          <w:rFonts w:hint="cs"/>
          <w:rtl/>
        </w:rPr>
        <w:t xml:space="preserve">ף 10 </w:t>
      </w:r>
      <w:r w:rsidR="00B66408">
        <w:rPr>
          <w:rtl/>
        </w:rPr>
        <w:t>לעיל והדו"חות אושרו על-ידי נציג המשרד</w:t>
      </w:r>
      <w:r>
        <w:rPr>
          <w:rtl/>
        </w:rPr>
        <w:t>.</w:t>
      </w:r>
    </w:p>
    <w:p w:rsidR="00072744" w:rsidRPr="00D61DB8"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D61DB8">
        <w:rPr>
          <w:rtl/>
        </w:rPr>
        <w:t xml:space="preserve">החליט המשרד על תשלום התמורה לשנה שלישית בהתאם לסעיף </w:t>
      </w:r>
      <w:r>
        <w:rPr>
          <w:cs/>
        </w:rPr>
        <w:t>‎</w:t>
      </w:r>
      <w:r w:rsidRPr="00D61DB8">
        <w:t>3</w:t>
      </w:r>
      <w:r w:rsidRPr="00D61DB8">
        <w:rPr>
          <w:rtl/>
        </w:rPr>
        <w:t xml:space="preserve"> לעיל, תשולם התמורה בגין </w:t>
      </w:r>
      <w:r w:rsidRPr="005F759B">
        <w:rPr>
          <w:b/>
          <w:bCs/>
          <w:rtl/>
        </w:rPr>
        <w:t>השנה השלישית</w:t>
      </w:r>
      <w:r w:rsidRPr="00D61DB8">
        <w:rPr>
          <w:rtl/>
        </w:rPr>
        <w:t xml:space="preserve"> כדלקמן:</w:t>
      </w:r>
    </w:p>
    <w:p w:rsidR="00423DB5" w:rsidRDefault="00916B3E"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 xml:space="preserve">עד </w:t>
      </w:r>
      <w:r w:rsidR="00B66408">
        <w:rPr>
          <w:rFonts w:hint="cs"/>
          <w:rtl/>
        </w:rPr>
        <w:t>25</w:t>
      </w:r>
      <w:r w:rsidR="00B66408" w:rsidRPr="00D61DB8">
        <w:rPr>
          <w:rtl/>
        </w:rPr>
        <w:t>% מהתמורה בגין השנה ה</w:t>
      </w:r>
      <w:r w:rsidR="00B66408">
        <w:rPr>
          <w:rFonts w:hint="cs"/>
          <w:rtl/>
        </w:rPr>
        <w:t>שלישית</w:t>
      </w:r>
      <w:r w:rsidR="00B66408" w:rsidRPr="00D61DB8">
        <w:rPr>
          <w:rtl/>
        </w:rPr>
        <w:t xml:space="preserve"> </w:t>
      </w:r>
      <w:r w:rsidR="00B66408">
        <w:rPr>
          <w:rFonts w:hint="cs"/>
          <w:rtl/>
        </w:rPr>
        <w:t>בסך</w:t>
      </w:r>
      <w:r w:rsidR="00B66408" w:rsidRPr="00D61DB8">
        <w:rPr>
          <w:rtl/>
        </w:rPr>
        <w:t xml:space="preserve"> של </w:t>
      </w:r>
      <w:r w:rsidR="00B66408">
        <w:rPr>
          <w:rFonts w:hint="cs"/>
          <w:rtl/>
        </w:rPr>
        <w:t>______</w:t>
      </w:r>
      <w:r>
        <w:rPr>
          <w:rtl/>
        </w:rPr>
        <w:t xml:space="preserve"> ₪</w:t>
      </w:r>
      <w:r>
        <w:rPr>
          <w:rFonts w:hint="cs"/>
          <w:rtl/>
        </w:rPr>
        <w:t xml:space="preserve">, </w:t>
      </w:r>
      <w:r w:rsidR="00423DB5">
        <w:rPr>
          <w:rtl/>
        </w:rPr>
        <w:t>אך לא יותר מהפעילות אשר בוצעה בפועל בהתאם למפורט בדו</w:t>
      </w:r>
      <w:r w:rsidR="00423DB5" w:rsidRPr="00D61DB8">
        <w:rPr>
          <w:rtl/>
        </w:rPr>
        <w:t xml:space="preserve">"חות </w:t>
      </w:r>
      <w:r w:rsidR="00423DB5" w:rsidRPr="00241B31">
        <w:rPr>
          <w:rtl/>
        </w:rPr>
        <w:t>שהוגשו עד למועד זה</w:t>
      </w:r>
      <w:r w:rsidR="00423DB5" w:rsidRPr="00241B31">
        <w:rPr>
          <w:rFonts w:hint="cs"/>
          <w:rtl/>
        </w:rPr>
        <w:t xml:space="preserve">, ישולמו עד ליום ________, </w:t>
      </w:r>
      <w:r w:rsidR="00423DB5" w:rsidRPr="00241B31">
        <w:rPr>
          <w:rtl/>
        </w:rPr>
        <w:t>ובלבד שהספק הגיש את כל הדו"חות שנדרש להגיש עד למועד זה לפי סעי</w:t>
      </w:r>
      <w:r w:rsidR="00423DB5">
        <w:rPr>
          <w:rFonts w:hint="cs"/>
          <w:rtl/>
        </w:rPr>
        <w:t xml:space="preserve">ף 10 </w:t>
      </w:r>
      <w:r w:rsidR="00423DB5">
        <w:rPr>
          <w:rtl/>
        </w:rPr>
        <w:t>לעיל והדו"חות אושרו על-ידי נציג המשרד</w:t>
      </w:r>
      <w:r w:rsidR="00423DB5">
        <w:rPr>
          <w:rFonts w:hint="cs"/>
          <w:rtl/>
        </w:rPr>
        <w:t>;</w:t>
      </w:r>
    </w:p>
    <w:p w:rsidR="00B66408"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Fonts w:hint="cs"/>
          <w:rtl/>
        </w:rPr>
        <w:t>25</w:t>
      </w:r>
      <w:r w:rsidR="00B66408" w:rsidRPr="00D61DB8">
        <w:rPr>
          <w:rtl/>
        </w:rPr>
        <w:t>% נוספים מהתמורה בגין השנה ה</w:t>
      </w:r>
      <w:r w:rsidR="00B66408">
        <w:rPr>
          <w:rFonts w:hint="cs"/>
          <w:rtl/>
        </w:rPr>
        <w:t>שלישית בסך של ________ ₪</w:t>
      </w:r>
      <w:r w:rsidR="00B66408">
        <w:rPr>
          <w:rtl/>
        </w:rPr>
        <w:t>, אך לא יותר מהפעילות אשר בוצעה בפועל בהתאם למפורט בדו</w:t>
      </w:r>
      <w:r w:rsidR="00B66408" w:rsidRPr="00D61DB8">
        <w:rPr>
          <w:rtl/>
        </w:rPr>
        <w:t xml:space="preserve">"חות </w:t>
      </w:r>
      <w:r w:rsidR="00B66408" w:rsidRPr="00241B31">
        <w:rPr>
          <w:rtl/>
        </w:rPr>
        <w:t>שהוגשו עד למועד זה</w:t>
      </w:r>
      <w:r w:rsidR="00B66408" w:rsidRPr="00241B31">
        <w:rPr>
          <w:rFonts w:hint="cs"/>
          <w:rtl/>
        </w:rPr>
        <w:t xml:space="preserve">, ישולמו עד ליום ________, </w:t>
      </w:r>
      <w:r w:rsidR="00B66408" w:rsidRPr="00241B31">
        <w:rPr>
          <w:rtl/>
        </w:rPr>
        <w:t>ובלבד שהספק הגיש את כל הדו"חות שנדרש להגיש עד למועד זה לפי סעי</w:t>
      </w:r>
      <w:r w:rsidR="00B66408">
        <w:rPr>
          <w:rFonts w:hint="cs"/>
          <w:rtl/>
        </w:rPr>
        <w:t xml:space="preserve">ף 10 </w:t>
      </w:r>
      <w:r w:rsidR="00B66408">
        <w:rPr>
          <w:rtl/>
        </w:rPr>
        <w:t>לעיל והדו"חות אושרו על-ידי נציג המשרד</w:t>
      </w:r>
      <w:r w:rsidR="00B66408">
        <w:rPr>
          <w:rFonts w:hint="cs"/>
          <w:rtl/>
        </w:rPr>
        <w:t>;</w:t>
      </w:r>
    </w:p>
    <w:p w:rsidR="00B66408" w:rsidRDefault="000F7C5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rPr>
          <w:rtl/>
        </w:rPr>
      </w:pPr>
      <w:r>
        <w:rPr>
          <w:rFonts w:hint="cs"/>
          <w:rtl/>
        </w:rPr>
        <w:t>25</w:t>
      </w:r>
      <w:r w:rsidR="00B66408">
        <w:rPr>
          <w:rtl/>
        </w:rPr>
        <w:t>% נוספים מהתמורה בגין השנה ה</w:t>
      </w:r>
      <w:r w:rsidR="00B66408">
        <w:rPr>
          <w:rFonts w:hint="cs"/>
          <w:rtl/>
        </w:rPr>
        <w:t>שלישית בסך של ________ ₪</w:t>
      </w:r>
      <w:r w:rsidR="00B66408">
        <w:rPr>
          <w:rtl/>
        </w:rPr>
        <w:t xml:space="preserve">, אך לא יותר מהפעילות אשר בוצעה בפועל בהתאם למפורט בדו"חות שהוגשו עד למועד זה, ישולמו עד יום ______, ובלבד שהספק הגיש את כל הדו"חות שנדרש להגיש עד למועד זה </w:t>
      </w:r>
      <w:r w:rsidR="00B66408" w:rsidRPr="00241B31">
        <w:rPr>
          <w:rtl/>
        </w:rPr>
        <w:t>לפי סעי</w:t>
      </w:r>
      <w:r w:rsidR="00B66408">
        <w:rPr>
          <w:rFonts w:hint="cs"/>
          <w:rtl/>
        </w:rPr>
        <w:t xml:space="preserve">ף 10 </w:t>
      </w:r>
      <w:r w:rsidR="00B66408">
        <w:rPr>
          <w:rtl/>
        </w:rPr>
        <w:t>לעיל והדו"חות אושרו על-ידי נציג המשרד</w:t>
      </w:r>
      <w:r w:rsidR="00B66408">
        <w:rPr>
          <w:rFonts w:hint="cs"/>
          <w:rtl/>
        </w:rPr>
        <w:t>;</w:t>
      </w:r>
    </w:p>
    <w:p w:rsidR="00B66408" w:rsidRDefault="00B66408" w:rsidP="00257656">
      <w:pPr>
        <w:pStyle w:val="aff0"/>
        <w:widowControl w:val="0"/>
        <w:numPr>
          <w:ilvl w:val="3"/>
          <w:numId w:val="4"/>
        </w:numPr>
        <w:tabs>
          <w:tab w:val="clear" w:pos="1134"/>
          <w:tab w:val="clear" w:pos="1701"/>
          <w:tab w:val="clear" w:pos="2268"/>
          <w:tab w:val="clear" w:pos="2835"/>
          <w:tab w:val="clear" w:pos="6804"/>
          <w:tab w:val="clear" w:pos="7371"/>
          <w:tab w:val="clear" w:pos="7938"/>
        </w:tabs>
        <w:spacing w:line="360" w:lineRule="auto"/>
        <w:ind w:left="3402" w:hanging="1238"/>
      </w:pPr>
      <w:r>
        <w:rPr>
          <w:rtl/>
        </w:rPr>
        <w:t>יתרת התמורה בגין השנה ה</w:t>
      </w:r>
      <w:r>
        <w:rPr>
          <w:rFonts w:hint="cs"/>
          <w:rtl/>
        </w:rPr>
        <w:t>שלישית, בסך של _______ ₪</w:t>
      </w:r>
      <w:r>
        <w:rPr>
          <w:rtl/>
        </w:rPr>
        <w:t>, אך לא יותר מהפעילות אשר בוצעה בפועל בהתאם למפורט בדו"חות שהוגשו עד למועד זה, תשולם לאחר אישור הדו"ח</w:t>
      </w:r>
      <w:r>
        <w:rPr>
          <w:rFonts w:hint="cs"/>
          <w:rtl/>
        </w:rPr>
        <w:t xml:space="preserve">ות </w:t>
      </w:r>
      <w:r>
        <w:rPr>
          <w:rtl/>
        </w:rPr>
        <w:t>הנדרש</w:t>
      </w:r>
      <w:r>
        <w:rPr>
          <w:rFonts w:hint="cs"/>
          <w:rtl/>
        </w:rPr>
        <w:t>ים</w:t>
      </w:r>
      <w:r>
        <w:rPr>
          <w:rtl/>
        </w:rPr>
        <w:t xml:space="preserve"> </w:t>
      </w:r>
      <w:r w:rsidRPr="00241B31">
        <w:rPr>
          <w:rtl/>
        </w:rPr>
        <w:t>לפי סעי</w:t>
      </w:r>
      <w:r>
        <w:rPr>
          <w:rFonts w:hint="cs"/>
          <w:rtl/>
        </w:rPr>
        <w:t xml:space="preserve">ף 10 </w:t>
      </w:r>
      <w:r>
        <w:rPr>
          <w:rtl/>
        </w:rPr>
        <w:t>לעיל והדו"חות אושרו על-ידי נציג המשרד.</w:t>
      </w:r>
    </w:p>
    <w:p w:rsidR="00072744" w:rsidRPr="005F759B"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sidRPr="005F759B">
        <w:rPr>
          <w:rFonts w:hint="eastAsia"/>
          <w:rtl/>
        </w:rPr>
        <w:t>מובהר</w:t>
      </w:r>
      <w:r w:rsidRPr="005F759B">
        <w:rPr>
          <w:rtl/>
        </w:rPr>
        <w:t xml:space="preserve"> </w:t>
      </w:r>
      <w:r w:rsidRPr="005F759B">
        <w:rPr>
          <w:rFonts w:hint="eastAsia"/>
          <w:rtl/>
        </w:rPr>
        <w:t>בזאת</w:t>
      </w:r>
      <w:r w:rsidRPr="005F759B">
        <w:rPr>
          <w:rtl/>
        </w:rPr>
        <w:t xml:space="preserve"> </w:t>
      </w:r>
      <w:r w:rsidRPr="005F759B">
        <w:rPr>
          <w:rFonts w:hint="eastAsia"/>
          <w:rtl/>
        </w:rPr>
        <w:t>כי</w:t>
      </w:r>
      <w:r w:rsidRPr="005F759B">
        <w:rPr>
          <w:rtl/>
        </w:rPr>
        <w:t xml:space="preserve"> </w:t>
      </w:r>
      <w:r w:rsidRPr="005F759B">
        <w:rPr>
          <w:rFonts w:hint="eastAsia"/>
          <w:rtl/>
        </w:rPr>
        <w:t>חיוב</w:t>
      </w:r>
      <w:r w:rsidRPr="005F759B">
        <w:rPr>
          <w:rtl/>
        </w:rPr>
        <w:t xml:space="preserve"> </w:t>
      </w:r>
      <w:r w:rsidRPr="005F759B">
        <w:rPr>
          <w:rFonts w:hint="eastAsia"/>
          <w:rtl/>
        </w:rPr>
        <w:t>המשרד</w:t>
      </w:r>
      <w:r w:rsidRPr="005F759B">
        <w:rPr>
          <w:rtl/>
        </w:rPr>
        <w:t xml:space="preserve"> </w:t>
      </w:r>
      <w:r w:rsidRPr="005F759B">
        <w:rPr>
          <w:rFonts w:hint="eastAsia"/>
          <w:rtl/>
        </w:rPr>
        <w:t>בתשלום</w:t>
      </w:r>
      <w:r w:rsidRPr="005F759B">
        <w:rPr>
          <w:rtl/>
        </w:rPr>
        <w:t xml:space="preserve"> </w:t>
      </w:r>
      <w:r w:rsidRPr="005F759B">
        <w:rPr>
          <w:rFonts w:hint="eastAsia"/>
          <w:rtl/>
        </w:rPr>
        <w:t>התמורה</w:t>
      </w:r>
      <w:r w:rsidRPr="005F759B">
        <w:rPr>
          <w:rtl/>
        </w:rPr>
        <w:t xml:space="preserve"> </w:t>
      </w:r>
      <w:r w:rsidRPr="005F759B">
        <w:rPr>
          <w:rFonts w:hint="eastAsia"/>
          <w:rtl/>
        </w:rPr>
        <w:t>הינו</w:t>
      </w:r>
      <w:r w:rsidRPr="005F759B">
        <w:rPr>
          <w:rtl/>
        </w:rPr>
        <w:t xml:space="preserve"> </w:t>
      </w:r>
      <w:r w:rsidRPr="005F759B">
        <w:rPr>
          <w:rFonts w:hint="eastAsia"/>
          <w:rtl/>
        </w:rPr>
        <w:t>חיוב</w:t>
      </w:r>
      <w:r w:rsidRPr="005F759B">
        <w:rPr>
          <w:rtl/>
        </w:rPr>
        <w:t xml:space="preserve"> </w:t>
      </w:r>
      <w:r w:rsidRPr="005F759B">
        <w:rPr>
          <w:rFonts w:hint="eastAsia"/>
          <w:rtl/>
        </w:rPr>
        <w:t>שלוב</w:t>
      </w:r>
      <w:r w:rsidRPr="005F759B">
        <w:rPr>
          <w:rtl/>
        </w:rPr>
        <w:t xml:space="preserve"> </w:t>
      </w:r>
      <w:r w:rsidRPr="005F759B">
        <w:rPr>
          <w:rFonts w:hint="eastAsia"/>
          <w:rtl/>
        </w:rPr>
        <w:t>לחיוב</w:t>
      </w:r>
      <w:r w:rsidRPr="005F759B">
        <w:rPr>
          <w:rtl/>
        </w:rPr>
        <w:t xml:space="preserve"> </w:t>
      </w:r>
      <w:r w:rsidRPr="005F759B">
        <w:rPr>
          <w:rFonts w:hint="eastAsia"/>
          <w:rtl/>
        </w:rPr>
        <w:t>הספק</w:t>
      </w:r>
      <w:r w:rsidRPr="005F759B">
        <w:rPr>
          <w:rtl/>
        </w:rPr>
        <w:t xml:space="preserve"> </w:t>
      </w:r>
      <w:r w:rsidRPr="005F759B">
        <w:rPr>
          <w:rFonts w:hint="eastAsia"/>
          <w:rtl/>
        </w:rPr>
        <w:t>בהגשת</w:t>
      </w:r>
      <w:r w:rsidRPr="005F759B">
        <w:rPr>
          <w:rtl/>
        </w:rPr>
        <w:t xml:space="preserve"> </w:t>
      </w:r>
      <w:r w:rsidRPr="005F759B">
        <w:rPr>
          <w:rFonts w:hint="eastAsia"/>
          <w:rtl/>
        </w:rPr>
        <w:t>הדו</w:t>
      </w:r>
      <w:r w:rsidRPr="005F759B">
        <w:rPr>
          <w:rtl/>
        </w:rPr>
        <w:t>"</w:t>
      </w:r>
      <w:r w:rsidRPr="005F759B">
        <w:rPr>
          <w:rFonts w:hint="eastAsia"/>
          <w:rtl/>
        </w:rPr>
        <w:t>חות</w:t>
      </w:r>
      <w:r w:rsidRPr="005F759B">
        <w:rPr>
          <w:rtl/>
        </w:rPr>
        <w:t xml:space="preserve"> </w:t>
      </w:r>
      <w:r w:rsidRPr="005F759B">
        <w:rPr>
          <w:rFonts w:hint="eastAsia"/>
          <w:rtl/>
        </w:rPr>
        <w:t>לפי</w:t>
      </w:r>
      <w:r w:rsidRPr="005F759B">
        <w:rPr>
          <w:rtl/>
        </w:rPr>
        <w:t xml:space="preserve"> </w:t>
      </w:r>
      <w:r w:rsidRPr="005F759B">
        <w:rPr>
          <w:rFonts w:hint="eastAsia"/>
          <w:rtl/>
        </w:rPr>
        <w:t>סעיף</w:t>
      </w:r>
      <w:r w:rsidRPr="005F759B">
        <w:rPr>
          <w:rtl/>
        </w:rPr>
        <w:t xml:space="preserve"> </w:t>
      </w:r>
      <w:r w:rsidR="005E7742">
        <w:rPr>
          <w:rtl/>
        </w:rPr>
        <w:fldChar w:fldCharType="begin"/>
      </w:r>
      <w:r w:rsidR="005E7742">
        <w:rPr>
          <w:rtl/>
        </w:rPr>
        <w:instrText xml:space="preserve"> </w:instrText>
      </w:r>
      <w:r w:rsidR="005E7742">
        <w:instrText>REF</w:instrText>
      </w:r>
      <w:r w:rsidR="005E7742">
        <w:rPr>
          <w:rtl/>
        </w:rPr>
        <w:instrText xml:space="preserve"> _</w:instrText>
      </w:r>
      <w:r w:rsidR="005E7742">
        <w:instrText>Ref421454546 \r \h</w:instrText>
      </w:r>
      <w:r w:rsidR="005E7742">
        <w:rPr>
          <w:rtl/>
        </w:rPr>
        <w:instrText xml:space="preserve"> </w:instrText>
      </w:r>
      <w:r w:rsidR="00257656">
        <w:rPr>
          <w:rtl/>
        </w:rPr>
        <w:instrText xml:space="preserve"> \* </w:instrText>
      </w:r>
      <w:r w:rsidR="00257656">
        <w:instrText>MERGEFORMAT</w:instrText>
      </w:r>
      <w:r w:rsidR="00257656">
        <w:rPr>
          <w:rtl/>
        </w:rPr>
        <w:instrText xml:space="preserve"> </w:instrText>
      </w:r>
      <w:r w:rsidR="005E7742">
        <w:rPr>
          <w:rtl/>
        </w:rPr>
      </w:r>
      <w:r w:rsidR="005E7742">
        <w:rPr>
          <w:rtl/>
        </w:rPr>
        <w:fldChar w:fldCharType="separate"/>
      </w:r>
      <w:r w:rsidR="00234530">
        <w:rPr>
          <w:cs/>
        </w:rPr>
        <w:t>‎</w:t>
      </w:r>
      <w:r w:rsidR="00234530">
        <w:t>10</w:t>
      </w:r>
      <w:r w:rsidR="005E7742">
        <w:rPr>
          <w:rtl/>
        </w:rPr>
        <w:fldChar w:fldCharType="end"/>
      </w:r>
      <w:r w:rsidRPr="005F759B">
        <w:rPr>
          <w:rtl/>
        </w:rPr>
        <w:t xml:space="preserve"> </w:t>
      </w:r>
      <w:r w:rsidRPr="005F759B">
        <w:rPr>
          <w:rFonts w:hint="eastAsia"/>
          <w:rtl/>
        </w:rPr>
        <w:t>לעיל</w:t>
      </w:r>
      <w:r w:rsidRPr="005F759B">
        <w:rPr>
          <w:rtl/>
        </w:rPr>
        <w:t xml:space="preserve"> </w:t>
      </w:r>
      <w:r w:rsidRPr="005F759B">
        <w:rPr>
          <w:rFonts w:hint="eastAsia"/>
          <w:rtl/>
        </w:rPr>
        <w:t>וכל</w:t>
      </w:r>
      <w:r w:rsidRPr="005F759B">
        <w:rPr>
          <w:rtl/>
        </w:rPr>
        <w:t xml:space="preserve"> </w:t>
      </w:r>
      <w:r w:rsidRPr="005F759B">
        <w:rPr>
          <w:rFonts w:hint="eastAsia"/>
          <w:rtl/>
        </w:rPr>
        <w:t>חיובי</w:t>
      </w:r>
      <w:r w:rsidRPr="005F759B">
        <w:rPr>
          <w:rtl/>
        </w:rPr>
        <w:t xml:space="preserve"> </w:t>
      </w:r>
      <w:r w:rsidRPr="005F759B">
        <w:rPr>
          <w:rFonts w:hint="eastAsia"/>
          <w:rtl/>
        </w:rPr>
        <w:t>הספק</w:t>
      </w:r>
      <w:r w:rsidRPr="005F759B">
        <w:rPr>
          <w:rtl/>
        </w:rPr>
        <w:t xml:space="preserve"> </w:t>
      </w:r>
      <w:r w:rsidRPr="005F759B">
        <w:rPr>
          <w:rFonts w:hint="eastAsia"/>
          <w:rtl/>
        </w:rPr>
        <w:t>לפי</w:t>
      </w:r>
      <w:r w:rsidRPr="005F759B">
        <w:rPr>
          <w:rtl/>
        </w:rPr>
        <w:t xml:space="preserve"> </w:t>
      </w:r>
      <w:r w:rsidRPr="005F759B">
        <w:rPr>
          <w:rFonts w:hint="eastAsia"/>
          <w:rtl/>
        </w:rPr>
        <w:t>הסכם</w:t>
      </w:r>
      <w:r w:rsidRPr="005F759B">
        <w:rPr>
          <w:rtl/>
        </w:rPr>
        <w:t xml:space="preserve"> </w:t>
      </w:r>
      <w:r w:rsidRPr="005F759B">
        <w:rPr>
          <w:rFonts w:hint="eastAsia"/>
          <w:rtl/>
        </w:rPr>
        <w:t>זה</w:t>
      </w:r>
      <w:r w:rsidRPr="005F759B">
        <w:rPr>
          <w:rtl/>
        </w:rPr>
        <w:t>.</w:t>
      </w:r>
    </w:p>
    <w:bookmarkEnd w:id="146"/>
    <w:p w:rsidR="00072744" w:rsidRDefault="00072744" w:rsidP="00F90B4A">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Pr>
          <w:rtl/>
        </w:rPr>
        <w:t>יודגש, כי בשום מקרה לא יעלה הסכום המשולם על-ידי המשרד על סכום ההוצאות שהוציא הספק בפועל, בהתאם להצעתו נספח ב', על ביצוע התחייבויות לפי הסכם זה.</w:t>
      </w:r>
    </w:p>
    <w:p w:rsidR="00072744"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Pr>
          <w:rtl/>
        </w:rPr>
        <w:t>התמורה כוללת מס ערך מוסף וכן כל מס, היטל ותשלום חובה אחר.</w:t>
      </w:r>
    </w:p>
    <w:p w:rsidR="00072744" w:rsidRDefault="00423DB5"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pPr>
      <w:r>
        <w:rPr>
          <w:rFonts w:hint="cs"/>
          <w:rtl/>
        </w:rPr>
        <w:t>ה</w:t>
      </w:r>
      <w:r w:rsidR="00072744">
        <w:rPr>
          <w:rtl/>
        </w:rPr>
        <w:t xml:space="preserve">משרד ישלם לספק עפ"י הוראת </w:t>
      </w:r>
      <w:proofErr w:type="spellStart"/>
      <w:r w:rsidR="00072744">
        <w:rPr>
          <w:rtl/>
        </w:rPr>
        <w:t>התכ"ם</w:t>
      </w:r>
      <w:proofErr w:type="spellEnd"/>
      <w:r w:rsidR="00072744">
        <w:rPr>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sidR="00072744">
        <w:rPr>
          <w:rtl/>
        </w:rPr>
        <w:t>עימו</w:t>
      </w:r>
      <w:proofErr w:type="spellEnd"/>
      <w:r w:rsidR="00072744">
        <w:rPr>
          <w:rtl/>
        </w:rPr>
        <w:t>.</w:t>
      </w:r>
    </w:p>
    <w:p w:rsidR="004355D9" w:rsidRDefault="004355D9" w:rsidP="004355D9">
      <w:pPr>
        <w:pBdr>
          <w:top w:val="single" w:sz="4" w:space="1" w:color="auto"/>
          <w:left w:val="single" w:sz="4" w:space="4" w:color="auto"/>
          <w:bottom w:val="single" w:sz="4" w:space="1" w:color="auto"/>
          <w:right w:val="single" w:sz="4" w:space="0" w:color="auto"/>
        </w:pBdr>
        <w:ind w:left="720"/>
        <w:rPr>
          <w:spacing w:val="6"/>
        </w:rPr>
      </w:pPr>
      <w:r w:rsidRPr="00B74107">
        <w:rPr>
          <w:spacing w:val="6"/>
          <w:rtl/>
        </w:rPr>
        <w:t xml:space="preserve">לצורך </w:t>
      </w:r>
      <w:r>
        <w:rPr>
          <w:rFonts w:hint="cs"/>
          <w:spacing w:val="6"/>
          <w:rtl/>
        </w:rPr>
        <w:t>קבלת</w:t>
      </w:r>
      <w:r w:rsidRPr="00B74107">
        <w:rPr>
          <w:spacing w:val="6"/>
          <w:rtl/>
        </w:rPr>
        <w:t xml:space="preserve"> התמורה נדרש הספק להגיש דיווחים וחשבונות במסגרת פורטל הספקים הממשלתי, בשים לב להוראות </w:t>
      </w:r>
      <w:proofErr w:type="spellStart"/>
      <w:r w:rsidRPr="00B74107">
        <w:rPr>
          <w:spacing w:val="6"/>
          <w:rtl/>
        </w:rPr>
        <w:t>התכ"מ</w:t>
      </w:r>
      <w:proofErr w:type="spellEnd"/>
      <w:r w:rsidRPr="00B74107">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rsidR="004355D9" w:rsidRPr="00B74107" w:rsidRDefault="00C70009" w:rsidP="004355D9">
      <w:pPr>
        <w:pBdr>
          <w:top w:val="single" w:sz="4" w:space="1" w:color="auto"/>
          <w:left w:val="single" w:sz="4" w:space="4" w:color="auto"/>
          <w:bottom w:val="single" w:sz="4" w:space="1" w:color="auto"/>
          <w:right w:val="single" w:sz="4" w:space="0" w:color="auto"/>
        </w:pBdr>
        <w:ind w:left="720"/>
        <w:jc w:val="center"/>
        <w:rPr>
          <w:spacing w:val="6"/>
          <w:rtl/>
        </w:rPr>
      </w:pPr>
      <w:hyperlink r:id="rId30" w:anchor="GovXParagraphTitle3" w:history="1">
        <w:r w:rsidR="004355D9" w:rsidRPr="00303B6B">
          <w:rPr>
            <w:rStyle w:val="Hyperlink"/>
            <w:spacing w:val="6"/>
          </w:rPr>
          <w:t>http://mof.gov.il/AG/PortalSapakim.aspx#GovXParagraphTitle3</w:t>
        </w:r>
      </w:hyperlink>
    </w:p>
    <w:p w:rsidR="004355D9" w:rsidRPr="00B74107" w:rsidRDefault="004355D9" w:rsidP="004355D9">
      <w:pPr>
        <w:pBdr>
          <w:top w:val="single" w:sz="4" w:space="1" w:color="auto"/>
          <w:left w:val="single" w:sz="4" w:space="4" w:color="auto"/>
          <w:bottom w:val="single" w:sz="4" w:space="1" w:color="auto"/>
          <w:right w:val="single" w:sz="4" w:space="0" w:color="auto"/>
        </w:pBdr>
        <w:ind w:left="720"/>
        <w:jc w:val="left"/>
        <w:rPr>
          <w:spacing w:val="6"/>
          <w:rtl/>
        </w:rPr>
      </w:pPr>
      <w:r w:rsidRPr="00B74107">
        <w:rPr>
          <w:spacing w:val="6"/>
          <w:rtl/>
        </w:rPr>
        <w:t>יודגש כי הזוכה יישא בכלל העלויות הכרוכות בהתחברות לפורטל הספקים הממשלתי.</w:t>
      </w:r>
    </w:p>
    <w:p w:rsidR="004355D9" w:rsidRDefault="004355D9" w:rsidP="004355D9">
      <w:pPr>
        <w:pStyle w:val="aff0"/>
        <w:widowControl w:val="0"/>
        <w:tabs>
          <w:tab w:val="clear" w:pos="1134"/>
          <w:tab w:val="clear" w:pos="1701"/>
          <w:tab w:val="clear" w:pos="2268"/>
          <w:tab w:val="clear" w:pos="2835"/>
          <w:tab w:val="clear" w:pos="6804"/>
          <w:tab w:val="clear" w:pos="7371"/>
          <w:tab w:val="clear" w:pos="7938"/>
        </w:tabs>
        <w:spacing w:line="360" w:lineRule="auto"/>
        <w:ind w:left="2081" w:firstLine="0"/>
        <w:rPr>
          <w:rtl/>
        </w:rPr>
      </w:pPr>
    </w:p>
    <w:p w:rsidR="00072744"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Pr>
          <w:rtl/>
        </w:rPr>
        <w:t>המשרד רשאי לעכב את תשלום התמורה אם החליט לבצע בדיקה כספית או מקצועית; במקרה זה, תשולם התמורה לאותו מועד תוך 30 יום לאחר שהמשרד אישר בעקבות הבדיקה כי הספק ביצע את הפרויקט, על כל השירותים הכלולים בו, בהתאם להצעתו נספח ב' והוראות הסכם זה, אך לא לפני המועדים הקבועים לתשלום התמורה לפי סעיף 7.2 לעיל. החליט המשרד כאמור, יודיע על כך בהקדם האפשרי לספק.</w:t>
      </w:r>
    </w:p>
    <w:p w:rsidR="00072744" w:rsidRDefault="00072744" w:rsidP="00257656">
      <w:pPr>
        <w:pStyle w:val="aff0"/>
        <w:widowControl w:val="0"/>
        <w:numPr>
          <w:ilvl w:val="2"/>
          <w:numId w:val="4"/>
        </w:numPr>
        <w:tabs>
          <w:tab w:val="clear" w:pos="1134"/>
          <w:tab w:val="clear" w:pos="1701"/>
          <w:tab w:val="clear" w:pos="2268"/>
          <w:tab w:val="clear" w:pos="2835"/>
          <w:tab w:val="clear" w:pos="6804"/>
          <w:tab w:val="clear" w:pos="7371"/>
          <w:tab w:val="clear" w:pos="7938"/>
        </w:tabs>
        <w:spacing w:line="360" w:lineRule="auto"/>
        <w:rPr>
          <w:rtl/>
        </w:rPr>
      </w:pPr>
      <w:r>
        <w:rPr>
          <w:rtl/>
        </w:rPr>
        <w:t>לא הוגש דו"ח מן הדו"חות שהספק חייב בהגשתם לפי סעיף 6 לעיל או הוגש באיחור או שהמשרד הודיע לספק כי הדו"ח אינו שלם או מדויק או כי יש לתקנו והספק לא תיקנו במועד שקבע המשרד, או לא מסר הספק מסמך או מידע שנדרש למסור על-ידי המשרד או לא מילא הספק התחייבות אחרת מהתחייבויותיו לפי הסכם זה על נספחיו או מילא אותה באיחור – המשרד לא יהיה חייב בתשלום התמורה עד למילוי התחייבויות הספק, בכפוף להחלטות המשרד בהתאם לסעיף 17 להלן; לספק לא יהיו תביעות ו/או טענות נגד המשרד בגין אי השלמת תשלום התמורה כאמור והספק יישא בכל נזק אשר יגרם כתוצאה מכך.</w:t>
      </w:r>
    </w:p>
    <w:p w:rsidR="00072744" w:rsidRDefault="00072744" w:rsidP="004355D9">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rPr>
          <w:rtl/>
        </w:rPr>
      </w:pPr>
      <w:r>
        <w:rPr>
          <w:rtl/>
        </w:rPr>
        <w:t>החליט המשרד לערוך ביקורת אצל הספק, יודיע על כך לספק 14 יום לאחר קבלת ההחלטה על עריכת הביקורת; במקרה כזה, רשאי המשרד שלא לשלם את התמורה המגיעה לספק עד לאותו מועד, וזו תשולם לאחר סיום הביקורת ובכפוף לתוצאותיה, אך לא לפני המועדים הקבועים לתשלום התמורה לפי סעיף 7.2 לעיל.</w:t>
      </w:r>
    </w:p>
    <w:p w:rsidR="00072744" w:rsidRDefault="00072744" w:rsidP="004355D9">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hanging="806"/>
        <w:rPr>
          <w:rtl/>
        </w:rPr>
      </w:pPr>
      <w:r>
        <w:rPr>
          <w:rtl/>
        </w:rPr>
        <w:t>הספק אינו רשאי להתנות תשלום כלשהו לספקיו ו/או לעובדיו או לכל גורם אחר שעליו לשלם, בקבלת תשלומים מהמשרד.</w:t>
      </w:r>
    </w:p>
    <w:p w:rsidR="008651B2" w:rsidRPr="00CB5264" w:rsidRDefault="008651B2" w:rsidP="00257656">
      <w:pPr>
        <w:widowControl w:val="0"/>
        <w:numPr>
          <w:ilvl w:val="1"/>
          <w:numId w:val="4"/>
        </w:numPr>
        <w:tabs>
          <w:tab w:val="clear" w:pos="1117"/>
          <w:tab w:val="num" w:pos="1417"/>
        </w:tabs>
        <w:overflowPunct/>
        <w:autoSpaceDE/>
        <w:autoSpaceDN/>
        <w:adjustRightInd/>
        <w:ind w:left="1474" w:hanging="907"/>
        <w:textAlignment w:val="auto"/>
      </w:pPr>
      <w:bookmarkStart w:id="147" w:name="_Ref298677468"/>
      <w:bookmarkEnd w:id="143"/>
      <w:bookmarkEnd w:id="144"/>
      <w:bookmarkEnd w:id="145"/>
      <w:r w:rsidRPr="00CB5264">
        <w:rPr>
          <w:rtl/>
        </w:rPr>
        <w:t>תנאי הצמדה</w:t>
      </w:r>
      <w:bookmarkEnd w:id="147"/>
    </w:p>
    <w:p w:rsidR="008651B2" w:rsidRPr="00381DC1" w:rsidRDefault="008651B2" w:rsidP="00257656">
      <w:pPr>
        <w:widowControl w:val="0"/>
        <w:numPr>
          <w:ilvl w:val="2"/>
          <w:numId w:val="4"/>
        </w:numPr>
        <w:overflowPunct/>
        <w:autoSpaceDE/>
        <w:autoSpaceDN/>
        <w:adjustRightInd/>
        <w:textAlignment w:val="auto"/>
      </w:pPr>
      <w:r w:rsidRPr="00381DC1">
        <w:rPr>
          <w:rtl/>
        </w:rPr>
        <w:t>על פי הנחיות החשב הכללי של משרד האוצר, בהתאם להורא</w:t>
      </w:r>
      <w:r>
        <w:rPr>
          <w:rtl/>
        </w:rPr>
        <w:t xml:space="preserve">ת </w:t>
      </w:r>
      <w:r w:rsidR="005F759B">
        <w:rPr>
          <w:rFonts w:hint="cs"/>
          <w:rtl/>
        </w:rPr>
        <w:t>תכ"ם</w:t>
      </w:r>
      <w:r>
        <w:rPr>
          <w:rtl/>
        </w:rPr>
        <w:t xml:space="preserve"> 7.17.2, וחשב </w:t>
      </w:r>
      <w:r w:rsidR="006A3ACD">
        <w:rPr>
          <w:rtl/>
        </w:rPr>
        <w:t>משרד המדע והטכנולוגיה</w:t>
      </w:r>
      <w:r w:rsidRPr="00381DC1">
        <w:rPr>
          <w:rtl/>
        </w:rPr>
        <w:t xml:space="preserve"> ב- 18 החודשים הראשונים להתקשרות לא תהיה הצמדה על המחירים המוצעים במסגרת מכרז זה, למעט במקרים המפורטים בהמשך.</w:t>
      </w:r>
    </w:p>
    <w:p w:rsidR="008651B2" w:rsidRPr="00381DC1" w:rsidRDefault="008651B2" w:rsidP="00257656">
      <w:pPr>
        <w:widowControl w:val="0"/>
        <w:numPr>
          <w:ilvl w:val="2"/>
          <w:numId w:val="4"/>
        </w:numPr>
        <w:overflowPunct/>
        <w:autoSpaceDE/>
        <w:autoSpaceDN/>
        <w:adjustRightInd/>
        <w:textAlignment w:val="auto"/>
      </w:pPr>
      <w:r w:rsidRPr="00381DC1">
        <w:rPr>
          <w:rtl/>
        </w:rPr>
        <w:t>מדד הבסיס הינו מדד תעריפי התקשרות שהיה ידוע נכון למועד האחרון להגשת ההצעות.</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0"/>
        <w:rPr>
          <w:rtl/>
        </w:rPr>
      </w:pPr>
      <w:r w:rsidRPr="00381DC1">
        <w:rPr>
          <w:rtl/>
        </w:rPr>
        <w:t>ייתכנו 2 מצבים:</w:t>
      </w:r>
    </w:p>
    <w:p w:rsidR="008651B2" w:rsidRPr="00381DC1" w:rsidRDefault="008651B2" w:rsidP="00257656">
      <w:pPr>
        <w:pStyle w:val="af9"/>
        <w:numPr>
          <w:ilvl w:val="0"/>
          <w:numId w:val="26"/>
        </w:numPr>
        <w:tabs>
          <w:tab w:val="left" w:pos="1822"/>
        </w:tabs>
        <w:ind w:left="1822" w:hanging="270"/>
        <w:contextualSpacing/>
      </w:pPr>
      <w:r w:rsidRPr="00381DC1">
        <w:rPr>
          <w:rFonts w:hint="eastAsia"/>
          <w:rtl/>
        </w:rPr>
        <w:t>עברו</w:t>
      </w:r>
      <w:r w:rsidRPr="00381DC1">
        <w:rPr>
          <w:rtl/>
        </w:rPr>
        <w:t xml:space="preserve"> 18 </w:t>
      </w:r>
      <w:r w:rsidRPr="00381DC1">
        <w:rPr>
          <w:rFonts w:hint="eastAsia"/>
          <w:rtl/>
        </w:rPr>
        <w:t>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 xml:space="preserve"> </w:t>
      </w:r>
      <w:r w:rsidRPr="00381DC1">
        <w:rPr>
          <w:rFonts w:hint="eastAsia"/>
          <w:rtl/>
        </w:rPr>
        <w:t>והשינוי</w:t>
      </w:r>
      <w:r w:rsidRPr="00381DC1">
        <w:rPr>
          <w:rtl/>
        </w:rPr>
        <w:t xml:space="preserve"> </w:t>
      </w:r>
      <w:r w:rsidRPr="00381DC1">
        <w:rPr>
          <w:rFonts w:hint="eastAsia"/>
          <w:rtl/>
        </w:rPr>
        <w:t>במדד</w:t>
      </w:r>
      <w:r w:rsidRPr="00381DC1">
        <w:rPr>
          <w:rtl/>
        </w:rPr>
        <w:t xml:space="preserve"> </w:t>
      </w:r>
      <w:r w:rsidRPr="00381DC1">
        <w:rPr>
          <w:rFonts w:hint="eastAsia"/>
          <w:rtl/>
        </w:rPr>
        <w:t>לא</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w:t>
      </w:r>
    </w:p>
    <w:p w:rsidR="008651B2" w:rsidRPr="00381DC1" w:rsidRDefault="008651B2" w:rsidP="00257656">
      <w:pPr>
        <w:pStyle w:val="af9"/>
        <w:numPr>
          <w:ilvl w:val="0"/>
          <w:numId w:val="26"/>
        </w:numPr>
        <w:tabs>
          <w:tab w:val="left" w:pos="1822"/>
        </w:tabs>
        <w:ind w:left="1822" w:hanging="270"/>
        <w:contextualSpacing/>
      </w:pPr>
      <w:r w:rsidRPr="00381DC1">
        <w:rPr>
          <w:rFonts w:hint="eastAsia"/>
          <w:rtl/>
        </w:rPr>
        <w:t>המדד</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 </w:t>
      </w:r>
      <w:r w:rsidRPr="00381DC1">
        <w:rPr>
          <w:rFonts w:hint="eastAsia"/>
          <w:rtl/>
        </w:rPr>
        <w:t>בתוך</w:t>
      </w:r>
      <w:r w:rsidRPr="00381DC1">
        <w:rPr>
          <w:rtl/>
        </w:rPr>
        <w:t xml:space="preserve"> 18 </w:t>
      </w:r>
      <w:r w:rsidRPr="00381DC1">
        <w:rPr>
          <w:rFonts w:hint="eastAsia"/>
          <w:rtl/>
        </w:rPr>
        <w:t>החודשים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w:t>
      </w:r>
    </w:p>
    <w:p w:rsidR="008651B2" w:rsidRPr="00381DC1" w:rsidRDefault="008651B2" w:rsidP="00257656">
      <w:pPr>
        <w:ind w:left="1822"/>
        <w:rPr>
          <w:rtl/>
        </w:rPr>
      </w:pPr>
      <w:r w:rsidRPr="00381DC1">
        <w:rPr>
          <w:rFonts w:hint="eastAsia"/>
          <w:b/>
          <w:bCs/>
          <w:rtl/>
        </w:rPr>
        <w:t>במקרה</w:t>
      </w:r>
      <w:r w:rsidRPr="00381DC1">
        <w:rPr>
          <w:b/>
          <w:bCs/>
          <w:rtl/>
        </w:rPr>
        <w:t xml:space="preserve"> </w:t>
      </w:r>
      <w:r w:rsidRPr="00381DC1">
        <w:rPr>
          <w:rFonts w:hint="eastAsia"/>
          <w:b/>
          <w:bCs/>
          <w:rtl/>
        </w:rPr>
        <w:t>א</w:t>
      </w:r>
      <w:r w:rsidRPr="00381DC1">
        <w:rPr>
          <w:b/>
          <w:bCs/>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הידוע</w:t>
      </w:r>
      <w:r w:rsidRPr="00381DC1">
        <w:rPr>
          <w:rtl/>
        </w:rPr>
        <w:t xml:space="preserve"> </w:t>
      </w:r>
      <w:r w:rsidRPr="00381DC1">
        <w:rPr>
          <w:rFonts w:hint="eastAsia"/>
          <w:rtl/>
        </w:rPr>
        <w:t>בתום</w:t>
      </w:r>
      <w:r w:rsidRPr="00381DC1">
        <w:rPr>
          <w:rtl/>
        </w:rPr>
        <w:t xml:space="preserve"> 18 </w:t>
      </w:r>
      <w:r w:rsidRPr="00381DC1">
        <w:rPr>
          <w:rFonts w:hint="eastAsia"/>
          <w:rtl/>
        </w:rPr>
        <w:t>חודשים</w:t>
      </w:r>
      <w:r w:rsidRPr="00381DC1">
        <w:rPr>
          <w:rtl/>
        </w:rPr>
        <w:t xml:space="preserve"> </w:t>
      </w:r>
      <w:r w:rsidRPr="00381DC1">
        <w:rPr>
          <w:rFonts w:hint="eastAsia"/>
          <w:rtl/>
        </w:rPr>
        <w:t>מהמועד</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ההצעות</w:t>
      </w:r>
      <w:r w:rsidRPr="00381DC1">
        <w:rPr>
          <w:rtl/>
        </w:rPr>
        <w:t xml:space="preserve"> (</w:t>
      </w:r>
      <w:r w:rsidRPr="00381DC1">
        <w:rPr>
          <w:rFonts w:hint="eastAsia"/>
          <w:rtl/>
        </w:rPr>
        <w:t>לא</w:t>
      </w:r>
      <w:r w:rsidRPr="00381DC1">
        <w:rPr>
          <w:rtl/>
        </w:rPr>
        <w:t xml:space="preserve"> </w:t>
      </w:r>
      <w:r w:rsidRPr="00381DC1">
        <w:rPr>
          <w:rFonts w:hint="eastAsia"/>
          <w:rtl/>
        </w:rPr>
        <w:t>חשוב</w:t>
      </w:r>
      <w:r w:rsidRPr="00381DC1">
        <w:rPr>
          <w:rtl/>
        </w:rPr>
        <w:t xml:space="preserve"> </w:t>
      </w:r>
      <w:r w:rsidRPr="00381DC1">
        <w:rPr>
          <w:rFonts w:hint="eastAsia"/>
          <w:rtl/>
        </w:rPr>
        <w:t>בכמה</w:t>
      </w:r>
      <w:r w:rsidRPr="00381DC1">
        <w:rPr>
          <w:rtl/>
        </w:rPr>
        <w:t xml:space="preserve"> </w:t>
      </w:r>
      <w:r w:rsidRPr="00381DC1">
        <w:rPr>
          <w:rFonts w:hint="eastAsia"/>
          <w:rtl/>
        </w:rPr>
        <w:t>השתנה</w:t>
      </w:r>
      <w:r w:rsidRPr="00381DC1">
        <w:rPr>
          <w:rtl/>
        </w:rPr>
        <w:t xml:space="preserve"> </w:t>
      </w:r>
      <w:r w:rsidRPr="00381DC1">
        <w:rPr>
          <w:rFonts w:hint="eastAsia"/>
          <w:rtl/>
        </w:rPr>
        <w:t>המדד</w:t>
      </w:r>
      <w:r w:rsidRPr="00381DC1">
        <w:rPr>
          <w:rtl/>
        </w:rPr>
        <w:t>).</w:t>
      </w:r>
    </w:p>
    <w:p w:rsidR="008651B2" w:rsidRPr="00381DC1" w:rsidRDefault="008651B2" w:rsidP="00257656">
      <w:pPr>
        <w:ind w:left="1822"/>
        <w:rPr>
          <w:rtl/>
        </w:rPr>
      </w:pPr>
      <w:r w:rsidRPr="00381DC1">
        <w:rPr>
          <w:rFonts w:hint="eastAsia"/>
          <w:b/>
          <w:bCs/>
          <w:rtl/>
        </w:rPr>
        <w:t>במקרה</w:t>
      </w:r>
      <w:r w:rsidRPr="00381DC1">
        <w:rPr>
          <w:b/>
          <w:bCs/>
          <w:rtl/>
        </w:rPr>
        <w:t xml:space="preserve"> </w:t>
      </w:r>
      <w:r w:rsidRPr="00381DC1">
        <w:rPr>
          <w:rFonts w:hint="eastAsia"/>
          <w:b/>
          <w:bCs/>
          <w:rtl/>
        </w:rPr>
        <w:t>ב</w:t>
      </w:r>
      <w:r w:rsidRPr="00381DC1">
        <w:rPr>
          <w:b/>
          <w:bCs/>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של</w:t>
      </w:r>
      <w:r w:rsidRPr="00381DC1">
        <w:rPr>
          <w:rtl/>
        </w:rPr>
        <w:t xml:space="preserve"> </w:t>
      </w:r>
      <w:r w:rsidRPr="00381DC1">
        <w:rPr>
          <w:rFonts w:hint="eastAsia"/>
          <w:rtl/>
        </w:rPr>
        <w:t>היום</w:t>
      </w:r>
      <w:r w:rsidRPr="00381DC1">
        <w:rPr>
          <w:rtl/>
        </w:rPr>
        <w:t xml:space="preserve"> </w:t>
      </w:r>
      <w:r w:rsidRPr="00381DC1">
        <w:rPr>
          <w:rFonts w:hint="eastAsia"/>
          <w:rtl/>
        </w:rPr>
        <w:t>שבו</w:t>
      </w:r>
      <w:r w:rsidRPr="00381DC1">
        <w:rPr>
          <w:rtl/>
        </w:rPr>
        <w:t xml:space="preserve"> </w:t>
      </w:r>
      <w:r w:rsidRPr="00381DC1">
        <w:rPr>
          <w:rFonts w:hint="eastAsia"/>
          <w:rtl/>
        </w:rPr>
        <w:t>חל</w:t>
      </w:r>
      <w:r w:rsidRPr="00381DC1">
        <w:rPr>
          <w:rtl/>
        </w:rPr>
        <w:t xml:space="preserve"> </w:t>
      </w:r>
      <w:r w:rsidRPr="00381DC1">
        <w:rPr>
          <w:rFonts w:hint="eastAsia"/>
          <w:rtl/>
        </w:rPr>
        <w:t>שינוי</w:t>
      </w:r>
      <w:r w:rsidRPr="00381DC1">
        <w:rPr>
          <w:rtl/>
        </w:rPr>
        <w:t xml:space="preserve"> </w:t>
      </w:r>
      <w:r w:rsidRPr="00381DC1">
        <w:rPr>
          <w:rFonts w:hint="eastAsia"/>
          <w:rtl/>
        </w:rPr>
        <w:t>של</w:t>
      </w:r>
      <w:r w:rsidRPr="00381DC1">
        <w:rPr>
          <w:rtl/>
        </w:rPr>
        <w:t xml:space="preserve"> </w:t>
      </w:r>
      <w:r w:rsidRPr="00381DC1">
        <w:rPr>
          <w:rFonts w:hint="eastAsia"/>
          <w:rtl/>
        </w:rPr>
        <w:t>יותר</w:t>
      </w:r>
      <w:r w:rsidRPr="00381DC1">
        <w:rPr>
          <w:rtl/>
        </w:rPr>
        <w:t xml:space="preserve"> </w:t>
      </w:r>
      <w:r w:rsidRPr="00381DC1">
        <w:rPr>
          <w:rFonts w:hint="eastAsia"/>
          <w:rtl/>
        </w:rPr>
        <w:t>מ</w:t>
      </w:r>
      <w:r w:rsidRPr="00381DC1">
        <w:rPr>
          <w:rtl/>
        </w:rPr>
        <w:t xml:space="preserve">- 4%  </w:t>
      </w:r>
      <w:r w:rsidRPr="00381DC1">
        <w:rPr>
          <w:rFonts w:hint="eastAsia"/>
          <w:rtl/>
        </w:rPr>
        <w:t>מהמדד</w:t>
      </w:r>
      <w:r w:rsidRPr="00381DC1">
        <w:rPr>
          <w:rtl/>
        </w:rPr>
        <w:t xml:space="preserve"> </w:t>
      </w:r>
      <w:r w:rsidRPr="00381DC1">
        <w:rPr>
          <w:rFonts w:hint="eastAsia"/>
          <w:rtl/>
        </w:rPr>
        <w:t>הידוע</w:t>
      </w:r>
      <w:r w:rsidRPr="00381DC1">
        <w:rPr>
          <w:rtl/>
        </w:rPr>
        <w:t xml:space="preserve"> </w:t>
      </w:r>
      <w:r w:rsidRPr="00381DC1">
        <w:rPr>
          <w:rFonts w:hint="eastAsia"/>
          <w:rtl/>
        </w:rPr>
        <w:t>ביום</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הצעות</w:t>
      </w:r>
      <w:r w:rsidRPr="00381DC1">
        <w:rPr>
          <w:rtl/>
        </w:rPr>
        <w:t xml:space="preserve"> (</w:t>
      </w:r>
      <w:r w:rsidRPr="00381DC1">
        <w:rPr>
          <w:rFonts w:hint="eastAsia"/>
          <w:rtl/>
        </w:rPr>
        <w:t>מנוכה</w:t>
      </w:r>
      <w:r w:rsidRPr="00381DC1">
        <w:rPr>
          <w:rtl/>
        </w:rPr>
        <w:t xml:space="preserve"> 4%).</w:t>
      </w:r>
    </w:p>
    <w:p w:rsidR="008651B2" w:rsidRPr="00381DC1" w:rsidRDefault="008651B2" w:rsidP="00257656">
      <w:pPr>
        <w:ind w:left="1822"/>
        <w:rPr>
          <w:rtl/>
        </w:rPr>
      </w:pPr>
      <w:r w:rsidRPr="00381DC1">
        <w:rPr>
          <w:rFonts w:hint="eastAsia"/>
          <w:rtl/>
        </w:rPr>
        <w:t>בכל</w:t>
      </w:r>
      <w:r w:rsidRPr="00381DC1">
        <w:rPr>
          <w:rtl/>
        </w:rPr>
        <w:t xml:space="preserve"> </w:t>
      </w:r>
      <w:r w:rsidRPr="00381DC1">
        <w:rPr>
          <w:rFonts w:hint="eastAsia"/>
          <w:rtl/>
        </w:rPr>
        <w:t>מקרה</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משתנה</w:t>
      </w:r>
      <w:r w:rsidRPr="00381DC1">
        <w:rPr>
          <w:rtl/>
        </w:rPr>
        <w:t>.</w:t>
      </w:r>
    </w:p>
    <w:p w:rsidR="008651B2" w:rsidRPr="00381DC1" w:rsidRDefault="008651B2" w:rsidP="00257656">
      <w:pPr>
        <w:widowControl w:val="0"/>
        <w:numPr>
          <w:ilvl w:val="2"/>
          <w:numId w:val="4"/>
        </w:numPr>
        <w:overflowPunct/>
        <w:autoSpaceDE/>
        <w:autoSpaceDN/>
        <w:adjustRightInd/>
        <w:textAlignment w:val="auto"/>
      </w:pPr>
      <w:r w:rsidRPr="00381DC1">
        <w:rPr>
          <w:rtl/>
        </w:rPr>
        <w:t>המשרד לא ישלם לספק כל תשלום אחר ו/או הצמדה אחרת מעבר לשינויים שהוזכרו לעיל.</w:t>
      </w:r>
    </w:p>
    <w:p w:rsidR="008651B2" w:rsidRPr="00343F8A"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43F8A">
        <w:rPr>
          <w:rtl/>
        </w:rPr>
        <w:t>למשרד תהיה זכות עיכבון לגבי תשלומים לספק בגין חוב שהספק חב לו.</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לספק לא תהיה זכות עיכבון בגין חוב שהמשרד חב לו.</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אין להתחיל לבצע את השירות האמור במכרז זה לפני שייחתם הסכם בין המשרד לבין הספק הזוכה כדין.</w:t>
      </w:r>
    </w:p>
    <w:p w:rsidR="008651B2" w:rsidRDefault="008651B2" w:rsidP="00257656">
      <w:pPr>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bookmarkStart w:id="148" w:name="_Ref373429499"/>
      <w:r w:rsidRPr="00381DC1">
        <w:rPr>
          <w:rFonts w:hint="eastAsia"/>
          <w:b/>
          <w:bCs/>
          <w:spacing w:val="-4"/>
          <w:u w:val="single"/>
          <w:rtl/>
        </w:rPr>
        <w:t>ערבות</w:t>
      </w:r>
      <w:r w:rsidRPr="00381DC1">
        <w:rPr>
          <w:b/>
          <w:bCs/>
          <w:spacing w:val="-4"/>
          <w:u w:val="single"/>
          <w:rtl/>
        </w:rPr>
        <w:t xml:space="preserve"> </w:t>
      </w:r>
      <w:r w:rsidRPr="00381DC1">
        <w:rPr>
          <w:rFonts w:hint="eastAsia"/>
          <w:b/>
          <w:bCs/>
          <w:spacing w:val="-4"/>
          <w:u w:val="single"/>
          <w:rtl/>
        </w:rPr>
        <w:t>ביצוע</w:t>
      </w:r>
      <w:bookmarkEnd w:id="148"/>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bookmarkStart w:id="149" w:name="_Ref375230927"/>
      <w:r w:rsidRPr="00381DC1">
        <w:rPr>
          <w:rtl/>
        </w:rPr>
        <w:t>עם החתימה על הסכם זה, יפקיד הספק ערבות בגובה</w:t>
      </w:r>
      <w:r w:rsidR="00A1093E">
        <w:rPr>
          <w:rFonts w:hint="cs"/>
          <w:rtl/>
        </w:rPr>
        <w:t xml:space="preserve"> 5% מגובה התמורה, בסך ש</w:t>
      </w:r>
      <w:r w:rsidR="00944043">
        <w:rPr>
          <w:rFonts w:hint="cs"/>
          <w:rtl/>
        </w:rPr>
        <w:t>ל _</w:t>
      </w:r>
      <w:r w:rsidR="00A1093E">
        <w:rPr>
          <w:rFonts w:hint="cs"/>
          <w:rtl/>
        </w:rPr>
        <w:t xml:space="preserve">______ ₪, </w:t>
      </w:r>
      <w:r w:rsidR="00A1093E">
        <w:rPr>
          <w:rFonts w:hint="cs"/>
          <w:shd w:val="clear" w:color="auto" w:fill="FFFFFF"/>
          <w:rtl/>
        </w:rPr>
        <w:t>כביטחון למילוי התחייבויות הספק על פי הסכם זה</w:t>
      </w:r>
      <w:r w:rsidRPr="00381DC1">
        <w:rPr>
          <w:rtl/>
        </w:rPr>
        <w:t xml:space="preserve">. הערבות תהיה אוטונומית וצמודה, בהתאם לנוסח המופיע בנספח </w:t>
      </w:r>
      <w:r w:rsidR="00104E14">
        <w:rPr>
          <w:rFonts w:hint="cs"/>
          <w:rtl/>
        </w:rPr>
        <w:t>ג'3</w:t>
      </w:r>
      <w:r w:rsidR="00343F8A" w:rsidRPr="00381DC1">
        <w:rPr>
          <w:rtl/>
        </w:rPr>
        <w:t xml:space="preserve"> </w:t>
      </w:r>
      <w:r w:rsidRPr="00381DC1">
        <w:rPr>
          <w:rtl/>
        </w:rPr>
        <w:t xml:space="preserve">להסכם זה. הערבות תהיה ערבות בנקאית או של חברת ביטוח ישראלית בעלת רישיון לעסוק בביטוח לפי חוק הפיקוח על עסקי ביטוח, </w:t>
      </w:r>
      <w:proofErr w:type="spellStart"/>
      <w:r w:rsidRPr="00381DC1">
        <w:rPr>
          <w:rtl/>
        </w:rPr>
        <w:t>התשמ"א</w:t>
      </w:r>
      <w:proofErr w:type="spellEnd"/>
      <w:r w:rsidRPr="00381DC1">
        <w:rPr>
          <w:rtl/>
        </w:rPr>
        <w:t xml:space="preserve"> – 1981 המאושרת על ידי החשב הכללי.</w:t>
      </w:r>
      <w:bookmarkEnd w:id="149"/>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 xml:space="preserve">הערבות תישאר בתוקף משך כל תקופת ההתקשרות ולמשך שלושה (3) חודשים </w:t>
      </w:r>
      <w:r w:rsidR="00A1093E">
        <w:rPr>
          <w:rFonts w:hint="cs"/>
          <w:rtl/>
        </w:rPr>
        <w:t>ל</w:t>
      </w:r>
      <w:r w:rsidRPr="00381DC1">
        <w:rPr>
          <w:rtl/>
        </w:rPr>
        <w:t>אחר תום תקופת ההתקשרות. המשרד רשאי לדרוש מהספק את הארכת ערבות הביצוע עד למועד שיקבע על ידו, והספק ימלא אחר דרישה זו.</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תוארך תקופת ההתקשרות ב</w:t>
      </w:r>
      <w:r w:rsidR="00A1093E">
        <w:rPr>
          <w:rFonts w:hint="cs"/>
          <w:rtl/>
        </w:rPr>
        <w:t xml:space="preserve">תקופה </w:t>
      </w:r>
      <w:r w:rsidRPr="00381DC1">
        <w:rPr>
          <w:rtl/>
        </w:rPr>
        <w:t>נוספת</w:t>
      </w:r>
      <w:r w:rsidR="00A1093E">
        <w:rPr>
          <w:rFonts w:hint="cs"/>
          <w:rtl/>
        </w:rPr>
        <w:t xml:space="preserve"> או תורחב</w:t>
      </w:r>
      <w:r w:rsidRPr="00381DC1">
        <w:rPr>
          <w:rtl/>
        </w:rPr>
        <w:t xml:space="preserve">, יחדש הספק את הערבות הבנקאית, בתנאי הערבות המקורית, וזאת לא יאוחר מ-7 ימים מתחילת </w:t>
      </w:r>
      <w:r w:rsidR="00A1093E">
        <w:rPr>
          <w:rFonts w:hint="cs"/>
          <w:rtl/>
        </w:rPr>
        <w:t xml:space="preserve">תקופת </w:t>
      </w:r>
      <w:r w:rsidRPr="00381DC1">
        <w:rPr>
          <w:rtl/>
        </w:rPr>
        <w:t>ההתקשרות הנוספת</w:t>
      </w:r>
      <w:r w:rsidR="00A1093E">
        <w:rPr>
          <w:rFonts w:hint="cs"/>
          <w:rtl/>
        </w:rPr>
        <w:t xml:space="preserve"> או המורחבת, לפי העניין</w:t>
      </w:r>
      <w:r w:rsidRPr="00381DC1">
        <w:rPr>
          <w:rtl/>
        </w:rPr>
        <w:t>.</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המשרד יהיה רשאי לחלט את הערבות, כולה או חלקה, אם סבר המשרד כי הספק לא מילא את התחייבויותיו לפי הסכם זה.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חולטה הערבות או חלקה, ולא בוטלה ההתקשרות על-ידי המשרד, יפקיד הספק ערבות נוספת, בגובה הערבות המפורט בסעיף</w:t>
      </w:r>
      <w:r w:rsidR="001D77BA">
        <w:rPr>
          <w:rFonts w:hint="cs"/>
          <w:rtl/>
        </w:rPr>
        <w:t xml:space="preserve"> 12.1</w:t>
      </w:r>
      <w:r w:rsidRPr="00381DC1">
        <w:rPr>
          <w:rtl/>
        </w:rPr>
        <w:t xml:space="preserve"> לעיל, כך שבכל עת עד תום תקופת ההתקשרות, לרבות הארכותיה, תהיה בידי המשרד ערבות בגובה הסכום האמור.</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המצאת הערבות הינה תנאי מוקדם לכניסה לתוקף של הסכם זה.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אין בכל האמור לעיל כדי לשחרר את הספק ממילוי מלא ומדויק של כל התחייבויותיו על-פי הסכם זה ואין בו להטיל על המשרד חובה כלשהי.</w:t>
      </w:r>
    </w:p>
    <w:p w:rsidR="008651B2" w:rsidRPr="00A1093E"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סופיות</w:t>
      </w:r>
      <w:r w:rsidRPr="00381DC1">
        <w:rPr>
          <w:b/>
          <w:bCs/>
          <w:spacing w:val="-4"/>
          <w:u w:val="single"/>
          <w:rtl/>
        </w:rPr>
        <w:t xml:space="preserve"> </w:t>
      </w:r>
      <w:r w:rsidRPr="00381DC1">
        <w:rPr>
          <w:rFonts w:hint="eastAsia"/>
          <w:b/>
          <w:bCs/>
          <w:spacing w:val="-4"/>
          <w:u w:val="single"/>
          <w:rtl/>
        </w:rPr>
        <w:t>התמורה</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 xml:space="preserve">התמורה הינה קבועה, מוחלטת וסופית והספק לא יהיה רשאי לדרוש מהמשרד העלאות או שינויים בתמורה בגין ביצוע חיוביו על פי </w:t>
      </w:r>
      <w:r w:rsidR="006C5F3A">
        <w:rPr>
          <w:rtl/>
        </w:rPr>
        <w:t>הסכם</w:t>
      </w:r>
      <w:r w:rsidRPr="00381DC1">
        <w:rPr>
          <w:rtl/>
        </w:rPr>
        <w:t xml:space="preserve"> זה מכל סיבה שהיא.</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bookmarkStart w:id="150" w:name="_Ref373429512"/>
      <w:r w:rsidRPr="00381DC1">
        <w:rPr>
          <w:rFonts w:hint="eastAsia"/>
          <w:b/>
          <w:bCs/>
          <w:spacing w:val="-4"/>
          <w:u w:val="single"/>
          <w:rtl/>
        </w:rPr>
        <w:t>תשלומי</w:t>
      </w:r>
      <w:r w:rsidRPr="00381DC1">
        <w:rPr>
          <w:b/>
          <w:bCs/>
          <w:spacing w:val="-4"/>
          <w:u w:val="single"/>
          <w:rtl/>
        </w:rPr>
        <w:t xml:space="preserve"> </w:t>
      </w:r>
      <w:r w:rsidRPr="00381DC1">
        <w:rPr>
          <w:rFonts w:hint="eastAsia"/>
          <w:b/>
          <w:bCs/>
          <w:spacing w:val="-4"/>
          <w:u w:val="single"/>
          <w:rtl/>
        </w:rPr>
        <w:t>יתר</w:t>
      </w:r>
      <w:bookmarkEnd w:id="150"/>
    </w:p>
    <w:p w:rsidR="008651B2" w:rsidRDefault="008651B2" w:rsidP="00257656">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 xml:space="preserve">בתום תקופת </w:t>
      </w:r>
      <w:r w:rsidR="006C5F3A">
        <w:rPr>
          <w:rtl/>
        </w:rPr>
        <w:t>הסכם</w:t>
      </w:r>
      <w:r w:rsidRPr="00381DC1">
        <w:rPr>
          <w:rtl/>
        </w:rPr>
        <w:t xml:space="preserve">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w:t>
      </w:r>
      <w:r w:rsidR="006C5F3A">
        <w:rPr>
          <w:rtl/>
        </w:rPr>
        <w:t>הסכם</w:t>
      </w:r>
      <w:r w:rsidRPr="00381DC1">
        <w:rPr>
          <w:rtl/>
        </w:rPr>
        <w:t xml:space="preserve"> זה.</w:t>
      </w:r>
    </w:p>
    <w:p w:rsidR="00804DE4" w:rsidRPr="001B3672" w:rsidRDefault="00804DE4"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highlight w:val="yellow"/>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יחסי</w:t>
      </w:r>
      <w:r w:rsidRPr="00381DC1">
        <w:rPr>
          <w:b/>
          <w:bCs/>
          <w:spacing w:val="-4"/>
          <w:u w:val="single"/>
          <w:rtl/>
        </w:rPr>
        <w:t xml:space="preserve"> </w:t>
      </w:r>
      <w:r w:rsidRPr="00381DC1">
        <w:rPr>
          <w:rFonts w:hint="eastAsia"/>
          <w:b/>
          <w:bCs/>
          <w:spacing w:val="-4"/>
          <w:u w:val="single"/>
          <w:rtl/>
        </w:rPr>
        <w:t>עובד</w:t>
      </w:r>
      <w:r w:rsidRPr="00381DC1">
        <w:rPr>
          <w:b/>
          <w:bCs/>
          <w:spacing w:val="-4"/>
          <w:u w:val="single"/>
          <w:rtl/>
        </w:rPr>
        <w:t xml:space="preserve"> </w:t>
      </w:r>
      <w:r w:rsidRPr="00381DC1">
        <w:rPr>
          <w:rFonts w:hint="eastAsia"/>
          <w:b/>
          <w:bCs/>
          <w:spacing w:val="-4"/>
          <w:u w:val="single"/>
          <w:rtl/>
        </w:rPr>
        <w:t>מעביד</w:t>
      </w:r>
      <w:r w:rsidR="001654D4">
        <w:rPr>
          <w:rFonts w:hint="cs"/>
          <w:b/>
          <w:bCs/>
          <w:spacing w:val="-4"/>
          <w:u w:val="single"/>
          <w:rtl/>
        </w:rPr>
        <w:t xml:space="preserve"> ו</w:t>
      </w:r>
      <w:r w:rsidRPr="00381DC1">
        <w:rPr>
          <w:rFonts w:hint="eastAsia"/>
          <w:b/>
          <w:bCs/>
          <w:spacing w:val="-4"/>
          <w:u w:val="single"/>
          <w:rtl/>
        </w:rPr>
        <w:t>אחריות</w:t>
      </w:r>
      <w:r w:rsidRPr="00381DC1">
        <w:rPr>
          <w:b/>
          <w:bCs/>
          <w:spacing w:val="-4"/>
          <w:u w:val="single"/>
          <w:rtl/>
        </w:rPr>
        <w:t xml:space="preserve"> </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בין הצדדים ו/או הפועלים בשמם ו/או מטעמם ו/או למענם בביצוע הסכם זה (להלן ביחד</w:t>
      </w:r>
      <w:r w:rsidR="00B17FE1">
        <w:rPr>
          <w:rFonts w:hint="cs"/>
          <w:rtl/>
        </w:rPr>
        <w:t xml:space="preserve"> </w:t>
      </w:r>
      <w:r w:rsidR="00B17FE1">
        <w:rPr>
          <w:rtl/>
        </w:rPr>
        <w:t>–</w:t>
      </w:r>
      <w:r w:rsidR="00B17FE1">
        <w:rPr>
          <w:rFonts w:hint="cs"/>
          <w:rtl/>
        </w:rPr>
        <w:t xml:space="preserve"> </w:t>
      </w:r>
      <w:r w:rsidRPr="003D770F">
        <w:rPr>
          <w:rtl/>
        </w:rPr>
        <w:t>העובדים</w:t>
      </w:r>
      <w:r w:rsidRPr="00381DC1">
        <w:rPr>
          <w:rtl/>
        </w:rPr>
        <w:t>) אין ולא יהיו יחסי עובד ומעביד ו/או יחסים משפטיים אחרים מכל סוג שהוא מלבד היחסים כאמור בהסכם זה.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 xml:space="preserve"> הספק מצהיר בזה כי הוא ספק עצמאי וכי הוא מבצע את חיוביו על פי </w:t>
      </w:r>
      <w:r w:rsidR="006C5F3A">
        <w:rPr>
          <w:rtl/>
        </w:rPr>
        <w:t>הסכם</w:t>
      </w:r>
      <w:r w:rsidRPr="00381DC1">
        <w:rPr>
          <w:rtl/>
        </w:rPr>
        <w:t xml:space="preserve"> זה כספק עצמאי וכי לא קיימים יחסי עובד-מעביד בינו ובין מי המועסק מטעמו בביצוע </w:t>
      </w:r>
      <w:r w:rsidR="006C5F3A">
        <w:rPr>
          <w:rtl/>
        </w:rPr>
        <w:t>הסכם</w:t>
      </w:r>
      <w:r w:rsidRPr="00381DC1">
        <w:rPr>
          <w:rtl/>
        </w:rPr>
        <w:t xml:space="preserve"> זה ובין המשרד.</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 xml:space="preserve">הספק מצהיר בזאת כי יודיע ויבהיר לכל מי מהמועסקים על ידו בביצוע </w:t>
      </w:r>
      <w:r w:rsidR="006C5F3A">
        <w:rPr>
          <w:rtl/>
        </w:rPr>
        <w:t>הסכם</w:t>
      </w:r>
      <w:r w:rsidRPr="00381DC1">
        <w:rPr>
          <w:rtl/>
        </w:rPr>
        <w:t xml:space="preserve"> זה, כי בינם ובין המשרד לא יתקיימו כל יחסי עובד-מעביד.</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B17FE1" w:rsidRPr="00B17FE1" w:rsidRDefault="00B17FE1" w:rsidP="00257656">
      <w:pPr>
        <w:widowControl w:val="0"/>
        <w:numPr>
          <w:ilvl w:val="1"/>
          <w:numId w:val="4"/>
        </w:numPr>
        <w:tabs>
          <w:tab w:val="clear" w:pos="1117"/>
          <w:tab w:val="num" w:pos="1417"/>
        </w:tabs>
        <w:overflowPunct/>
        <w:autoSpaceDE/>
        <w:autoSpaceDN/>
        <w:adjustRightInd/>
        <w:ind w:left="1474" w:hanging="907"/>
        <w:textAlignment w:val="auto"/>
      </w:pPr>
      <w:r w:rsidRPr="00B17FE1">
        <w:rPr>
          <w:rtl/>
        </w:rPr>
        <w:t xml:space="preserve">השירותים </w:t>
      </w:r>
      <w:r w:rsidRPr="00B17FE1">
        <w:rPr>
          <w:rFonts w:hint="cs"/>
          <w:rtl/>
        </w:rPr>
        <w:t xml:space="preserve">האמורים בהסכם זה </w:t>
      </w:r>
      <w:r w:rsidRPr="00B17FE1">
        <w:rPr>
          <w:rtl/>
        </w:rPr>
        <w:t xml:space="preserve">יינתנו במסגרות ארגוניות של </w:t>
      </w:r>
      <w:r w:rsidRPr="00B17FE1">
        <w:rPr>
          <w:rFonts w:hint="cs"/>
          <w:rtl/>
        </w:rPr>
        <w:t xml:space="preserve">הספק </w:t>
      </w:r>
      <w:r w:rsidRPr="00B17FE1">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B17FE1">
        <w:rPr>
          <w:rFonts w:hint="cs"/>
          <w:rtl/>
        </w:rPr>
        <w:t>אצל הספק.</w:t>
      </w:r>
    </w:p>
    <w:p w:rsidR="00B17FE1" w:rsidRPr="00B17FE1" w:rsidRDefault="00B17FE1" w:rsidP="00257656">
      <w:pPr>
        <w:widowControl w:val="0"/>
        <w:numPr>
          <w:ilvl w:val="1"/>
          <w:numId w:val="4"/>
        </w:numPr>
        <w:overflowPunct/>
        <w:autoSpaceDE/>
        <w:autoSpaceDN/>
        <w:adjustRightInd/>
        <w:textAlignment w:val="auto"/>
      </w:pPr>
      <w:r w:rsidRPr="00B17FE1">
        <w:rPr>
          <w:rFonts w:hint="cs"/>
          <w:rtl/>
        </w:rPr>
        <w:t xml:space="preserve">הספק בלבד יהיה אחראי כלפי כל המועסקים על ידיו </w:t>
      </w:r>
      <w:r w:rsidR="00831D2F" w:rsidRPr="00831D2F">
        <w:rPr>
          <w:rtl/>
        </w:rPr>
        <w:t>על פי אחריותו על פי דין</w:t>
      </w:r>
      <w:r w:rsidRPr="00B17FE1">
        <w:rPr>
          <w:rFonts w:hint="cs"/>
          <w:rtl/>
        </w:rPr>
        <w:t xml:space="preserve">. כן יהיה הספק לבדו אחראי לכל נזק שיגרם על ידיו, או בגין רכושו ונכסיו ועל ידי המועסקים על ידו למטרות הסכם זה. אם על אף האמור </w:t>
      </w:r>
      <w:r w:rsidR="00822E48" w:rsidRPr="00B17FE1">
        <w:rPr>
          <w:rFonts w:hint="cs"/>
          <w:rtl/>
        </w:rPr>
        <w:t>יחויב</w:t>
      </w:r>
      <w:r w:rsidRPr="00B17FE1">
        <w:rPr>
          <w:rFonts w:hint="cs"/>
          <w:rtl/>
        </w:rPr>
        <w:t xml:space="preserve"> המשרד כדין, לשאת חבות, או לעשות מעשה כלשהו, יפצה אותו על כך הספק באורח מלא.</w:t>
      </w:r>
    </w:p>
    <w:p w:rsidR="008651B2" w:rsidRPr="00B17FE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תשלומים</w:t>
      </w:r>
      <w:r w:rsidRPr="00381DC1">
        <w:rPr>
          <w:b/>
          <w:bCs/>
          <w:spacing w:val="-4"/>
          <w:u w:val="single"/>
          <w:rtl/>
        </w:rPr>
        <w:t xml:space="preserve"> </w:t>
      </w:r>
      <w:r w:rsidRPr="00381DC1">
        <w:rPr>
          <w:rFonts w:hint="eastAsia"/>
          <w:b/>
          <w:bCs/>
          <w:spacing w:val="-4"/>
          <w:u w:val="single"/>
          <w:rtl/>
        </w:rPr>
        <w:t>בגין</w:t>
      </w:r>
      <w:r w:rsidRPr="00381DC1">
        <w:rPr>
          <w:b/>
          <w:bCs/>
          <w:spacing w:val="-4"/>
          <w:u w:val="single"/>
          <w:rtl/>
        </w:rPr>
        <w:t xml:space="preserve"> </w:t>
      </w:r>
      <w:r w:rsidRPr="00381DC1">
        <w:rPr>
          <w:rFonts w:hint="eastAsia"/>
          <w:b/>
          <w:bCs/>
          <w:spacing w:val="-4"/>
          <w:u w:val="single"/>
          <w:rtl/>
        </w:rPr>
        <w:t>המועסקים</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 xml:space="preserve">חויב המשרד לשלם סכום כלשהו מהסכומים האמורים לעיל, בגין מי מהמועסקים על ידי הספק בביצוע </w:t>
      </w:r>
      <w:r w:rsidR="006C5F3A">
        <w:rPr>
          <w:rtl/>
        </w:rPr>
        <w:t>הסכם</w:t>
      </w:r>
      <w:r w:rsidRPr="00381DC1">
        <w:rPr>
          <w:rtl/>
        </w:rPr>
        <w:t xml:space="preserve">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8651B2" w:rsidRPr="0088055D" w:rsidRDefault="008651B2" w:rsidP="00257656">
      <w:pPr>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ביטוח</w:t>
      </w:r>
    </w:p>
    <w:p w:rsidR="00831D2F" w:rsidRDefault="00831D2F" w:rsidP="00257656">
      <w:pPr>
        <w:pStyle w:val="af9"/>
        <w:numPr>
          <w:ilvl w:val="1"/>
          <w:numId w:val="4"/>
        </w:numPr>
        <w:overflowPunct/>
        <w:autoSpaceDE/>
        <w:autoSpaceDN/>
        <w:adjustRightInd/>
        <w:contextualSpacing/>
        <w:textAlignment w:val="auto"/>
        <w:rPr>
          <w:b/>
          <w:bCs/>
          <w:rtl/>
        </w:rPr>
      </w:pPr>
      <w:r>
        <w:rPr>
          <w:rFonts w:hint="cs"/>
          <w:rtl/>
        </w:rPr>
        <w:t>הספק</w:t>
      </w:r>
      <w:r w:rsidRPr="0069726D">
        <w:rPr>
          <w:rFonts w:hint="cs"/>
          <w:rtl/>
        </w:rPr>
        <w:t xml:space="preserve"> מתחייב, לבצע ולקיים את כל הביטוחים המפורטים בזה לטובתו ולטובת מדינת ישראל- </w:t>
      </w:r>
      <w:r w:rsidR="006A3ACD">
        <w:rPr>
          <w:rFonts w:hint="cs"/>
          <w:rtl/>
        </w:rPr>
        <w:t>משרד המדע והטכנולוגיה</w:t>
      </w:r>
      <w:r w:rsidRPr="0069726D">
        <w:rPr>
          <w:rFonts w:hint="cs"/>
          <w:rtl/>
        </w:rPr>
        <w:t xml:space="preserve"> ולהציג ל</w:t>
      </w:r>
      <w:r>
        <w:rPr>
          <w:rFonts w:hint="cs"/>
          <w:rtl/>
        </w:rPr>
        <w:t xml:space="preserve">משרד </w:t>
      </w:r>
      <w:r w:rsidRPr="0069726D">
        <w:rPr>
          <w:rFonts w:hint="cs"/>
          <w:rtl/>
        </w:rPr>
        <w:t xml:space="preserve">את הביטוחים הכוללים את </w:t>
      </w:r>
      <w:r>
        <w:rPr>
          <w:rFonts w:hint="cs"/>
          <w:rtl/>
        </w:rPr>
        <w:t xml:space="preserve">כל הכיסויים והתנאים הנדרשים </w:t>
      </w:r>
      <w:r w:rsidRPr="0069726D">
        <w:rPr>
          <w:rFonts w:hint="cs"/>
          <w:rtl/>
        </w:rPr>
        <w:t>כאשר גבולות האחריות לא יפחתו מהמצוין להלן:</w:t>
      </w:r>
    </w:p>
    <w:p w:rsidR="00831D2F" w:rsidRPr="000A6488" w:rsidRDefault="00831D2F" w:rsidP="00257656">
      <w:pPr>
        <w:pStyle w:val="af9"/>
        <w:numPr>
          <w:ilvl w:val="2"/>
          <w:numId w:val="4"/>
        </w:numPr>
        <w:overflowPunct/>
        <w:autoSpaceDE/>
        <w:autoSpaceDN/>
        <w:adjustRightInd/>
        <w:contextualSpacing/>
        <w:textAlignment w:val="auto"/>
        <w:rPr>
          <w:b/>
          <w:bCs/>
          <w:spacing w:val="-4"/>
          <w:u w:val="single"/>
          <w:rtl/>
        </w:rPr>
      </w:pPr>
      <w:r w:rsidRPr="000A6488">
        <w:rPr>
          <w:rFonts w:hint="eastAsia"/>
          <w:b/>
          <w:bCs/>
          <w:spacing w:val="-4"/>
          <w:u w:val="single"/>
          <w:rtl/>
        </w:rPr>
        <w:t>ביטוח</w:t>
      </w:r>
      <w:r w:rsidRPr="000A6488">
        <w:rPr>
          <w:b/>
          <w:bCs/>
          <w:spacing w:val="-4"/>
          <w:u w:val="single"/>
          <w:rtl/>
        </w:rPr>
        <w:t xml:space="preserve"> </w:t>
      </w:r>
      <w:r w:rsidRPr="000A6488">
        <w:rPr>
          <w:rFonts w:hint="eastAsia"/>
          <w:b/>
          <w:bCs/>
          <w:spacing w:val="-4"/>
          <w:u w:val="single"/>
          <w:rtl/>
        </w:rPr>
        <w:t>חבות</w:t>
      </w:r>
      <w:r w:rsidRPr="000A6488">
        <w:rPr>
          <w:b/>
          <w:bCs/>
          <w:spacing w:val="-4"/>
          <w:u w:val="single"/>
          <w:rtl/>
        </w:rPr>
        <w:t xml:space="preserve"> </w:t>
      </w:r>
      <w:r w:rsidRPr="000A6488">
        <w:rPr>
          <w:rFonts w:hint="eastAsia"/>
          <w:b/>
          <w:bCs/>
          <w:spacing w:val="-4"/>
          <w:u w:val="single"/>
          <w:rtl/>
        </w:rPr>
        <w:t>המעבידים</w:t>
      </w:r>
    </w:p>
    <w:p w:rsidR="00831D2F" w:rsidRPr="0069726D"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הספק</w:t>
      </w:r>
      <w:r w:rsidRPr="0069726D">
        <w:rPr>
          <w:rFonts w:hint="cs"/>
          <w:rtl/>
        </w:rPr>
        <w:t xml:space="preserve"> יבטח את אחריותו החוקית כלפי עובדיו בביטוח חבות מעבידים בכל תחומי מדינת </w:t>
      </w:r>
      <w:r>
        <w:rPr>
          <w:rFonts w:hint="cs"/>
          <w:rtl/>
        </w:rPr>
        <w:t>ישראל</w:t>
      </w:r>
      <w:r w:rsidR="00FB5D6C">
        <w:rPr>
          <w:rFonts w:hint="cs"/>
          <w:rtl/>
        </w:rPr>
        <w:t xml:space="preserve"> </w:t>
      </w:r>
      <w:r>
        <w:rPr>
          <w:rFonts w:hint="cs"/>
          <w:rtl/>
        </w:rPr>
        <w:t>והשטחים המוחזקים;</w:t>
      </w:r>
      <w:r w:rsidRPr="0069726D">
        <w:rPr>
          <w:rFonts w:hint="cs"/>
          <w:rtl/>
        </w:rPr>
        <w:t xml:space="preserve">                                       </w:t>
      </w:r>
    </w:p>
    <w:p w:rsidR="00831D2F" w:rsidRDefault="00FB5D6C"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גבול האחריות לא יפחת מסך</w:t>
      </w:r>
      <w:r w:rsidR="00831D2F" w:rsidRPr="0069726D">
        <w:rPr>
          <w:rFonts w:hint="cs"/>
          <w:rtl/>
        </w:rPr>
        <w:t xml:space="preserve"> 5,000,000 דולר ארה"ב לעובד, למקרה ול</w:t>
      </w:r>
      <w:r w:rsidR="00831D2F">
        <w:rPr>
          <w:rFonts w:hint="cs"/>
          <w:rtl/>
        </w:rPr>
        <w:t>תקופת ביטוח (</w:t>
      </w:r>
      <w:r w:rsidR="00831D2F" w:rsidRPr="0069726D">
        <w:rPr>
          <w:rFonts w:hint="cs"/>
          <w:rtl/>
        </w:rPr>
        <w:t>שנה</w:t>
      </w:r>
      <w:r w:rsidR="00831D2F">
        <w:rPr>
          <w:rFonts w:hint="cs"/>
          <w:rtl/>
        </w:rPr>
        <w:t>)</w:t>
      </w:r>
      <w:r w:rsidR="00831D2F" w:rsidRPr="0069726D">
        <w:rPr>
          <w:rFonts w:hint="cs"/>
          <w:rtl/>
        </w:rPr>
        <w:t xml:space="preserve">; </w:t>
      </w:r>
    </w:p>
    <w:p w:rsidR="00831D2F" w:rsidRPr="0069726D"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וייחשב כמעבידם;</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69726D">
        <w:rPr>
          <w:rFonts w:hint="cs"/>
          <w:rtl/>
        </w:rPr>
        <w:t xml:space="preserve">הביטוח על פי הפוליסה יורחב לשפות את מדינת ישראל </w:t>
      </w:r>
      <w:r w:rsidRPr="0069726D">
        <w:rPr>
          <w:rtl/>
        </w:rPr>
        <w:t>–</w:t>
      </w:r>
      <w:r w:rsidRPr="0069726D">
        <w:rPr>
          <w:rFonts w:hint="cs"/>
          <w:rtl/>
        </w:rPr>
        <w:t xml:space="preserve"> </w:t>
      </w:r>
      <w:r w:rsidR="006A3ACD">
        <w:rPr>
          <w:rFonts w:hint="cs"/>
          <w:rtl/>
        </w:rPr>
        <w:t>משרד המדע והטכנולוגיה</w:t>
      </w:r>
      <w:r>
        <w:rPr>
          <w:rFonts w:hint="cs"/>
          <w:rtl/>
        </w:rPr>
        <w:t>,</w:t>
      </w:r>
      <w:r w:rsidRPr="0069726D">
        <w:rPr>
          <w:rFonts w:hint="cs"/>
          <w:rtl/>
        </w:rPr>
        <w:t xml:space="preserve"> היה ונטען </w:t>
      </w:r>
      <w:r>
        <w:rPr>
          <w:rFonts w:hint="cs"/>
          <w:rtl/>
        </w:rPr>
        <w:t>לעניין קרות</w:t>
      </w:r>
      <w:r w:rsidRPr="00252A3A">
        <w:rPr>
          <w:rtl/>
        </w:rPr>
        <w:t xml:space="preserve"> תאונת עבודה/מחלת מקצוע כלשהי כי ה</w:t>
      </w:r>
      <w:r w:rsidR="00E929D2">
        <w:rPr>
          <w:rFonts w:hint="cs"/>
          <w:rtl/>
        </w:rPr>
        <w:t>ם נושאים</w:t>
      </w:r>
      <w:r w:rsidRPr="00252A3A">
        <w:rPr>
          <w:rtl/>
        </w:rPr>
        <w:t xml:space="preserve"> בחבות מעביד כלשהם</w:t>
      </w:r>
      <w:r>
        <w:rPr>
          <w:rFonts w:hint="cs"/>
          <w:rtl/>
        </w:rPr>
        <w:t xml:space="preserve"> כלפי </w:t>
      </w:r>
      <w:r w:rsidRPr="0069726D">
        <w:rPr>
          <w:rFonts w:hint="cs"/>
          <w:rtl/>
        </w:rPr>
        <w:t xml:space="preserve">מי </w:t>
      </w:r>
      <w:r>
        <w:rPr>
          <w:rFonts w:hint="cs"/>
          <w:rtl/>
        </w:rPr>
        <w:t>מעובדי הספק,</w:t>
      </w:r>
      <w:r>
        <w:rPr>
          <w:rtl/>
        </w:rPr>
        <w:t xml:space="preserve"> </w:t>
      </w:r>
      <w:r w:rsidRPr="00252A3A">
        <w:rPr>
          <w:rtl/>
        </w:rPr>
        <w:t>קבלנים, קבלני משנה ועובדיהם שבשירותו.</w:t>
      </w:r>
    </w:p>
    <w:p w:rsidR="00831D2F" w:rsidRPr="000A6488" w:rsidRDefault="00831D2F" w:rsidP="00257656">
      <w:pPr>
        <w:pStyle w:val="af9"/>
        <w:numPr>
          <w:ilvl w:val="2"/>
          <w:numId w:val="4"/>
        </w:numPr>
        <w:overflowPunct/>
        <w:autoSpaceDE/>
        <w:autoSpaceDN/>
        <w:adjustRightInd/>
        <w:contextualSpacing/>
        <w:textAlignment w:val="auto"/>
        <w:rPr>
          <w:b/>
          <w:bCs/>
          <w:spacing w:val="-4"/>
          <w:u w:val="single"/>
          <w:rtl/>
        </w:rPr>
      </w:pPr>
      <w:r w:rsidRPr="000A6488">
        <w:rPr>
          <w:b/>
          <w:bCs/>
          <w:spacing w:val="-4"/>
          <w:u w:val="single"/>
          <w:rtl/>
        </w:rPr>
        <w:t>ביטוח אחריות כלפי צד שלישי</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הספק</w:t>
      </w:r>
      <w:r w:rsidRPr="0069726D">
        <w:rPr>
          <w:rFonts w:hint="cs"/>
          <w:rtl/>
        </w:rPr>
        <w:t xml:space="preserve"> יבטח את אחריותו החוקית על פי דיני מדינת ישראל בביטוח </w:t>
      </w:r>
      <w:r w:rsidRPr="0069726D">
        <w:rPr>
          <w:rtl/>
        </w:rPr>
        <w:t xml:space="preserve">אחריות כלפי צד </w:t>
      </w:r>
      <w:r>
        <w:rPr>
          <w:rFonts w:hint="cs"/>
          <w:rtl/>
        </w:rPr>
        <w:t xml:space="preserve">שלישי גוף </w:t>
      </w:r>
      <w:r w:rsidRPr="0069726D">
        <w:rPr>
          <w:rtl/>
        </w:rPr>
        <w:t>ורכ</w:t>
      </w:r>
      <w:r w:rsidRPr="0069726D">
        <w:rPr>
          <w:rFonts w:hint="cs"/>
          <w:rtl/>
        </w:rPr>
        <w:t>וש,</w:t>
      </w:r>
      <w:r w:rsidRPr="0069726D">
        <w:rPr>
          <w:rtl/>
        </w:rPr>
        <w:t xml:space="preserve"> בכל תחומי מדינת ישראל</w:t>
      </w:r>
      <w:r w:rsidRPr="0069726D">
        <w:rPr>
          <w:rFonts w:hint="cs"/>
          <w:rtl/>
        </w:rPr>
        <w:t xml:space="preserve"> </w:t>
      </w:r>
      <w:r w:rsidRPr="0069726D">
        <w:rPr>
          <w:rtl/>
        </w:rPr>
        <w:t xml:space="preserve">והשטחים המוחזקים;   </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B627C4">
        <w:rPr>
          <w:rFonts w:hint="cs"/>
          <w:rtl/>
        </w:rPr>
        <w:t xml:space="preserve">גבול האחריות לא יפחת מסך </w:t>
      </w:r>
      <w:r>
        <w:rPr>
          <w:rFonts w:hint="cs"/>
          <w:rtl/>
        </w:rPr>
        <w:t>2,500</w:t>
      </w:r>
      <w:r w:rsidRPr="00B627C4">
        <w:rPr>
          <w:rFonts w:hint="cs"/>
          <w:rtl/>
        </w:rPr>
        <w:t xml:space="preserve">,000 דולר ארה"ב למקרה ולתקופת הביטוח (שנה); </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69726D">
        <w:rPr>
          <w:rFonts w:hint="cs"/>
          <w:rtl/>
        </w:rPr>
        <w:t xml:space="preserve">בפוליסה ייכלל סעיף אחריות צולבת - </w:t>
      </w:r>
      <w:r w:rsidRPr="0069726D">
        <w:rPr>
          <w:rFonts w:hint="cs"/>
        </w:rPr>
        <w:t>C</w:t>
      </w:r>
      <w:r w:rsidRPr="0069726D">
        <w:t>ross  Liability</w:t>
      </w:r>
      <w:r w:rsidRPr="0069726D">
        <w:rPr>
          <w:rFonts w:hint="cs"/>
          <w:rtl/>
        </w:rPr>
        <w:t>;</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507B95">
        <w:rPr>
          <w:rtl/>
        </w:rPr>
        <w:t xml:space="preserve">הביטוח יורחב לכסות את </w:t>
      </w:r>
      <w:proofErr w:type="spellStart"/>
      <w:r w:rsidRPr="00507B95">
        <w:rPr>
          <w:rtl/>
        </w:rPr>
        <w:t>חבותו</w:t>
      </w:r>
      <w:proofErr w:type="spellEnd"/>
      <w:r w:rsidRPr="00507B95">
        <w:rPr>
          <w:rtl/>
        </w:rPr>
        <w:t xml:space="preserve"> של </w:t>
      </w:r>
      <w:r>
        <w:rPr>
          <w:rFonts w:hint="cs"/>
          <w:rtl/>
        </w:rPr>
        <w:t>הספק</w:t>
      </w:r>
      <w:r w:rsidRPr="00507B95">
        <w:rPr>
          <w:rtl/>
        </w:rPr>
        <w:t xml:space="preserve"> כלפי צד שלישי בגין פעילותם של קבלנים וקבלני משנה</w:t>
      </w:r>
      <w:r>
        <w:rPr>
          <w:rFonts w:hint="cs"/>
          <w:rtl/>
        </w:rPr>
        <w:t xml:space="preserve"> </w:t>
      </w:r>
      <w:r w:rsidRPr="00507B95">
        <w:rPr>
          <w:rtl/>
        </w:rPr>
        <w:t>ועובדיהם</w:t>
      </w:r>
      <w:r>
        <w:rPr>
          <w:rFonts w:hint="cs"/>
          <w:rtl/>
        </w:rPr>
        <w:t>;</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 xml:space="preserve">המשתתפים בפרויקט, לרבות, תלמידים ורכושם </w:t>
      </w:r>
      <w:r w:rsidRPr="00EB2E82">
        <w:rPr>
          <w:rFonts w:hint="cs"/>
          <w:rtl/>
        </w:rPr>
        <w:t>ייחשבו צד שלישי;</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מדריכים</w:t>
      </w:r>
      <w:r w:rsidRPr="00F6346C">
        <w:rPr>
          <w:rtl/>
        </w:rPr>
        <w:t xml:space="preserve">, </w:t>
      </w:r>
      <w:r w:rsidR="00E929D2">
        <w:rPr>
          <w:rFonts w:hint="cs"/>
          <w:rtl/>
        </w:rPr>
        <w:t xml:space="preserve">רכזים, מורים, </w:t>
      </w:r>
      <w:r>
        <w:rPr>
          <w:rFonts w:hint="cs"/>
          <w:rtl/>
        </w:rPr>
        <w:t>מנחים</w:t>
      </w:r>
      <w:r w:rsidR="00E929D2">
        <w:rPr>
          <w:rFonts w:hint="cs"/>
          <w:rtl/>
        </w:rPr>
        <w:t>, אנשי סגל ההוראה</w:t>
      </w:r>
      <w:r>
        <w:rPr>
          <w:rFonts w:hint="cs"/>
          <w:rtl/>
        </w:rPr>
        <w:t xml:space="preserve"> </w:t>
      </w:r>
      <w:r w:rsidR="00E929D2">
        <w:rPr>
          <w:rFonts w:hint="cs"/>
          <w:rtl/>
        </w:rPr>
        <w:t xml:space="preserve">ובעלי תפקידים נוספים, </w:t>
      </w:r>
      <w:r w:rsidRPr="00F6346C">
        <w:rPr>
          <w:rtl/>
        </w:rPr>
        <w:t xml:space="preserve">אשר אינם נכללים במסגרת ביטוח חבות מעבידים של </w:t>
      </w:r>
      <w:r>
        <w:rPr>
          <w:rFonts w:hint="cs"/>
          <w:rtl/>
        </w:rPr>
        <w:t>הספק</w:t>
      </w:r>
      <w:r w:rsidRPr="00F6346C">
        <w:rPr>
          <w:rtl/>
        </w:rPr>
        <w:t>, ייחשבו צד שלישי;</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1A7F95">
        <w:rPr>
          <w:rtl/>
        </w:rPr>
        <w:t>כל סייג/חריג המתייחס להרעלה מכל סוג שהוא, חומר זר ו/או מזיק אחר במאכל או במשקה יבוטל;</w:t>
      </w:r>
    </w:p>
    <w:p w:rsidR="00FB5D6C"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69726D">
        <w:rPr>
          <w:rFonts w:hint="cs"/>
          <w:rtl/>
        </w:rPr>
        <w:t xml:space="preserve">הביטוח על פי הפוליסה יורחב לשפות את מדינת ישראל </w:t>
      </w:r>
      <w:r w:rsidRPr="0069726D">
        <w:rPr>
          <w:rtl/>
        </w:rPr>
        <w:t>–</w:t>
      </w:r>
      <w:r w:rsidRPr="0069726D">
        <w:rPr>
          <w:rFonts w:hint="cs"/>
          <w:rtl/>
        </w:rPr>
        <w:t xml:space="preserve">  </w:t>
      </w:r>
      <w:r w:rsidR="006A3ACD">
        <w:rPr>
          <w:rFonts w:hint="cs"/>
          <w:rtl/>
        </w:rPr>
        <w:t>משרד המדע והטכנולוגיה</w:t>
      </w:r>
      <w:r>
        <w:rPr>
          <w:rFonts w:hint="cs"/>
          <w:rtl/>
        </w:rPr>
        <w:t xml:space="preserve">, </w:t>
      </w:r>
      <w:r w:rsidRPr="0069726D">
        <w:rPr>
          <w:rFonts w:hint="cs"/>
          <w:rtl/>
        </w:rPr>
        <w:t xml:space="preserve"> </w:t>
      </w:r>
      <w:r>
        <w:rPr>
          <w:rFonts w:hint="cs"/>
          <w:rtl/>
        </w:rPr>
        <w:t xml:space="preserve">ככל </w:t>
      </w:r>
      <w:r w:rsidRPr="0069726D">
        <w:rPr>
          <w:rFonts w:hint="cs"/>
          <w:rtl/>
        </w:rPr>
        <w:t>שייחשבו</w:t>
      </w:r>
      <w:r>
        <w:rPr>
          <w:rFonts w:hint="cs"/>
          <w:rtl/>
        </w:rPr>
        <w:t xml:space="preserve"> אחראים</w:t>
      </w:r>
      <w:r>
        <w:rPr>
          <w:rtl/>
        </w:rPr>
        <w:t xml:space="preserve">  </w:t>
      </w:r>
      <w:r w:rsidRPr="00F34641">
        <w:rPr>
          <w:rtl/>
        </w:rPr>
        <w:t xml:space="preserve">למעשי ו/או מחדלי </w:t>
      </w:r>
      <w:r>
        <w:rPr>
          <w:rtl/>
        </w:rPr>
        <w:t>הספק</w:t>
      </w:r>
      <w:r w:rsidRPr="00F34641">
        <w:rPr>
          <w:rtl/>
        </w:rPr>
        <w:t xml:space="preserve"> והפועלים מטעמו.</w:t>
      </w:r>
    </w:p>
    <w:p w:rsidR="00831D2F" w:rsidRPr="000A6488" w:rsidRDefault="00831D2F" w:rsidP="00257656">
      <w:pPr>
        <w:pStyle w:val="af9"/>
        <w:numPr>
          <w:ilvl w:val="2"/>
          <w:numId w:val="4"/>
        </w:numPr>
        <w:overflowPunct/>
        <w:autoSpaceDE/>
        <w:autoSpaceDN/>
        <w:adjustRightInd/>
        <w:contextualSpacing/>
        <w:textAlignment w:val="auto"/>
        <w:rPr>
          <w:b/>
          <w:bCs/>
          <w:spacing w:val="-4"/>
          <w:u w:val="single"/>
          <w:rtl/>
        </w:rPr>
      </w:pPr>
      <w:r w:rsidRPr="000A6488">
        <w:rPr>
          <w:b/>
          <w:bCs/>
          <w:spacing w:val="-4"/>
          <w:u w:val="single"/>
          <w:rtl/>
        </w:rPr>
        <w:t>ביטוחים נוספים</w:t>
      </w:r>
    </w:p>
    <w:p w:rsidR="00831D2F" w:rsidRDefault="00831D2F" w:rsidP="00257656">
      <w:pPr>
        <w:ind w:left="2007" w:firstLine="74"/>
        <w:rPr>
          <w:rtl/>
        </w:rPr>
      </w:pPr>
      <w:r>
        <w:rPr>
          <w:rtl/>
        </w:rPr>
        <w:t>הספק ידאג ויוודא כי לגבי:</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FB5D6C">
        <w:rPr>
          <w:b/>
          <w:bCs/>
          <w:rtl/>
        </w:rPr>
        <w:t>מקום/מקומות קיום הפעילו</w:t>
      </w:r>
      <w:r w:rsidRPr="00FB5D6C">
        <w:rPr>
          <w:rFonts w:hint="eastAsia"/>
          <w:b/>
          <w:bCs/>
          <w:rtl/>
        </w:rPr>
        <w:t>ת</w:t>
      </w:r>
      <w:r w:rsidRPr="00FB5D6C">
        <w:rPr>
          <w:b/>
          <w:bCs/>
          <w:rtl/>
        </w:rPr>
        <w:t>/האירוע</w:t>
      </w:r>
      <w:r w:rsidR="008650DA">
        <w:rPr>
          <w:rFonts w:hint="cs"/>
          <w:b/>
          <w:bCs/>
          <w:rtl/>
        </w:rPr>
        <w:t xml:space="preserve"> </w:t>
      </w:r>
      <w:r w:rsidR="008650DA">
        <w:rPr>
          <w:b/>
          <w:bCs/>
          <w:rtl/>
        </w:rPr>
        <w:t>–</w:t>
      </w:r>
      <w:r w:rsidR="008650DA">
        <w:rPr>
          <w:rFonts w:hint="cs"/>
          <w:b/>
          <w:bCs/>
          <w:rtl/>
        </w:rPr>
        <w:t xml:space="preserve"> </w:t>
      </w:r>
      <w:r>
        <w:rPr>
          <w:rtl/>
        </w:rPr>
        <w:t xml:space="preserve">למפעילי מקום קיום </w:t>
      </w:r>
      <w:r w:rsidR="002C7775">
        <w:rPr>
          <w:rFonts w:hint="cs"/>
          <w:rtl/>
        </w:rPr>
        <w:t xml:space="preserve">פעילויות הפרויקט </w:t>
      </w:r>
      <w:r>
        <w:rPr>
          <w:rtl/>
        </w:rPr>
        <w:t xml:space="preserve">יהיה ביטוח אחריות כלפי צד  שלישי </w:t>
      </w:r>
      <w:r w:rsidRPr="00F51475">
        <w:rPr>
          <w:rtl/>
        </w:rPr>
        <w:t xml:space="preserve">בגבולות אחריות סבירים לכיסוי הפעילות </w:t>
      </w:r>
      <w:r>
        <w:rPr>
          <w:rFonts w:hint="cs"/>
          <w:rtl/>
        </w:rPr>
        <w:t xml:space="preserve">במסגרת הפרויקט מדעניות העתיד </w:t>
      </w:r>
      <w:r w:rsidRPr="00F6346C">
        <w:rPr>
          <w:rtl/>
        </w:rPr>
        <w:t>וכן ביטוח רכוש למבנים ותכולתם. הביטוחים יורחבו לכלול סעיף ויתור</w:t>
      </w:r>
      <w:r>
        <w:rPr>
          <w:rtl/>
        </w:rPr>
        <w:t xml:space="preserve">  </w:t>
      </w:r>
      <w:r>
        <w:rPr>
          <w:rFonts w:hint="cs"/>
          <w:rtl/>
        </w:rPr>
        <w:t xml:space="preserve">על זכות השיבוב </w:t>
      </w:r>
      <w:r>
        <w:rPr>
          <w:rtl/>
        </w:rPr>
        <w:t xml:space="preserve">כלפי מדינת </w:t>
      </w:r>
      <w:r w:rsidRPr="00F6346C">
        <w:rPr>
          <w:rtl/>
        </w:rPr>
        <w:t xml:space="preserve">ישראל – </w:t>
      </w:r>
      <w:r w:rsidR="006A3ACD">
        <w:rPr>
          <w:rtl/>
        </w:rPr>
        <w:t>משרד המדע והטכנולוגיה</w:t>
      </w:r>
      <w:r w:rsidR="002C7775">
        <w:rPr>
          <w:rFonts w:hint="cs"/>
          <w:rtl/>
        </w:rPr>
        <w:t xml:space="preserve">, </w:t>
      </w:r>
      <w:r w:rsidRPr="00F6346C">
        <w:rPr>
          <w:rtl/>
        </w:rPr>
        <w:t>עובדיהם</w:t>
      </w:r>
      <w:r w:rsidR="002C7775">
        <w:rPr>
          <w:rFonts w:hint="cs"/>
          <w:rtl/>
        </w:rPr>
        <w:t xml:space="preserve"> וכן כלפי המשתתפים בפרויקט</w:t>
      </w:r>
      <w:r>
        <w:rPr>
          <w:rFonts w:hint="cs"/>
          <w:rtl/>
        </w:rPr>
        <w:t>.</w:t>
      </w:r>
      <w:r>
        <w:rPr>
          <w:rtl/>
        </w:rPr>
        <w:t xml:space="preserve">                </w:t>
      </w:r>
    </w:p>
    <w:p w:rsidR="00FB5D6C" w:rsidRDefault="00FB5D6C" w:rsidP="00257656">
      <w:pPr>
        <w:widowControl w:val="0"/>
        <w:numPr>
          <w:ilvl w:val="3"/>
          <w:numId w:val="4"/>
        </w:numPr>
        <w:tabs>
          <w:tab w:val="clear" w:pos="2557"/>
          <w:tab w:val="num" w:pos="3260"/>
        </w:tabs>
        <w:overflowPunct/>
        <w:autoSpaceDE/>
        <w:autoSpaceDN/>
        <w:adjustRightInd/>
        <w:ind w:left="2835" w:hanging="709"/>
        <w:textAlignment w:val="auto"/>
      </w:pPr>
      <w:r w:rsidRPr="000A6488">
        <w:rPr>
          <w:b/>
          <w:bCs/>
          <w:rtl/>
        </w:rPr>
        <w:t xml:space="preserve">בעלי מקצוע, ספקים, </w:t>
      </w:r>
      <w:r w:rsidR="00831D2F" w:rsidRPr="00FB5D6C">
        <w:rPr>
          <w:b/>
          <w:bCs/>
          <w:rtl/>
        </w:rPr>
        <w:t>קבלנים, קבלני משנה</w:t>
      </w:r>
      <w:r w:rsidR="008650DA" w:rsidRPr="002C7775">
        <w:rPr>
          <w:rFonts w:hint="cs"/>
          <w:rtl/>
        </w:rPr>
        <w:t xml:space="preserve"> </w:t>
      </w:r>
      <w:r w:rsidR="008650DA" w:rsidRPr="002C7775">
        <w:rPr>
          <w:rtl/>
        </w:rPr>
        <w:t>–</w:t>
      </w:r>
      <w:r w:rsidR="008650DA" w:rsidRPr="002C7775">
        <w:rPr>
          <w:rFonts w:hint="cs"/>
          <w:rtl/>
        </w:rPr>
        <w:t xml:space="preserve"> </w:t>
      </w:r>
      <w:r w:rsidR="002C7775" w:rsidRPr="002C7775">
        <w:rPr>
          <w:rFonts w:hint="cs"/>
          <w:rtl/>
        </w:rPr>
        <w:t xml:space="preserve">לרבות, חברת ההסעות, חברת הקייטרינג, </w:t>
      </w:r>
      <w:r w:rsidR="00831D2F">
        <w:rPr>
          <w:rtl/>
        </w:rPr>
        <w:t xml:space="preserve">יציגו ביטוחים מתאימים לגבי ציוד וכל רכוש אחר אשר </w:t>
      </w:r>
      <w:r w:rsidR="002C7775">
        <w:rPr>
          <w:rFonts w:hint="cs"/>
          <w:rtl/>
        </w:rPr>
        <w:t xml:space="preserve">בהם </w:t>
      </w:r>
      <w:r w:rsidR="00831D2F">
        <w:rPr>
          <w:rtl/>
        </w:rPr>
        <w:t>יעשו שימוש במסגרת הפעילו</w:t>
      </w:r>
      <w:r w:rsidR="00831D2F">
        <w:rPr>
          <w:rFonts w:hint="cs"/>
          <w:rtl/>
        </w:rPr>
        <w:t>ת</w:t>
      </w:r>
      <w:r w:rsidR="00831D2F">
        <w:rPr>
          <w:rtl/>
        </w:rPr>
        <w:t>/האירו</w:t>
      </w:r>
      <w:r w:rsidR="00831D2F">
        <w:rPr>
          <w:rFonts w:hint="cs"/>
          <w:rtl/>
        </w:rPr>
        <w:t>ע</w:t>
      </w:r>
      <w:r w:rsidR="002C7775">
        <w:rPr>
          <w:rFonts w:hint="cs"/>
          <w:rtl/>
        </w:rPr>
        <w:t xml:space="preserve"> וכן ביטוח אחריות מקצועית (ככל שרלוונטי), </w:t>
      </w:r>
      <w:r w:rsidR="00831D2F">
        <w:rPr>
          <w:rtl/>
        </w:rPr>
        <w:t>ביטוח אחריות כלפי צד שלישי, וביטוח חבות מעבידים כלפי עובדיהם וכאשר הפעילות משולבת עם שימוש כלי רכב גם ביטוחי כלי רכב  הכוללי</w:t>
      </w:r>
      <w:r w:rsidR="00831D2F">
        <w:rPr>
          <w:rFonts w:hint="cs"/>
          <w:rtl/>
        </w:rPr>
        <w:t xml:space="preserve">ם </w:t>
      </w:r>
      <w:r w:rsidR="00831D2F">
        <w:rPr>
          <w:rtl/>
        </w:rPr>
        <w:t xml:space="preserve">ביטוח חובה, רכוש ואחריות כלפי צד שלישי. הביטוחים יורחבו לשפות את מדינת ישראל – </w:t>
      </w:r>
      <w:r w:rsidR="006A3ACD">
        <w:rPr>
          <w:rtl/>
        </w:rPr>
        <w:t>משרד המדע והטכנולוגיה</w:t>
      </w:r>
      <w:r w:rsidR="00831D2F">
        <w:rPr>
          <w:rtl/>
        </w:rPr>
        <w:t xml:space="preserve"> ככל שיחשבו אחראים למעשיהם ו/או מחדליהם.</w:t>
      </w:r>
    </w:p>
    <w:p w:rsidR="00831D2F" w:rsidRDefault="00831D2F" w:rsidP="00257656">
      <w:pPr>
        <w:widowControl w:val="0"/>
        <w:overflowPunct/>
        <w:autoSpaceDE/>
        <w:autoSpaceDN/>
        <w:adjustRightInd/>
        <w:ind w:left="2835"/>
        <w:textAlignment w:val="auto"/>
        <w:rPr>
          <w:rtl/>
        </w:rPr>
      </w:pPr>
      <w:r>
        <w:rPr>
          <w:rtl/>
        </w:rPr>
        <w:t xml:space="preserve">לצורך כך, תחשב מדינת ישראל - </w:t>
      </w:r>
      <w:r w:rsidR="006A3ACD">
        <w:rPr>
          <w:rtl/>
        </w:rPr>
        <w:t>משרד המדע והטכנולוגיה</w:t>
      </w:r>
      <w:r>
        <w:rPr>
          <w:rtl/>
        </w:rPr>
        <w:t xml:space="preserve"> כמבוטח</w:t>
      </w:r>
      <w:r w:rsidRPr="00334ED2">
        <w:rPr>
          <w:rtl/>
        </w:rPr>
        <w:t xml:space="preserve"> נוסף כולל ויתור המבטח</w:t>
      </w:r>
      <w:r>
        <w:rPr>
          <w:rFonts w:hint="cs"/>
          <w:rtl/>
        </w:rPr>
        <w:t xml:space="preserve"> </w:t>
      </w:r>
      <w:r>
        <w:rPr>
          <w:rtl/>
        </w:rPr>
        <w:t>על זכות השיבוב כלפיהם.</w:t>
      </w:r>
    </w:p>
    <w:p w:rsidR="00831D2F" w:rsidRPr="000A6488" w:rsidRDefault="00831D2F" w:rsidP="00257656">
      <w:pPr>
        <w:pStyle w:val="af9"/>
        <w:numPr>
          <w:ilvl w:val="2"/>
          <w:numId w:val="4"/>
        </w:numPr>
        <w:overflowPunct/>
        <w:autoSpaceDE/>
        <w:autoSpaceDN/>
        <w:adjustRightInd/>
        <w:contextualSpacing/>
        <w:textAlignment w:val="auto"/>
        <w:rPr>
          <w:b/>
          <w:bCs/>
          <w:spacing w:val="-4"/>
          <w:u w:val="single"/>
          <w:rtl/>
        </w:rPr>
      </w:pPr>
      <w:r w:rsidRPr="000A6488">
        <w:rPr>
          <w:b/>
          <w:bCs/>
          <w:spacing w:val="-4"/>
          <w:u w:val="single"/>
          <w:rtl/>
        </w:rPr>
        <w:t>כללי</w:t>
      </w:r>
    </w:p>
    <w:p w:rsidR="00831D2F" w:rsidRDefault="00425CDE" w:rsidP="00257656">
      <w:pPr>
        <w:ind w:left="2007" w:firstLine="74"/>
        <w:rPr>
          <w:rtl/>
        </w:rPr>
      </w:pPr>
      <w:r>
        <w:rPr>
          <w:rFonts w:hint="cs"/>
          <w:rtl/>
        </w:rPr>
        <w:t xml:space="preserve">בביטוח חבות מעבידים ובביטוח אחריות כלפי צד שלישי </w:t>
      </w:r>
      <w:r>
        <w:rPr>
          <w:rtl/>
        </w:rPr>
        <w:t>יכללו התנאים הבאים:</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tl/>
        </w:rPr>
        <w:t xml:space="preserve">לשם המבוטח יתווספו כמבוטחים נוספים: </w:t>
      </w:r>
      <w:r w:rsidRPr="000A6488">
        <w:rPr>
          <w:rtl/>
        </w:rPr>
        <w:t xml:space="preserve">מדינת ישראל – </w:t>
      </w:r>
      <w:r w:rsidR="006A3ACD">
        <w:rPr>
          <w:rFonts w:hint="eastAsia"/>
          <w:rtl/>
        </w:rPr>
        <w:t>משרד המדע והטכנולוגיה</w:t>
      </w:r>
      <w:r>
        <w:rPr>
          <w:rFonts w:hint="cs"/>
          <w:rtl/>
        </w:rPr>
        <w:t xml:space="preserve">, </w:t>
      </w:r>
      <w:r>
        <w:rPr>
          <w:rtl/>
        </w:rPr>
        <w:t xml:space="preserve">בכפוף </w:t>
      </w:r>
      <w:proofErr w:type="spellStart"/>
      <w:r>
        <w:rPr>
          <w:rFonts w:hint="cs"/>
          <w:rtl/>
        </w:rPr>
        <w:t>להרחבי</w:t>
      </w:r>
      <w:proofErr w:type="spellEnd"/>
      <w:r>
        <w:rPr>
          <w:rFonts w:hint="cs"/>
          <w:rtl/>
        </w:rPr>
        <w:t xml:space="preserve"> השיפוי</w:t>
      </w:r>
      <w:r>
        <w:rPr>
          <w:rtl/>
        </w:rPr>
        <w:t xml:space="preserve">  </w:t>
      </w:r>
      <w:r w:rsidRPr="006E7E04">
        <w:rPr>
          <w:rtl/>
        </w:rPr>
        <w:t xml:space="preserve">לעיל;                                   </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tl/>
        </w:rPr>
        <w:t>בכל מקרה של צמצום או ביטול הביטוח  ע"י אחד הצדדים לא יהיה להם כל תוקף אלא, אם ניתנה</w:t>
      </w:r>
      <w:r>
        <w:rPr>
          <w:rFonts w:hint="cs"/>
          <w:rtl/>
        </w:rPr>
        <w:t xml:space="preserve"> </w:t>
      </w:r>
      <w:r>
        <w:rPr>
          <w:rtl/>
        </w:rPr>
        <w:t xml:space="preserve">על כך הודעה מוקדמת של 60 יום לפחות במכתב רשום לחשב </w:t>
      </w:r>
      <w:r w:rsidR="006A3ACD">
        <w:rPr>
          <w:rFonts w:hint="cs"/>
          <w:rtl/>
        </w:rPr>
        <w:t>משרד המדע והטכנולוגיה</w:t>
      </w:r>
      <w:r>
        <w:rPr>
          <w:rtl/>
        </w:rPr>
        <w:t xml:space="preserve">;                               </w:t>
      </w:r>
    </w:p>
    <w:p w:rsidR="00831D2F" w:rsidRPr="00D5510A"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sidRPr="00D5510A">
        <w:rPr>
          <w:rtl/>
        </w:rPr>
        <w:t xml:space="preserve">המבטח מוותר על כל זכות תחלוף/שיבוב, תביעה, השתתפות או חזרה כלפי מדינת ישראל </w:t>
      </w:r>
      <w:r>
        <w:rPr>
          <w:rtl/>
        </w:rPr>
        <w:t>–</w:t>
      </w:r>
      <w:r w:rsidRPr="00D5510A">
        <w:rPr>
          <w:rtl/>
        </w:rPr>
        <w:t xml:space="preserve"> </w:t>
      </w:r>
      <w:r w:rsidR="006A3ACD">
        <w:rPr>
          <w:rFonts w:hint="cs"/>
          <w:rtl/>
        </w:rPr>
        <w:t>משרד המדע והטכנולוגיה</w:t>
      </w:r>
      <w:r w:rsidRPr="00D5510A">
        <w:rPr>
          <w:rFonts w:hint="cs"/>
          <w:rtl/>
        </w:rPr>
        <w:t xml:space="preserve"> </w:t>
      </w:r>
      <w:r w:rsidRPr="00D5510A">
        <w:rPr>
          <w:rtl/>
        </w:rPr>
        <w:t xml:space="preserve"> </w:t>
      </w:r>
      <w:r w:rsidRPr="00D5510A">
        <w:rPr>
          <w:rFonts w:hint="cs"/>
          <w:rtl/>
        </w:rPr>
        <w:t>ו</w:t>
      </w:r>
      <w:r w:rsidRPr="00D5510A">
        <w:rPr>
          <w:rtl/>
        </w:rPr>
        <w:t>עובדיהם,</w:t>
      </w:r>
      <w:r>
        <w:rPr>
          <w:rFonts w:hint="cs"/>
          <w:rtl/>
        </w:rPr>
        <w:t xml:space="preserve"> </w:t>
      </w:r>
      <w:r w:rsidRPr="004B5CCF">
        <w:rPr>
          <w:rFonts w:hint="cs"/>
          <w:rtl/>
        </w:rPr>
        <w:t>וכן כלפי</w:t>
      </w:r>
      <w:r w:rsidRPr="004B5CCF">
        <w:rPr>
          <w:rtl/>
        </w:rPr>
        <w:t xml:space="preserve"> המשתתפים </w:t>
      </w:r>
      <w:r>
        <w:rPr>
          <w:rFonts w:hint="cs"/>
          <w:rtl/>
        </w:rPr>
        <w:t>בפרויקט</w:t>
      </w:r>
      <w:r w:rsidRPr="00E1766F">
        <w:rPr>
          <w:rtl/>
        </w:rPr>
        <w:t xml:space="preserve"> ובלבד </w:t>
      </w:r>
      <w:r w:rsidR="00822E48" w:rsidRPr="00E1766F">
        <w:rPr>
          <w:rFonts w:hint="cs"/>
          <w:rtl/>
        </w:rPr>
        <w:t>שהוויתו</w:t>
      </w:r>
      <w:r w:rsidR="00822E48" w:rsidRPr="00E1766F">
        <w:rPr>
          <w:rFonts w:hint="eastAsia"/>
          <w:rtl/>
        </w:rPr>
        <w:t>ר</w:t>
      </w:r>
      <w:r w:rsidRPr="00E1766F">
        <w:rPr>
          <w:rtl/>
        </w:rPr>
        <w:t xml:space="preserve"> לא</w:t>
      </w:r>
      <w:r>
        <w:rPr>
          <w:rFonts w:hint="cs"/>
          <w:rtl/>
        </w:rPr>
        <w:t xml:space="preserve"> יחול </w:t>
      </w:r>
      <w:r w:rsidR="00425CDE">
        <w:rPr>
          <w:rtl/>
        </w:rPr>
        <w:t>לטובת אדם שגרם</w:t>
      </w:r>
      <w:r w:rsidRPr="00D5510A">
        <w:rPr>
          <w:rtl/>
        </w:rPr>
        <w:t xml:space="preserve"> לנזק מתוך</w:t>
      </w:r>
      <w:r w:rsidRPr="00D5510A">
        <w:rPr>
          <w:rFonts w:hint="cs"/>
          <w:rtl/>
        </w:rPr>
        <w:t xml:space="preserve"> כוונת</w:t>
      </w:r>
      <w:r w:rsidRPr="004B5CCF">
        <w:rPr>
          <w:rtl/>
        </w:rPr>
        <w:t xml:space="preserve"> זדון;                                                                                                                                      </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הספק</w:t>
      </w:r>
      <w:r>
        <w:rPr>
          <w:rtl/>
        </w:rPr>
        <w:t xml:space="preserve"> אחראי בלעדית כלפי המבטח לתשלום דמי הביטוח עבור כל הפוליסות ולמילוי כל </w:t>
      </w:r>
      <w:r>
        <w:rPr>
          <w:rFonts w:hint="cs"/>
          <w:rtl/>
        </w:rPr>
        <w:t xml:space="preserve">החובות </w:t>
      </w:r>
      <w:r>
        <w:rPr>
          <w:rtl/>
        </w:rPr>
        <w:t>המוטלות על המבוטח על פי תנאי הפוליסות;</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rPr>
          <w:rtl/>
        </w:rPr>
      </w:pPr>
      <w:r>
        <w:rPr>
          <w:rtl/>
        </w:rPr>
        <w:t xml:space="preserve">ההשתתפויות העצמיות הנקובות בכל פוליסה ופוליסה תחולנה בלעדית על </w:t>
      </w:r>
      <w:r>
        <w:rPr>
          <w:rFonts w:hint="cs"/>
          <w:rtl/>
        </w:rPr>
        <w:t>הספק</w:t>
      </w:r>
      <w:r>
        <w:rPr>
          <w:rtl/>
        </w:rPr>
        <w:t xml:space="preserve">; </w:t>
      </w:r>
    </w:p>
    <w:p w:rsidR="00831D2F" w:rsidRDefault="00831D2F" w:rsidP="00257656">
      <w:pPr>
        <w:widowControl w:val="0"/>
        <w:numPr>
          <w:ilvl w:val="3"/>
          <w:numId w:val="4"/>
        </w:numPr>
        <w:tabs>
          <w:tab w:val="clear" w:pos="2557"/>
          <w:tab w:val="num" w:pos="3260"/>
        </w:tabs>
        <w:overflowPunct/>
        <w:autoSpaceDE/>
        <w:autoSpaceDN/>
        <w:adjustRightInd/>
        <w:ind w:left="2835" w:hanging="709"/>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rtl/>
        </w:rPr>
        <w:t xml:space="preserve"> </w:t>
      </w:r>
    </w:p>
    <w:p w:rsidR="00425CDE" w:rsidRDefault="00425CDE" w:rsidP="00257656">
      <w:pPr>
        <w:widowControl w:val="0"/>
        <w:numPr>
          <w:ilvl w:val="3"/>
          <w:numId w:val="4"/>
        </w:numPr>
        <w:tabs>
          <w:tab w:val="clear" w:pos="2557"/>
          <w:tab w:val="num" w:pos="3260"/>
        </w:tabs>
        <w:overflowPunct/>
        <w:autoSpaceDE/>
        <w:autoSpaceDN/>
        <w:adjustRightInd/>
        <w:ind w:left="2835" w:hanging="709"/>
        <w:textAlignment w:val="auto"/>
      </w:pPr>
      <w:r>
        <w:rPr>
          <w:rFonts w:hint="cs"/>
          <w:rtl/>
        </w:rPr>
        <w:t>תנאי הכיסוי של כל הפוליסות, לא יפחתו מהמקובל על פי תנאי "פוליסות נוסח ביט 2017", בכפוף להרחבת הכיסויים כמפורט לעיל.</w:t>
      </w:r>
    </w:p>
    <w:p w:rsidR="00425CDE" w:rsidRDefault="00425CDE" w:rsidP="00257656">
      <w:pPr>
        <w:widowControl w:val="0"/>
        <w:numPr>
          <w:ilvl w:val="3"/>
          <w:numId w:val="4"/>
        </w:numPr>
        <w:tabs>
          <w:tab w:val="clear" w:pos="2557"/>
          <w:tab w:val="num" w:pos="3260"/>
        </w:tabs>
        <w:overflowPunct/>
        <w:autoSpaceDE/>
        <w:autoSpaceDN/>
        <w:adjustRightInd/>
        <w:ind w:left="2835" w:hanging="709"/>
        <w:textAlignment w:val="auto"/>
        <w:rPr>
          <w:rtl/>
        </w:rPr>
      </w:pPr>
      <w:r>
        <w:rPr>
          <w:rFonts w:hint="cs"/>
          <w:rtl/>
        </w:rPr>
        <w:t>חריג כוונה ו/או רשלנות רבתי מבוטל ככל שקיים בכל הפוליסות המבוטחות.</w:t>
      </w:r>
    </w:p>
    <w:p w:rsidR="00831D2F" w:rsidRDefault="00831D2F" w:rsidP="00AE2799">
      <w:pPr>
        <w:pStyle w:val="af9"/>
        <w:numPr>
          <w:ilvl w:val="1"/>
          <w:numId w:val="4"/>
        </w:numPr>
        <w:overflowPunct/>
        <w:autoSpaceDE/>
        <w:autoSpaceDN/>
        <w:adjustRightInd/>
        <w:contextualSpacing/>
        <w:textAlignment w:val="auto"/>
        <w:rPr>
          <w:rtl/>
        </w:rPr>
      </w:pPr>
      <w:r>
        <w:rPr>
          <w:rtl/>
        </w:rPr>
        <w:t>העתקי פוליסות הביטוח, מאושרות ע"י</w:t>
      </w:r>
      <w:r w:rsidR="00D942D8">
        <w:rPr>
          <w:rtl/>
        </w:rPr>
        <w:t xml:space="preserve"> המבטח או אישור בחתימתו על קיום</w:t>
      </w:r>
      <w:r>
        <w:rPr>
          <w:rtl/>
        </w:rPr>
        <w:t xml:space="preserve"> הביטוחים כאמור</w:t>
      </w:r>
      <w:r w:rsidR="00AE2799">
        <w:rPr>
          <w:rFonts w:hint="cs"/>
          <w:rtl/>
        </w:rPr>
        <w:t xml:space="preserve"> בהתאם לנוסח המצורף כנספח ג'2 להסכם זה</w:t>
      </w:r>
      <w:r>
        <w:rPr>
          <w:rtl/>
        </w:rPr>
        <w:t xml:space="preserve">, יומצאו על ידי </w:t>
      </w:r>
      <w:r>
        <w:rPr>
          <w:rFonts w:hint="cs"/>
          <w:rtl/>
        </w:rPr>
        <w:t>הספק</w:t>
      </w:r>
      <w:r>
        <w:rPr>
          <w:rtl/>
        </w:rPr>
        <w:t xml:space="preserve"> ל</w:t>
      </w:r>
      <w:r w:rsidR="006A3ACD">
        <w:rPr>
          <w:rtl/>
        </w:rPr>
        <w:t>משרד המדע והטכנולוגיה</w:t>
      </w:r>
      <w:r>
        <w:rPr>
          <w:rtl/>
        </w:rPr>
        <w:t xml:space="preserve"> עד למועד חתימת </w:t>
      </w:r>
      <w:r w:rsidR="00D942D8">
        <w:rPr>
          <w:rFonts w:hint="cs"/>
          <w:rtl/>
        </w:rPr>
        <w:t>ההסכם</w:t>
      </w:r>
      <w:r>
        <w:rPr>
          <w:rtl/>
        </w:rPr>
        <w:t xml:space="preserve">.     </w:t>
      </w:r>
    </w:p>
    <w:p w:rsidR="00831D2F" w:rsidRDefault="00831D2F" w:rsidP="00257656">
      <w:pPr>
        <w:pStyle w:val="af9"/>
        <w:numPr>
          <w:ilvl w:val="1"/>
          <w:numId w:val="4"/>
        </w:numPr>
        <w:overflowPunct/>
        <w:autoSpaceDE/>
        <w:autoSpaceDN/>
        <w:adjustRightInd/>
        <w:contextualSpacing/>
        <w:textAlignment w:val="auto"/>
        <w:rPr>
          <w:rtl/>
        </w:rPr>
      </w:pPr>
      <w:r>
        <w:rPr>
          <w:rFonts w:hint="cs"/>
          <w:rtl/>
        </w:rPr>
        <w:t>הספק</w:t>
      </w:r>
      <w:r w:rsidRPr="00C43B6F">
        <w:rPr>
          <w:rtl/>
        </w:rPr>
        <w:t xml:space="preserve"> מתחייב בכל תקופת ההתקשרות החוזית עם מדינת ישראל – </w:t>
      </w:r>
      <w:r w:rsidR="006A3ACD">
        <w:rPr>
          <w:rFonts w:hint="cs"/>
          <w:rtl/>
        </w:rPr>
        <w:t>משרד המדע והטכנולוגיה</w:t>
      </w:r>
      <w:r w:rsidRPr="00C43B6F">
        <w:rPr>
          <w:rFonts w:hint="cs"/>
          <w:rtl/>
        </w:rPr>
        <w:t xml:space="preserve"> להחזיק בתוקף את</w:t>
      </w:r>
      <w:r w:rsidRPr="00C43B6F">
        <w:rPr>
          <w:rtl/>
        </w:rPr>
        <w:t xml:space="preserve"> פוליסות הביטוח. </w:t>
      </w:r>
      <w:r>
        <w:rPr>
          <w:rtl/>
        </w:rPr>
        <w:t>הספק</w:t>
      </w:r>
      <w:r w:rsidRPr="00C43B6F">
        <w:rPr>
          <w:rtl/>
        </w:rPr>
        <w:t xml:space="preserve"> מתחייב כי פוליסות הביטוח </w:t>
      </w:r>
      <w:r w:rsidRPr="004B5CCF">
        <w:rPr>
          <w:rtl/>
        </w:rPr>
        <w:t>תחודשנה על ידו מדי שנה בשנה</w:t>
      </w:r>
      <w:r w:rsidRPr="001D5EB8">
        <w:rPr>
          <w:rtl/>
        </w:rPr>
        <w:t>, כל עוד ה</w:t>
      </w:r>
      <w:r w:rsidR="00D942D8">
        <w:rPr>
          <w:rFonts w:hint="cs"/>
          <w:rtl/>
        </w:rPr>
        <w:t>הסכם</w:t>
      </w:r>
      <w:r w:rsidRPr="001D5EB8">
        <w:rPr>
          <w:rtl/>
        </w:rPr>
        <w:t xml:space="preserve"> עם מדינת ישראל – </w:t>
      </w:r>
      <w:r w:rsidR="006A3ACD">
        <w:rPr>
          <w:rtl/>
        </w:rPr>
        <w:t>משרד המדע והטכנולוגיה</w:t>
      </w:r>
      <w:r w:rsidRPr="001D5EB8">
        <w:rPr>
          <w:rtl/>
        </w:rPr>
        <w:t xml:space="preserve"> </w:t>
      </w:r>
      <w:r w:rsidRPr="004B5CCF">
        <w:rPr>
          <w:rtl/>
        </w:rPr>
        <w:t>בתוקף</w:t>
      </w:r>
      <w:r>
        <w:rPr>
          <w:rFonts w:hint="cs"/>
          <w:rtl/>
        </w:rPr>
        <w:t>.</w:t>
      </w:r>
    </w:p>
    <w:p w:rsidR="00831D2F" w:rsidRDefault="00831D2F" w:rsidP="00257656">
      <w:pPr>
        <w:pStyle w:val="af9"/>
        <w:overflowPunct/>
        <w:autoSpaceDE/>
        <w:autoSpaceDN/>
        <w:adjustRightInd/>
        <w:ind w:left="1361"/>
        <w:contextualSpacing/>
        <w:textAlignment w:val="auto"/>
        <w:rPr>
          <w:rtl/>
        </w:rPr>
      </w:pPr>
      <w:r>
        <w:rPr>
          <w:rtl/>
        </w:rPr>
        <w:t>הספק</w:t>
      </w:r>
      <w:r w:rsidRPr="001D5EB8">
        <w:rPr>
          <w:rtl/>
        </w:rPr>
        <w:t xml:space="preserve"> מתחייב להציג את העתקי פוליסות הביטוח המחודשות מאושרות וחתומות</w:t>
      </w:r>
      <w:r>
        <w:rPr>
          <w:rFonts w:hint="cs"/>
          <w:rtl/>
        </w:rPr>
        <w:t xml:space="preserve"> על ידי </w:t>
      </w:r>
      <w:r w:rsidRPr="00C43B6F">
        <w:rPr>
          <w:rFonts w:hint="cs"/>
          <w:rtl/>
        </w:rPr>
        <w:t xml:space="preserve"> </w:t>
      </w:r>
      <w:r>
        <w:rPr>
          <w:rFonts w:hint="cs"/>
          <w:rtl/>
        </w:rPr>
        <w:t xml:space="preserve">המבטח או </w:t>
      </w:r>
      <w:r w:rsidRPr="001D5EB8">
        <w:rPr>
          <w:rtl/>
        </w:rPr>
        <w:t>אישור בחתימת מבטחו על חידושן ל</w:t>
      </w:r>
      <w:r w:rsidR="006A3ACD">
        <w:rPr>
          <w:rtl/>
        </w:rPr>
        <w:t>משרד המדע והטכנולוגיה</w:t>
      </w:r>
      <w:r w:rsidRPr="001D5EB8">
        <w:rPr>
          <w:rtl/>
        </w:rPr>
        <w:t xml:space="preserve"> לכל המאוחר </w:t>
      </w:r>
      <w:r>
        <w:rPr>
          <w:rFonts w:hint="cs"/>
          <w:rtl/>
        </w:rPr>
        <w:t xml:space="preserve">שבועיים לפני תום </w:t>
      </w:r>
      <w:r w:rsidRPr="001D5EB8">
        <w:rPr>
          <w:rtl/>
        </w:rPr>
        <w:t xml:space="preserve">תקופת הביטוח. </w:t>
      </w:r>
      <w:r>
        <w:rPr>
          <w:rFonts w:hint="cs"/>
          <w:rtl/>
        </w:rPr>
        <w:t xml:space="preserve"> </w:t>
      </w:r>
      <w:r w:rsidRPr="00C43B6F">
        <w:rPr>
          <w:rFonts w:hint="cs"/>
          <w:rtl/>
        </w:rPr>
        <w:t xml:space="preserve">  </w:t>
      </w:r>
    </w:p>
    <w:p w:rsidR="00831D2F" w:rsidRPr="00297FF2" w:rsidRDefault="00831D2F" w:rsidP="00257656">
      <w:pPr>
        <w:pStyle w:val="af9"/>
        <w:numPr>
          <w:ilvl w:val="1"/>
          <w:numId w:val="4"/>
        </w:numPr>
        <w:overflowPunct/>
        <w:autoSpaceDE/>
        <w:autoSpaceDN/>
        <w:adjustRightInd/>
        <w:contextualSpacing/>
        <w:textAlignment w:val="auto"/>
        <w:rPr>
          <w:b/>
          <w:bCs/>
        </w:rPr>
      </w:pPr>
      <w:r w:rsidRPr="00297FF2">
        <w:rPr>
          <w:rFonts w:hint="cs"/>
          <w:b/>
          <w:bCs/>
          <w:rtl/>
        </w:rPr>
        <w:t>למען הסר כל ספק מוסכם בזה כי הביטוחים הנדרשים, גבולות ה</w:t>
      </w:r>
      <w:r w:rsidR="00FB5D6C">
        <w:rPr>
          <w:rFonts w:hint="cs"/>
          <w:b/>
          <w:bCs/>
          <w:rtl/>
        </w:rPr>
        <w:t xml:space="preserve">אחריות ותנאי הכיסוי הם בבחינת </w:t>
      </w:r>
      <w:r w:rsidRPr="00297FF2">
        <w:rPr>
          <w:rFonts w:hint="cs"/>
          <w:b/>
          <w:bCs/>
          <w:rtl/>
        </w:rPr>
        <w:t xml:space="preserve">דרישה מינימאלית המוטלת על </w:t>
      </w:r>
      <w:r>
        <w:rPr>
          <w:rFonts w:hint="cs"/>
          <w:b/>
          <w:bCs/>
          <w:rtl/>
        </w:rPr>
        <w:t>הספק</w:t>
      </w:r>
      <w:r w:rsidR="00FB5D6C">
        <w:rPr>
          <w:rFonts w:hint="cs"/>
          <w:b/>
          <w:bCs/>
          <w:rtl/>
        </w:rPr>
        <w:t>, ואין בהם משום אישור</w:t>
      </w:r>
      <w:r w:rsidRPr="00297FF2">
        <w:rPr>
          <w:rFonts w:hint="cs"/>
          <w:b/>
          <w:bCs/>
          <w:rtl/>
        </w:rPr>
        <w:t xml:space="preserve"> המדינה או מי מטעמה להיקף וגודל הסיכון לביטו</w:t>
      </w:r>
      <w:r w:rsidR="00FB5D6C">
        <w:rPr>
          <w:rFonts w:hint="cs"/>
          <w:b/>
          <w:bCs/>
          <w:rtl/>
        </w:rPr>
        <w:t>ח ועליו לבחון את חשיפתו לסיכוני</w:t>
      </w:r>
      <w:r w:rsidRPr="00297FF2">
        <w:rPr>
          <w:rFonts w:hint="cs"/>
          <w:b/>
          <w:bCs/>
          <w:rtl/>
        </w:rPr>
        <w:t xml:space="preserve"> רכוש וחב</w:t>
      </w:r>
      <w:r w:rsidR="00FB5D6C">
        <w:rPr>
          <w:rFonts w:hint="cs"/>
          <w:b/>
          <w:bCs/>
          <w:rtl/>
        </w:rPr>
        <w:t xml:space="preserve">ות גוף ורכוש ולקבוע את הביטוחים </w:t>
      </w:r>
      <w:r w:rsidRPr="00297FF2">
        <w:rPr>
          <w:rFonts w:hint="cs"/>
          <w:b/>
          <w:bCs/>
          <w:rtl/>
        </w:rPr>
        <w:t>הנחוצים לרבות היקף הכיסויים, וגבולות  האחריות בהתאם לכך.</w:t>
      </w:r>
    </w:p>
    <w:p w:rsidR="00831D2F" w:rsidRDefault="00831D2F" w:rsidP="00257656">
      <w:pPr>
        <w:pStyle w:val="af9"/>
        <w:numPr>
          <w:ilvl w:val="1"/>
          <w:numId w:val="4"/>
        </w:numPr>
        <w:overflowPunct/>
        <w:autoSpaceDE/>
        <w:autoSpaceDN/>
        <w:adjustRightInd/>
        <w:contextualSpacing/>
        <w:textAlignment w:val="auto"/>
      </w:pPr>
      <w:r w:rsidRPr="008650DA">
        <w:rPr>
          <w:rtl/>
        </w:rPr>
        <w:t>אין בכל</w:t>
      </w:r>
      <w:r w:rsidRPr="00DC0FBE">
        <w:rPr>
          <w:rtl/>
        </w:rPr>
        <w:t xml:space="preserve"> האמור בסעיפי הביטוח כדי לפטור את </w:t>
      </w:r>
      <w:r>
        <w:rPr>
          <w:rFonts w:hint="cs"/>
          <w:rtl/>
        </w:rPr>
        <w:t>הספק</w:t>
      </w:r>
      <w:r w:rsidRPr="00DC0FBE">
        <w:rPr>
          <w:rtl/>
        </w:rPr>
        <w:t xml:space="preserve"> </w:t>
      </w:r>
      <w:r w:rsidR="00D942D8">
        <w:rPr>
          <w:rtl/>
        </w:rPr>
        <w:t>מכל חובה החלה עליו על פי דין</w:t>
      </w:r>
      <w:r w:rsidRPr="00DC0FBE">
        <w:rPr>
          <w:rtl/>
        </w:rPr>
        <w:t xml:space="preserve"> ועל  </w:t>
      </w:r>
      <w:r w:rsidRPr="00DC0FBE">
        <w:rPr>
          <w:rFonts w:hint="cs"/>
          <w:rtl/>
        </w:rPr>
        <w:t>פי ה</w:t>
      </w:r>
      <w:r w:rsidR="00D942D8">
        <w:rPr>
          <w:rFonts w:hint="cs"/>
          <w:rtl/>
        </w:rPr>
        <w:t>הסכם</w:t>
      </w:r>
      <w:r w:rsidR="00FB5D6C">
        <w:rPr>
          <w:rtl/>
        </w:rPr>
        <w:t xml:space="preserve"> </w:t>
      </w:r>
      <w:r w:rsidRPr="00DC0FBE">
        <w:rPr>
          <w:rtl/>
        </w:rPr>
        <w:t xml:space="preserve">ואין לפרש את האמור כוויתור של מדינת ישראל – </w:t>
      </w:r>
      <w:r w:rsidR="006A3ACD">
        <w:rPr>
          <w:rFonts w:hint="cs"/>
          <w:rtl/>
        </w:rPr>
        <w:t>משרד המדע והטכנולוגיה</w:t>
      </w:r>
      <w:r w:rsidRPr="00DC0FBE">
        <w:rPr>
          <w:rFonts w:hint="cs"/>
          <w:rtl/>
        </w:rPr>
        <w:t xml:space="preserve"> </w:t>
      </w:r>
      <w:r w:rsidRPr="00DC0FBE">
        <w:rPr>
          <w:rtl/>
        </w:rPr>
        <w:t xml:space="preserve">על כל זכות או </w:t>
      </w:r>
      <w:r w:rsidRPr="00DC0FBE">
        <w:rPr>
          <w:rFonts w:hint="cs"/>
          <w:rtl/>
        </w:rPr>
        <w:t>סעד המוקנים לה על</w:t>
      </w:r>
      <w:r w:rsidRPr="00DC0FBE">
        <w:rPr>
          <w:rtl/>
        </w:rPr>
        <w:t xml:space="preserve"> פי דין ועל פי </w:t>
      </w:r>
      <w:r w:rsidR="00D942D8">
        <w:rPr>
          <w:rFonts w:hint="cs"/>
          <w:rtl/>
        </w:rPr>
        <w:t>הסכם</w:t>
      </w:r>
      <w:r w:rsidRPr="00DC0FBE">
        <w:rPr>
          <w:rtl/>
        </w:rPr>
        <w:t xml:space="preserve"> זה.</w:t>
      </w:r>
    </w:p>
    <w:p w:rsidR="004A21D3" w:rsidRDefault="004A21D3" w:rsidP="00257656">
      <w:pPr>
        <w:pStyle w:val="af9"/>
        <w:overflowPunct/>
        <w:autoSpaceDE/>
        <w:autoSpaceDN/>
        <w:adjustRightInd/>
        <w:ind w:left="1361"/>
        <w:contextualSpacing/>
        <w:textAlignment w:val="auto"/>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אחריות</w:t>
      </w:r>
      <w:r w:rsidRPr="00381DC1">
        <w:rPr>
          <w:b/>
          <w:bCs/>
          <w:spacing w:val="-4"/>
          <w:u w:val="single"/>
          <w:rtl/>
        </w:rPr>
        <w:t xml:space="preserve"> </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הספק יהא אחראי כלפי המשרד לטיב העבודות, רמתן ואיכותן.</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381DC1">
        <w:rPr>
          <w:rtl/>
        </w:rPr>
        <w:t>עימן</w:t>
      </w:r>
      <w:proofErr w:type="spellEnd"/>
      <w:r w:rsidRPr="00381DC1">
        <w:rPr>
          <w:rtl/>
        </w:rPr>
        <w:t>, למשרד ו/או לכל אדם ו/או לרכושו, ואשר הנפגע זכאי לפיצוי בגינם על פי כל דין. הספק ו/או עובדיו ינקוט בכל האמצעים הנדרשים למניעת נזקים כאמור.</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 xml:space="preserve">אחריות הספק תחול גם על כל מעשה ומחדל של מי מיועציו, עובדיו, נציגיו, </w:t>
      </w:r>
      <w:proofErr w:type="spellStart"/>
      <w:r w:rsidRPr="00381DC1">
        <w:rPr>
          <w:rtl/>
        </w:rPr>
        <w:t>שלוחיו</w:t>
      </w:r>
      <w:proofErr w:type="spellEnd"/>
      <w:r w:rsidRPr="00381DC1">
        <w:rPr>
          <w:rtl/>
        </w:rPr>
        <w:t xml:space="preserve"> או הבאים מכוחו או הקשורים </w:t>
      </w:r>
      <w:proofErr w:type="spellStart"/>
      <w:r w:rsidRPr="00381DC1">
        <w:rPr>
          <w:rtl/>
        </w:rPr>
        <w:t>עימו</w:t>
      </w:r>
      <w:proofErr w:type="spellEnd"/>
      <w:r w:rsidRPr="00381DC1">
        <w:rPr>
          <w:rtl/>
        </w:rPr>
        <w:t xml:space="preserve"> בקשר עם התחייבויותיו על פי הסכם זה.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למען הסר ספק, מובהר בזה כי הספק יהיה אחראי לכל נזק לגוף, או רכוש מכל מין וסוג, שייגרם לעובדיו ו/או מי מטעמו בקשר עם ההסכם.</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 xml:space="preserve">אין באישור המשרד ו/או </w:t>
      </w:r>
      <w:r w:rsidR="003C571C">
        <w:rPr>
          <w:rFonts w:hint="cs"/>
          <w:rtl/>
        </w:rPr>
        <w:t>נציג המשרד</w:t>
      </w:r>
      <w:r w:rsidRPr="00381DC1">
        <w:rPr>
          <w:rtl/>
        </w:rPr>
        <w:t xml:space="preserve"> לאופן ביצוע העבודות בהתאם להסכם זה, ו/או במתן הנחיות לספק, כדי לשחרר את הספק מאחריותו המלאה על פי הסכם זה ו/או על פי כל דין.</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hanging="72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בעלות</w:t>
      </w:r>
      <w:r w:rsidRPr="00381DC1">
        <w:rPr>
          <w:b/>
          <w:bCs/>
          <w:spacing w:val="-4"/>
          <w:u w:val="single"/>
          <w:rtl/>
        </w:rPr>
        <w:t xml:space="preserve"> </w:t>
      </w:r>
      <w:r w:rsidRPr="00381DC1">
        <w:rPr>
          <w:rFonts w:hint="eastAsia"/>
          <w:b/>
          <w:bCs/>
          <w:spacing w:val="-4"/>
          <w:u w:val="single"/>
          <w:rtl/>
        </w:rPr>
        <w:t>במסמכים</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bookmarkStart w:id="151" w:name="_Ref375235377"/>
      <w:r w:rsidRPr="00381DC1">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51"/>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הספק מתחייב למסור למשרד, לפי דרישתו, בכל עת, העתקים ברורים מכל המסמכים ויתר המידע כאמור בסעיף</w:t>
      </w:r>
      <w:r w:rsidR="00343F8A">
        <w:rPr>
          <w:rFonts w:hint="cs"/>
          <w:rtl/>
        </w:rPr>
        <w:t xml:space="preserve"> 19.1</w:t>
      </w:r>
      <w:r w:rsidRPr="00381DC1">
        <w:rPr>
          <w:rtl/>
        </w:rPr>
        <w:t xml:space="preserve"> לעיל, וזאת בכל מהלך תקופת ההתקשרות ובכל עת לאחריה.</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rPr>
          <w:rtl/>
        </w:rPr>
      </w:pPr>
      <w:r w:rsidRPr="00381DC1">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שמירת</w:t>
      </w:r>
      <w:r w:rsidRPr="00381DC1">
        <w:rPr>
          <w:b/>
          <w:bCs/>
          <w:spacing w:val="-4"/>
          <w:u w:val="single"/>
          <w:rtl/>
        </w:rPr>
        <w:t xml:space="preserve"> </w:t>
      </w:r>
      <w:r w:rsidRPr="00381DC1">
        <w:rPr>
          <w:rFonts w:hint="eastAsia"/>
          <w:b/>
          <w:bCs/>
          <w:spacing w:val="-4"/>
          <w:u w:val="single"/>
          <w:rtl/>
        </w:rPr>
        <w:t>סודיות</w:t>
      </w:r>
      <w:r w:rsidR="001C35A6">
        <w:rPr>
          <w:rFonts w:hint="cs"/>
          <w:b/>
          <w:bCs/>
          <w:spacing w:val="-4"/>
          <w:u w:val="single"/>
          <w:rtl/>
        </w:rPr>
        <w:t xml:space="preserve"> והגנת הפרטיות</w:t>
      </w:r>
    </w:p>
    <w:p w:rsidR="008651B2" w:rsidRPr="00381DC1"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 xml:space="preserve">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w:t>
      </w:r>
      <w:r w:rsidR="006C5F3A">
        <w:rPr>
          <w:rtl/>
        </w:rPr>
        <w:t>הסכם</w:t>
      </w:r>
      <w:r w:rsidRPr="00381DC1">
        <w:rPr>
          <w:rtl/>
        </w:rPr>
        <w:t>, עם גוף מבוקר כמשמעותו בחוק מבקר המדינה, תשי"ח - 1958.</w:t>
      </w:r>
    </w:p>
    <w:p w:rsidR="00EA72F8" w:rsidRPr="00EA72F8" w:rsidRDefault="00EA72F8" w:rsidP="00257656">
      <w:pPr>
        <w:widowControl w:val="0"/>
        <w:numPr>
          <w:ilvl w:val="1"/>
          <w:numId w:val="4"/>
        </w:numPr>
        <w:tabs>
          <w:tab w:val="clear" w:pos="1117"/>
          <w:tab w:val="num" w:pos="1417"/>
        </w:tabs>
        <w:overflowPunct/>
        <w:autoSpaceDE/>
        <w:autoSpaceDN/>
        <w:adjustRightInd/>
        <w:ind w:left="1474" w:hanging="907"/>
        <w:textAlignment w:val="auto"/>
        <w:rPr>
          <w:rtl/>
        </w:rPr>
      </w:pPr>
      <w:r w:rsidRPr="00EA72F8">
        <w:rPr>
          <w:rFonts w:hint="cs"/>
          <w:rtl/>
        </w:rPr>
        <w:t xml:space="preserve">הספק לא ימסור ידיעה או מידע לאדם שלא יהיה מוסמך לקבלה ללא הרשאה מהמשרד. </w:t>
      </w:r>
    </w:p>
    <w:p w:rsidR="00EA72F8" w:rsidRPr="00EA72F8" w:rsidRDefault="00EA72F8" w:rsidP="00257656">
      <w:pPr>
        <w:widowControl w:val="0"/>
        <w:numPr>
          <w:ilvl w:val="1"/>
          <w:numId w:val="4"/>
        </w:numPr>
        <w:tabs>
          <w:tab w:val="clear" w:pos="1117"/>
          <w:tab w:val="num" w:pos="1417"/>
        </w:tabs>
        <w:overflowPunct/>
        <w:autoSpaceDE/>
        <w:autoSpaceDN/>
        <w:adjustRightInd/>
        <w:ind w:left="1474" w:hanging="907"/>
        <w:textAlignment w:val="auto"/>
        <w:rPr>
          <w:rtl/>
        </w:rPr>
      </w:pPr>
      <w:r w:rsidRPr="00EA72F8">
        <w:rPr>
          <w:rFonts w:hint="cs"/>
          <w:rtl/>
        </w:rPr>
        <w:t xml:space="preserve">הספק ידאג שכל עובדיו וקבלני המשנה שלו ישמרו על המידע כאמור בחוק הגנת הפרטיות, </w:t>
      </w:r>
      <w:proofErr w:type="spellStart"/>
      <w:r w:rsidRPr="00EA72F8">
        <w:rPr>
          <w:rFonts w:hint="cs"/>
          <w:rtl/>
        </w:rPr>
        <w:t>התשמ"א</w:t>
      </w:r>
      <w:proofErr w:type="spellEnd"/>
      <w:r w:rsidRPr="00EA72F8">
        <w:rPr>
          <w:rFonts w:hint="cs"/>
          <w:rtl/>
        </w:rPr>
        <w:t xml:space="preserve">-(1981) ותקנות הגנת הפרטיות (תנאי אחזקת מידע ושמירתו וסדרי העברת מידע בין גופים ציבוריים), </w:t>
      </w:r>
      <w:proofErr w:type="spellStart"/>
      <w:r w:rsidRPr="00EA72F8">
        <w:rPr>
          <w:rFonts w:hint="cs"/>
          <w:rtl/>
        </w:rPr>
        <w:t>התשמ"ו</w:t>
      </w:r>
      <w:proofErr w:type="spellEnd"/>
      <w:r w:rsidRPr="00EA72F8">
        <w:rPr>
          <w:rFonts w:hint="cs"/>
          <w:rtl/>
        </w:rPr>
        <w:t>-(1986).</w:t>
      </w:r>
    </w:p>
    <w:p w:rsidR="00EA72F8" w:rsidRPr="00EA72F8" w:rsidRDefault="00EA72F8" w:rsidP="00257656">
      <w:pPr>
        <w:widowControl w:val="0"/>
        <w:numPr>
          <w:ilvl w:val="1"/>
          <w:numId w:val="4"/>
        </w:numPr>
        <w:tabs>
          <w:tab w:val="clear" w:pos="1117"/>
          <w:tab w:val="num" w:pos="1417"/>
        </w:tabs>
        <w:overflowPunct/>
        <w:autoSpaceDE/>
        <w:autoSpaceDN/>
        <w:adjustRightInd/>
        <w:ind w:left="1474" w:hanging="907"/>
        <w:textAlignment w:val="auto"/>
        <w:rPr>
          <w:rtl/>
        </w:rPr>
      </w:pPr>
      <w:r w:rsidRPr="00EA72F8">
        <w:rPr>
          <w:rFonts w:hint="cs"/>
          <w:rtl/>
        </w:rPr>
        <w:t>הספק יחזיר למשרד כל חומר שיימס</w:t>
      </w:r>
      <w:r w:rsidRPr="00EA72F8">
        <w:rPr>
          <w:rFonts w:hint="eastAsia"/>
          <w:rtl/>
        </w:rPr>
        <w:t>ר</w:t>
      </w:r>
      <w:r w:rsidRPr="00EA72F8">
        <w:rPr>
          <w:rFonts w:hint="cs"/>
          <w:rtl/>
        </w:rPr>
        <w:t xml:space="preserve"> לו בהקשר ל</w:t>
      </w:r>
      <w:r w:rsidR="001C35A6">
        <w:rPr>
          <w:rFonts w:hint="cs"/>
          <w:rtl/>
        </w:rPr>
        <w:t>פרויקט</w:t>
      </w:r>
      <w:r w:rsidRPr="00EA72F8">
        <w:rPr>
          <w:rFonts w:hint="cs"/>
          <w:rtl/>
        </w:rPr>
        <w:t xml:space="preserve"> בכל עת שיידר</w:t>
      </w:r>
      <w:r w:rsidRPr="00EA72F8">
        <w:rPr>
          <w:rFonts w:hint="eastAsia"/>
          <w:rtl/>
        </w:rPr>
        <w:t>ש</w:t>
      </w:r>
      <w:r w:rsidRPr="00EA72F8">
        <w:rPr>
          <w:rFonts w:hint="cs"/>
          <w:rtl/>
        </w:rPr>
        <w:t xml:space="preserve"> לכך.</w:t>
      </w:r>
    </w:p>
    <w:p w:rsidR="008651B2" w:rsidRDefault="008651B2" w:rsidP="00257656">
      <w:pPr>
        <w:widowControl w:val="0"/>
        <w:numPr>
          <w:ilvl w:val="1"/>
          <w:numId w:val="4"/>
        </w:numPr>
        <w:tabs>
          <w:tab w:val="clear" w:pos="1117"/>
          <w:tab w:val="num" w:pos="1417"/>
        </w:tabs>
        <w:overflowPunct/>
        <w:autoSpaceDE/>
        <w:autoSpaceDN/>
        <w:adjustRightInd/>
        <w:ind w:left="1474" w:hanging="907"/>
        <w:textAlignment w:val="auto"/>
      </w:pPr>
      <w:r w:rsidRPr="00381DC1">
        <w:rPr>
          <w:rtl/>
        </w:rPr>
        <w:t>הספק מתחייב להביא לידיעת עובדיו חובה זו של שמירת הסודיות, והעונש על אי מילויה. הספק מתחייב לחתום ול</w:t>
      </w:r>
      <w:r w:rsidRPr="00AF566A">
        <w:rPr>
          <w:rtl/>
        </w:rPr>
        <w:t xml:space="preserve">החתים כל עובד מטעמו על כתב התחייבות לשמירת סודיות, מצורף כנספח </w:t>
      </w:r>
      <w:r w:rsidR="00343F8A">
        <w:rPr>
          <w:rFonts w:hint="cs"/>
          <w:rtl/>
        </w:rPr>
        <w:t>ג'</w:t>
      </w:r>
      <w:r w:rsidR="00AE2799">
        <w:rPr>
          <w:rFonts w:hint="cs"/>
          <w:rtl/>
        </w:rPr>
        <w:t>1</w:t>
      </w:r>
      <w:r w:rsidR="00343F8A" w:rsidRPr="00AF566A">
        <w:rPr>
          <w:rtl/>
        </w:rPr>
        <w:t xml:space="preserve"> </w:t>
      </w:r>
      <w:r w:rsidRPr="00AF566A">
        <w:rPr>
          <w:rtl/>
        </w:rPr>
        <w:t>להסכם זה, ומהווה</w:t>
      </w:r>
      <w:r w:rsidRPr="00381DC1">
        <w:rPr>
          <w:rtl/>
        </w:rPr>
        <w:t xml:space="preserve"> חלק בלתי נפרד ממנו.</w:t>
      </w:r>
    </w:p>
    <w:p w:rsidR="008651B2" w:rsidRPr="00EA72F8" w:rsidRDefault="008651B2" w:rsidP="00257656"/>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בדיקות</w:t>
      </w:r>
      <w:r w:rsidRPr="00381DC1">
        <w:rPr>
          <w:b/>
          <w:bCs/>
          <w:spacing w:val="-4"/>
          <w:u w:val="single"/>
          <w:rtl/>
        </w:rPr>
        <w:t xml:space="preserve"> </w:t>
      </w:r>
      <w:r w:rsidRPr="00381DC1">
        <w:rPr>
          <w:rFonts w:hint="eastAsia"/>
          <w:b/>
          <w:bCs/>
          <w:spacing w:val="-4"/>
          <w:u w:val="single"/>
          <w:rtl/>
        </w:rPr>
        <w:t>ביטחוניות</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8651B2" w:rsidRPr="00146669"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8651B2" w:rsidRPr="00520874" w:rsidRDefault="008651B2" w:rsidP="00257656">
      <w:pPr>
        <w:pStyle w:val="af9"/>
        <w:numPr>
          <w:ilvl w:val="0"/>
          <w:numId w:val="4"/>
        </w:numPr>
        <w:overflowPunct/>
        <w:autoSpaceDE/>
        <w:autoSpaceDN/>
        <w:adjustRightInd/>
        <w:contextualSpacing/>
        <w:textAlignment w:val="auto"/>
        <w:rPr>
          <w:b/>
          <w:bCs/>
          <w:spacing w:val="-4"/>
          <w:u w:val="single"/>
        </w:rPr>
      </w:pPr>
      <w:bookmarkStart w:id="152" w:name="_Ref373429520"/>
      <w:r w:rsidRPr="00381DC1">
        <w:rPr>
          <w:rFonts w:hint="eastAsia"/>
          <w:b/>
          <w:bCs/>
          <w:spacing w:val="-4"/>
          <w:u w:val="single"/>
          <w:rtl/>
        </w:rPr>
        <w:t>זכויות</w:t>
      </w:r>
      <w:r w:rsidRPr="00381DC1">
        <w:rPr>
          <w:b/>
          <w:bCs/>
          <w:spacing w:val="-4"/>
          <w:u w:val="single"/>
          <w:rtl/>
        </w:rPr>
        <w:t xml:space="preserve"> </w:t>
      </w:r>
      <w:r w:rsidRPr="00520874">
        <w:rPr>
          <w:rFonts w:hint="eastAsia"/>
          <w:b/>
          <w:bCs/>
          <w:spacing w:val="-4"/>
          <w:u w:val="single"/>
          <w:rtl/>
        </w:rPr>
        <w:t>יוצרים</w:t>
      </w:r>
      <w:bookmarkEnd w:id="152"/>
    </w:p>
    <w:p w:rsidR="008651B2" w:rsidRPr="00B44515" w:rsidRDefault="00683022" w:rsidP="00257656">
      <w:pPr>
        <w:pStyle w:val="af9"/>
        <w:widowControl w:val="0"/>
        <w:numPr>
          <w:ilvl w:val="1"/>
          <w:numId w:val="4"/>
        </w:numPr>
        <w:overflowPunct/>
        <w:autoSpaceDE/>
        <w:autoSpaceDN/>
        <w:adjustRightInd/>
        <w:textAlignment w:val="auto"/>
      </w:pPr>
      <w:r w:rsidRPr="00F40B51">
        <w:rPr>
          <w:rtl/>
        </w:rPr>
        <w:t>ה</w:t>
      </w:r>
      <w:r w:rsidRPr="00F40B51">
        <w:rPr>
          <w:rFonts w:hint="cs"/>
          <w:rtl/>
        </w:rPr>
        <w:t>ספק</w:t>
      </w:r>
      <w:r w:rsidRPr="00F40B5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B44515">
        <w:rPr>
          <w:rFonts w:hint="cs"/>
          <w:rtl/>
        </w:rPr>
        <w:t>מ</w:t>
      </w:r>
      <w:r w:rsidRPr="00B44515">
        <w:rPr>
          <w:rtl/>
        </w:rPr>
        <w:t>המשרד</w:t>
      </w:r>
      <w:r w:rsidR="008651B2" w:rsidRPr="00B44515">
        <w:rPr>
          <w:rtl/>
        </w:rPr>
        <w:t>.</w:t>
      </w:r>
    </w:p>
    <w:p w:rsidR="006B1B68" w:rsidRPr="00520874" w:rsidRDefault="006B1B68" w:rsidP="00257656">
      <w:pPr>
        <w:pStyle w:val="af9"/>
        <w:widowControl w:val="0"/>
        <w:numPr>
          <w:ilvl w:val="1"/>
          <w:numId w:val="4"/>
        </w:numPr>
        <w:overflowPunct/>
        <w:autoSpaceDE/>
        <w:autoSpaceDN/>
        <w:adjustRightInd/>
        <w:textAlignment w:val="auto"/>
        <w:rPr>
          <w:rtl/>
        </w:rPr>
      </w:pPr>
      <w:r w:rsidRPr="00520874">
        <w:rPr>
          <w:rtl/>
        </w:rPr>
        <w:t>ה</w:t>
      </w:r>
      <w:r w:rsidRPr="00520874">
        <w:rPr>
          <w:rFonts w:hint="cs"/>
          <w:rtl/>
        </w:rPr>
        <w:t>ספק</w:t>
      </w:r>
      <w:r w:rsidRPr="00520874">
        <w:rPr>
          <w:rtl/>
        </w:rPr>
        <w:t xml:space="preserve"> מצהיר כי לא הפר/יפר כל זכות יוצרים ו/או פטנט ו/או סוד מסחרי </w:t>
      </w:r>
      <w:r w:rsidRPr="00520874">
        <w:rPr>
          <w:rFonts w:hint="cs"/>
          <w:rtl/>
        </w:rPr>
        <w:t xml:space="preserve">ו/או מידע </w:t>
      </w:r>
      <w:r w:rsidRPr="00520874">
        <w:rPr>
          <w:rtl/>
        </w:rPr>
        <w:t>כלשהו במהלך ביצוע התח</w:t>
      </w:r>
      <w:r w:rsidRPr="00520874">
        <w:rPr>
          <w:rFonts w:hint="cs"/>
          <w:rtl/>
        </w:rPr>
        <w:t>י</w:t>
      </w:r>
      <w:r w:rsidRPr="00520874">
        <w:rPr>
          <w:rtl/>
        </w:rPr>
        <w:t>יבויות עפ"י מכרז זה.</w:t>
      </w:r>
    </w:p>
    <w:p w:rsidR="007741DB" w:rsidRPr="00520874" w:rsidRDefault="007741DB" w:rsidP="00257656">
      <w:pPr>
        <w:pStyle w:val="af9"/>
        <w:widowControl w:val="0"/>
        <w:numPr>
          <w:ilvl w:val="1"/>
          <w:numId w:val="4"/>
        </w:numPr>
        <w:overflowPunct/>
        <w:autoSpaceDE/>
        <w:autoSpaceDN/>
        <w:adjustRightInd/>
        <w:textAlignment w:val="auto"/>
      </w:pPr>
      <w:bookmarkStart w:id="153" w:name="_Ref294521795"/>
      <w:r w:rsidRPr="00520874">
        <w:rPr>
          <w:rtl/>
        </w:rPr>
        <w:t>הוגשה תביעה נגד המשרד לפיה חומר מסוים כלשהו, אשר המשרד יעשה בו שימוש לפי מכרז זה, מפר זכויות יוצרים מתחייב ה</w:t>
      </w:r>
      <w:r w:rsidRPr="00520874">
        <w:rPr>
          <w:rFonts w:hint="cs"/>
          <w:rtl/>
        </w:rPr>
        <w:t>ספק</w:t>
      </w:r>
      <w:r w:rsidRPr="00520874">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53"/>
    </w:p>
    <w:p w:rsidR="007741DB" w:rsidRPr="00520874" w:rsidRDefault="007741DB" w:rsidP="00257656">
      <w:pPr>
        <w:pStyle w:val="af9"/>
        <w:widowControl w:val="0"/>
        <w:numPr>
          <w:ilvl w:val="1"/>
          <w:numId w:val="4"/>
        </w:numPr>
        <w:overflowPunct/>
        <w:autoSpaceDE/>
        <w:autoSpaceDN/>
        <w:adjustRightInd/>
        <w:textAlignment w:val="auto"/>
        <w:rPr>
          <w:rtl/>
        </w:rPr>
      </w:pPr>
      <w:r w:rsidRPr="00520874">
        <w:rPr>
          <w:rtl/>
        </w:rPr>
        <w:t>במידה וה</w:t>
      </w:r>
      <w:r w:rsidRPr="00520874">
        <w:rPr>
          <w:rFonts w:hint="cs"/>
          <w:rtl/>
        </w:rPr>
        <w:t>ספק</w:t>
      </w:r>
      <w:r w:rsidRPr="00520874">
        <w:rPr>
          <w:rtl/>
        </w:rPr>
        <w:t xml:space="preserve"> משתמש</w:t>
      </w:r>
      <w:r w:rsidRPr="00520874">
        <w:rPr>
          <w:rFonts w:hint="cs"/>
          <w:rtl/>
        </w:rPr>
        <w:t xml:space="preserve"> </w:t>
      </w:r>
      <w:r w:rsidRPr="00520874">
        <w:rPr>
          <w:rtl/>
        </w:rPr>
        <w:t>בחומרים של בעלי זכויות אחרים לצורך הפעלת המ</w:t>
      </w:r>
      <w:r w:rsidRPr="00520874">
        <w:rPr>
          <w:rFonts w:hint="cs"/>
          <w:rtl/>
        </w:rPr>
        <w:t>כר</w:t>
      </w:r>
      <w:r w:rsidRPr="00520874">
        <w:rPr>
          <w:rtl/>
        </w:rPr>
        <w:t>ז ותוכניות העבודה שלו, עליו לקבל היתר לשימוש בחומרים אלו.</w:t>
      </w:r>
    </w:p>
    <w:p w:rsidR="007741DB" w:rsidRPr="00520874" w:rsidRDefault="007741DB" w:rsidP="00257656">
      <w:pPr>
        <w:pStyle w:val="af9"/>
        <w:widowControl w:val="0"/>
        <w:numPr>
          <w:ilvl w:val="1"/>
          <w:numId w:val="4"/>
        </w:numPr>
        <w:overflowPunct/>
        <w:autoSpaceDE/>
        <w:autoSpaceDN/>
        <w:adjustRightInd/>
        <w:textAlignment w:val="auto"/>
        <w:rPr>
          <w:rtl/>
        </w:rPr>
      </w:pPr>
      <w:r w:rsidRPr="00520874">
        <w:rPr>
          <w:rtl/>
        </w:rPr>
        <w:t>אם ההיתר כרוך בתשלום, יבצע זאת ה</w:t>
      </w:r>
      <w:r w:rsidRPr="00520874">
        <w:rPr>
          <w:rFonts w:hint="cs"/>
          <w:rtl/>
        </w:rPr>
        <w:t>ספק</w:t>
      </w:r>
      <w:r w:rsidRPr="00520874">
        <w:rPr>
          <w:rtl/>
        </w:rPr>
        <w:t xml:space="preserve"> על חשבונו.</w:t>
      </w:r>
    </w:p>
    <w:p w:rsidR="007741DB" w:rsidRPr="00520874" w:rsidRDefault="007741DB" w:rsidP="00257656">
      <w:pPr>
        <w:pStyle w:val="af9"/>
        <w:widowControl w:val="0"/>
        <w:numPr>
          <w:ilvl w:val="1"/>
          <w:numId w:val="4"/>
        </w:numPr>
        <w:overflowPunct/>
        <w:autoSpaceDE/>
        <w:autoSpaceDN/>
        <w:adjustRightInd/>
        <w:textAlignment w:val="auto"/>
      </w:pPr>
      <w:r w:rsidRPr="00520874">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7741DB" w:rsidRPr="00520874" w:rsidRDefault="007741DB" w:rsidP="00257656">
      <w:pPr>
        <w:pStyle w:val="af9"/>
        <w:widowControl w:val="0"/>
        <w:numPr>
          <w:ilvl w:val="1"/>
          <w:numId w:val="4"/>
        </w:numPr>
        <w:overflowPunct/>
        <w:autoSpaceDE/>
        <w:autoSpaceDN/>
        <w:adjustRightInd/>
        <w:textAlignment w:val="auto"/>
        <w:rPr>
          <w:rtl/>
        </w:rPr>
      </w:pPr>
      <w:r w:rsidRPr="00520874">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rsidR="00520874" w:rsidRPr="00520874" w:rsidRDefault="00520874" w:rsidP="00257656">
      <w:pPr>
        <w:pStyle w:val="af9"/>
        <w:widowControl w:val="0"/>
        <w:numPr>
          <w:ilvl w:val="1"/>
          <w:numId w:val="4"/>
        </w:numPr>
        <w:overflowPunct/>
        <w:autoSpaceDE/>
        <w:autoSpaceDN/>
        <w:adjustRightInd/>
        <w:textAlignment w:val="auto"/>
        <w:rPr>
          <w:rtl/>
        </w:rPr>
      </w:pPr>
      <w:r w:rsidRPr="00520874">
        <w:rPr>
          <w:rtl/>
        </w:rPr>
        <w:t>בתום ההתקשרות או מיד עם דרישה ראשונה של המשרד בכתב, יעביר ה</w:t>
      </w:r>
      <w:r w:rsidRPr="00520874">
        <w:rPr>
          <w:rFonts w:hint="cs"/>
          <w:rtl/>
        </w:rPr>
        <w:t>ספק</w:t>
      </w:r>
      <w:r w:rsidRPr="00520874">
        <w:rPr>
          <w:rtl/>
        </w:rPr>
        <w:t xml:space="preserve"> את כל התוכניות</w:t>
      </w:r>
      <w:r w:rsidRPr="00520874">
        <w:rPr>
          <w:rFonts w:hint="cs"/>
          <w:rtl/>
        </w:rPr>
        <w:t xml:space="preserve"> וכל חומר </w:t>
      </w:r>
      <w:r w:rsidRPr="00520874">
        <w:rPr>
          <w:rtl/>
        </w:rPr>
        <w:t xml:space="preserve">שבידו או בידי עובדיו, עובדים וכל </w:t>
      </w:r>
      <w:r w:rsidRPr="00520874">
        <w:rPr>
          <w:rFonts w:hint="cs"/>
          <w:rtl/>
        </w:rPr>
        <w:t>ספק</w:t>
      </w:r>
      <w:r w:rsidRPr="00520874">
        <w:rPr>
          <w:rtl/>
        </w:rPr>
        <w:t xml:space="preserve"> שירותים אחר, המועסקים במסגרת הפרויקט, לידי ה</w:t>
      </w:r>
      <w:r w:rsidRPr="00520874">
        <w:rPr>
          <w:rFonts w:hint="cs"/>
          <w:rtl/>
        </w:rPr>
        <w:t>משרד</w:t>
      </w:r>
      <w:r w:rsidRPr="00520874">
        <w:rPr>
          <w:rtl/>
        </w:rPr>
        <w:t>.</w:t>
      </w:r>
    </w:p>
    <w:p w:rsidR="00520874" w:rsidRPr="00520874" w:rsidRDefault="00520874" w:rsidP="00257656">
      <w:pPr>
        <w:pStyle w:val="af9"/>
        <w:widowControl w:val="0"/>
        <w:numPr>
          <w:ilvl w:val="1"/>
          <w:numId w:val="4"/>
        </w:numPr>
        <w:overflowPunct/>
        <w:autoSpaceDE/>
        <w:autoSpaceDN/>
        <w:adjustRightInd/>
        <w:textAlignment w:val="auto"/>
        <w:rPr>
          <w:rtl/>
        </w:rPr>
      </w:pPr>
      <w:r w:rsidRPr="00520874">
        <w:rPr>
          <w:rtl/>
        </w:rPr>
        <w:t>הספק י</w:t>
      </w:r>
      <w:r w:rsidRPr="00520874">
        <w:rPr>
          <w:rFonts w:hint="cs"/>
          <w:rtl/>
        </w:rPr>
        <w:t>י</w:t>
      </w:r>
      <w:r w:rsidRPr="00520874">
        <w:rPr>
          <w:rtl/>
        </w:rPr>
        <w:t xml:space="preserve">דרש לעגן את זכויות המדינה, </w:t>
      </w:r>
      <w:r w:rsidR="006A3ACD">
        <w:rPr>
          <w:rFonts w:hint="cs"/>
          <w:rtl/>
        </w:rPr>
        <w:t>משרד המדע והטכנולוגיה</w:t>
      </w:r>
      <w:r w:rsidRPr="00520874">
        <w:rPr>
          <w:rtl/>
        </w:rPr>
        <w:t>, בהתקשרויות החוזיות שלו עם עובדיו, כותבי התוכניות ו</w:t>
      </w:r>
      <w:r w:rsidRPr="00520874">
        <w:rPr>
          <w:rFonts w:hint="cs"/>
          <w:rtl/>
        </w:rPr>
        <w:t>קבלנים</w:t>
      </w:r>
      <w:r w:rsidRPr="00520874">
        <w:rPr>
          <w:rtl/>
        </w:rPr>
        <w:t xml:space="preserve"> שיופעלו על ידו לביצוע השירותים נושא מכרז זה.</w:t>
      </w:r>
    </w:p>
    <w:p w:rsidR="00520874" w:rsidRPr="00520874" w:rsidRDefault="00520874" w:rsidP="00257656">
      <w:pPr>
        <w:pStyle w:val="af9"/>
        <w:widowControl w:val="0"/>
        <w:numPr>
          <w:ilvl w:val="1"/>
          <w:numId w:val="4"/>
        </w:numPr>
        <w:overflowPunct/>
        <w:autoSpaceDE/>
        <w:autoSpaceDN/>
        <w:adjustRightInd/>
        <w:textAlignment w:val="auto"/>
      </w:pPr>
      <w:r w:rsidRPr="00520874">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683022" w:rsidRPr="00381DC1" w:rsidRDefault="00683022" w:rsidP="00257656">
      <w:pPr>
        <w:pStyle w:val="af9"/>
        <w:widowControl w:val="0"/>
        <w:numPr>
          <w:ilvl w:val="1"/>
          <w:numId w:val="4"/>
        </w:numPr>
        <w:overflowPunct/>
        <w:autoSpaceDE/>
        <w:autoSpaceDN/>
        <w:adjustRightInd/>
        <w:textAlignment w:val="auto"/>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r>
        <w:rPr>
          <w:rFonts w:hint="cs"/>
          <w:rtl/>
        </w:rPr>
        <w:t>.</w:t>
      </w:r>
    </w:p>
    <w:p w:rsidR="008651B2" w:rsidRDefault="008651B2" w:rsidP="00257656">
      <w:pPr>
        <w:pStyle w:val="af9"/>
        <w:widowControl w:val="0"/>
        <w:numPr>
          <w:ilvl w:val="1"/>
          <w:numId w:val="4"/>
        </w:numPr>
        <w:overflowPunct/>
        <w:autoSpaceDE/>
        <w:autoSpaceDN/>
        <w:adjustRightInd/>
        <w:textAlignment w:val="auto"/>
      </w:pPr>
      <w:r w:rsidRPr="00381DC1">
        <w:rPr>
          <w:rtl/>
        </w:rPr>
        <w:t xml:space="preserve">בעת סיום ביצוע העבודות על פי הסכם זה, הספק מתחייב </w:t>
      </w:r>
      <w:proofErr w:type="spellStart"/>
      <w:r w:rsidRPr="00381DC1">
        <w:rPr>
          <w:rtl/>
        </w:rPr>
        <w:t>להמחות</w:t>
      </w:r>
      <w:proofErr w:type="spellEnd"/>
      <w:r w:rsidRPr="00381DC1">
        <w:rPr>
          <w:rtl/>
        </w:rPr>
        <w:t xml:space="preserve"> את כל הזכויות לרבות זכויות היוצרים למשרד, ללא תמורה נוספת כלשהי.</w:t>
      </w:r>
    </w:p>
    <w:p w:rsidR="008101B1" w:rsidRPr="00381DC1" w:rsidRDefault="008101B1" w:rsidP="00257656">
      <w:pPr>
        <w:ind w:left="1361"/>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bookmarkStart w:id="154" w:name="_Ref373429053"/>
      <w:r w:rsidRPr="00381DC1">
        <w:rPr>
          <w:rFonts w:hint="eastAsia"/>
          <w:b/>
          <w:bCs/>
          <w:spacing w:val="-4"/>
          <w:u w:val="single"/>
          <w:rtl/>
        </w:rPr>
        <w:t>סעיפים</w:t>
      </w:r>
      <w:r w:rsidRPr="00381DC1">
        <w:rPr>
          <w:b/>
          <w:bCs/>
          <w:spacing w:val="-4"/>
          <w:u w:val="single"/>
          <w:rtl/>
        </w:rPr>
        <w:t xml:space="preserve"> </w:t>
      </w:r>
      <w:r w:rsidRPr="00381DC1">
        <w:rPr>
          <w:rFonts w:hint="eastAsia"/>
          <w:b/>
          <w:bCs/>
          <w:spacing w:val="-4"/>
          <w:u w:val="single"/>
          <w:rtl/>
        </w:rPr>
        <w:t>יסודיים</w:t>
      </w:r>
      <w:r w:rsidRPr="00381DC1">
        <w:rPr>
          <w:b/>
          <w:bCs/>
          <w:spacing w:val="-4"/>
          <w:u w:val="single"/>
          <w:rtl/>
        </w:rPr>
        <w:t xml:space="preserve"> </w:t>
      </w:r>
      <w:r w:rsidRPr="00381DC1">
        <w:rPr>
          <w:rFonts w:hint="eastAsia"/>
          <w:b/>
          <w:bCs/>
          <w:spacing w:val="-4"/>
          <w:u w:val="single"/>
          <w:rtl/>
        </w:rPr>
        <w:t>ופיצוי</w:t>
      </w:r>
      <w:r w:rsidRPr="00381DC1">
        <w:rPr>
          <w:b/>
          <w:bCs/>
          <w:spacing w:val="-4"/>
          <w:u w:val="single"/>
          <w:rtl/>
        </w:rPr>
        <w:t xml:space="preserve"> </w:t>
      </w:r>
      <w:r w:rsidRPr="00381DC1">
        <w:rPr>
          <w:rFonts w:hint="eastAsia"/>
          <w:b/>
          <w:bCs/>
          <w:spacing w:val="-4"/>
          <w:u w:val="single"/>
          <w:rtl/>
        </w:rPr>
        <w:t>מוסכם</w:t>
      </w:r>
      <w:bookmarkEnd w:id="154"/>
    </w:p>
    <w:p w:rsidR="00EC7A9D" w:rsidRDefault="008651B2" w:rsidP="00257656">
      <w:pPr>
        <w:pStyle w:val="af9"/>
        <w:widowControl w:val="0"/>
        <w:numPr>
          <w:ilvl w:val="1"/>
          <w:numId w:val="4"/>
        </w:numPr>
        <w:overflowPunct/>
        <w:autoSpaceDE/>
        <w:autoSpaceDN/>
        <w:adjustRightInd/>
        <w:textAlignment w:val="auto"/>
      </w:pPr>
      <w:r w:rsidRPr="00381DC1">
        <w:rPr>
          <w:rtl/>
        </w:rPr>
        <w:t>מוסכם</w:t>
      </w:r>
      <w:r w:rsidR="00135079">
        <w:rPr>
          <w:rtl/>
        </w:rPr>
        <w:t xml:space="preserve">, כי </w:t>
      </w:r>
      <w:r w:rsidR="00135079" w:rsidRPr="003D770F">
        <w:rPr>
          <w:rtl/>
        </w:rPr>
        <w:t>סעיפים</w:t>
      </w:r>
      <w:r w:rsidR="00343F8A">
        <w:rPr>
          <w:rFonts w:hint="cs"/>
          <w:rtl/>
        </w:rPr>
        <w:t xml:space="preserve"> 3-5 ו-7-22</w:t>
      </w:r>
      <w:r w:rsidR="00135079">
        <w:rPr>
          <w:rFonts w:hint="cs"/>
          <w:rtl/>
        </w:rPr>
        <w:t xml:space="preserve"> </w:t>
      </w:r>
      <w:r w:rsidRPr="00381DC1">
        <w:rPr>
          <w:rtl/>
        </w:rPr>
        <w:t>להסכם זה הינם תנאים עיקריים ויסודיים בהסכם והפרתם תחשב כהפרה יסודית, וזאת מבלי לגרוע מזכות המשרד לכל סעד ותרופה אחרים על פי כל דין.</w:t>
      </w:r>
    </w:p>
    <w:p w:rsidR="00EC7A9D" w:rsidRDefault="00EC7A9D" w:rsidP="00257656">
      <w:pPr>
        <w:pStyle w:val="af9"/>
        <w:widowControl w:val="0"/>
        <w:numPr>
          <w:ilvl w:val="1"/>
          <w:numId w:val="4"/>
        </w:numPr>
        <w:overflowPunct/>
        <w:autoSpaceDE/>
        <w:autoSpaceDN/>
        <w:adjustRightInd/>
        <w:textAlignment w:val="auto"/>
      </w:pPr>
      <w:r>
        <w:rPr>
          <w:rFonts w:hint="cs"/>
          <w:rtl/>
        </w:rPr>
        <w:t>מבלי לגרוע מהאמור במכרז, בכל מקרה בו לא יבצע הספק את ה</w:t>
      </w:r>
      <w:r w:rsidR="008101B1">
        <w:rPr>
          <w:rFonts w:hint="cs"/>
          <w:rtl/>
        </w:rPr>
        <w:t>פרויקט</w:t>
      </w:r>
      <w:r>
        <w:rPr>
          <w:rFonts w:hint="cs"/>
          <w:rtl/>
        </w:rPr>
        <w:t xml:space="preserve"> כנדרש ובאיכות הנדרשת או יפר הספק את הוראות מסמכי המכרז, עפ"י המפורט להלן</w:t>
      </w:r>
      <w:r w:rsidR="002D6DE9">
        <w:rPr>
          <w:rFonts w:hint="cs"/>
          <w:rtl/>
        </w:rPr>
        <w:t>,</w:t>
      </w:r>
      <w:r>
        <w:rPr>
          <w:rFonts w:hint="cs"/>
          <w:rtl/>
        </w:rPr>
        <w:t xml:space="preserve"> המשרד רשאי לדרוש את הפיצוי המוסכם והספק יהיה מחויב בתשלום פיצוי מוסכם</w:t>
      </w:r>
      <w:r w:rsidR="0081117C">
        <w:rPr>
          <w:rFonts w:hint="cs"/>
          <w:rtl/>
        </w:rPr>
        <w:t>.</w:t>
      </w:r>
    </w:p>
    <w:p w:rsidR="00EC7A9D" w:rsidRPr="00EC7A9D" w:rsidRDefault="00EC7A9D" w:rsidP="00257656">
      <w:pPr>
        <w:pStyle w:val="af9"/>
        <w:widowControl w:val="0"/>
        <w:numPr>
          <w:ilvl w:val="1"/>
          <w:numId w:val="4"/>
        </w:numPr>
        <w:overflowPunct/>
        <w:autoSpaceDE/>
        <w:autoSpaceDN/>
        <w:adjustRightInd/>
        <w:textAlignment w:val="auto"/>
        <w:rPr>
          <w:rtl/>
        </w:rPr>
      </w:pPr>
      <w:r>
        <w:rPr>
          <w:rFonts w:hint="cs"/>
          <w:rtl/>
        </w:rPr>
        <w:t>האירועים לגביהם תישקל הטלת פיצוי מוסכם:</w:t>
      </w:r>
    </w:p>
    <w:tbl>
      <w:tblPr>
        <w:bidiVisual/>
        <w:tblW w:w="8614" w:type="dxa"/>
        <w:tblInd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962"/>
        <w:gridCol w:w="3119"/>
      </w:tblGrid>
      <w:tr w:rsidR="00060A97" w:rsidRPr="00F56B8E" w:rsidTr="00BF4C4F">
        <w:trPr>
          <w:cantSplit/>
        </w:trPr>
        <w:tc>
          <w:tcPr>
            <w:tcW w:w="5495" w:type="dxa"/>
            <w:gridSpan w:val="2"/>
            <w:tcBorders>
              <w:top w:val="single" w:sz="18" w:space="0" w:color="auto"/>
              <w:left w:val="single" w:sz="18" w:space="0" w:color="auto"/>
              <w:bottom w:val="single" w:sz="18" w:space="0" w:color="auto"/>
              <w:right w:val="single" w:sz="4" w:space="0" w:color="auto"/>
            </w:tcBorders>
            <w:shd w:val="pct5" w:color="auto" w:fill="auto"/>
          </w:tcPr>
          <w:p w:rsidR="00060A97" w:rsidRPr="00F56B8E" w:rsidRDefault="00060A97" w:rsidP="00257656">
            <w:pPr>
              <w:spacing w:before="100" w:after="100" w:line="300" w:lineRule="atLeast"/>
              <w:rPr>
                <w:b/>
                <w:bCs/>
                <w:lang w:eastAsia="en-US"/>
              </w:rPr>
            </w:pPr>
            <w:r w:rsidRPr="00F56B8E">
              <w:rPr>
                <w:rFonts w:hint="cs"/>
                <w:b/>
                <w:bCs/>
                <w:rtl/>
                <w:lang w:eastAsia="en-US"/>
              </w:rPr>
              <w:t>אירוע</w:t>
            </w:r>
          </w:p>
        </w:tc>
        <w:tc>
          <w:tcPr>
            <w:tcW w:w="3119" w:type="dxa"/>
            <w:tcBorders>
              <w:top w:val="single" w:sz="18" w:space="0" w:color="auto"/>
              <w:left w:val="single" w:sz="4" w:space="0" w:color="auto"/>
              <w:bottom w:val="single" w:sz="18" w:space="0" w:color="auto"/>
              <w:right w:val="single" w:sz="18" w:space="0" w:color="auto"/>
            </w:tcBorders>
            <w:shd w:val="pct5" w:color="auto" w:fill="auto"/>
          </w:tcPr>
          <w:p w:rsidR="00060A97" w:rsidRPr="00F56B8E" w:rsidRDefault="00060A97" w:rsidP="00257656">
            <w:pPr>
              <w:spacing w:before="100" w:after="100" w:line="300" w:lineRule="atLeast"/>
              <w:rPr>
                <w:b/>
                <w:bCs/>
                <w:lang w:eastAsia="en-US"/>
              </w:rPr>
            </w:pPr>
            <w:r w:rsidRPr="00F56B8E">
              <w:rPr>
                <w:rFonts w:hint="cs"/>
                <w:b/>
                <w:bCs/>
                <w:rtl/>
                <w:lang w:eastAsia="en-US"/>
              </w:rPr>
              <w:t>פיצוי מוסכם</w:t>
            </w:r>
          </w:p>
        </w:tc>
      </w:tr>
      <w:tr w:rsidR="00060A97" w:rsidRPr="00F56B8E" w:rsidTr="00BF4C4F">
        <w:tc>
          <w:tcPr>
            <w:tcW w:w="533" w:type="dxa"/>
            <w:tcBorders>
              <w:top w:val="single" w:sz="18" w:space="0" w:color="auto"/>
              <w:left w:val="single" w:sz="18" w:space="0" w:color="auto"/>
              <w:bottom w:val="single" w:sz="4" w:space="0" w:color="auto"/>
              <w:right w:val="single" w:sz="4" w:space="0" w:color="auto"/>
            </w:tcBorders>
          </w:tcPr>
          <w:p w:rsidR="00060A97" w:rsidRPr="00F56B8E" w:rsidRDefault="00060A97" w:rsidP="00257656">
            <w:pPr>
              <w:numPr>
                <w:ilvl w:val="3"/>
                <w:numId w:val="23"/>
              </w:numPr>
              <w:spacing w:before="100" w:after="100" w:line="300" w:lineRule="atLeast"/>
              <w:ind w:right="0"/>
              <w:textAlignment w:val="auto"/>
              <w:rPr>
                <w:lang w:eastAsia="en-US"/>
              </w:rPr>
            </w:pPr>
          </w:p>
        </w:tc>
        <w:tc>
          <w:tcPr>
            <w:tcW w:w="4962" w:type="dxa"/>
            <w:tcBorders>
              <w:top w:val="single" w:sz="18" w:space="0" w:color="auto"/>
              <w:left w:val="single" w:sz="4" w:space="0" w:color="auto"/>
              <w:bottom w:val="single" w:sz="4" w:space="0" w:color="auto"/>
              <w:right w:val="single" w:sz="4" w:space="0" w:color="auto"/>
            </w:tcBorders>
          </w:tcPr>
          <w:p w:rsidR="00060A97" w:rsidRPr="00F56B8E" w:rsidRDefault="00060A97" w:rsidP="00257656">
            <w:pPr>
              <w:spacing w:before="100" w:after="100" w:line="300" w:lineRule="atLeast"/>
              <w:rPr>
                <w:lang w:eastAsia="en-US"/>
              </w:rPr>
            </w:pPr>
            <w:r w:rsidRPr="00F56B8E">
              <w:rPr>
                <w:rFonts w:hint="cs"/>
                <w:rtl/>
                <w:lang w:eastAsia="en-US"/>
              </w:rPr>
              <w:t xml:space="preserve">אי ביצוע </w:t>
            </w:r>
            <w:r w:rsidR="008101B1">
              <w:rPr>
                <w:rFonts w:hint="cs"/>
                <w:rtl/>
                <w:lang w:eastAsia="en-US"/>
              </w:rPr>
              <w:t xml:space="preserve">פעילות פדגוגית </w:t>
            </w:r>
            <w:r w:rsidRPr="00F56B8E">
              <w:rPr>
                <w:rFonts w:hint="cs"/>
                <w:rtl/>
                <w:lang w:eastAsia="en-US"/>
              </w:rPr>
              <w:t>לקבוצה, שאינו באישור המשרד</w:t>
            </w:r>
          </w:p>
        </w:tc>
        <w:tc>
          <w:tcPr>
            <w:tcW w:w="3119" w:type="dxa"/>
            <w:tcBorders>
              <w:top w:val="single" w:sz="18" w:space="0" w:color="auto"/>
              <w:left w:val="single" w:sz="4" w:space="0" w:color="auto"/>
              <w:bottom w:val="single" w:sz="4" w:space="0" w:color="auto"/>
              <w:right w:val="single" w:sz="18" w:space="0" w:color="auto"/>
            </w:tcBorders>
          </w:tcPr>
          <w:p w:rsidR="00060A97" w:rsidRPr="00F56B8E" w:rsidRDefault="00060A97" w:rsidP="00257656">
            <w:pPr>
              <w:spacing w:before="100" w:after="100" w:line="300" w:lineRule="atLeast"/>
              <w:ind w:left="227"/>
              <w:rPr>
                <w:lang w:eastAsia="en-US"/>
              </w:rPr>
            </w:pPr>
            <w:r w:rsidRPr="00F56B8E">
              <w:rPr>
                <w:rFonts w:hint="cs"/>
                <w:b/>
                <w:bCs/>
                <w:rtl/>
                <w:lang w:eastAsia="en-US"/>
              </w:rPr>
              <w:t>10,000</w:t>
            </w:r>
            <w:r w:rsidRPr="00F56B8E">
              <w:rPr>
                <w:rFonts w:hint="cs"/>
                <w:rtl/>
                <w:lang w:eastAsia="en-US"/>
              </w:rPr>
              <w:t xml:space="preserve"> ₪ לקבוצה</w:t>
            </w:r>
          </w:p>
        </w:tc>
      </w:tr>
      <w:tr w:rsidR="00060A97" w:rsidRPr="00F56B8E" w:rsidTr="00BF4C4F">
        <w:tc>
          <w:tcPr>
            <w:tcW w:w="533" w:type="dxa"/>
            <w:tcBorders>
              <w:top w:val="single" w:sz="4" w:space="0" w:color="auto"/>
              <w:left w:val="single" w:sz="18" w:space="0" w:color="auto"/>
              <w:bottom w:val="single" w:sz="4" w:space="0" w:color="auto"/>
              <w:right w:val="single" w:sz="4" w:space="0" w:color="auto"/>
            </w:tcBorders>
          </w:tcPr>
          <w:p w:rsidR="00060A97" w:rsidRPr="00F56B8E" w:rsidRDefault="00060A97" w:rsidP="00257656">
            <w:pPr>
              <w:numPr>
                <w:ilvl w:val="3"/>
                <w:numId w:val="23"/>
              </w:numPr>
              <w:spacing w:before="100" w:after="100" w:line="300" w:lineRule="atLeast"/>
              <w:ind w:right="0"/>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rsidR="00060A97" w:rsidRPr="00F56B8E" w:rsidRDefault="00060A97" w:rsidP="00257656">
            <w:pPr>
              <w:spacing w:before="100" w:after="100" w:line="300" w:lineRule="atLeast"/>
              <w:rPr>
                <w:rtl/>
                <w:lang w:eastAsia="en-US"/>
              </w:rPr>
            </w:pPr>
            <w:r w:rsidRPr="00F56B8E">
              <w:rPr>
                <w:rFonts w:hint="cs"/>
                <w:rtl/>
                <w:lang w:eastAsia="en-US"/>
              </w:rPr>
              <w:t>אי ביצוע כל אחת מתכניות</w:t>
            </w:r>
            <w:r w:rsidRPr="00F56B8E">
              <w:rPr>
                <w:rFonts w:hint="cs"/>
                <w:rtl/>
              </w:rPr>
              <w:t xml:space="preserve"> </w:t>
            </w:r>
            <w:r w:rsidR="008101B1">
              <w:rPr>
                <w:rFonts w:hint="cs"/>
                <w:rtl/>
              </w:rPr>
              <w:t xml:space="preserve">ההוראה </w:t>
            </w:r>
            <w:r w:rsidRPr="00F56B8E">
              <w:rPr>
                <w:rFonts w:hint="cs"/>
                <w:rtl/>
                <w:lang w:eastAsia="en-US"/>
              </w:rPr>
              <w:t xml:space="preserve">(למעט </w:t>
            </w:r>
            <w:r w:rsidR="008101B1">
              <w:rPr>
                <w:rFonts w:hint="cs"/>
                <w:rtl/>
                <w:lang w:eastAsia="en-US"/>
              </w:rPr>
              <w:t>פעילות פדגוגית</w:t>
            </w:r>
            <w:r w:rsidRPr="00F56B8E">
              <w:rPr>
                <w:rFonts w:hint="cs"/>
                <w:rtl/>
                <w:lang w:eastAsia="en-US"/>
              </w:rPr>
              <w:t>)</w:t>
            </w:r>
          </w:p>
        </w:tc>
        <w:tc>
          <w:tcPr>
            <w:tcW w:w="3119" w:type="dxa"/>
            <w:tcBorders>
              <w:top w:val="single" w:sz="4" w:space="0" w:color="auto"/>
              <w:left w:val="single" w:sz="4" w:space="0" w:color="auto"/>
              <w:bottom w:val="single" w:sz="4" w:space="0" w:color="auto"/>
              <w:right w:val="single" w:sz="18" w:space="0" w:color="auto"/>
            </w:tcBorders>
          </w:tcPr>
          <w:p w:rsidR="00060A97" w:rsidRPr="00F56B8E" w:rsidRDefault="00060A97" w:rsidP="00257656">
            <w:pPr>
              <w:spacing w:before="100" w:after="100" w:line="300" w:lineRule="atLeast"/>
              <w:ind w:left="227"/>
              <w:rPr>
                <w:b/>
                <w:bCs/>
                <w:rtl/>
                <w:lang w:eastAsia="en-US"/>
              </w:rPr>
            </w:pPr>
            <w:r w:rsidRPr="00F56B8E">
              <w:rPr>
                <w:rFonts w:hint="cs"/>
                <w:b/>
                <w:bCs/>
                <w:rtl/>
                <w:lang w:eastAsia="en-US"/>
              </w:rPr>
              <w:t xml:space="preserve">20,000 </w:t>
            </w:r>
            <w:r w:rsidRPr="00F56B8E">
              <w:rPr>
                <w:rFonts w:hint="cs"/>
                <w:rtl/>
                <w:lang w:eastAsia="en-US"/>
              </w:rPr>
              <w:t>₪ לקבוצה</w:t>
            </w:r>
          </w:p>
        </w:tc>
      </w:tr>
      <w:tr w:rsidR="00060A97" w:rsidRPr="00F56B8E" w:rsidTr="00BF4C4F">
        <w:tc>
          <w:tcPr>
            <w:tcW w:w="533" w:type="dxa"/>
            <w:tcBorders>
              <w:top w:val="single" w:sz="4" w:space="0" w:color="auto"/>
              <w:left w:val="single" w:sz="18" w:space="0" w:color="auto"/>
              <w:bottom w:val="single" w:sz="4" w:space="0" w:color="auto"/>
              <w:right w:val="single" w:sz="4" w:space="0" w:color="auto"/>
            </w:tcBorders>
          </w:tcPr>
          <w:p w:rsidR="00060A97" w:rsidRPr="00F56B8E" w:rsidRDefault="00060A97" w:rsidP="00257656">
            <w:pPr>
              <w:numPr>
                <w:ilvl w:val="3"/>
                <w:numId w:val="23"/>
              </w:numPr>
              <w:spacing w:before="100" w:after="100" w:line="300" w:lineRule="atLeast"/>
              <w:ind w:right="0"/>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rsidR="00060A97" w:rsidRPr="00F56B8E" w:rsidRDefault="00060A97" w:rsidP="00257656">
            <w:pPr>
              <w:spacing w:before="100" w:after="100" w:line="300" w:lineRule="atLeast"/>
              <w:rPr>
                <w:lang w:eastAsia="en-US"/>
              </w:rPr>
            </w:pPr>
            <w:r w:rsidRPr="00F56B8E">
              <w:rPr>
                <w:rFonts w:hint="cs"/>
                <w:rtl/>
                <w:lang w:eastAsia="en-US"/>
              </w:rPr>
              <w:t xml:space="preserve">אי מסירת </w:t>
            </w:r>
            <w:r w:rsidR="00CC6ACF">
              <w:rPr>
                <w:rFonts w:hint="cs"/>
                <w:rtl/>
                <w:lang w:eastAsia="en-US"/>
              </w:rPr>
              <w:t>ה</w:t>
            </w:r>
            <w:r w:rsidRPr="00F56B8E">
              <w:rPr>
                <w:rFonts w:hint="cs"/>
                <w:rtl/>
                <w:lang w:eastAsia="en-US"/>
              </w:rPr>
              <w:t xml:space="preserve">דו"ח </w:t>
            </w:r>
            <w:r w:rsidR="00CC6ACF">
              <w:rPr>
                <w:rFonts w:hint="cs"/>
                <w:rtl/>
                <w:lang w:eastAsia="en-US"/>
              </w:rPr>
              <w:t>הנדרש להגשה אחת ל</w:t>
            </w:r>
            <w:r w:rsidR="00970213">
              <w:rPr>
                <w:rFonts w:hint="cs"/>
                <w:rtl/>
                <w:lang w:eastAsia="en-US"/>
              </w:rPr>
              <w:t>-3 חודשים</w:t>
            </w:r>
          </w:p>
        </w:tc>
        <w:tc>
          <w:tcPr>
            <w:tcW w:w="3119" w:type="dxa"/>
            <w:tcBorders>
              <w:top w:val="single" w:sz="4" w:space="0" w:color="auto"/>
              <w:left w:val="single" w:sz="4" w:space="0" w:color="auto"/>
              <w:bottom w:val="single" w:sz="4" w:space="0" w:color="auto"/>
              <w:right w:val="single" w:sz="18" w:space="0" w:color="auto"/>
            </w:tcBorders>
          </w:tcPr>
          <w:p w:rsidR="00060A97" w:rsidRPr="00F56B8E" w:rsidRDefault="00060A97" w:rsidP="00257656">
            <w:pPr>
              <w:spacing w:before="100" w:after="100" w:line="300" w:lineRule="atLeast"/>
              <w:ind w:left="227"/>
              <w:rPr>
                <w:lang w:eastAsia="en-US"/>
              </w:rPr>
            </w:pPr>
            <w:r w:rsidRPr="00F56B8E">
              <w:rPr>
                <w:rFonts w:hint="cs"/>
                <w:rtl/>
                <w:lang w:eastAsia="en-US"/>
              </w:rPr>
              <w:t>לאחר כל איחור של 7 ימי עבודה,</w:t>
            </w:r>
            <w:r w:rsidRPr="00F56B8E">
              <w:rPr>
                <w:rFonts w:hint="cs"/>
                <w:b/>
                <w:bCs/>
                <w:rtl/>
                <w:lang w:eastAsia="en-US"/>
              </w:rPr>
              <w:t xml:space="preserve"> 1,000</w:t>
            </w:r>
            <w:r w:rsidRPr="00F56B8E">
              <w:rPr>
                <w:rFonts w:hint="cs"/>
                <w:rtl/>
                <w:lang w:eastAsia="en-US"/>
              </w:rPr>
              <w:t xml:space="preserve"> ₪ לדו"ח</w:t>
            </w:r>
          </w:p>
        </w:tc>
      </w:tr>
      <w:tr w:rsidR="00060A97" w:rsidRPr="00F56B8E" w:rsidTr="00BF4C4F">
        <w:tc>
          <w:tcPr>
            <w:tcW w:w="533" w:type="dxa"/>
            <w:tcBorders>
              <w:top w:val="single" w:sz="4" w:space="0" w:color="auto"/>
              <w:left w:val="single" w:sz="18" w:space="0" w:color="auto"/>
              <w:bottom w:val="single" w:sz="4" w:space="0" w:color="auto"/>
              <w:right w:val="single" w:sz="4" w:space="0" w:color="auto"/>
            </w:tcBorders>
          </w:tcPr>
          <w:p w:rsidR="00060A97" w:rsidRPr="00F56B8E" w:rsidRDefault="00060A97" w:rsidP="00257656">
            <w:pPr>
              <w:numPr>
                <w:ilvl w:val="3"/>
                <w:numId w:val="23"/>
              </w:numPr>
              <w:spacing w:before="100" w:after="100" w:line="300" w:lineRule="atLeast"/>
              <w:ind w:right="0"/>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rsidR="00060A97" w:rsidRPr="00F56B8E" w:rsidRDefault="00060A97" w:rsidP="00257656">
            <w:pPr>
              <w:spacing w:before="100" w:after="100" w:line="300" w:lineRule="atLeast"/>
              <w:rPr>
                <w:lang w:eastAsia="en-US"/>
              </w:rPr>
            </w:pPr>
            <w:r w:rsidRPr="00F56B8E">
              <w:rPr>
                <w:rFonts w:hint="cs"/>
                <w:rtl/>
                <w:lang w:eastAsia="en-US"/>
              </w:rPr>
              <w:t xml:space="preserve">אי מסירת נתוני תלמידות או ציוני סוף </w:t>
            </w:r>
            <w:r w:rsidR="00577B98">
              <w:rPr>
                <w:rFonts w:hint="cs"/>
                <w:rtl/>
                <w:lang w:eastAsia="en-US"/>
              </w:rPr>
              <w:t xml:space="preserve">פעילות פדגוגית </w:t>
            </w:r>
            <w:r w:rsidRPr="00F56B8E">
              <w:rPr>
                <w:rFonts w:hint="cs"/>
                <w:rtl/>
                <w:lang w:eastAsia="en-US"/>
              </w:rPr>
              <w:t>או אי מסירת פרטים לצורך איתור ומעקב</w:t>
            </w:r>
          </w:p>
        </w:tc>
        <w:tc>
          <w:tcPr>
            <w:tcW w:w="3119" w:type="dxa"/>
            <w:tcBorders>
              <w:top w:val="single" w:sz="4" w:space="0" w:color="auto"/>
              <w:left w:val="single" w:sz="4" w:space="0" w:color="auto"/>
              <w:bottom w:val="single" w:sz="4" w:space="0" w:color="auto"/>
              <w:right w:val="single" w:sz="18" w:space="0" w:color="auto"/>
            </w:tcBorders>
          </w:tcPr>
          <w:p w:rsidR="00060A97" w:rsidRPr="00F56B8E" w:rsidRDefault="00060A97" w:rsidP="00257656">
            <w:pPr>
              <w:spacing w:before="100" w:after="100" w:line="300" w:lineRule="atLeast"/>
              <w:ind w:left="227"/>
              <w:rPr>
                <w:lang w:eastAsia="en-US"/>
              </w:rPr>
            </w:pPr>
            <w:r w:rsidRPr="00F56B8E">
              <w:rPr>
                <w:rFonts w:hint="cs"/>
                <w:b/>
                <w:bCs/>
                <w:rtl/>
                <w:lang w:eastAsia="en-US"/>
              </w:rPr>
              <w:t>5,000</w:t>
            </w:r>
            <w:r w:rsidRPr="00F56B8E">
              <w:rPr>
                <w:rFonts w:hint="cs"/>
                <w:rtl/>
                <w:lang w:eastAsia="en-US"/>
              </w:rPr>
              <w:t xml:space="preserve"> ₪ לדו"ח</w:t>
            </w:r>
          </w:p>
        </w:tc>
      </w:tr>
      <w:tr w:rsidR="00060A97" w:rsidRPr="000A1878" w:rsidTr="00BF4C4F">
        <w:tc>
          <w:tcPr>
            <w:tcW w:w="533" w:type="dxa"/>
            <w:tcBorders>
              <w:top w:val="single" w:sz="4" w:space="0" w:color="auto"/>
              <w:left w:val="single" w:sz="18" w:space="0" w:color="auto"/>
              <w:bottom w:val="single" w:sz="4" w:space="0" w:color="auto"/>
              <w:right w:val="single" w:sz="4" w:space="0" w:color="auto"/>
            </w:tcBorders>
          </w:tcPr>
          <w:p w:rsidR="00060A97" w:rsidRPr="00F56B8E" w:rsidRDefault="00060A97" w:rsidP="00257656">
            <w:pPr>
              <w:numPr>
                <w:ilvl w:val="3"/>
                <w:numId w:val="23"/>
              </w:numPr>
              <w:spacing w:before="100" w:after="100" w:line="300" w:lineRule="atLeast"/>
              <w:ind w:right="0"/>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rsidR="00060A97" w:rsidRPr="00F56B8E" w:rsidRDefault="00060A97" w:rsidP="00257656">
            <w:pPr>
              <w:spacing w:before="100" w:after="100" w:line="300" w:lineRule="atLeast"/>
              <w:rPr>
                <w:rtl/>
                <w:lang w:eastAsia="en-US"/>
              </w:rPr>
            </w:pPr>
            <w:r w:rsidRPr="00F56B8E">
              <w:rPr>
                <w:rFonts w:hint="cs"/>
                <w:rtl/>
                <w:lang w:eastAsia="en-US"/>
              </w:rPr>
              <w:t>אי זמינות של מנהל הפרויקט מעל 48 שעות</w:t>
            </w:r>
            <w:r w:rsidR="00AE2799">
              <w:rPr>
                <w:rFonts w:hint="cs"/>
                <w:rtl/>
                <w:lang w:eastAsia="en-US"/>
              </w:rPr>
              <w:t xml:space="preserve"> ללא יידוע ואישור מראש של נציג המשרד</w:t>
            </w:r>
          </w:p>
        </w:tc>
        <w:tc>
          <w:tcPr>
            <w:tcW w:w="3119" w:type="dxa"/>
            <w:tcBorders>
              <w:top w:val="single" w:sz="4" w:space="0" w:color="auto"/>
              <w:left w:val="single" w:sz="4" w:space="0" w:color="auto"/>
              <w:bottom w:val="single" w:sz="4" w:space="0" w:color="auto"/>
              <w:right w:val="single" w:sz="18" w:space="0" w:color="auto"/>
            </w:tcBorders>
          </w:tcPr>
          <w:p w:rsidR="00060A97" w:rsidRPr="000A1878" w:rsidRDefault="00060A97" w:rsidP="00257656">
            <w:pPr>
              <w:spacing w:before="100" w:after="100" w:line="300" w:lineRule="atLeast"/>
              <w:ind w:left="227"/>
              <w:rPr>
                <w:b/>
                <w:bCs/>
                <w:rtl/>
                <w:lang w:eastAsia="en-US"/>
              </w:rPr>
            </w:pPr>
            <w:r w:rsidRPr="00060A97">
              <w:rPr>
                <w:rFonts w:hint="cs"/>
                <w:b/>
                <w:bCs/>
                <w:rtl/>
                <w:lang w:eastAsia="en-US"/>
              </w:rPr>
              <w:t>500</w:t>
            </w:r>
            <w:r w:rsidRPr="00F56B8E">
              <w:rPr>
                <w:rFonts w:hint="cs"/>
                <w:rtl/>
                <w:lang w:eastAsia="en-US"/>
              </w:rPr>
              <w:t xml:space="preserve"> ₪ לכל יום איחור, מעבר ל-48 השעות הראשונות בהן לא היה זמין לנציג המשרד.</w:t>
            </w:r>
          </w:p>
        </w:tc>
      </w:tr>
      <w:tr w:rsidR="0040603C" w:rsidRPr="000A1878" w:rsidTr="00BF4C4F">
        <w:tc>
          <w:tcPr>
            <w:tcW w:w="533" w:type="dxa"/>
            <w:tcBorders>
              <w:top w:val="single" w:sz="4" w:space="0" w:color="auto"/>
              <w:left w:val="single" w:sz="18" w:space="0" w:color="auto"/>
              <w:bottom w:val="single" w:sz="4" w:space="0" w:color="auto"/>
              <w:right w:val="single" w:sz="4" w:space="0" w:color="auto"/>
            </w:tcBorders>
          </w:tcPr>
          <w:p w:rsidR="0040603C" w:rsidRPr="00F56B8E" w:rsidRDefault="0040603C" w:rsidP="00257656">
            <w:pPr>
              <w:numPr>
                <w:ilvl w:val="3"/>
                <w:numId w:val="23"/>
              </w:numPr>
              <w:spacing w:before="100" w:after="100" w:line="300" w:lineRule="atLeast"/>
              <w:ind w:right="0"/>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rsidR="0040603C" w:rsidRPr="00F56B8E" w:rsidRDefault="0040603C" w:rsidP="00257656">
            <w:pPr>
              <w:spacing w:before="100" w:after="100" w:line="300" w:lineRule="atLeast"/>
              <w:rPr>
                <w:rtl/>
                <w:lang w:eastAsia="en-US"/>
              </w:rPr>
            </w:pPr>
            <w:r>
              <w:rPr>
                <w:rFonts w:hint="cs"/>
                <w:rtl/>
                <w:lang w:eastAsia="en-US"/>
              </w:rPr>
              <w:t>בקשה להחלפת מנהל פרויקט בנימוק שאינו מקובל על המשרד</w:t>
            </w:r>
          </w:p>
        </w:tc>
        <w:tc>
          <w:tcPr>
            <w:tcW w:w="3119" w:type="dxa"/>
            <w:tcBorders>
              <w:top w:val="single" w:sz="4" w:space="0" w:color="auto"/>
              <w:left w:val="single" w:sz="4" w:space="0" w:color="auto"/>
              <w:bottom w:val="single" w:sz="4" w:space="0" w:color="auto"/>
              <w:right w:val="single" w:sz="18" w:space="0" w:color="auto"/>
            </w:tcBorders>
          </w:tcPr>
          <w:p w:rsidR="0040603C" w:rsidRPr="00060A97" w:rsidRDefault="0040603C" w:rsidP="004355D9">
            <w:pPr>
              <w:spacing w:before="100" w:after="100" w:line="300" w:lineRule="atLeast"/>
              <w:ind w:left="227"/>
              <w:rPr>
                <w:b/>
                <w:bCs/>
                <w:rtl/>
                <w:lang w:eastAsia="en-US"/>
              </w:rPr>
            </w:pPr>
            <w:r>
              <w:rPr>
                <w:rFonts w:hint="cs"/>
                <w:b/>
                <w:bCs/>
                <w:rtl/>
                <w:lang w:eastAsia="en-US"/>
              </w:rPr>
              <w:t>20,000 ₪</w:t>
            </w:r>
            <w:r w:rsidR="004355D9" w:rsidRPr="004355D9">
              <w:rPr>
                <w:rFonts w:hint="cs"/>
                <w:rtl/>
                <w:lang w:eastAsia="en-US"/>
              </w:rPr>
              <w:t>.</w:t>
            </w:r>
          </w:p>
        </w:tc>
      </w:tr>
    </w:tbl>
    <w:p w:rsidR="00EC7A9D" w:rsidRDefault="00EC7A9D" w:rsidP="00257656">
      <w:pPr>
        <w:spacing w:line="300" w:lineRule="atLeast"/>
        <w:rPr>
          <w:b/>
          <w:bCs/>
          <w:sz w:val="28"/>
          <w:szCs w:val="28"/>
          <w:u w:val="single"/>
          <w:rtl/>
          <w:lang w:eastAsia="en-US"/>
        </w:rPr>
      </w:pPr>
    </w:p>
    <w:p w:rsidR="00EC7A9D" w:rsidRDefault="00EC7A9D" w:rsidP="00257656">
      <w:pPr>
        <w:pStyle w:val="af9"/>
        <w:widowControl w:val="0"/>
        <w:numPr>
          <w:ilvl w:val="1"/>
          <w:numId w:val="4"/>
        </w:numPr>
        <w:overflowPunct/>
        <w:autoSpaceDE/>
        <w:autoSpaceDN/>
        <w:adjustRightInd/>
        <w:textAlignment w:val="auto"/>
        <w:rPr>
          <w:rtl/>
        </w:rPr>
      </w:pPr>
      <w:r>
        <w:rPr>
          <w:rFonts w:hint="cs"/>
          <w:rtl/>
        </w:rPr>
        <w:t xml:space="preserve">המשרד יהא זכאי לנכות את סכום הפיצויים המוסכמים הנקובים מכל תשלום שיגיע לספק או לגבותם בכל דרך חוקית אחרת. </w:t>
      </w:r>
    </w:p>
    <w:p w:rsidR="00EC7A9D" w:rsidRDefault="00EC7A9D" w:rsidP="00257656">
      <w:pPr>
        <w:pStyle w:val="af9"/>
        <w:widowControl w:val="0"/>
        <w:numPr>
          <w:ilvl w:val="1"/>
          <w:numId w:val="4"/>
        </w:numPr>
        <w:overflowPunct/>
        <w:autoSpaceDE/>
        <w:autoSpaceDN/>
        <w:adjustRightInd/>
        <w:textAlignment w:val="auto"/>
        <w:rPr>
          <w:rtl/>
        </w:rPr>
      </w:pPr>
      <w:r>
        <w:rPr>
          <w:rFonts w:hint="cs"/>
          <w:rtl/>
        </w:rPr>
        <w:t xml:space="preserve">תשלום הפיצויים או ניכויים מסכומים המגיעים לספק לא ישחררו את הספק מהתחייבויותיו על פי מסמכי המכרז. </w:t>
      </w:r>
    </w:p>
    <w:p w:rsidR="00EC7A9D" w:rsidRDefault="00EC7A9D" w:rsidP="00257656">
      <w:pPr>
        <w:pStyle w:val="af9"/>
        <w:widowControl w:val="0"/>
        <w:numPr>
          <w:ilvl w:val="1"/>
          <w:numId w:val="4"/>
        </w:numPr>
        <w:overflowPunct/>
        <w:autoSpaceDE/>
        <w:autoSpaceDN/>
        <w:adjustRightInd/>
        <w:textAlignment w:val="auto"/>
        <w:rPr>
          <w:rtl/>
        </w:rPr>
      </w:pPr>
      <w:r>
        <w:rPr>
          <w:rFonts w:hint="cs"/>
          <w:rtl/>
        </w:rPr>
        <w:t>הספק אינו רשאי לגרוע סכום הפיצוי המוסכם משכר עובדיו.</w:t>
      </w:r>
    </w:p>
    <w:p w:rsidR="00EC7A9D" w:rsidRDefault="00EC7A9D" w:rsidP="00257656">
      <w:pPr>
        <w:pStyle w:val="af9"/>
        <w:widowControl w:val="0"/>
        <w:numPr>
          <w:ilvl w:val="1"/>
          <w:numId w:val="4"/>
        </w:numPr>
        <w:overflowPunct/>
        <w:autoSpaceDE/>
        <w:autoSpaceDN/>
        <w:adjustRightInd/>
        <w:textAlignment w:val="auto"/>
      </w:pPr>
      <w:r>
        <w:rPr>
          <w:rFonts w:hint="cs"/>
          <w:rtl/>
        </w:rPr>
        <w:t>אין האמור בא לפגוע בכל תרופה אחרת שהמשרד זכאי לה לפי מכרז זה ועל פי כל דין.</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00B44515">
        <w:rPr>
          <w:rFonts w:hint="cs"/>
          <w:rtl/>
        </w:rPr>
        <w:t xml:space="preserve"> או בכל דרך חוקית אחרת</w:t>
      </w:r>
      <w:r w:rsidRPr="00381DC1">
        <w:rPr>
          <w:rtl/>
        </w:rPr>
        <w:t>.</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381DC1">
        <w:rPr>
          <w:rtl/>
        </w:rPr>
        <w:t>התשל"א</w:t>
      </w:r>
      <w:proofErr w:type="spellEnd"/>
      <w:r w:rsidRPr="00381DC1">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המשרד רשאי להפסיק את ההתקשרות אם הספק הפר את ההסכם הפרה לא יסודית ולא תיקן את הטעון תיקון תוך זמן סביר, על אף התראה בכתב מטעם המשרד.</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8651B2" w:rsidRDefault="008651B2" w:rsidP="00257656">
      <w:pPr>
        <w:pStyle w:val="af9"/>
        <w:widowControl w:val="0"/>
        <w:numPr>
          <w:ilvl w:val="1"/>
          <w:numId w:val="4"/>
        </w:numPr>
        <w:overflowPunct/>
        <w:autoSpaceDE/>
        <w:autoSpaceDN/>
        <w:adjustRightInd/>
        <w:textAlignment w:val="auto"/>
      </w:pPr>
      <w:r w:rsidRPr="00381DC1">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הפרות</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 xml:space="preserve">מבלי לגרוע מהאמור בסעיף </w:t>
      </w:r>
      <w:r w:rsidR="00FF5C2C">
        <w:rPr>
          <w:rFonts w:hint="cs"/>
          <w:rtl/>
        </w:rPr>
        <w:t>23</w:t>
      </w:r>
      <w:r w:rsidR="00135079">
        <w:rPr>
          <w:rFonts w:hint="cs"/>
          <w:rtl/>
        </w:rPr>
        <w:t xml:space="preserve"> </w:t>
      </w:r>
      <w:r w:rsidRPr="00381DC1">
        <w:rPr>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אם ימונה מפרק, נאמן או כונס נכסים על נכסי הספק ו/או עסקו או כל חלק מהם, או אם תוגש בקשה למינוי כאמור, והמינוי או הבקשה לא בוטלו תוך 30 יום;</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381DC1">
        <w:rPr>
          <w:rtl/>
        </w:rPr>
        <w:t>נושיו</w:t>
      </w:r>
      <w:proofErr w:type="spellEnd"/>
      <w:r w:rsidRPr="00381DC1">
        <w:rPr>
          <w:rtl/>
        </w:rPr>
        <w:t>, והפעולה האמורה או ההחלטה לא הוסרו או נדחו לחלוטין תוך 30 יום;</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המשרד התרה בספק שאין הוא מספק את השירותים בצורה משביעת רצון והספק לא נקט צעדים המבטיחים, לדעת המשרד, את תיקון המצב;</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הוכח להנחת דעתו של המשרד, לפי שיקול דעתו הבלעדי והמוחלט, כי הספק הסתלק מביצוע ההסכם;</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8651B2" w:rsidRPr="00B44515"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קיזוז</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מובהר בזאת במפורש, למען הסר כל ספק, כי לספק אין ולא תהיה כל זכות ו/או עילה, מכל מין וסוג שהוא, לעכב בידו איזה מן השירותים כלפי המשרד. </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8651B2" w:rsidRDefault="008651B2" w:rsidP="00257656">
      <w:pPr>
        <w:pStyle w:val="af9"/>
        <w:widowControl w:val="0"/>
        <w:numPr>
          <w:ilvl w:val="1"/>
          <w:numId w:val="4"/>
        </w:numPr>
        <w:overflowPunct/>
        <w:autoSpaceDE/>
        <w:autoSpaceDN/>
        <w:adjustRightInd/>
        <w:textAlignment w:val="auto"/>
      </w:pPr>
      <w:r w:rsidRPr="00381DC1">
        <w:rPr>
          <w:rtl/>
        </w:rPr>
        <w:t>איחור או הימנעות מעשיית מעשה שהמשרד רשאי לעשותו לפי הסכם זה, ו/או בשימוש בזכות כלשהי הנתונה למשרד לפי הסכם זה, לא יראו כו</w:t>
      </w:r>
      <w:r w:rsidR="00EC0562">
        <w:rPr>
          <w:rFonts w:hint="cs"/>
          <w:rtl/>
        </w:rPr>
        <w:t>ו</w:t>
      </w:r>
      <w:r w:rsidRPr="00381DC1">
        <w:rPr>
          <w:rtl/>
        </w:rPr>
        <w:t>יתור על הזכות, אלא אם ויתר המשרד על כך במפורש.</w:t>
      </w:r>
    </w:p>
    <w:p w:rsidR="009B4C8C" w:rsidRPr="00381DC1" w:rsidRDefault="009B4C8C" w:rsidP="00257656">
      <w:pPr>
        <w:ind w:left="1361"/>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אחריות</w:t>
      </w:r>
      <w:r w:rsidRPr="00381DC1">
        <w:rPr>
          <w:b/>
          <w:bCs/>
          <w:spacing w:val="-4"/>
          <w:u w:val="single"/>
          <w:rtl/>
        </w:rPr>
        <w:t xml:space="preserve"> </w:t>
      </w:r>
      <w:r w:rsidRPr="00381DC1">
        <w:rPr>
          <w:rFonts w:hint="eastAsia"/>
          <w:b/>
          <w:bCs/>
          <w:spacing w:val="-4"/>
          <w:u w:val="single"/>
          <w:rtl/>
        </w:rPr>
        <w:t>משפטית</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הספק יהיה אחראי באחריות מלאה ומוחלטת על פי כל דין לכל נזק ובגין כל פיצוי ותביעה כספית, אשר יגרמו ע"י עובדיו ו/או </w:t>
      </w:r>
      <w:proofErr w:type="spellStart"/>
      <w:r w:rsidRPr="00381DC1">
        <w:rPr>
          <w:rtl/>
        </w:rPr>
        <w:t>שלו</w:t>
      </w:r>
      <w:r w:rsidR="00E779C9">
        <w:rPr>
          <w:rtl/>
        </w:rPr>
        <w:t>חיו</w:t>
      </w:r>
      <w:proofErr w:type="spellEnd"/>
      <w:r w:rsidR="00E779C9">
        <w:rPr>
          <w:rtl/>
        </w:rPr>
        <w:t xml:space="preserve"> במסגרת מתן השירותים על ידו.</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 xml:space="preserve">הספק מתחייב לשלם כל סכום כסף או פיצוי, המגיעים על פי </w:t>
      </w:r>
      <w:r w:rsidR="00831D2F">
        <w:rPr>
          <w:rFonts w:hint="cs"/>
          <w:rtl/>
        </w:rPr>
        <w:t>כל</w:t>
      </w:r>
      <w:r w:rsidRPr="00381DC1">
        <w:rPr>
          <w:rtl/>
        </w:rPr>
        <w:t xml:space="preserve"> דין לעובד או לכל אדם הנמצא בשירותו כתוצאה מקיום יחסי עבודה עם העובד עקב העסקתו בפרויקט. </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 xml:space="preserve">אם אי פעם יקבע כדין מסיבה כלשהי כי העסקת הגוף או מי מעובדיו דינה כהעסקת עובד ע"י המדינה: </w:t>
      </w:r>
    </w:p>
    <w:p w:rsidR="008651B2" w:rsidRPr="00381DC1" w:rsidRDefault="008651B2" w:rsidP="00257656">
      <w:pPr>
        <w:numPr>
          <w:ilvl w:val="0"/>
          <w:numId w:val="27"/>
        </w:numPr>
        <w:ind w:left="1642" w:hanging="450"/>
        <w:textAlignment w:val="auto"/>
      </w:pPr>
      <w:r w:rsidRPr="00381DC1">
        <w:rPr>
          <w:rFonts w:hint="eastAsia"/>
          <w:rtl/>
        </w:rPr>
        <w:t>התמורה</w:t>
      </w:r>
      <w:r w:rsidRPr="00381DC1">
        <w:rPr>
          <w:rtl/>
        </w:rPr>
        <w:t xml:space="preserve"> </w:t>
      </w:r>
      <w:r w:rsidRPr="00381DC1">
        <w:rPr>
          <w:rFonts w:hint="eastAsia"/>
          <w:rtl/>
        </w:rPr>
        <w:t>האמורה</w:t>
      </w:r>
      <w:r w:rsidRPr="00381DC1">
        <w:rPr>
          <w:rtl/>
        </w:rPr>
        <w:t xml:space="preserve"> </w:t>
      </w:r>
      <w:r w:rsidRPr="00381DC1">
        <w:rPr>
          <w:rFonts w:hint="eastAsia"/>
          <w:rtl/>
        </w:rPr>
        <w:t>לעיל</w:t>
      </w:r>
      <w:r w:rsidRPr="00381DC1">
        <w:rPr>
          <w:rtl/>
        </w:rPr>
        <w:t xml:space="preserve"> </w:t>
      </w:r>
      <w:r w:rsidRPr="00381DC1">
        <w:rPr>
          <w:rFonts w:hint="eastAsia"/>
          <w:rtl/>
        </w:rPr>
        <w:t>יראו</w:t>
      </w:r>
      <w:r w:rsidRPr="00381DC1">
        <w:rPr>
          <w:rtl/>
        </w:rPr>
        <w:t xml:space="preserve"> </w:t>
      </w:r>
      <w:r w:rsidRPr="00381DC1">
        <w:rPr>
          <w:rFonts w:hint="eastAsia"/>
          <w:rtl/>
        </w:rPr>
        <w:t>ככוללת</w:t>
      </w:r>
      <w:r w:rsidRPr="00381DC1">
        <w:rPr>
          <w:rtl/>
        </w:rPr>
        <w:t xml:space="preserve"> </w:t>
      </w:r>
      <w:r w:rsidRPr="00381DC1">
        <w:rPr>
          <w:rFonts w:hint="eastAsia"/>
          <w:rtl/>
        </w:rPr>
        <w:t>את</w:t>
      </w:r>
      <w:r w:rsidRPr="00381DC1">
        <w:rPr>
          <w:rtl/>
        </w:rPr>
        <w:t xml:space="preserve"> </w:t>
      </w:r>
      <w:r w:rsidRPr="00381DC1">
        <w:rPr>
          <w:rFonts w:hint="eastAsia"/>
          <w:rtl/>
        </w:rPr>
        <w:t>כל</w:t>
      </w:r>
      <w:r w:rsidRPr="00381DC1">
        <w:rPr>
          <w:rtl/>
        </w:rPr>
        <w:t xml:space="preserve"> </w:t>
      </w:r>
      <w:r w:rsidRPr="00381DC1">
        <w:rPr>
          <w:rFonts w:hint="eastAsia"/>
          <w:rtl/>
        </w:rPr>
        <w:t>הסכומים</w:t>
      </w:r>
      <w:r w:rsidRPr="00381DC1">
        <w:rPr>
          <w:rtl/>
        </w:rPr>
        <w:t xml:space="preserve"> </w:t>
      </w:r>
      <w:r w:rsidRPr="00381DC1">
        <w:rPr>
          <w:rFonts w:hint="eastAsia"/>
          <w:rtl/>
        </w:rPr>
        <w:t>המגיעים</w:t>
      </w:r>
      <w:r w:rsidRPr="00381DC1">
        <w:rPr>
          <w:rtl/>
        </w:rPr>
        <w:t xml:space="preserve"> </w:t>
      </w:r>
      <w:r w:rsidRPr="00381DC1">
        <w:rPr>
          <w:rFonts w:hint="eastAsia"/>
          <w:rtl/>
        </w:rPr>
        <w:t>או</w:t>
      </w:r>
      <w:r w:rsidRPr="00381DC1">
        <w:rPr>
          <w:rtl/>
        </w:rPr>
        <w:t xml:space="preserve"> </w:t>
      </w:r>
      <w:r w:rsidRPr="00381DC1">
        <w:rPr>
          <w:rFonts w:hint="eastAsia"/>
          <w:rtl/>
        </w:rPr>
        <w:t>העשויים</w:t>
      </w:r>
      <w:r w:rsidRPr="00381DC1">
        <w:rPr>
          <w:rtl/>
        </w:rPr>
        <w:t xml:space="preserve"> </w:t>
      </w:r>
      <w:r w:rsidRPr="00381DC1">
        <w:rPr>
          <w:rFonts w:hint="eastAsia"/>
          <w:rtl/>
        </w:rPr>
        <w:t>להגיע</w:t>
      </w:r>
      <w:r w:rsidRPr="00381DC1">
        <w:rPr>
          <w:rtl/>
        </w:rPr>
        <w:t xml:space="preserve"> </w:t>
      </w:r>
      <w:r w:rsidRPr="00381DC1">
        <w:rPr>
          <w:rFonts w:hint="eastAsia"/>
          <w:rtl/>
        </w:rPr>
        <w:t>לגוף</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לעובדיו</w:t>
      </w:r>
      <w:r w:rsidRPr="00381DC1">
        <w:rPr>
          <w:rtl/>
        </w:rPr>
        <w:t xml:space="preserve"> </w:t>
      </w:r>
      <w:r w:rsidRPr="00381DC1">
        <w:rPr>
          <w:rFonts w:hint="eastAsia"/>
          <w:rtl/>
        </w:rPr>
        <w:t>לרבות</w:t>
      </w:r>
      <w:r w:rsidRPr="00381DC1">
        <w:rPr>
          <w:rtl/>
        </w:rPr>
        <w:t xml:space="preserve"> </w:t>
      </w:r>
      <w:r w:rsidRPr="00381DC1">
        <w:rPr>
          <w:rFonts w:hint="eastAsia"/>
          <w:rtl/>
        </w:rPr>
        <w:t>כל</w:t>
      </w:r>
      <w:r w:rsidRPr="00381DC1">
        <w:rPr>
          <w:rtl/>
        </w:rPr>
        <w:t xml:space="preserve"> </w:t>
      </w:r>
      <w:proofErr w:type="spellStart"/>
      <w:r w:rsidRPr="00381DC1">
        <w:rPr>
          <w:rFonts w:hint="eastAsia"/>
          <w:rtl/>
        </w:rPr>
        <w:t>תיגמול</w:t>
      </w:r>
      <w:proofErr w:type="spellEnd"/>
      <w:r w:rsidRPr="00381DC1">
        <w:rPr>
          <w:rtl/>
        </w:rPr>
        <w:t xml:space="preserve"> </w:t>
      </w:r>
      <w:r w:rsidRPr="00381DC1">
        <w:rPr>
          <w:rFonts w:hint="eastAsia"/>
          <w:rtl/>
        </w:rPr>
        <w:t>כלשהו</w:t>
      </w:r>
      <w:r w:rsidRPr="00381DC1">
        <w:rPr>
          <w:rtl/>
        </w:rPr>
        <w:t xml:space="preserve">, </w:t>
      </w:r>
      <w:r w:rsidRPr="00381DC1">
        <w:rPr>
          <w:rFonts w:hint="eastAsia"/>
          <w:rtl/>
        </w:rPr>
        <w:t>תשלום</w:t>
      </w:r>
      <w:r w:rsidRPr="00381DC1">
        <w:rPr>
          <w:rtl/>
        </w:rPr>
        <w:t xml:space="preserve"> </w:t>
      </w:r>
      <w:r w:rsidRPr="00381DC1">
        <w:rPr>
          <w:rFonts w:hint="eastAsia"/>
          <w:rtl/>
        </w:rPr>
        <w:t>בגין</w:t>
      </w:r>
      <w:r w:rsidRPr="00381DC1">
        <w:rPr>
          <w:rtl/>
        </w:rPr>
        <w:t xml:space="preserve"> </w:t>
      </w:r>
      <w:r w:rsidRPr="00381DC1">
        <w:rPr>
          <w:rFonts w:hint="eastAsia"/>
          <w:rtl/>
        </w:rPr>
        <w:t>זכויות</w:t>
      </w:r>
      <w:r w:rsidRPr="00381DC1">
        <w:rPr>
          <w:rtl/>
        </w:rPr>
        <w:t xml:space="preserve"> </w:t>
      </w:r>
      <w:r w:rsidRPr="00381DC1">
        <w:rPr>
          <w:rFonts w:hint="eastAsia"/>
          <w:rtl/>
        </w:rPr>
        <w:t>סוציאליות</w:t>
      </w:r>
      <w:r w:rsidRPr="00381DC1">
        <w:rPr>
          <w:rtl/>
        </w:rPr>
        <w:t xml:space="preserve">, </w:t>
      </w:r>
      <w:r w:rsidRPr="00381DC1">
        <w:rPr>
          <w:rFonts w:hint="eastAsia"/>
          <w:rtl/>
        </w:rPr>
        <w:t>הפרשות</w:t>
      </w:r>
      <w:r w:rsidRPr="00381DC1">
        <w:rPr>
          <w:rtl/>
        </w:rPr>
        <w:t>/</w:t>
      </w:r>
      <w:r w:rsidRPr="00381DC1">
        <w:rPr>
          <w:rFonts w:hint="eastAsia"/>
          <w:rtl/>
        </w:rPr>
        <w:t>הפרשים</w:t>
      </w:r>
      <w:r w:rsidRPr="00381DC1">
        <w:rPr>
          <w:rtl/>
        </w:rPr>
        <w:t xml:space="preserve">, </w:t>
      </w:r>
      <w:r w:rsidRPr="00381DC1">
        <w:rPr>
          <w:rFonts w:hint="eastAsia"/>
          <w:rtl/>
        </w:rPr>
        <w:t>אם</w:t>
      </w:r>
      <w:r w:rsidRPr="00381DC1">
        <w:rPr>
          <w:rtl/>
        </w:rPr>
        <w:t xml:space="preserve"> </w:t>
      </w:r>
      <w:r w:rsidRPr="00381DC1">
        <w:rPr>
          <w:rFonts w:hint="eastAsia"/>
          <w:rtl/>
        </w:rPr>
        <w:t>יגיעו</w:t>
      </w:r>
      <w:r w:rsidRPr="00381DC1">
        <w:rPr>
          <w:rtl/>
        </w:rPr>
        <w:t xml:space="preserve"> </w:t>
      </w:r>
      <w:r w:rsidRPr="00381DC1">
        <w:rPr>
          <w:rFonts w:hint="eastAsia"/>
          <w:rtl/>
        </w:rPr>
        <w:t>לו</w:t>
      </w:r>
      <w:r w:rsidRPr="00381DC1">
        <w:rPr>
          <w:rtl/>
        </w:rPr>
        <w:t xml:space="preserve"> </w:t>
      </w:r>
      <w:r w:rsidRPr="00381DC1">
        <w:rPr>
          <w:rFonts w:hint="eastAsia"/>
          <w:rtl/>
        </w:rPr>
        <w:t>אי</w:t>
      </w:r>
      <w:r w:rsidRPr="00381DC1">
        <w:rPr>
          <w:rtl/>
        </w:rPr>
        <w:t xml:space="preserve"> </w:t>
      </w:r>
      <w:r w:rsidRPr="00381DC1">
        <w:rPr>
          <w:rFonts w:hint="eastAsia"/>
          <w:rtl/>
        </w:rPr>
        <w:t>פעם</w:t>
      </w:r>
      <w:r w:rsidRPr="00381DC1">
        <w:rPr>
          <w:rtl/>
        </w:rPr>
        <w:t xml:space="preserve"> </w:t>
      </w:r>
      <w:r w:rsidRPr="00381DC1">
        <w:rPr>
          <w:rFonts w:hint="eastAsia"/>
          <w:rtl/>
        </w:rPr>
        <w:t>בגין</w:t>
      </w:r>
      <w:r w:rsidRPr="00381DC1">
        <w:rPr>
          <w:rtl/>
        </w:rPr>
        <w:t xml:space="preserve"> </w:t>
      </w:r>
      <w:r w:rsidRPr="00381DC1">
        <w:rPr>
          <w:rFonts w:hint="eastAsia"/>
          <w:rtl/>
        </w:rPr>
        <w:t>העסקתו</w:t>
      </w:r>
      <w:r w:rsidRPr="00381DC1">
        <w:rPr>
          <w:rtl/>
        </w:rPr>
        <w:t xml:space="preserve"> </w:t>
      </w:r>
      <w:r w:rsidRPr="00381DC1">
        <w:rPr>
          <w:rFonts w:hint="eastAsia"/>
          <w:rtl/>
        </w:rPr>
        <w:t>עפ</w:t>
      </w:r>
      <w:r w:rsidRPr="00381DC1">
        <w:rPr>
          <w:rtl/>
        </w:rPr>
        <w:t>"</w:t>
      </w:r>
      <w:r w:rsidRPr="00381DC1">
        <w:rPr>
          <w:rFonts w:hint="eastAsia"/>
          <w:rtl/>
        </w:rPr>
        <w:t>י</w:t>
      </w:r>
      <w:r w:rsidRPr="00381DC1">
        <w:rPr>
          <w:rtl/>
        </w:rPr>
        <w:t xml:space="preserve"> </w:t>
      </w:r>
      <w:r w:rsidR="006C5F3A">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מכל</w:t>
      </w:r>
      <w:r w:rsidRPr="00381DC1">
        <w:rPr>
          <w:rtl/>
        </w:rPr>
        <w:t xml:space="preserve"> </w:t>
      </w:r>
      <w:r w:rsidRPr="00381DC1">
        <w:rPr>
          <w:rFonts w:hint="eastAsia"/>
          <w:rtl/>
        </w:rPr>
        <w:t>סיבה</w:t>
      </w:r>
      <w:r w:rsidRPr="00381DC1">
        <w:rPr>
          <w:rtl/>
        </w:rPr>
        <w:t xml:space="preserve"> </w:t>
      </w:r>
      <w:r w:rsidRPr="00381DC1">
        <w:rPr>
          <w:rFonts w:hint="eastAsia"/>
          <w:rtl/>
        </w:rPr>
        <w:t>שהיא</w:t>
      </w:r>
      <w:r w:rsidRPr="00381DC1">
        <w:rPr>
          <w:rtl/>
        </w:rPr>
        <w:t xml:space="preserve">. </w:t>
      </w:r>
    </w:p>
    <w:p w:rsidR="008651B2" w:rsidRPr="00381DC1" w:rsidRDefault="008651B2" w:rsidP="00257656">
      <w:pPr>
        <w:numPr>
          <w:ilvl w:val="0"/>
          <w:numId w:val="27"/>
        </w:numPr>
        <w:ind w:left="1642" w:hanging="450"/>
        <w:textAlignment w:val="auto"/>
        <w:rPr>
          <w:rtl/>
        </w:rPr>
      </w:pPr>
      <w:r w:rsidRPr="00381DC1">
        <w:rPr>
          <w:rFonts w:hint="eastAsia"/>
          <w:rtl/>
        </w:rPr>
        <w:t>הגוף</w:t>
      </w:r>
      <w:r w:rsidRPr="00381DC1">
        <w:rPr>
          <w:rtl/>
        </w:rPr>
        <w:t xml:space="preserve"> </w:t>
      </w:r>
      <w:r w:rsidRPr="00381DC1">
        <w:rPr>
          <w:rFonts w:hint="eastAsia"/>
          <w:rtl/>
        </w:rPr>
        <w:t>יהיה</w:t>
      </w:r>
      <w:r w:rsidRPr="00381DC1">
        <w:rPr>
          <w:rtl/>
        </w:rPr>
        <w:t xml:space="preserve"> </w:t>
      </w:r>
      <w:r w:rsidRPr="00381DC1">
        <w:rPr>
          <w:rFonts w:hint="eastAsia"/>
          <w:rtl/>
        </w:rPr>
        <w:t>מנוע</w:t>
      </w:r>
      <w:r w:rsidRPr="00381DC1">
        <w:rPr>
          <w:rtl/>
        </w:rPr>
        <w:t xml:space="preserve"> </w:t>
      </w:r>
      <w:r w:rsidRPr="00381DC1">
        <w:rPr>
          <w:rFonts w:hint="eastAsia"/>
          <w:rtl/>
        </w:rPr>
        <w:t>מלטעון</w:t>
      </w:r>
      <w:r w:rsidRPr="00381DC1">
        <w:rPr>
          <w:rtl/>
        </w:rPr>
        <w:t xml:space="preserve"> </w:t>
      </w:r>
      <w:r w:rsidRPr="00381DC1">
        <w:rPr>
          <w:rFonts w:hint="eastAsia"/>
          <w:rtl/>
        </w:rPr>
        <w:t>כי</w:t>
      </w:r>
      <w:r w:rsidRPr="00381DC1">
        <w:rPr>
          <w:rtl/>
        </w:rPr>
        <w:t xml:space="preserve"> </w:t>
      </w:r>
      <w:r w:rsidRPr="00381DC1">
        <w:rPr>
          <w:rFonts w:hint="eastAsia"/>
          <w:rtl/>
        </w:rPr>
        <w:t>מגיעים</w:t>
      </w:r>
      <w:r w:rsidRPr="00381DC1">
        <w:rPr>
          <w:rtl/>
        </w:rPr>
        <w:t xml:space="preserve"> </w:t>
      </w:r>
      <w:r w:rsidRPr="00381DC1">
        <w:rPr>
          <w:rFonts w:hint="eastAsia"/>
          <w:rtl/>
        </w:rPr>
        <w:t>לו</w:t>
      </w:r>
      <w:r w:rsidRPr="00381DC1">
        <w:rPr>
          <w:rtl/>
        </w:rPr>
        <w:t xml:space="preserve"> </w:t>
      </w:r>
      <w:r w:rsidRPr="00381DC1">
        <w:rPr>
          <w:rFonts w:hint="eastAsia"/>
          <w:rtl/>
        </w:rPr>
        <w:t>סכומים</w:t>
      </w:r>
      <w:r w:rsidRPr="00381DC1">
        <w:rPr>
          <w:rtl/>
        </w:rPr>
        <w:t xml:space="preserve"> </w:t>
      </w:r>
      <w:r w:rsidRPr="00381DC1">
        <w:rPr>
          <w:rFonts w:hint="eastAsia"/>
          <w:rtl/>
        </w:rPr>
        <w:t>נוספים</w:t>
      </w:r>
      <w:r w:rsidRPr="00381DC1">
        <w:rPr>
          <w:rtl/>
        </w:rPr>
        <w:t xml:space="preserve"> </w:t>
      </w:r>
      <w:r w:rsidRPr="00381DC1">
        <w:rPr>
          <w:rFonts w:hint="eastAsia"/>
          <w:rtl/>
        </w:rPr>
        <w:t>כלשהם</w:t>
      </w:r>
      <w:r w:rsidRPr="00381DC1">
        <w:rPr>
          <w:rtl/>
        </w:rPr>
        <w:t xml:space="preserve"> </w:t>
      </w:r>
      <w:r w:rsidRPr="00381DC1">
        <w:rPr>
          <w:rFonts w:hint="eastAsia"/>
          <w:rtl/>
        </w:rPr>
        <w:t>בכל</w:t>
      </w:r>
      <w:r w:rsidRPr="00381DC1">
        <w:rPr>
          <w:rtl/>
        </w:rPr>
        <w:t xml:space="preserve"> </w:t>
      </w:r>
      <w:r w:rsidRPr="00381DC1">
        <w:rPr>
          <w:rFonts w:hint="eastAsia"/>
          <w:rtl/>
        </w:rPr>
        <w:t>עילה</w:t>
      </w:r>
      <w:r w:rsidRPr="00381DC1">
        <w:rPr>
          <w:rtl/>
        </w:rPr>
        <w:t xml:space="preserve"> </w:t>
      </w:r>
      <w:r w:rsidRPr="00381DC1">
        <w:rPr>
          <w:rFonts w:hint="eastAsia"/>
          <w:rtl/>
        </w:rPr>
        <w:t>שהיא</w:t>
      </w:r>
      <w:r w:rsidRPr="00381DC1">
        <w:rPr>
          <w:rtl/>
        </w:rPr>
        <w:t xml:space="preserve"> </w:t>
      </w:r>
      <w:r w:rsidRPr="00381DC1">
        <w:rPr>
          <w:rFonts w:hint="eastAsia"/>
          <w:rtl/>
        </w:rPr>
        <w:t>בגין</w:t>
      </w:r>
      <w:r w:rsidRPr="00381DC1">
        <w:rPr>
          <w:rtl/>
        </w:rPr>
        <w:t xml:space="preserve"> </w:t>
      </w:r>
      <w:r w:rsidRPr="00381DC1">
        <w:rPr>
          <w:rFonts w:hint="eastAsia"/>
          <w:rtl/>
        </w:rPr>
        <w:t>העסקתו</w:t>
      </w:r>
      <w:r w:rsidRPr="00381DC1">
        <w:rPr>
          <w:rtl/>
        </w:rPr>
        <w:t xml:space="preserve"> </w:t>
      </w:r>
      <w:r w:rsidRPr="00381DC1">
        <w:rPr>
          <w:rFonts w:hint="eastAsia"/>
          <w:rtl/>
        </w:rPr>
        <w:t>עפ</w:t>
      </w:r>
      <w:r w:rsidRPr="00381DC1">
        <w:rPr>
          <w:rtl/>
        </w:rPr>
        <w:t>"</w:t>
      </w:r>
      <w:r w:rsidRPr="00381DC1">
        <w:rPr>
          <w:rFonts w:hint="eastAsia"/>
          <w:rtl/>
        </w:rPr>
        <w:t>י</w:t>
      </w:r>
      <w:r w:rsidRPr="00381DC1">
        <w:rPr>
          <w:rtl/>
        </w:rPr>
        <w:t xml:space="preserve"> </w:t>
      </w:r>
      <w:r w:rsidR="006C5F3A">
        <w:rPr>
          <w:rFonts w:hint="eastAsia"/>
          <w:rtl/>
        </w:rPr>
        <w:t>הסכם</w:t>
      </w:r>
      <w:r w:rsidRPr="00381DC1">
        <w:rPr>
          <w:rtl/>
        </w:rPr>
        <w:t xml:space="preserve"> </w:t>
      </w:r>
      <w:r w:rsidRPr="00381DC1">
        <w:rPr>
          <w:rFonts w:hint="eastAsia"/>
          <w:rtl/>
        </w:rPr>
        <w:t>זה</w:t>
      </w:r>
      <w:r w:rsidRPr="00381DC1">
        <w:rPr>
          <w:rtl/>
        </w:rPr>
        <w:t>.</w:t>
      </w:r>
    </w:p>
    <w:p w:rsidR="008651B2" w:rsidRPr="00381DC1" w:rsidRDefault="008651B2" w:rsidP="00257656">
      <w:pPr>
        <w:numPr>
          <w:ilvl w:val="0"/>
          <w:numId w:val="27"/>
        </w:numPr>
        <w:ind w:left="1642" w:hanging="450"/>
        <w:textAlignment w:val="auto"/>
      </w:pPr>
      <w:r w:rsidRPr="00381DC1">
        <w:rPr>
          <w:rFonts w:hint="eastAsia"/>
          <w:rtl/>
        </w:rPr>
        <w:t>בהסתמך</w:t>
      </w:r>
      <w:r w:rsidRPr="00381DC1">
        <w:rPr>
          <w:rtl/>
        </w:rPr>
        <w:t xml:space="preserve"> </w:t>
      </w:r>
      <w:r w:rsidRPr="00381DC1">
        <w:rPr>
          <w:rFonts w:hint="eastAsia"/>
          <w:rtl/>
        </w:rPr>
        <w:t>על</w:t>
      </w:r>
      <w:r w:rsidRPr="00381DC1">
        <w:rPr>
          <w:rtl/>
        </w:rPr>
        <w:t xml:space="preserve"> </w:t>
      </w:r>
      <w:r w:rsidRPr="00381DC1">
        <w:rPr>
          <w:rFonts w:hint="eastAsia"/>
          <w:rtl/>
        </w:rPr>
        <w:t>סעיף</w:t>
      </w:r>
      <w:r w:rsidRPr="00381DC1">
        <w:rPr>
          <w:rtl/>
        </w:rPr>
        <w:t xml:space="preserve"> 28 </w:t>
      </w:r>
      <w:r w:rsidRPr="00381DC1">
        <w:rPr>
          <w:rFonts w:hint="eastAsia"/>
          <w:rtl/>
        </w:rPr>
        <w:t>לחוק</w:t>
      </w:r>
      <w:r w:rsidRPr="00381DC1">
        <w:rPr>
          <w:rtl/>
        </w:rPr>
        <w:t xml:space="preserve"> </w:t>
      </w:r>
      <w:r w:rsidRPr="00381DC1">
        <w:rPr>
          <w:rFonts w:hint="eastAsia"/>
          <w:rtl/>
        </w:rPr>
        <w:t>פיצוי</w:t>
      </w:r>
      <w:r w:rsidRPr="00381DC1">
        <w:rPr>
          <w:rtl/>
        </w:rPr>
        <w:t xml:space="preserve"> </w:t>
      </w:r>
      <w:r w:rsidRPr="00381DC1">
        <w:rPr>
          <w:rFonts w:hint="eastAsia"/>
          <w:rtl/>
        </w:rPr>
        <w:t>פיטורין</w:t>
      </w:r>
      <w:r w:rsidRPr="00381DC1">
        <w:rPr>
          <w:rtl/>
        </w:rPr>
        <w:t xml:space="preserve">, </w:t>
      </w:r>
      <w:r w:rsidRPr="00381DC1">
        <w:rPr>
          <w:rFonts w:hint="eastAsia"/>
          <w:rtl/>
        </w:rPr>
        <w:t>תשכ</w:t>
      </w:r>
      <w:r w:rsidRPr="00381DC1">
        <w:rPr>
          <w:rtl/>
        </w:rPr>
        <w:t>"</w:t>
      </w:r>
      <w:r w:rsidRPr="00381DC1">
        <w:rPr>
          <w:rFonts w:hint="eastAsia"/>
          <w:rtl/>
        </w:rPr>
        <w:t>ג</w:t>
      </w:r>
      <w:r w:rsidRPr="00381DC1">
        <w:rPr>
          <w:rtl/>
        </w:rPr>
        <w:t xml:space="preserve"> – 1963, </w:t>
      </w:r>
      <w:r w:rsidRPr="00381DC1">
        <w:rPr>
          <w:rFonts w:hint="eastAsia"/>
          <w:rtl/>
        </w:rPr>
        <w:t>יראו</w:t>
      </w:r>
      <w:r w:rsidRPr="00381DC1">
        <w:rPr>
          <w:rtl/>
        </w:rPr>
        <w:t xml:space="preserve"> </w:t>
      </w:r>
      <w:r w:rsidRPr="00381DC1">
        <w:rPr>
          <w:rFonts w:hint="eastAsia"/>
          <w:rtl/>
        </w:rPr>
        <w:t>ככלולים</w:t>
      </w:r>
      <w:r w:rsidRPr="00381DC1">
        <w:rPr>
          <w:rtl/>
        </w:rPr>
        <w:t xml:space="preserve"> </w:t>
      </w:r>
      <w:r w:rsidRPr="00381DC1">
        <w:rPr>
          <w:rFonts w:hint="eastAsia"/>
          <w:rtl/>
        </w:rPr>
        <w:t>בתשלומים</w:t>
      </w:r>
      <w:r w:rsidRPr="00381DC1">
        <w:rPr>
          <w:rtl/>
        </w:rPr>
        <w:t xml:space="preserve"> </w:t>
      </w:r>
      <w:r w:rsidRPr="00381DC1">
        <w:rPr>
          <w:rFonts w:hint="eastAsia"/>
          <w:rtl/>
        </w:rPr>
        <w:t>הניתנים</w:t>
      </w:r>
      <w:r w:rsidRPr="00381DC1">
        <w:rPr>
          <w:rtl/>
        </w:rPr>
        <w:t xml:space="preserve"> </w:t>
      </w:r>
      <w:r w:rsidRPr="00381DC1">
        <w:rPr>
          <w:rFonts w:hint="eastAsia"/>
          <w:rtl/>
        </w:rPr>
        <w:t>לגוף</w:t>
      </w:r>
      <w:r w:rsidRPr="00381DC1">
        <w:rPr>
          <w:rtl/>
        </w:rPr>
        <w:t xml:space="preserve"> </w:t>
      </w:r>
      <w:r w:rsidRPr="00381DC1">
        <w:rPr>
          <w:rFonts w:hint="eastAsia"/>
          <w:rtl/>
        </w:rPr>
        <w:t>לפי</w:t>
      </w:r>
      <w:r w:rsidRPr="00381DC1">
        <w:rPr>
          <w:rtl/>
        </w:rPr>
        <w:t xml:space="preserve"> </w:t>
      </w:r>
      <w:r w:rsidR="006C5F3A">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גם</w:t>
      </w:r>
      <w:r w:rsidRPr="00381DC1">
        <w:rPr>
          <w:rtl/>
        </w:rPr>
        <w:t xml:space="preserve"> </w:t>
      </w:r>
      <w:r w:rsidRPr="00381DC1">
        <w:rPr>
          <w:rFonts w:hint="eastAsia"/>
          <w:rtl/>
        </w:rPr>
        <w:t>כל</w:t>
      </w:r>
      <w:r w:rsidRPr="00381DC1">
        <w:rPr>
          <w:rtl/>
        </w:rPr>
        <w:t xml:space="preserve"> </w:t>
      </w:r>
      <w:r w:rsidRPr="00381DC1">
        <w:rPr>
          <w:rFonts w:hint="eastAsia"/>
          <w:rtl/>
        </w:rPr>
        <w:t>פיצויי</w:t>
      </w:r>
      <w:r w:rsidRPr="00381DC1">
        <w:rPr>
          <w:rtl/>
        </w:rPr>
        <w:t xml:space="preserve"> </w:t>
      </w:r>
      <w:r w:rsidRPr="00381DC1">
        <w:rPr>
          <w:rFonts w:hint="eastAsia"/>
          <w:rtl/>
        </w:rPr>
        <w:t>הפיטורין</w:t>
      </w:r>
      <w:r w:rsidRPr="00381DC1">
        <w:rPr>
          <w:rtl/>
        </w:rPr>
        <w:t xml:space="preserve"> </w:t>
      </w:r>
      <w:r w:rsidRPr="00381DC1">
        <w:rPr>
          <w:rFonts w:hint="eastAsia"/>
          <w:rtl/>
        </w:rPr>
        <w:t>גם</w:t>
      </w:r>
      <w:r w:rsidRPr="00381DC1">
        <w:rPr>
          <w:rtl/>
        </w:rPr>
        <w:t xml:space="preserve"> </w:t>
      </w:r>
      <w:r w:rsidRPr="00381DC1">
        <w:rPr>
          <w:rFonts w:hint="eastAsia"/>
          <w:rtl/>
        </w:rPr>
        <w:t>חתימת</w:t>
      </w:r>
      <w:r w:rsidRPr="00381DC1">
        <w:rPr>
          <w:rtl/>
        </w:rPr>
        <w:t xml:space="preserve"> </w:t>
      </w:r>
      <w:r w:rsidRPr="00381DC1">
        <w:rPr>
          <w:rFonts w:hint="eastAsia"/>
          <w:rtl/>
        </w:rPr>
        <w:t>הגוף</w:t>
      </w:r>
      <w:r w:rsidRPr="00381DC1">
        <w:rPr>
          <w:rtl/>
        </w:rPr>
        <w:t xml:space="preserve"> </w:t>
      </w:r>
      <w:r w:rsidRPr="00381DC1">
        <w:rPr>
          <w:rFonts w:hint="eastAsia"/>
          <w:rtl/>
        </w:rPr>
        <w:t>על</w:t>
      </w:r>
      <w:r w:rsidRPr="00381DC1">
        <w:rPr>
          <w:rtl/>
        </w:rPr>
        <w:t xml:space="preserve"> </w:t>
      </w:r>
      <w:r w:rsidR="006C5F3A">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מהווה</w:t>
      </w:r>
      <w:r w:rsidRPr="00381DC1">
        <w:rPr>
          <w:rtl/>
        </w:rPr>
        <w:t xml:space="preserve"> </w:t>
      </w:r>
      <w:r w:rsidRPr="00381DC1">
        <w:rPr>
          <w:rFonts w:hint="eastAsia"/>
          <w:rtl/>
        </w:rPr>
        <w:t>הסמכה</w:t>
      </w:r>
      <w:r w:rsidRPr="00381DC1">
        <w:rPr>
          <w:rtl/>
        </w:rPr>
        <w:t xml:space="preserve"> </w:t>
      </w:r>
      <w:r w:rsidRPr="00381DC1">
        <w:rPr>
          <w:rFonts w:hint="eastAsia"/>
          <w:rtl/>
        </w:rPr>
        <w:t>לכך</w:t>
      </w:r>
      <w:r w:rsidRPr="00381DC1">
        <w:rPr>
          <w:rtl/>
        </w:rPr>
        <w:t xml:space="preserve">. </w:t>
      </w:r>
      <w:r w:rsidRPr="00381DC1">
        <w:rPr>
          <w:rFonts w:hint="eastAsia"/>
          <w:rtl/>
        </w:rPr>
        <w:t>סעיף</w:t>
      </w:r>
      <w:r w:rsidRPr="00381DC1">
        <w:rPr>
          <w:rtl/>
        </w:rPr>
        <w:t xml:space="preserve"> </w:t>
      </w:r>
      <w:r w:rsidRPr="00381DC1">
        <w:rPr>
          <w:rFonts w:hint="eastAsia"/>
          <w:rtl/>
        </w:rPr>
        <w:t>קטן</w:t>
      </w:r>
      <w:r w:rsidRPr="00381DC1">
        <w:rPr>
          <w:rtl/>
        </w:rPr>
        <w:t xml:space="preserve"> </w:t>
      </w:r>
      <w:r w:rsidRPr="00381DC1">
        <w:rPr>
          <w:rFonts w:hint="eastAsia"/>
          <w:rtl/>
        </w:rPr>
        <w:t>זה</w:t>
      </w:r>
      <w:r w:rsidRPr="00381DC1">
        <w:rPr>
          <w:rtl/>
        </w:rPr>
        <w:t xml:space="preserve"> </w:t>
      </w:r>
      <w:r w:rsidRPr="00381DC1">
        <w:rPr>
          <w:rFonts w:hint="eastAsia"/>
          <w:rtl/>
        </w:rPr>
        <w:t>טעון</w:t>
      </w:r>
      <w:r w:rsidRPr="00381DC1">
        <w:rPr>
          <w:rtl/>
        </w:rPr>
        <w:t xml:space="preserve"> </w:t>
      </w:r>
      <w:r w:rsidRPr="00381DC1">
        <w:rPr>
          <w:rFonts w:hint="eastAsia"/>
          <w:rtl/>
        </w:rPr>
        <w:t>אישורו</w:t>
      </w:r>
      <w:r w:rsidRPr="00381DC1">
        <w:rPr>
          <w:rtl/>
        </w:rPr>
        <w:t xml:space="preserve"> </w:t>
      </w:r>
      <w:r w:rsidRPr="00381DC1">
        <w:rPr>
          <w:rFonts w:hint="eastAsia"/>
          <w:rtl/>
        </w:rPr>
        <w:t>של</w:t>
      </w:r>
      <w:r w:rsidRPr="00381DC1">
        <w:rPr>
          <w:rtl/>
        </w:rPr>
        <w:t xml:space="preserve"> </w:t>
      </w:r>
      <w:r w:rsidRPr="00381DC1">
        <w:rPr>
          <w:rFonts w:hint="eastAsia"/>
          <w:rtl/>
        </w:rPr>
        <w:t>שר</w:t>
      </w:r>
      <w:r w:rsidRPr="00381DC1">
        <w:rPr>
          <w:rtl/>
        </w:rPr>
        <w:t xml:space="preserve"> </w:t>
      </w:r>
      <w:r w:rsidRPr="00381DC1">
        <w:rPr>
          <w:rFonts w:hint="eastAsia"/>
          <w:rtl/>
        </w:rPr>
        <w:t>העבודה</w:t>
      </w:r>
      <w:r w:rsidRPr="00381DC1">
        <w:rPr>
          <w:rtl/>
        </w:rPr>
        <w:t xml:space="preserve"> </w:t>
      </w:r>
      <w:r w:rsidRPr="00381DC1">
        <w:rPr>
          <w:rFonts w:hint="eastAsia"/>
          <w:rtl/>
        </w:rPr>
        <w:t>והרווחה</w:t>
      </w:r>
      <w:r w:rsidRPr="00381DC1">
        <w:rPr>
          <w:rtl/>
        </w:rPr>
        <w:t xml:space="preserve"> </w:t>
      </w:r>
      <w:r w:rsidRPr="00381DC1">
        <w:rPr>
          <w:rFonts w:hint="eastAsia"/>
          <w:rtl/>
        </w:rPr>
        <w:t>בהתאם</w:t>
      </w:r>
      <w:r w:rsidRPr="00381DC1">
        <w:rPr>
          <w:rtl/>
        </w:rPr>
        <w:t xml:space="preserve"> </w:t>
      </w:r>
      <w:r w:rsidRPr="00381DC1">
        <w:rPr>
          <w:rFonts w:hint="eastAsia"/>
          <w:rtl/>
        </w:rPr>
        <w:t>לאמור</w:t>
      </w:r>
      <w:r w:rsidRPr="00381DC1">
        <w:rPr>
          <w:rtl/>
        </w:rPr>
        <w:t xml:space="preserve"> </w:t>
      </w:r>
      <w:r w:rsidRPr="00381DC1">
        <w:rPr>
          <w:rFonts w:hint="eastAsia"/>
          <w:rtl/>
        </w:rPr>
        <w:t>בסעיף</w:t>
      </w:r>
      <w:r w:rsidRPr="00381DC1">
        <w:rPr>
          <w:rtl/>
        </w:rPr>
        <w:t xml:space="preserve"> 28 </w:t>
      </w:r>
      <w:r w:rsidRPr="00381DC1">
        <w:rPr>
          <w:rFonts w:hint="eastAsia"/>
          <w:rtl/>
        </w:rPr>
        <w:t>האמור</w:t>
      </w:r>
      <w:r w:rsidRPr="00381DC1">
        <w:rPr>
          <w:rtl/>
        </w:rPr>
        <w:t xml:space="preserve">, </w:t>
      </w:r>
      <w:r w:rsidRPr="00381DC1">
        <w:rPr>
          <w:rFonts w:hint="eastAsia"/>
          <w:rtl/>
        </w:rPr>
        <w:t>ויכנס</w:t>
      </w:r>
      <w:r w:rsidRPr="00381DC1">
        <w:rPr>
          <w:rtl/>
        </w:rPr>
        <w:t xml:space="preserve"> </w:t>
      </w:r>
      <w:r w:rsidRPr="00381DC1">
        <w:rPr>
          <w:rFonts w:hint="eastAsia"/>
          <w:rtl/>
        </w:rPr>
        <w:t>לתוקפו</w:t>
      </w:r>
      <w:r w:rsidRPr="00381DC1">
        <w:rPr>
          <w:rtl/>
        </w:rPr>
        <w:t xml:space="preserve"> </w:t>
      </w:r>
      <w:r w:rsidRPr="00381DC1">
        <w:rPr>
          <w:rFonts w:hint="eastAsia"/>
          <w:rtl/>
        </w:rPr>
        <w:t>לאחר</w:t>
      </w:r>
      <w:r w:rsidRPr="00381DC1">
        <w:rPr>
          <w:rtl/>
        </w:rPr>
        <w:t xml:space="preserve"> </w:t>
      </w:r>
      <w:r w:rsidRPr="00381DC1">
        <w:rPr>
          <w:rFonts w:hint="eastAsia"/>
          <w:rtl/>
        </w:rPr>
        <w:t>קבלת</w:t>
      </w:r>
      <w:r w:rsidRPr="00381DC1">
        <w:rPr>
          <w:rtl/>
        </w:rPr>
        <w:t xml:space="preserve"> </w:t>
      </w:r>
      <w:r w:rsidRPr="00381DC1">
        <w:rPr>
          <w:rFonts w:hint="eastAsia"/>
          <w:rtl/>
        </w:rPr>
        <w:t>אישורו</w:t>
      </w:r>
      <w:r w:rsidRPr="00381DC1">
        <w:rPr>
          <w:rtl/>
        </w:rPr>
        <w:t xml:space="preserve"> </w:t>
      </w:r>
      <w:r w:rsidRPr="00381DC1">
        <w:rPr>
          <w:rFonts w:hint="eastAsia"/>
          <w:rtl/>
        </w:rPr>
        <w:t>של</w:t>
      </w:r>
      <w:r w:rsidRPr="00381DC1">
        <w:rPr>
          <w:rtl/>
        </w:rPr>
        <w:t xml:space="preserve"> </w:t>
      </w:r>
      <w:r w:rsidRPr="00381DC1">
        <w:rPr>
          <w:rFonts w:hint="eastAsia"/>
          <w:rtl/>
        </w:rPr>
        <w:t>השר</w:t>
      </w:r>
      <w:r w:rsidRPr="00381DC1">
        <w:rPr>
          <w:rtl/>
        </w:rPr>
        <w:t xml:space="preserve"> </w:t>
      </w:r>
      <w:r w:rsidRPr="00381DC1">
        <w:rPr>
          <w:rFonts w:hint="eastAsia"/>
          <w:rtl/>
        </w:rPr>
        <w:t>או</w:t>
      </w:r>
      <w:r w:rsidRPr="00381DC1">
        <w:rPr>
          <w:rtl/>
        </w:rPr>
        <w:t xml:space="preserve"> </w:t>
      </w:r>
      <w:r w:rsidRPr="00381DC1">
        <w:rPr>
          <w:rFonts w:hint="eastAsia"/>
          <w:rtl/>
        </w:rPr>
        <w:t>מי</w:t>
      </w:r>
      <w:r w:rsidRPr="00381DC1">
        <w:rPr>
          <w:rtl/>
        </w:rPr>
        <w:t xml:space="preserve"> </w:t>
      </w:r>
      <w:r w:rsidRPr="00381DC1">
        <w:rPr>
          <w:rFonts w:hint="eastAsia"/>
          <w:rtl/>
        </w:rPr>
        <w:t>שהוסמך</w:t>
      </w:r>
      <w:r w:rsidRPr="00381DC1">
        <w:rPr>
          <w:rtl/>
        </w:rPr>
        <w:t xml:space="preserve"> </w:t>
      </w:r>
      <w:r w:rsidRPr="00381DC1">
        <w:rPr>
          <w:rFonts w:hint="eastAsia"/>
          <w:rtl/>
        </w:rPr>
        <w:t>על</w:t>
      </w:r>
      <w:r w:rsidRPr="00381DC1">
        <w:rPr>
          <w:rtl/>
        </w:rPr>
        <w:t xml:space="preserve"> </w:t>
      </w:r>
      <w:r w:rsidRPr="00381DC1">
        <w:rPr>
          <w:rFonts w:hint="eastAsia"/>
          <w:rtl/>
        </w:rPr>
        <w:t>ידו</w:t>
      </w:r>
      <w:r w:rsidRPr="00381DC1">
        <w:rPr>
          <w:rtl/>
        </w:rPr>
        <w:t>.</w:t>
      </w:r>
    </w:p>
    <w:p w:rsidR="008651B2" w:rsidRPr="00381DC1" w:rsidRDefault="008651B2" w:rsidP="00257656">
      <w:pPr>
        <w:numPr>
          <w:ilvl w:val="0"/>
          <w:numId w:val="27"/>
        </w:numPr>
        <w:ind w:left="1642" w:hanging="450"/>
        <w:textAlignment w:val="auto"/>
        <w:rPr>
          <w:rtl/>
        </w:rPr>
      </w:pPr>
      <w:r w:rsidRPr="00381DC1">
        <w:rPr>
          <w:rFonts w:hint="eastAsia"/>
          <w:rtl/>
        </w:rPr>
        <w:t>יחושב</w:t>
      </w:r>
      <w:r w:rsidRPr="00381DC1">
        <w:rPr>
          <w:rtl/>
        </w:rPr>
        <w:t xml:space="preserve"> </w:t>
      </w:r>
      <w:r w:rsidRPr="00381DC1">
        <w:rPr>
          <w:rFonts w:hint="eastAsia"/>
          <w:rtl/>
        </w:rPr>
        <w:t>שכרו</w:t>
      </w:r>
      <w:r w:rsidRPr="00381DC1">
        <w:rPr>
          <w:rtl/>
        </w:rPr>
        <w:t xml:space="preserve"> </w:t>
      </w:r>
      <w:r w:rsidRPr="00381DC1">
        <w:rPr>
          <w:rFonts w:hint="eastAsia"/>
          <w:rtl/>
        </w:rPr>
        <w:t>של</w:t>
      </w:r>
      <w:r w:rsidRPr="00381DC1">
        <w:rPr>
          <w:rtl/>
        </w:rPr>
        <w:t xml:space="preserve"> </w:t>
      </w:r>
      <w:r w:rsidRPr="00381DC1">
        <w:rPr>
          <w:rFonts w:hint="eastAsia"/>
          <w:rtl/>
        </w:rPr>
        <w:t>גוף</w:t>
      </w:r>
      <w:r w:rsidRPr="00381DC1">
        <w:rPr>
          <w:rtl/>
        </w:rPr>
        <w:t xml:space="preserve"> </w:t>
      </w:r>
      <w:r w:rsidRPr="00381DC1">
        <w:rPr>
          <w:rFonts w:hint="eastAsia"/>
          <w:rtl/>
        </w:rPr>
        <w:t>או</w:t>
      </w:r>
      <w:r w:rsidRPr="00381DC1">
        <w:rPr>
          <w:rtl/>
        </w:rPr>
        <w:t xml:space="preserve"> </w:t>
      </w:r>
      <w:r w:rsidRPr="00381DC1">
        <w:rPr>
          <w:rFonts w:hint="eastAsia"/>
          <w:rtl/>
        </w:rPr>
        <w:t>מי</w:t>
      </w:r>
      <w:r w:rsidRPr="00381DC1">
        <w:rPr>
          <w:rtl/>
        </w:rPr>
        <w:t xml:space="preserve"> </w:t>
      </w:r>
      <w:r w:rsidRPr="00381DC1">
        <w:rPr>
          <w:rFonts w:hint="eastAsia"/>
          <w:rtl/>
        </w:rPr>
        <w:t>מעובדיו</w:t>
      </w:r>
      <w:r w:rsidRPr="00381DC1">
        <w:rPr>
          <w:rtl/>
        </w:rPr>
        <w:t xml:space="preserve"> </w:t>
      </w:r>
      <w:r w:rsidRPr="00381DC1">
        <w:rPr>
          <w:rFonts w:hint="eastAsia"/>
          <w:rtl/>
        </w:rPr>
        <w:t>כעובד</w:t>
      </w:r>
      <w:r w:rsidRPr="00381DC1">
        <w:rPr>
          <w:rtl/>
        </w:rPr>
        <w:t xml:space="preserve"> </w:t>
      </w:r>
      <w:r w:rsidRPr="00381DC1">
        <w:rPr>
          <w:rFonts w:hint="eastAsia"/>
          <w:rtl/>
        </w:rPr>
        <w:t>עפ</w:t>
      </w:r>
      <w:r w:rsidRPr="00381DC1">
        <w:rPr>
          <w:rtl/>
        </w:rPr>
        <w:t>"</w:t>
      </w:r>
      <w:r w:rsidRPr="00381DC1">
        <w:rPr>
          <w:rFonts w:hint="eastAsia"/>
          <w:rtl/>
        </w:rPr>
        <w:t>י</w:t>
      </w:r>
      <w:r w:rsidRPr="00381DC1">
        <w:rPr>
          <w:rtl/>
        </w:rPr>
        <w:t xml:space="preserve"> </w:t>
      </w:r>
      <w:r w:rsidRPr="00381DC1">
        <w:rPr>
          <w:rFonts w:hint="eastAsia"/>
          <w:rtl/>
        </w:rPr>
        <w:t>הקבוע</w:t>
      </w:r>
      <w:r w:rsidRPr="00381DC1">
        <w:rPr>
          <w:rtl/>
        </w:rPr>
        <w:t xml:space="preserve"> </w:t>
      </w:r>
      <w:r w:rsidRPr="00381DC1">
        <w:rPr>
          <w:rFonts w:hint="eastAsia"/>
          <w:rtl/>
        </w:rPr>
        <w:t>לעניין</w:t>
      </w:r>
      <w:r w:rsidRPr="00381DC1">
        <w:rPr>
          <w:rtl/>
        </w:rPr>
        <w:t xml:space="preserve"> </w:t>
      </w:r>
      <w:r w:rsidRPr="00381DC1">
        <w:rPr>
          <w:rFonts w:hint="eastAsia"/>
          <w:rtl/>
        </w:rPr>
        <w:t>זה</w:t>
      </w:r>
      <w:r w:rsidRPr="00381DC1">
        <w:rPr>
          <w:rtl/>
        </w:rPr>
        <w:t xml:space="preserve"> </w:t>
      </w:r>
      <w:r w:rsidRPr="00381DC1">
        <w:rPr>
          <w:rFonts w:hint="eastAsia"/>
          <w:rtl/>
        </w:rPr>
        <w:t>לגבי</w:t>
      </w:r>
      <w:r w:rsidRPr="00381DC1">
        <w:rPr>
          <w:rtl/>
        </w:rPr>
        <w:t xml:space="preserve"> </w:t>
      </w:r>
      <w:r w:rsidRPr="00381DC1">
        <w:rPr>
          <w:rFonts w:hint="eastAsia"/>
          <w:rtl/>
        </w:rPr>
        <w:t>עובדי</w:t>
      </w:r>
      <w:r w:rsidRPr="00381DC1">
        <w:rPr>
          <w:rtl/>
        </w:rPr>
        <w:t xml:space="preserve"> </w:t>
      </w:r>
      <w:r w:rsidRPr="00381DC1">
        <w:rPr>
          <w:rFonts w:hint="eastAsia"/>
          <w:rtl/>
        </w:rPr>
        <w:t>מדינה</w:t>
      </w:r>
      <w:r w:rsidRPr="00381DC1">
        <w:rPr>
          <w:rtl/>
        </w:rPr>
        <w:t xml:space="preserve"> </w:t>
      </w:r>
      <w:r w:rsidRPr="00381DC1">
        <w:rPr>
          <w:rFonts w:hint="eastAsia"/>
          <w:rtl/>
        </w:rPr>
        <w:t>בתפקיד</w:t>
      </w:r>
      <w:r w:rsidRPr="00381DC1">
        <w:rPr>
          <w:rtl/>
        </w:rPr>
        <w:t xml:space="preserve"> </w:t>
      </w:r>
      <w:r w:rsidRPr="00381DC1">
        <w:rPr>
          <w:rFonts w:hint="eastAsia"/>
          <w:rtl/>
        </w:rPr>
        <w:t>ובדרגה</w:t>
      </w:r>
      <w:r w:rsidRPr="00381DC1">
        <w:rPr>
          <w:rtl/>
        </w:rPr>
        <w:t xml:space="preserve"> </w:t>
      </w:r>
      <w:r w:rsidRPr="00381DC1">
        <w:rPr>
          <w:rFonts w:hint="eastAsia"/>
          <w:rtl/>
        </w:rPr>
        <w:t>דומים</w:t>
      </w:r>
      <w:r w:rsidRPr="00381DC1">
        <w:rPr>
          <w:rtl/>
        </w:rPr>
        <w:t xml:space="preserve"> </w:t>
      </w:r>
      <w:r w:rsidRPr="00381DC1">
        <w:rPr>
          <w:rFonts w:hint="eastAsia"/>
          <w:rtl/>
        </w:rPr>
        <w:t>ככל</w:t>
      </w:r>
      <w:r w:rsidRPr="00381DC1">
        <w:rPr>
          <w:rtl/>
        </w:rPr>
        <w:t xml:space="preserve"> </w:t>
      </w:r>
      <w:r w:rsidRPr="00381DC1">
        <w:rPr>
          <w:rFonts w:hint="eastAsia"/>
          <w:rtl/>
        </w:rPr>
        <w:t>האפשר</w:t>
      </w:r>
      <w:r w:rsidRPr="00381DC1">
        <w:rPr>
          <w:rtl/>
        </w:rPr>
        <w:t xml:space="preserve">. </w:t>
      </w:r>
      <w:proofErr w:type="spellStart"/>
      <w:r w:rsidRPr="00381DC1">
        <w:rPr>
          <w:rFonts w:hint="eastAsia"/>
          <w:rtl/>
        </w:rPr>
        <w:t>הכל</w:t>
      </w:r>
      <w:proofErr w:type="spellEnd"/>
      <w:r w:rsidRPr="00381DC1">
        <w:rPr>
          <w:rtl/>
        </w:rPr>
        <w:t xml:space="preserve"> </w:t>
      </w:r>
      <w:r w:rsidRPr="00381DC1">
        <w:rPr>
          <w:rFonts w:hint="eastAsia"/>
          <w:rtl/>
        </w:rPr>
        <w:t>כפי</w:t>
      </w:r>
      <w:r w:rsidRPr="00381DC1">
        <w:rPr>
          <w:rtl/>
        </w:rPr>
        <w:t xml:space="preserve"> </w:t>
      </w:r>
      <w:r w:rsidRPr="00381DC1">
        <w:rPr>
          <w:rFonts w:hint="eastAsia"/>
          <w:rtl/>
        </w:rPr>
        <w:t>שיקבע</w:t>
      </w:r>
      <w:r w:rsidRPr="00381DC1">
        <w:rPr>
          <w:rtl/>
        </w:rPr>
        <w:t xml:space="preserve"> </w:t>
      </w:r>
      <w:r w:rsidRPr="00381DC1">
        <w:rPr>
          <w:rFonts w:hint="eastAsia"/>
          <w:rtl/>
        </w:rPr>
        <w:t>ע</w:t>
      </w:r>
      <w:r w:rsidRPr="00381DC1">
        <w:rPr>
          <w:rtl/>
        </w:rPr>
        <w:t>"</w:t>
      </w:r>
      <w:r w:rsidRPr="00381DC1">
        <w:rPr>
          <w:rFonts w:hint="eastAsia"/>
          <w:rtl/>
        </w:rPr>
        <w:t>י</w:t>
      </w:r>
      <w:r w:rsidRPr="00381DC1">
        <w:rPr>
          <w:rtl/>
        </w:rPr>
        <w:t xml:space="preserve"> </w:t>
      </w:r>
      <w:r w:rsidRPr="00381DC1">
        <w:rPr>
          <w:rFonts w:hint="eastAsia"/>
          <w:rtl/>
        </w:rPr>
        <w:t>נציב</w:t>
      </w:r>
      <w:r w:rsidRPr="00381DC1">
        <w:rPr>
          <w:rtl/>
        </w:rPr>
        <w:t xml:space="preserve"> </w:t>
      </w:r>
      <w:r w:rsidRPr="00381DC1">
        <w:rPr>
          <w:rFonts w:hint="eastAsia"/>
          <w:rtl/>
        </w:rPr>
        <w:t>שרות</w:t>
      </w:r>
      <w:r w:rsidRPr="00381DC1">
        <w:rPr>
          <w:rtl/>
        </w:rPr>
        <w:t xml:space="preserve"> </w:t>
      </w:r>
      <w:r w:rsidRPr="00381DC1">
        <w:rPr>
          <w:rFonts w:hint="eastAsia"/>
          <w:rtl/>
        </w:rPr>
        <w:t>המדינה</w:t>
      </w:r>
      <w:r w:rsidRPr="00381DC1">
        <w:rPr>
          <w:rtl/>
        </w:rPr>
        <w:t xml:space="preserve"> </w:t>
      </w:r>
      <w:r w:rsidRPr="00381DC1">
        <w:rPr>
          <w:rFonts w:hint="eastAsia"/>
          <w:rtl/>
        </w:rPr>
        <w:t>ובאין</w:t>
      </w:r>
      <w:r w:rsidRPr="00381DC1">
        <w:rPr>
          <w:rtl/>
        </w:rPr>
        <w:t xml:space="preserve"> </w:t>
      </w:r>
      <w:r w:rsidRPr="00381DC1">
        <w:rPr>
          <w:rFonts w:hint="eastAsia"/>
          <w:rtl/>
        </w:rPr>
        <w:t>תפקיד</w:t>
      </w:r>
      <w:r w:rsidRPr="00381DC1">
        <w:rPr>
          <w:rtl/>
        </w:rPr>
        <w:t xml:space="preserve"> </w:t>
      </w:r>
      <w:r w:rsidRPr="00381DC1">
        <w:rPr>
          <w:rFonts w:hint="eastAsia"/>
          <w:rtl/>
        </w:rPr>
        <w:t>דומה</w:t>
      </w:r>
      <w:r w:rsidRPr="00381DC1">
        <w:rPr>
          <w:rtl/>
        </w:rPr>
        <w:t xml:space="preserve"> </w:t>
      </w:r>
      <w:r w:rsidRPr="00381DC1">
        <w:rPr>
          <w:rFonts w:hint="eastAsia"/>
          <w:rtl/>
        </w:rPr>
        <w:t>או</w:t>
      </w:r>
      <w:r w:rsidRPr="00381DC1">
        <w:rPr>
          <w:rtl/>
        </w:rPr>
        <w:t xml:space="preserve"> </w:t>
      </w:r>
      <w:r w:rsidRPr="00381DC1">
        <w:rPr>
          <w:rFonts w:hint="eastAsia"/>
          <w:rtl/>
        </w:rPr>
        <w:t>זהה</w:t>
      </w:r>
      <w:r w:rsidRPr="00381DC1">
        <w:rPr>
          <w:rtl/>
        </w:rPr>
        <w:t xml:space="preserve"> </w:t>
      </w:r>
      <w:r w:rsidRPr="00381DC1">
        <w:rPr>
          <w:rFonts w:hint="eastAsia"/>
          <w:rtl/>
        </w:rPr>
        <w:t>כאמור</w:t>
      </w:r>
      <w:r w:rsidRPr="00381DC1">
        <w:rPr>
          <w:rtl/>
        </w:rPr>
        <w:t xml:space="preserve"> </w:t>
      </w:r>
      <w:r w:rsidRPr="00381DC1">
        <w:rPr>
          <w:rFonts w:hint="eastAsia"/>
          <w:rtl/>
        </w:rPr>
        <w:t>ייחשב</w:t>
      </w:r>
      <w:r w:rsidRPr="00381DC1">
        <w:rPr>
          <w:rtl/>
        </w:rPr>
        <w:t xml:space="preserve"> </w:t>
      </w:r>
      <w:r w:rsidRPr="00381DC1">
        <w:rPr>
          <w:rFonts w:hint="eastAsia"/>
          <w:rtl/>
        </w:rPr>
        <w:t>השכר</w:t>
      </w:r>
      <w:r w:rsidRPr="00381DC1">
        <w:rPr>
          <w:rtl/>
        </w:rPr>
        <w:t xml:space="preserve"> </w:t>
      </w:r>
      <w:r w:rsidRPr="00381DC1">
        <w:rPr>
          <w:rFonts w:hint="eastAsia"/>
          <w:rtl/>
        </w:rPr>
        <w:t>לפי</w:t>
      </w:r>
      <w:r w:rsidRPr="00381DC1">
        <w:rPr>
          <w:rtl/>
        </w:rPr>
        <w:t xml:space="preserve"> </w:t>
      </w:r>
      <w:r w:rsidRPr="00381DC1">
        <w:rPr>
          <w:rFonts w:hint="eastAsia"/>
          <w:rtl/>
        </w:rPr>
        <w:t>הקבוע</w:t>
      </w:r>
      <w:r w:rsidRPr="00381DC1">
        <w:rPr>
          <w:rtl/>
        </w:rPr>
        <w:t xml:space="preserve"> </w:t>
      </w:r>
      <w:r w:rsidRPr="00381DC1">
        <w:rPr>
          <w:rFonts w:hint="eastAsia"/>
          <w:rtl/>
        </w:rPr>
        <w:t>לעניין</w:t>
      </w:r>
      <w:r w:rsidRPr="00381DC1">
        <w:rPr>
          <w:rtl/>
        </w:rPr>
        <w:t xml:space="preserve"> </w:t>
      </w:r>
      <w:r w:rsidRPr="00381DC1">
        <w:rPr>
          <w:rFonts w:hint="eastAsia"/>
          <w:rtl/>
        </w:rPr>
        <w:t>זה</w:t>
      </w:r>
      <w:r w:rsidRPr="00381DC1">
        <w:rPr>
          <w:rtl/>
        </w:rPr>
        <w:t xml:space="preserve"> </w:t>
      </w:r>
      <w:r w:rsidRPr="00381DC1">
        <w:rPr>
          <w:rFonts w:hint="eastAsia"/>
          <w:rtl/>
        </w:rPr>
        <w:t>בהסכמי</w:t>
      </w:r>
      <w:r w:rsidRPr="00381DC1">
        <w:rPr>
          <w:rtl/>
        </w:rPr>
        <w:t xml:space="preserve"> </w:t>
      </w:r>
      <w:r w:rsidRPr="00381DC1">
        <w:rPr>
          <w:rFonts w:hint="eastAsia"/>
          <w:rtl/>
        </w:rPr>
        <w:t>העבודה</w:t>
      </w:r>
      <w:r w:rsidRPr="00381DC1">
        <w:rPr>
          <w:rtl/>
        </w:rPr>
        <w:t xml:space="preserve"> </w:t>
      </w:r>
      <w:r w:rsidRPr="00381DC1">
        <w:rPr>
          <w:rFonts w:hint="eastAsia"/>
          <w:rtl/>
        </w:rPr>
        <w:t>הקיבוציים</w:t>
      </w:r>
      <w:r w:rsidRPr="00381DC1">
        <w:rPr>
          <w:rtl/>
        </w:rPr>
        <w:t xml:space="preserve"> </w:t>
      </w:r>
      <w:r w:rsidRPr="00381DC1">
        <w:rPr>
          <w:rFonts w:hint="eastAsia"/>
          <w:rtl/>
        </w:rPr>
        <w:t>החלים</w:t>
      </w:r>
      <w:r w:rsidRPr="00381DC1">
        <w:rPr>
          <w:rtl/>
        </w:rPr>
        <w:t xml:space="preserve"> </w:t>
      </w:r>
      <w:r w:rsidRPr="00381DC1">
        <w:rPr>
          <w:rFonts w:hint="eastAsia"/>
          <w:rtl/>
        </w:rPr>
        <w:t>על</w:t>
      </w:r>
      <w:r w:rsidRPr="00381DC1">
        <w:rPr>
          <w:rtl/>
        </w:rPr>
        <w:t xml:space="preserve"> </w:t>
      </w:r>
      <w:r w:rsidRPr="00381DC1">
        <w:rPr>
          <w:rFonts w:hint="eastAsia"/>
          <w:rtl/>
        </w:rPr>
        <w:t>עובדים</w:t>
      </w:r>
      <w:r w:rsidRPr="00381DC1">
        <w:rPr>
          <w:rtl/>
        </w:rPr>
        <w:t xml:space="preserve"> </w:t>
      </w:r>
      <w:r w:rsidRPr="00381DC1">
        <w:rPr>
          <w:rFonts w:hint="eastAsia"/>
          <w:rtl/>
        </w:rPr>
        <w:t>מסוג</w:t>
      </w:r>
      <w:r w:rsidRPr="00381DC1">
        <w:rPr>
          <w:rtl/>
        </w:rPr>
        <w:t xml:space="preserve"> </w:t>
      </w:r>
      <w:r w:rsidRPr="00381DC1">
        <w:rPr>
          <w:rFonts w:hint="eastAsia"/>
          <w:rtl/>
        </w:rPr>
        <w:t>זה</w:t>
      </w:r>
      <w:r w:rsidRPr="00381DC1">
        <w:rPr>
          <w:rtl/>
        </w:rPr>
        <w:t xml:space="preserve"> </w:t>
      </w:r>
      <w:r w:rsidRPr="00381DC1">
        <w:rPr>
          <w:rFonts w:hint="eastAsia"/>
          <w:rtl/>
        </w:rPr>
        <w:t>או</w:t>
      </w:r>
      <w:r w:rsidRPr="00381DC1">
        <w:rPr>
          <w:rtl/>
        </w:rPr>
        <w:t xml:space="preserve"> </w:t>
      </w:r>
      <w:r w:rsidRPr="00381DC1">
        <w:rPr>
          <w:rFonts w:hint="eastAsia"/>
          <w:rtl/>
        </w:rPr>
        <w:t>בהיעדר</w:t>
      </w:r>
      <w:r w:rsidRPr="00381DC1">
        <w:rPr>
          <w:rtl/>
        </w:rPr>
        <w:t xml:space="preserve"> </w:t>
      </w:r>
      <w:r w:rsidRPr="00381DC1">
        <w:rPr>
          <w:rFonts w:hint="eastAsia"/>
          <w:rtl/>
        </w:rPr>
        <w:t>הסכם</w:t>
      </w:r>
      <w:r w:rsidRPr="00381DC1">
        <w:rPr>
          <w:rtl/>
        </w:rPr>
        <w:t xml:space="preserve"> </w:t>
      </w:r>
      <w:r w:rsidRPr="00381DC1">
        <w:rPr>
          <w:rFonts w:hint="eastAsia"/>
          <w:rtl/>
        </w:rPr>
        <w:t>כאמור</w:t>
      </w:r>
      <w:r w:rsidRPr="00381DC1">
        <w:rPr>
          <w:rtl/>
        </w:rPr>
        <w:t xml:space="preserve"> </w:t>
      </w:r>
      <w:r w:rsidRPr="00381DC1">
        <w:rPr>
          <w:rFonts w:hint="eastAsia"/>
          <w:rtl/>
        </w:rPr>
        <w:t>לפי</w:t>
      </w:r>
      <w:r w:rsidRPr="00381DC1">
        <w:rPr>
          <w:rtl/>
        </w:rPr>
        <w:t xml:space="preserve"> </w:t>
      </w:r>
      <w:r w:rsidRPr="00381DC1">
        <w:rPr>
          <w:rFonts w:hint="eastAsia"/>
          <w:rtl/>
        </w:rPr>
        <w:t>הסכם</w:t>
      </w:r>
      <w:r w:rsidRPr="00381DC1">
        <w:rPr>
          <w:rtl/>
        </w:rPr>
        <w:t xml:space="preserve"> </w:t>
      </w:r>
      <w:r w:rsidRPr="00381DC1">
        <w:rPr>
          <w:rFonts w:hint="eastAsia"/>
          <w:rtl/>
        </w:rPr>
        <w:t>עבודה</w:t>
      </w:r>
      <w:r w:rsidRPr="00381DC1">
        <w:rPr>
          <w:rtl/>
        </w:rPr>
        <w:t xml:space="preserve"> </w:t>
      </w:r>
      <w:r w:rsidRPr="00381DC1">
        <w:rPr>
          <w:rFonts w:hint="eastAsia"/>
          <w:rtl/>
        </w:rPr>
        <w:t>קיבוצי</w:t>
      </w:r>
      <w:r w:rsidRPr="00381DC1">
        <w:rPr>
          <w:rtl/>
        </w:rPr>
        <w:t xml:space="preserve"> </w:t>
      </w:r>
      <w:r w:rsidRPr="00381DC1">
        <w:rPr>
          <w:rFonts w:hint="eastAsia"/>
          <w:rtl/>
        </w:rPr>
        <w:t>הקרוב</w:t>
      </w:r>
      <w:r w:rsidRPr="00381DC1">
        <w:rPr>
          <w:rtl/>
        </w:rPr>
        <w:t xml:space="preserve"> </w:t>
      </w:r>
      <w:r w:rsidRPr="00381DC1">
        <w:rPr>
          <w:rFonts w:hint="eastAsia"/>
          <w:rtl/>
        </w:rPr>
        <w:t>לעניין</w:t>
      </w:r>
      <w:r w:rsidRPr="00381DC1">
        <w:rPr>
          <w:rtl/>
        </w:rPr>
        <w:t xml:space="preserve">, </w:t>
      </w:r>
      <w:r w:rsidRPr="00381DC1">
        <w:rPr>
          <w:rFonts w:hint="eastAsia"/>
          <w:rtl/>
        </w:rPr>
        <w:t>לדעת</w:t>
      </w:r>
      <w:r w:rsidRPr="00381DC1">
        <w:rPr>
          <w:rtl/>
        </w:rPr>
        <w:t xml:space="preserve"> </w:t>
      </w:r>
      <w:r w:rsidRPr="00381DC1">
        <w:rPr>
          <w:rFonts w:hint="eastAsia"/>
          <w:rtl/>
        </w:rPr>
        <w:t>נציב</w:t>
      </w:r>
      <w:r w:rsidRPr="00381DC1">
        <w:rPr>
          <w:rtl/>
        </w:rPr>
        <w:t xml:space="preserve"> </w:t>
      </w:r>
      <w:r w:rsidRPr="00381DC1">
        <w:rPr>
          <w:rFonts w:hint="eastAsia"/>
          <w:rtl/>
        </w:rPr>
        <w:t>שרות</w:t>
      </w:r>
      <w:r w:rsidRPr="00381DC1">
        <w:rPr>
          <w:rtl/>
        </w:rPr>
        <w:t xml:space="preserve"> </w:t>
      </w:r>
      <w:r w:rsidRPr="00381DC1">
        <w:rPr>
          <w:rFonts w:hint="eastAsia"/>
          <w:rtl/>
        </w:rPr>
        <w:t>המדינה</w:t>
      </w:r>
      <w:r w:rsidRPr="00381DC1">
        <w:rPr>
          <w:rtl/>
        </w:rPr>
        <w:t xml:space="preserve">. </w:t>
      </w:r>
      <w:r w:rsidRPr="00381DC1">
        <w:rPr>
          <w:rFonts w:hint="eastAsia"/>
          <w:rtl/>
        </w:rPr>
        <w:t>חישוב</w:t>
      </w:r>
      <w:r w:rsidRPr="00381DC1">
        <w:rPr>
          <w:rtl/>
        </w:rPr>
        <w:t xml:space="preserve"> </w:t>
      </w:r>
      <w:r w:rsidRPr="00381DC1">
        <w:rPr>
          <w:rFonts w:hint="eastAsia"/>
          <w:rtl/>
        </w:rPr>
        <w:t>השכר</w:t>
      </w:r>
      <w:r w:rsidRPr="00381DC1">
        <w:rPr>
          <w:rtl/>
        </w:rPr>
        <w:t xml:space="preserve"> </w:t>
      </w:r>
      <w:r w:rsidRPr="00381DC1">
        <w:rPr>
          <w:rFonts w:hint="eastAsia"/>
          <w:rtl/>
        </w:rPr>
        <w:t>יעשה</w:t>
      </w:r>
      <w:r w:rsidRPr="00381DC1">
        <w:rPr>
          <w:rtl/>
        </w:rPr>
        <w:t xml:space="preserve"> </w:t>
      </w:r>
      <w:r w:rsidRPr="00381DC1">
        <w:rPr>
          <w:rFonts w:hint="eastAsia"/>
          <w:rtl/>
        </w:rPr>
        <w:t>למפרע</w:t>
      </w:r>
      <w:r w:rsidRPr="00381DC1">
        <w:rPr>
          <w:rtl/>
        </w:rPr>
        <w:t xml:space="preserve"> </w:t>
      </w:r>
      <w:r w:rsidRPr="00381DC1">
        <w:rPr>
          <w:rFonts w:hint="eastAsia"/>
          <w:rtl/>
        </w:rPr>
        <w:t>מיום</w:t>
      </w:r>
      <w:r w:rsidRPr="00381DC1">
        <w:rPr>
          <w:rtl/>
        </w:rPr>
        <w:t xml:space="preserve"> </w:t>
      </w:r>
      <w:r w:rsidRPr="00381DC1">
        <w:rPr>
          <w:rFonts w:hint="eastAsia"/>
          <w:rtl/>
        </w:rPr>
        <w:t>תחילתו</w:t>
      </w:r>
      <w:r w:rsidRPr="00381DC1">
        <w:rPr>
          <w:rtl/>
        </w:rPr>
        <w:t xml:space="preserve"> </w:t>
      </w:r>
      <w:r w:rsidRPr="00381DC1">
        <w:rPr>
          <w:rFonts w:hint="eastAsia"/>
          <w:rtl/>
        </w:rPr>
        <w:t>של</w:t>
      </w:r>
      <w:r w:rsidRPr="00381DC1">
        <w:rPr>
          <w:rtl/>
        </w:rPr>
        <w:t xml:space="preserve"> </w:t>
      </w:r>
      <w:r w:rsidRPr="00381DC1">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וככל</w:t>
      </w:r>
      <w:r w:rsidRPr="00381DC1">
        <w:rPr>
          <w:rtl/>
        </w:rPr>
        <w:t xml:space="preserve"> </w:t>
      </w:r>
      <w:r w:rsidRPr="00381DC1">
        <w:rPr>
          <w:rFonts w:hint="eastAsia"/>
          <w:rtl/>
        </w:rPr>
        <w:t>החיובים</w:t>
      </w:r>
      <w:r w:rsidRPr="00381DC1">
        <w:rPr>
          <w:rtl/>
        </w:rPr>
        <w:t xml:space="preserve"> </w:t>
      </w:r>
      <w:r w:rsidRPr="00381DC1">
        <w:rPr>
          <w:rFonts w:hint="eastAsia"/>
          <w:rtl/>
        </w:rPr>
        <w:t>והזיכויים</w:t>
      </w:r>
      <w:r w:rsidRPr="00381DC1">
        <w:rPr>
          <w:rtl/>
        </w:rPr>
        <w:t xml:space="preserve"> </w:t>
      </w:r>
      <w:r w:rsidRPr="00381DC1">
        <w:rPr>
          <w:rFonts w:hint="eastAsia"/>
          <w:rtl/>
        </w:rPr>
        <w:t>עפ</w:t>
      </w:r>
      <w:r w:rsidRPr="00381DC1">
        <w:rPr>
          <w:rtl/>
        </w:rPr>
        <w:t>"</w:t>
      </w:r>
      <w:r w:rsidRPr="00381DC1">
        <w:rPr>
          <w:rFonts w:hint="eastAsia"/>
          <w:rtl/>
        </w:rPr>
        <w:t>י</w:t>
      </w:r>
      <w:r w:rsidRPr="00381DC1">
        <w:rPr>
          <w:rtl/>
        </w:rPr>
        <w:t xml:space="preserve"> </w:t>
      </w:r>
      <w:r w:rsidRPr="00381DC1">
        <w:rPr>
          <w:rFonts w:hint="eastAsia"/>
          <w:rtl/>
        </w:rPr>
        <w:t>הסכם</w:t>
      </w:r>
      <w:r w:rsidRPr="00381DC1">
        <w:rPr>
          <w:rtl/>
        </w:rPr>
        <w:t xml:space="preserve"> </w:t>
      </w:r>
      <w:r w:rsidRPr="00381DC1">
        <w:rPr>
          <w:rFonts w:hint="eastAsia"/>
          <w:rtl/>
        </w:rPr>
        <w:t>זה</w:t>
      </w:r>
      <w:r w:rsidRPr="00381DC1">
        <w:rPr>
          <w:rtl/>
        </w:rPr>
        <w:t xml:space="preserve">, </w:t>
      </w:r>
      <w:r w:rsidRPr="00381DC1">
        <w:rPr>
          <w:rFonts w:hint="eastAsia"/>
          <w:rtl/>
        </w:rPr>
        <w:t>מחד</w:t>
      </w:r>
      <w:r w:rsidRPr="00381DC1">
        <w:rPr>
          <w:rtl/>
        </w:rPr>
        <w:t xml:space="preserve">, </w:t>
      </w:r>
      <w:r w:rsidRPr="00381DC1">
        <w:rPr>
          <w:rFonts w:hint="eastAsia"/>
          <w:rtl/>
        </w:rPr>
        <w:t>והחישוב</w:t>
      </w:r>
      <w:r w:rsidRPr="00381DC1">
        <w:rPr>
          <w:rtl/>
        </w:rPr>
        <w:t xml:space="preserve"> </w:t>
      </w:r>
      <w:r w:rsidRPr="00381DC1">
        <w:rPr>
          <w:rFonts w:hint="eastAsia"/>
          <w:rtl/>
        </w:rPr>
        <w:t>החדש</w:t>
      </w:r>
      <w:r w:rsidRPr="00381DC1">
        <w:rPr>
          <w:rtl/>
        </w:rPr>
        <w:t xml:space="preserve"> </w:t>
      </w:r>
      <w:r w:rsidRPr="00381DC1">
        <w:rPr>
          <w:rFonts w:hint="eastAsia"/>
          <w:rtl/>
        </w:rPr>
        <w:t>האמור</w:t>
      </w:r>
      <w:r w:rsidRPr="00381DC1">
        <w:rPr>
          <w:rtl/>
        </w:rPr>
        <w:t xml:space="preserve">, </w:t>
      </w:r>
      <w:r w:rsidRPr="00381DC1">
        <w:rPr>
          <w:rFonts w:hint="eastAsia"/>
          <w:rtl/>
        </w:rPr>
        <w:t>מאידך</w:t>
      </w:r>
      <w:r w:rsidRPr="00381DC1">
        <w:rPr>
          <w:rtl/>
        </w:rPr>
        <w:t xml:space="preserve">, </w:t>
      </w:r>
      <w:r w:rsidRPr="00381DC1">
        <w:rPr>
          <w:rFonts w:hint="eastAsia"/>
          <w:rtl/>
        </w:rPr>
        <w:t>יקוזזו</w:t>
      </w:r>
      <w:r w:rsidRPr="00381DC1">
        <w:rPr>
          <w:rtl/>
        </w:rPr>
        <w:t xml:space="preserve"> </w:t>
      </w:r>
      <w:r w:rsidRPr="00381DC1">
        <w:rPr>
          <w:rFonts w:hint="eastAsia"/>
          <w:rtl/>
        </w:rPr>
        <w:t>הדדית</w:t>
      </w:r>
      <w:r w:rsidRPr="00381DC1">
        <w:rPr>
          <w:rtl/>
        </w:rPr>
        <w:t>.</w:t>
      </w:r>
    </w:p>
    <w:p w:rsidR="008651B2" w:rsidRPr="00381DC1" w:rsidRDefault="008651B2" w:rsidP="00257656">
      <w:pPr>
        <w:pStyle w:val="af9"/>
        <w:widowControl w:val="0"/>
        <w:numPr>
          <w:ilvl w:val="1"/>
          <w:numId w:val="4"/>
        </w:numPr>
        <w:overflowPunct/>
        <w:autoSpaceDE/>
        <w:autoSpaceDN/>
        <w:adjustRightInd/>
        <w:textAlignment w:val="auto"/>
      </w:pPr>
      <w:r w:rsidRPr="00381DC1">
        <w:rPr>
          <w:rtl/>
        </w:rPr>
        <w:t>ידוע לספק כי עליו לבטח את עצמו ואת עובדיו בביטוח לאומי לבדו ועל חשבונו.</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הספק מקבל על עצמו את האחריות לכל נזק או אובדן שיגרמו לגופו ו/או לרכושו של כל אדם אחר, לרבות לעובדי הספק והמועסקים על ידו בביצוע </w:t>
      </w:r>
      <w:r w:rsidR="006C5F3A">
        <w:rPr>
          <w:rtl/>
        </w:rPr>
        <w:t>הסכם</w:t>
      </w:r>
      <w:r w:rsidRPr="00381DC1">
        <w:rPr>
          <w:rtl/>
        </w:rPr>
        <w:t xml:space="preserve"> זה, עקב מעשה או מחדל של הספק, עובדיו, שליחיו או כל מי שבא מכוחו ו/או מטעמו תוך כדי ביצוע </w:t>
      </w:r>
      <w:r w:rsidR="006C5F3A">
        <w:rPr>
          <w:rtl/>
        </w:rPr>
        <w:t>הסכם</w:t>
      </w:r>
      <w:r w:rsidRPr="00381DC1">
        <w:rPr>
          <w:rtl/>
        </w:rPr>
        <w:t xml:space="preserve"> זה. חויבה המדינה לשלם סכום כלשהו בגין מעשה או מחדל שהספק אחראי להם על פי כל דין או על פי </w:t>
      </w:r>
      <w:r w:rsidR="006C5F3A">
        <w:rPr>
          <w:rtl/>
        </w:rPr>
        <w:t>הסכם</w:t>
      </w:r>
      <w:r w:rsidRPr="00381DC1">
        <w:rPr>
          <w:rtl/>
        </w:rPr>
        <w:t xml:space="preserve"> זה ישפה הספק את המדינה באופן </w:t>
      </w:r>
      <w:proofErr w:type="spellStart"/>
      <w:r w:rsidRPr="00381DC1">
        <w:rPr>
          <w:rtl/>
        </w:rPr>
        <w:t>מיידי</w:t>
      </w:r>
      <w:proofErr w:type="spellEnd"/>
      <w:r w:rsidRPr="00381DC1">
        <w:rPr>
          <w:rtl/>
        </w:rPr>
        <w:t xml:space="preserve"> בגין כל סכום שחויבה לשלם.</w:t>
      </w:r>
    </w:p>
    <w:p w:rsidR="008651B2" w:rsidRPr="00381DC1" w:rsidRDefault="008651B2" w:rsidP="00257656">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מלוא</w:t>
      </w:r>
      <w:r w:rsidRPr="00381DC1">
        <w:rPr>
          <w:b/>
          <w:bCs/>
          <w:spacing w:val="-4"/>
          <w:u w:val="single"/>
          <w:rtl/>
        </w:rPr>
        <w:t xml:space="preserve"> </w:t>
      </w:r>
      <w:r w:rsidRPr="00381DC1">
        <w:rPr>
          <w:rFonts w:hint="eastAsia"/>
          <w:b/>
          <w:bCs/>
          <w:spacing w:val="-4"/>
          <w:u w:val="single"/>
          <w:rtl/>
        </w:rPr>
        <w:t>ההסכם</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381DC1">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8651B2" w:rsidRPr="00381DC1" w:rsidRDefault="008651B2" w:rsidP="00257656">
      <w:pPr>
        <w:pStyle w:val="af9"/>
        <w:ind w:left="1361"/>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סמכות</w:t>
      </w:r>
      <w:r w:rsidRPr="00381DC1">
        <w:rPr>
          <w:b/>
          <w:bCs/>
          <w:spacing w:val="-4"/>
          <w:u w:val="single"/>
          <w:rtl/>
        </w:rPr>
        <w:t xml:space="preserve"> </w:t>
      </w:r>
      <w:r w:rsidRPr="00381DC1">
        <w:rPr>
          <w:rFonts w:hint="eastAsia"/>
          <w:b/>
          <w:bCs/>
          <w:spacing w:val="-4"/>
          <w:u w:val="single"/>
          <w:rtl/>
        </w:rPr>
        <w:t>מקומית</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6C3FF6" w:rsidRPr="001B3672" w:rsidRDefault="006C3FF6" w:rsidP="00257656">
      <w:pPr>
        <w:pStyle w:val="af9"/>
        <w:ind w:left="1361"/>
        <w:rPr>
          <w:highlight w:val="yellow"/>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המחאת</w:t>
      </w:r>
      <w:r w:rsidRPr="00381DC1">
        <w:rPr>
          <w:b/>
          <w:bCs/>
          <w:spacing w:val="-4"/>
          <w:u w:val="single"/>
          <w:rtl/>
        </w:rPr>
        <w:t xml:space="preserve"> </w:t>
      </w:r>
      <w:r w:rsidRPr="00381DC1">
        <w:rPr>
          <w:rFonts w:hint="eastAsia"/>
          <w:b/>
          <w:bCs/>
          <w:spacing w:val="-4"/>
          <w:u w:val="single"/>
          <w:rtl/>
        </w:rPr>
        <w:t>ההסכם</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הספק מתחייב שלא </w:t>
      </w:r>
      <w:proofErr w:type="spellStart"/>
      <w:r w:rsidRPr="00381DC1">
        <w:rPr>
          <w:rtl/>
        </w:rPr>
        <w:t>להמחות</w:t>
      </w:r>
      <w:proofErr w:type="spellEnd"/>
      <w:r w:rsidRPr="00381DC1">
        <w:rPr>
          <w:rtl/>
        </w:rPr>
        <w:t xml:space="preserve"> לאחר או לאחרים את זכויותיו ו/או את חובותיו על-פי הסכם זה, כולן או מקצתן, אלא אם קיבל לכך את הסכמת הנהלת </w:t>
      </w:r>
      <w:r w:rsidR="006A3ACD">
        <w:rPr>
          <w:rtl/>
        </w:rPr>
        <w:t>משרד המדע והטכנולוגיה</w:t>
      </w:r>
      <w:r w:rsidR="006C3FF6">
        <w:rPr>
          <w:rFonts w:hint="cs"/>
          <w:rtl/>
        </w:rPr>
        <w:t xml:space="preserve"> </w:t>
      </w:r>
      <w:r w:rsidRPr="00381DC1">
        <w:rPr>
          <w:rtl/>
        </w:rPr>
        <w:t>מראש ובכתב. המשרד רשאי, לפי שיקול דעתו הבלעדי והמוחלט, לסרב להסב ו/או להמחאות ההסכם מכל סיבה שהיא ואין הוא חייב לנמק את החלטתו בעניין.</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המשרד יהיה רשאי, לפי שיקול דעתו הבלעדי והמוחלט, לבטל את הסכמתו להמחאת / הסבת ההסכם במסירת הודעה בכתב, ואין הוא חייב לנמק את החלטתו בעניין.</w:t>
      </w:r>
    </w:p>
    <w:p w:rsidR="008651B2" w:rsidRPr="00381DC1" w:rsidRDefault="008651B2" w:rsidP="00257656">
      <w:pPr>
        <w:pStyle w:val="af9"/>
        <w:ind w:left="1361"/>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Pr>
      </w:pPr>
      <w:r w:rsidRPr="00381DC1">
        <w:rPr>
          <w:rFonts w:hint="eastAsia"/>
          <w:b/>
          <w:bCs/>
          <w:spacing w:val="-4"/>
          <w:u w:val="single"/>
          <w:rtl/>
        </w:rPr>
        <w:t>שונות</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הסכם זה ממצה את כל אשר הוסכם בין הצדדים, ולא יהיה תוקף לכל </w:t>
      </w:r>
      <w:r w:rsidR="006C5F3A">
        <w:rPr>
          <w:rtl/>
        </w:rPr>
        <w:t>הסכם</w:t>
      </w:r>
      <w:r w:rsidRPr="00381DC1">
        <w:rPr>
          <w:rtl/>
        </w:rPr>
        <w:t xml:space="preserve"> או הסדר שנערכו עובר לחתימתו של </w:t>
      </w:r>
      <w:r w:rsidR="006C5F3A">
        <w:rPr>
          <w:rtl/>
        </w:rPr>
        <w:t>הסכם</w:t>
      </w:r>
      <w:r w:rsidRPr="00381DC1">
        <w:rPr>
          <w:rtl/>
        </w:rPr>
        <w:t xml:space="preserve"> זה.</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שינויים ב</w:t>
      </w:r>
      <w:r w:rsidR="006C5F3A">
        <w:rPr>
          <w:rtl/>
        </w:rPr>
        <w:t>הסכם</w:t>
      </w:r>
      <w:r w:rsidRPr="00381DC1">
        <w:rPr>
          <w:rtl/>
        </w:rPr>
        <w:t xml:space="preserve"> זה יחייבו את הצדדים אך ורק אם נעשו בכתב ונחתמו על ידי כל הצדדים ל</w:t>
      </w:r>
      <w:r w:rsidR="006C5F3A">
        <w:rPr>
          <w:rtl/>
        </w:rPr>
        <w:t>הסכם</w:t>
      </w:r>
      <w:r w:rsidRPr="00381DC1">
        <w:rPr>
          <w:rtl/>
        </w:rPr>
        <w:t>.</w:t>
      </w:r>
    </w:p>
    <w:p w:rsidR="008651B2" w:rsidRPr="00381DC1" w:rsidRDefault="008651B2" w:rsidP="00257656">
      <w:pPr>
        <w:pStyle w:val="af9"/>
        <w:widowControl w:val="0"/>
        <w:numPr>
          <w:ilvl w:val="1"/>
          <w:numId w:val="4"/>
        </w:numPr>
        <w:overflowPunct/>
        <w:autoSpaceDE/>
        <w:autoSpaceDN/>
        <w:adjustRightInd/>
        <w:textAlignment w:val="auto"/>
        <w:rPr>
          <w:rtl/>
        </w:rPr>
      </w:pPr>
      <w:r w:rsidRPr="00381DC1">
        <w:rPr>
          <w:rtl/>
        </w:rPr>
        <w:t xml:space="preserve">הודעה על פי כתובות הצדדים במבוא להסכם זה שתינתן בכתב תחשב כאילו הגיעה לתעודתה תוך 3 ימים מהמועד בו נשלחה ואם נמסרה ביד </w:t>
      </w:r>
      <w:r w:rsidRPr="00381DC1">
        <w:t>–</w:t>
      </w:r>
      <w:r w:rsidRPr="00381DC1">
        <w:rPr>
          <w:rtl/>
        </w:rPr>
        <w:t xml:space="preserve"> בעת מסירתה.</w:t>
      </w:r>
    </w:p>
    <w:p w:rsidR="008651B2" w:rsidRDefault="008651B2" w:rsidP="00257656">
      <w:pPr>
        <w:pStyle w:val="af9"/>
        <w:widowControl w:val="0"/>
        <w:numPr>
          <w:ilvl w:val="1"/>
          <w:numId w:val="4"/>
        </w:numPr>
        <w:overflowPunct/>
        <w:autoSpaceDE/>
        <w:autoSpaceDN/>
        <w:adjustRightInd/>
        <w:textAlignment w:val="auto"/>
      </w:pPr>
      <w:r w:rsidRPr="00381DC1">
        <w:rPr>
          <w:rtl/>
        </w:rPr>
        <w:t>כותרות השוליים נקבעו לצורכי הנוחות בלבד ואין לעשות בהן שימוש לפרשנות ה</w:t>
      </w:r>
      <w:r w:rsidR="006C5F3A">
        <w:rPr>
          <w:rtl/>
        </w:rPr>
        <w:t>הסכם</w:t>
      </w:r>
      <w:r w:rsidRPr="00381DC1">
        <w:rPr>
          <w:rtl/>
        </w:rPr>
        <w:t>.</w:t>
      </w:r>
    </w:p>
    <w:p w:rsidR="002F5180" w:rsidRPr="00381DC1" w:rsidRDefault="002F5180" w:rsidP="00257656">
      <w:pPr>
        <w:ind w:left="1361"/>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שינוי</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אין שינוי בתנאי הסכם זה אלא בכתב ומראש ובכל מקרה של סתירה בין הוראות הסכם זה ונספחיו תגברנה הוראות הסכם זה.</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ויתור</w:t>
      </w:r>
      <w:r w:rsidRPr="00381DC1">
        <w:rPr>
          <w:b/>
          <w:bCs/>
          <w:spacing w:val="-4"/>
          <w:u w:val="single"/>
          <w:rtl/>
        </w:rPr>
        <w:t xml:space="preserve"> </w:t>
      </w:r>
      <w:r w:rsidRPr="00381DC1">
        <w:rPr>
          <w:rFonts w:hint="eastAsia"/>
          <w:b/>
          <w:bCs/>
          <w:spacing w:val="-4"/>
          <w:u w:val="single"/>
          <w:rtl/>
        </w:rPr>
        <w:t>על</w:t>
      </w:r>
      <w:r w:rsidRPr="00381DC1">
        <w:rPr>
          <w:b/>
          <w:bCs/>
          <w:spacing w:val="-4"/>
          <w:u w:val="single"/>
          <w:rtl/>
        </w:rPr>
        <w:t xml:space="preserve"> </w:t>
      </w:r>
      <w:r w:rsidRPr="00381DC1">
        <w:rPr>
          <w:rFonts w:hint="eastAsia"/>
          <w:b/>
          <w:bCs/>
          <w:spacing w:val="-4"/>
          <w:u w:val="single"/>
          <w:rtl/>
        </w:rPr>
        <w:t>זכויות</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אי שימוש על-ידי כל צד בכל זכות מזכויותיו על-פי הסכם זה ו/או על פי כל דין לא ייחשב בשום פנים ואופן כו</w:t>
      </w:r>
      <w:r w:rsidR="00C76E77">
        <w:rPr>
          <w:rFonts w:hint="cs"/>
          <w:rtl/>
        </w:rPr>
        <w:t>ו</w:t>
      </w:r>
      <w:r w:rsidRPr="00381DC1">
        <w:rPr>
          <w:rtl/>
        </w:rPr>
        <w:t>יתור מצד הספק אלא אם כן נעשה בכתב ואין שינוי בהסכם זה ובכל הוראה מהוראותיו אלא בכתב.</w:t>
      </w:r>
    </w:p>
    <w:p w:rsidR="00026039" w:rsidRDefault="00026039"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381DC1" w:rsidRDefault="008651B2" w:rsidP="00257656">
      <w:pPr>
        <w:pStyle w:val="af9"/>
        <w:numPr>
          <w:ilvl w:val="0"/>
          <w:numId w:val="4"/>
        </w:numPr>
        <w:overflowPunct/>
        <w:autoSpaceDE/>
        <w:autoSpaceDN/>
        <w:adjustRightInd/>
        <w:contextualSpacing/>
        <w:textAlignment w:val="auto"/>
        <w:rPr>
          <w:b/>
          <w:bCs/>
          <w:spacing w:val="-4"/>
          <w:u w:val="single"/>
          <w:rtl/>
        </w:rPr>
      </w:pPr>
      <w:r w:rsidRPr="00381DC1">
        <w:rPr>
          <w:rFonts w:hint="eastAsia"/>
          <w:b/>
          <w:bCs/>
          <w:spacing w:val="-4"/>
          <w:u w:val="single"/>
          <w:rtl/>
        </w:rPr>
        <w:t>הודעות</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pPr>
      <w:r w:rsidRPr="00381DC1">
        <w:rPr>
          <w:rtl/>
        </w:rPr>
        <w:t>כתובות הצדדים לצורך הסכם זה:</w:t>
      </w:r>
    </w:p>
    <w:p w:rsidR="008651B2" w:rsidRPr="00381DC1" w:rsidRDefault="008651B2" w:rsidP="00257656">
      <w:pPr>
        <w:pStyle w:val="aff0"/>
        <w:tabs>
          <w:tab w:val="clear" w:pos="1134"/>
          <w:tab w:val="clear" w:pos="1701"/>
          <w:tab w:val="clear" w:pos="2268"/>
          <w:tab w:val="clear" w:pos="2835"/>
          <w:tab w:val="clear" w:pos="6804"/>
          <w:tab w:val="clear" w:pos="7371"/>
          <w:tab w:val="clear" w:pos="7938"/>
        </w:tabs>
        <w:spacing w:line="360" w:lineRule="auto"/>
        <w:ind w:left="641" w:firstLine="0"/>
      </w:pPr>
      <w:r w:rsidRPr="00381DC1">
        <w:rPr>
          <w:b/>
          <w:bCs/>
          <w:u w:val="single"/>
          <w:rtl/>
        </w:rPr>
        <w:t>המשרד</w:t>
      </w:r>
      <w:r>
        <w:rPr>
          <w:rtl/>
        </w:rPr>
        <w:t xml:space="preserve">: </w:t>
      </w:r>
      <w:r w:rsidR="006A3ACD">
        <w:rPr>
          <w:rtl/>
        </w:rPr>
        <w:t>משרד המדע והטכנולוגיה</w:t>
      </w:r>
      <w:r w:rsidR="00BA6F0D">
        <w:rPr>
          <w:rtl/>
        </w:rPr>
        <w:t xml:space="preserve"> </w:t>
      </w:r>
      <w:r w:rsidRPr="00381DC1">
        <w:rPr>
          <w:rtl/>
        </w:rPr>
        <w:t xml:space="preserve">בנין ג', קריה </w:t>
      </w:r>
      <w:r w:rsidR="00A85B00">
        <w:rPr>
          <w:rFonts w:hint="cs"/>
          <w:rtl/>
        </w:rPr>
        <w:t xml:space="preserve">בגין </w:t>
      </w:r>
      <w:r w:rsidR="00A85B00">
        <w:rPr>
          <w:rtl/>
        </w:rPr>
        <w:t>–</w:t>
      </w:r>
      <w:r w:rsidR="00A85B00">
        <w:rPr>
          <w:rFonts w:hint="cs"/>
          <w:rtl/>
        </w:rPr>
        <w:t xml:space="preserve"> </w:t>
      </w:r>
      <w:proofErr w:type="spellStart"/>
      <w:r w:rsidR="00A85B00">
        <w:rPr>
          <w:rFonts w:hint="cs"/>
          <w:rtl/>
        </w:rPr>
        <w:t>קרית</w:t>
      </w:r>
      <w:proofErr w:type="spellEnd"/>
      <w:r w:rsidR="00A85B00">
        <w:rPr>
          <w:rFonts w:hint="cs"/>
          <w:rtl/>
        </w:rPr>
        <w:t xml:space="preserve"> הממשלה </w:t>
      </w:r>
      <w:r w:rsidRPr="00381DC1">
        <w:rPr>
          <w:rtl/>
        </w:rPr>
        <w:t>המזרחית, ת"ד 49100, ירושלים 91490.</w:t>
      </w:r>
    </w:p>
    <w:p w:rsidR="008651B2" w:rsidRPr="00381DC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381DC1">
        <w:rPr>
          <w:b/>
          <w:bCs/>
          <w:u w:val="single"/>
          <w:rtl/>
        </w:rPr>
        <w:t>הספק</w:t>
      </w:r>
      <w:r w:rsidRPr="00381DC1">
        <w:rPr>
          <w:rtl/>
        </w:rPr>
        <w:t>:  ______________________________________________________</w:t>
      </w:r>
    </w:p>
    <w:p w:rsidR="008651B2" w:rsidRPr="00381DC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1E7C72" w:rsidRPr="00381DC1" w:rsidRDefault="001E7C7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rsidR="008651B2" w:rsidRPr="00381DC1" w:rsidRDefault="008651B2" w:rsidP="008651B2">
      <w:pPr>
        <w:ind w:left="1137" w:right="180" w:hanging="570"/>
        <w:jc w:val="center"/>
        <w:rPr>
          <w:b/>
          <w:bCs/>
          <w:rtl/>
        </w:rPr>
      </w:pPr>
      <w:r w:rsidRPr="00381DC1">
        <w:rPr>
          <w:rFonts w:hint="eastAsia"/>
          <w:b/>
          <w:bCs/>
          <w:rtl/>
        </w:rPr>
        <w:t>לראייה</w:t>
      </w:r>
      <w:r w:rsidRPr="00381DC1">
        <w:rPr>
          <w:b/>
          <w:bCs/>
          <w:rtl/>
        </w:rPr>
        <w:t xml:space="preserve"> </w:t>
      </w:r>
      <w:r w:rsidRPr="00381DC1">
        <w:rPr>
          <w:rFonts w:hint="eastAsia"/>
          <w:b/>
          <w:bCs/>
          <w:rtl/>
        </w:rPr>
        <w:t>באו</w:t>
      </w:r>
      <w:r w:rsidRPr="00381DC1">
        <w:rPr>
          <w:b/>
          <w:bCs/>
          <w:rtl/>
        </w:rPr>
        <w:t xml:space="preserve"> </w:t>
      </w:r>
      <w:r w:rsidRPr="00381DC1">
        <w:rPr>
          <w:rFonts w:hint="eastAsia"/>
          <w:b/>
          <w:bCs/>
          <w:rtl/>
        </w:rPr>
        <w:t>הצדדים</w:t>
      </w:r>
      <w:r w:rsidRPr="00381DC1">
        <w:rPr>
          <w:b/>
          <w:bCs/>
          <w:rtl/>
        </w:rPr>
        <w:t xml:space="preserve"> </w:t>
      </w:r>
      <w:r w:rsidRPr="00381DC1">
        <w:rPr>
          <w:rFonts w:hint="eastAsia"/>
          <w:b/>
          <w:bCs/>
          <w:rtl/>
        </w:rPr>
        <w:t>על</w:t>
      </w:r>
      <w:r w:rsidRPr="00381DC1">
        <w:rPr>
          <w:b/>
          <w:bCs/>
          <w:rtl/>
        </w:rPr>
        <w:t xml:space="preserve"> </w:t>
      </w:r>
      <w:r w:rsidRPr="00381DC1">
        <w:rPr>
          <w:rFonts w:hint="eastAsia"/>
          <w:b/>
          <w:bCs/>
          <w:rtl/>
        </w:rPr>
        <w:t>החתום</w:t>
      </w:r>
      <w:r w:rsidRPr="00381DC1">
        <w:rPr>
          <w:b/>
          <w:bCs/>
          <w:rtl/>
        </w:rPr>
        <w:t>:</w:t>
      </w:r>
    </w:p>
    <w:p w:rsidR="008651B2" w:rsidRDefault="008651B2" w:rsidP="008651B2">
      <w:pPr>
        <w:ind w:left="1137" w:right="180" w:hanging="570"/>
        <w:jc w:val="center"/>
        <w:rPr>
          <w:b/>
          <w:bCs/>
          <w:rtl/>
        </w:rPr>
      </w:pPr>
    </w:p>
    <w:p w:rsidR="008651B2" w:rsidRPr="00E06CE0" w:rsidRDefault="008651B2" w:rsidP="008651B2">
      <w:pPr>
        <w:shd w:val="clear" w:color="auto" w:fill="FFFFFF"/>
        <w:spacing w:line="276" w:lineRule="auto"/>
        <w:rPr>
          <w:rtl/>
        </w:rPr>
      </w:pPr>
    </w:p>
    <w:p w:rsidR="008651B2" w:rsidRPr="00E06CE0" w:rsidRDefault="008651B2" w:rsidP="008651B2">
      <w:pPr>
        <w:shd w:val="clear" w:color="auto" w:fill="FFFFFF"/>
        <w:tabs>
          <w:tab w:val="left" w:pos="-2042"/>
        </w:tabs>
        <w:spacing w:line="276" w:lineRule="auto"/>
        <w:ind w:left="1076" w:hanging="425"/>
        <w:rPr>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0F541E" w:rsidTr="00026039">
        <w:tc>
          <w:tcPr>
            <w:tcW w:w="3686" w:type="dxa"/>
          </w:tcPr>
          <w:p w:rsidR="008651B2" w:rsidRPr="000F541E" w:rsidRDefault="008651B2" w:rsidP="00D80C5D">
            <w:pPr>
              <w:keepNext/>
              <w:shd w:val="clear" w:color="auto" w:fill="FFFFFF"/>
              <w:tabs>
                <w:tab w:val="left" w:pos="-2042"/>
              </w:tabs>
              <w:spacing w:line="276" w:lineRule="auto"/>
              <w:jc w:val="center"/>
              <w:rPr>
                <w:b/>
                <w:bCs/>
                <w:u w:val="single"/>
              </w:rPr>
            </w:pPr>
            <w:r w:rsidRPr="000F541E">
              <w:rPr>
                <w:b/>
                <w:bCs/>
                <w:u w:val="single"/>
                <w:rtl/>
              </w:rPr>
              <w:t>____________________</w:t>
            </w:r>
          </w:p>
        </w:tc>
        <w:tc>
          <w:tcPr>
            <w:tcW w:w="2976" w:type="dxa"/>
          </w:tcPr>
          <w:p w:rsidR="008651B2" w:rsidRPr="000F541E" w:rsidRDefault="008651B2" w:rsidP="00D80C5D">
            <w:pPr>
              <w:keepNext/>
              <w:shd w:val="clear" w:color="auto" w:fill="FFFFFF"/>
              <w:tabs>
                <w:tab w:val="left" w:pos="-2042"/>
              </w:tabs>
              <w:spacing w:line="276" w:lineRule="auto"/>
              <w:jc w:val="center"/>
              <w:rPr>
                <w:b/>
                <w:bCs/>
                <w:u w:val="single"/>
              </w:rPr>
            </w:pPr>
            <w:r w:rsidRPr="000F541E">
              <w:rPr>
                <w:b/>
                <w:bCs/>
                <w:u w:val="single"/>
                <w:rtl/>
              </w:rPr>
              <w:t>______________________</w:t>
            </w:r>
          </w:p>
        </w:tc>
        <w:tc>
          <w:tcPr>
            <w:tcW w:w="2694" w:type="dxa"/>
          </w:tcPr>
          <w:p w:rsidR="008651B2" w:rsidRPr="000F541E" w:rsidRDefault="008651B2" w:rsidP="00D80C5D">
            <w:pPr>
              <w:keepNext/>
              <w:shd w:val="clear" w:color="auto" w:fill="FFFFFF"/>
              <w:tabs>
                <w:tab w:val="left" w:pos="-2042"/>
              </w:tabs>
              <w:spacing w:line="276" w:lineRule="auto"/>
              <w:jc w:val="center"/>
              <w:rPr>
                <w:b/>
                <w:bCs/>
                <w:u w:val="single"/>
              </w:rPr>
            </w:pPr>
            <w:r w:rsidRPr="000F541E">
              <w:rPr>
                <w:b/>
                <w:bCs/>
                <w:u w:val="single"/>
                <w:rtl/>
              </w:rPr>
              <w:t>__________________</w:t>
            </w:r>
          </w:p>
        </w:tc>
      </w:tr>
      <w:tr w:rsidR="008651B2" w:rsidRPr="00E06CE0" w:rsidTr="00026039">
        <w:tc>
          <w:tcPr>
            <w:tcW w:w="3686" w:type="dxa"/>
          </w:tcPr>
          <w:p w:rsidR="008651B2" w:rsidRPr="00E06CE0" w:rsidRDefault="008651B2" w:rsidP="00D80C5D">
            <w:pPr>
              <w:keepNext/>
              <w:shd w:val="clear" w:color="auto" w:fill="FFFFFF"/>
              <w:tabs>
                <w:tab w:val="left" w:pos="-2042"/>
              </w:tabs>
              <w:spacing w:line="276" w:lineRule="auto"/>
              <w:jc w:val="center"/>
              <w:rPr>
                <w:rtl/>
              </w:rPr>
            </w:pPr>
          </w:p>
        </w:tc>
        <w:tc>
          <w:tcPr>
            <w:tcW w:w="2976" w:type="dxa"/>
          </w:tcPr>
          <w:p w:rsidR="008651B2" w:rsidRPr="00E06CE0" w:rsidRDefault="008651B2" w:rsidP="00D80C5D">
            <w:pPr>
              <w:keepNext/>
              <w:shd w:val="clear" w:color="auto" w:fill="FFFFFF"/>
              <w:tabs>
                <w:tab w:val="left" w:pos="-2042"/>
              </w:tabs>
              <w:spacing w:line="276" w:lineRule="auto"/>
              <w:jc w:val="center"/>
            </w:pPr>
          </w:p>
        </w:tc>
        <w:tc>
          <w:tcPr>
            <w:tcW w:w="2694" w:type="dxa"/>
          </w:tcPr>
          <w:p w:rsidR="008651B2" w:rsidRPr="00E06CE0" w:rsidRDefault="008651B2" w:rsidP="00D80C5D">
            <w:pPr>
              <w:keepNext/>
              <w:shd w:val="clear" w:color="auto" w:fill="FFFFFF"/>
              <w:tabs>
                <w:tab w:val="left" w:pos="-2042"/>
              </w:tabs>
              <w:spacing w:line="276" w:lineRule="auto"/>
              <w:jc w:val="center"/>
            </w:pPr>
            <w:r w:rsidRPr="00E06CE0">
              <w:rPr>
                <w:rFonts w:hint="cs"/>
                <w:rtl/>
              </w:rPr>
              <w:t>הספק</w:t>
            </w:r>
          </w:p>
        </w:tc>
      </w:tr>
      <w:tr w:rsidR="008651B2" w:rsidRPr="009D1466" w:rsidTr="00026039">
        <w:tc>
          <w:tcPr>
            <w:tcW w:w="3686" w:type="dxa"/>
          </w:tcPr>
          <w:p w:rsidR="008651B2" w:rsidRPr="00E06CE0" w:rsidRDefault="008651B2" w:rsidP="00D80C5D">
            <w:pPr>
              <w:keepNext/>
              <w:shd w:val="clear" w:color="auto" w:fill="FFFFFF"/>
              <w:tabs>
                <w:tab w:val="left" w:pos="-2042"/>
                <w:tab w:val="left" w:pos="0"/>
                <w:tab w:val="left" w:pos="176"/>
              </w:tabs>
              <w:spacing w:line="276" w:lineRule="auto"/>
              <w:jc w:val="center"/>
            </w:pPr>
            <w:r w:rsidRPr="00E06CE0">
              <w:rPr>
                <w:rFonts w:hint="cs"/>
                <w:rtl/>
              </w:rPr>
              <w:t>מנכ</w:t>
            </w:r>
            <w:r w:rsidRPr="00E06CE0">
              <w:rPr>
                <w:rtl/>
              </w:rPr>
              <w:t>"</w:t>
            </w:r>
            <w:r w:rsidRPr="00E06CE0">
              <w:rPr>
                <w:rFonts w:hint="cs"/>
                <w:rtl/>
              </w:rPr>
              <w:t>ל</w:t>
            </w:r>
            <w:r w:rsidRPr="00E06CE0">
              <w:rPr>
                <w:rtl/>
              </w:rPr>
              <w:t xml:space="preserve"> </w:t>
            </w:r>
            <w:r w:rsidR="006A3ACD">
              <w:rPr>
                <w:rFonts w:hint="cs"/>
                <w:rtl/>
              </w:rPr>
              <w:t>משרד המדע והטכנולוגיה</w:t>
            </w:r>
          </w:p>
        </w:tc>
        <w:tc>
          <w:tcPr>
            <w:tcW w:w="2976" w:type="dxa"/>
          </w:tcPr>
          <w:p w:rsidR="008651B2" w:rsidRPr="00E06CE0" w:rsidRDefault="008651B2" w:rsidP="00D80C5D">
            <w:pPr>
              <w:keepNext/>
              <w:shd w:val="clear" w:color="auto" w:fill="FFFFFF"/>
              <w:tabs>
                <w:tab w:val="left" w:pos="-2042"/>
              </w:tabs>
              <w:spacing w:line="276" w:lineRule="auto"/>
              <w:jc w:val="center"/>
            </w:pPr>
            <w:r w:rsidRPr="00E06CE0">
              <w:rPr>
                <w:rFonts w:hint="cs"/>
                <w:rtl/>
              </w:rPr>
              <w:t>חשב</w:t>
            </w:r>
            <w:r w:rsidRPr="00E06CE0">
              <w:rPr>
                <w:rtl/>
              </w:rPr>
              <w:t xml:space="preserve"> </w:t>
            </w:r>
            <w:r w:rsidR="006A3ACD">
              <w:rPr>
                <w:rFonts w:hint="cs"/>
                <w:rtl/>
              </w:rPr>
              <w:t>משרד המדע והטכנולוגיה</w:t>
            </w:r>
          </w:p>
        </w:tc>
        <w:tc>
          <w:tcPr>
            <w:tcW w:w="2694" w:type="dxa"/>
          </w:tcPr>
          <w:p w:rsidR="008651B2" w:rsidRPr="009D1466" w:rsidRDefault="008651B2" w:rsidP="00D80C5D">
            <w:pPr>
              <w:keepNext/>
              <w:shd w:val="clear" w:color="auto" w:fill="FFFFFF"/>
              <w:tabs>
                <w:tab w:val="left" w:pos="-2042"/>
              </w:tabs>
              <w:spacing w:line="276" w:lineRule="auto"/>
              <w:jc w:val="center"/>
              <w:rPr>
                <w:rtl/>
              </w:rPr>
            </w:pPr>
            <w:r w:rsidRPr="00E06CE0">
              <w:rPr>
                <w:rFonts w:hint="cs"/>
                <w:rtl/>
              </w:rPr>
              <w:t>על</w:t>
            </w:r>
            <w:r w:rsidRPr="00E06CE0">
              <w:rPr>
                <w:rtl/>
              </w:rPr>
              <w:t xml:space="preserve"> </w:t>
            </w:r>
            <w:r w:rsidRPr="00E06CE0">
              <w:rPr>
                <w:rFonts w:hint="cs"/>
                <w:rtl/>
              </w:rPr>
              <w:t>ידי</w:t>
            </w:r>
            <w:r w:rsidRPr="00E06CE0">
              <w:rPr>
                <w:rtl/>
              </w:rPr>
              <w:t>: __________</w:t>
            </w:r>
          </w:p>
        </w:tc>
      </w:tr>
    </w:tbl>
    <w:p w:rsidR="003A39B3" w:rsidRDefault="008651B2" w:rsidP="00D80C5D">
      <w:pPr>
        <w:keepNext/>
        <w:jc w:val="center"/>
        <w:outlineLvl w:val="1"/>
        <w:rPr>
          <w:b/>
          <w:bCs/>
          <w:rtl/>
        </w:rPr>
      </w:pPr>
      <w:r w:rsidRPr="00381DC1">
        <w:rPr>
          <w:rtl/>
        </w:rPr>
        <w:br w:type="page"/>
      </w:r>
    </w:p>
    <w:p w:rsidR="008651B2" w:rsidRPr="00504A56" w:rsidRDefault="008651B2" w:rsidP="009072F3">
      <w:pPr>
        <w:keepNext/>
        <w:jc w:val="center"/>
        <w:outlineLvl w:val="1"/>
        <w:rPr>
          <w:b/>
          <w:bCs/>
          <w:sz w:val="26"/>
          <w:szCs w:val="26"/>
          <w:rtl/>
        </w:rPr>
      </w:pPr>
      <w:bookmarkStart w:id="155" w:name="_Toc520367087"/>
      <w:r w:rsidRPr="00504A56">
        <w:rPr>
          <w:b/>
          <w:bCs/>
          <w:sz w:val="26"/>
          <w:szCs w:val="26"/>
          <w:rtl/>
        </w:rPr>
        <w:t xml:space="preserve">נספח </w:t>
      </w:r>
      <w:r w:rsidR="009072F3">
        <w:rPr>
          <w:rFonts w:hint="cs"/>
          <w:b/>
          <w:bCs/>
          <w:sz w:val="26"/>
          <w:szCs w:val="26"/>
          <w:rtl/>
        </w:rPr>
        <w:t>ג'</w:t>
      </w:r>
      <w:r w:rsidR="00234530">
        <w:rPr>
          <w:rFonts w:hint="cs"/>
          <w:b/>
          <w:bCs/>
          <w:sz w:val="26"/>
          <w:szCs w:val="26"/>
          <w:rtl/>
        </w:rPr>
        <w:t>1</w:t>
      </w:r>
      <w:r w:rsidR="009072F3" w:rsidRPr="00504A56">
        <w:rPr>
          <w:b/>
          <w:bCs/>
          <w:sz w:val="26"/>
          <w:szCs w:val="26"/>
          <w:rtl/>
        </w:rPr>
        <w:t xml:space="preserve"> </w:t>
      </w:r>
      <w:r w:rsidRPr="00504A56">
        <w:rPr>
          <w:rFonts w:hint="cs"/>
          <w:b/>
          <w:bCs/>
          <w:sz w:val="26"/>
          <w:szCs w:val="26"/>
          <w:rtl/>
        </w:rPr>
        <w:t xml:space="preserve">להסכם </w:t>
      </w:r>
      <w:r w:rsidRPr="00504A56">
        <w:rPr>
          <w:b/>
          <w:bCs/>
          <w:sz w:val="26"/>
          <w:szCs w:val="26"/>
          <w:rtl/>
        </w:rPr>
        <w:t>– התחייבות לשמירה על סודיות</w:t>
      </w:r>
      <w:r w:rsidR="00833D44">
        <w:rPr>
          <w:rFonts w:hint="cs"/>
          <w:b/>
          <w:bCs/>
          <w:sz w:val="26"/>
          <w:szCs w:val="26"/>
          <w:rtl/>
        </w:rPr>
        <w:t xml:space="preserve"> ולהימנעות מניגוד עניינים</w:t>
      </w:r>
      <w:bookmarkEnd w:id="155"/>
    </w:p>
    <w:p w:rsidR="00D55314" w:rsidRDefault="00D55314" w:rsidP="00D80C5D">
      <w:pPr>
        <w:keepNext/>
        <w:rPr>
          <w:b/>
          <w:bCs/>
          <w:rtl/>
        </w:rPr>
      </w:pPr>
      <w:bookmarkStart w:id="156" w:name="_Toc278789821"/>
    </w:p>
    <w:p w:rsidR="008651B2" w:rsidRPr="00381DC1" w:rsidRDefault="008651B2" w:rsidP="00D80C5D">
      <w:pPr>
        <w:keepNext/>
        <w:rPr>
          <w:b/>
          <w:bCs/>
          <w:rtl/>
        </w:rPr>
      </w:pPr>
      <w:r w:rsidRPr="00381DC1">
        <w:rPr>
          <w:rFonts w:hint="eastAsia"/>
          <w:b/>
          <w:bCs/>
          <w:rtl/>
        </w:rPr>
        <w:t>לכבוד</w:t>
      </w:r>
    </w:p>
    <w:p w:rsidR="008651B2" w:rsidRPr="00381DC1" w:rsidRDefault="008651B2" w:rsidP="00D80C5D">
      <w:pPr>
        <w:keepNext/>
        <w:rPr>
          <w:b/>
          <w:bCs/>
          <w:rtl/>
        </w:rPr>
      </w:pPr>
      <w:r w:rsidRPr="00381DC1">
        <w:rPr>
          <w:rFonts w:hint="eastAsia"/>
          <w:b/>
          <w:bCs/>
          <w:rtl/>
        </w:rPr>
        <w:t>מדינת</w:t>
      </w:r>
      <w:r w:rsidRPr="00381DC1">
        <w:rPr>
          <w:b/>
          <w:bCs/>
          <w:rtl/>
        </w:rPr>
        <w:t xml:space="preserve"> </w:t>
      </w:r>
      <w:r w:rsidRPr="00381DC1">
        <w:rPr>
          <w:rFonts w:hint="eastAsia"/>
          <w:b/>
          <w:bCs/>
          <w:rtl/>
        </w:rPr>
        <w:t>ישראל</w:t>
      </w:r>
      <w:r w:rsidRPr="00381DC1">
        <w:rPr>
          <w:b/>
          <w:bCs/>
          <w:rtl/>
        </w:rPr>
        <w:t xml:space="preserve"> –</w:t>
      </w:r>
    </w:p>
    <w:p w:rsidR="008651B2" w:rsidRPr="009A480D" w:rsidRDefault="006A3ACD" w:rsidP="00D80C5D">
      <w:pPr>
        <w:keepNext/>
        <w:rPr>
          <w:b/>
          <w:bCs/>
        </w:rPr>
      </w:pPr>
      <w:r>
        <w:rPr>
          <w:rFonts w:hint="eastAsia"/>
          <w:b/>
          <w:bCs/>
          <w:rtl/>
        </w:rPr>
        <w:t>משרד המדע והטכנולוגיה</w:t>
      </w:r>
      <w:r w:rsidR="008651B2" w:rsidRPr="009A480D">
        <w:rPr>
          <w:b/>
          <w:bCs/>
          <w:rtl/>
        </w:rPr>
        <w:t xml:space="preserve"> / </w:t>
      </w:r>
    </w:p>
    <w:p w:rsidR="008651B2" w:rsidRPr="00AF566A" w:rsidRDefault="008651B2" w:rsidP="00D80C5D">
      <w:pPr>
        <w:keepNext/>
        <w:rPr>
          <w:bCs/>
          <w:spacing w:val="6"/>
          <w:rtl/>
        </w:rPr>
      </w:pPr>
      <w:r w:rsidRPr="00AF566A">
        <w:rPr>
          <w:bCs/>
          <w:rtl/>
        </w:rPr>
        <w:t>הקריה המזרחית, בניין ג'</w:t>
      </w:r>
    </w:p>
    <w:p w:rsidR="008651B2" w:rsidRPr="00381DC1" w:rsidRDefault="008651B2" w:rsidP="00D80C5D">
      <w:pPr>
        <w:keepNext/>
        <w:rPr>
          <w:b/>
          <w:bCs/>
          <w:rtl/>
        </w:rPr>
      </w:pPr>
      <w:r w:rsidRPr="00381DC1">
        <w:rPr>
          <w:rFonts w:hint="eastAsia"/>
          <w:b/>
          <w:bCs/>
          <w:rtl/>
        </w:rPr>
        <w:t>ירושלים</w:t>
      </w:r>
    </w:p>
    <w:p w:rsidR="008651B2" w:rsidRPr="00381DC1" w:rsidRDefault="008651B2" w:rsidP="00D80C5D">
      <w:pPr>
        <w:keepNext/>
        <w:rPr>
          <w:rtl/>
        </w:rPr>
      </w:pPr>
      <w:proofErr w:type="spellStart"/>
      <w:r w:rsidRPr="00381DC1">
        <w:rPr>
          <w:rFonts w:hint="eastAsia"/>
          <w:rtl/>
        </w:rPr>
        <w:t>א</w:t>
      </w:r>
      <w:r w:rsidRPr="00381DC1">
        <w:rPr>
          <w:rtl/>
        </w:rPr>
        <w:t>.</w:t>
      </w:r>
      <w:r w:rsidRPr="00381DC1">
        <w:rPr>
          <w:rFonts w:hint="eastAsia"/>
          <w:rtl/>
        </w:rPr>
        <w:t>ג</w:t>
      </w:r>
      <w:r w:rsidRPr="00381DC1">
        <w:rPr>
          <w:rtl/>
        </w:rPr>
        <w:t>.</w:t>
      </w:r>
      <w:r w:rsidRPr="00381DC1">
        <w:rPr>
          <w:rFonts w:hint="eastAsia"/>
          <w:rtl/>
        </w:rPr>
        <w:t>נ</w:t>
      </w:r>
      <w:proofErr w:type="spellEnd"/>
      <w:r w:rsidRPr="00381DC1">
        <w:rPr>
          <w:rtl/>
        </w:rPr>
        <w:t>.,</w:t>
      </w:r>
    </w:p>
    <w:p w:rsidR="008651B2" w:rsidRPr="00381DC1" w:rsidRDefault="008651B2" w:rsidP="00D80C5D">
      <w:pPr>
        <w:keepNext/>
        <w:rPr>
          <w:rtl/>
        </w:rPr>
      </w:pPr>
    </w:p>
    <w:p w:rsidR="008651B2" w:rsidRPr="00381DC1" w:rsidRDefault="008651B2" w:rsidP="00D80C5D">
      <w:pPr>
        <w:keepNext/>
        <w:jc w:val="center"/>
        <w:rPr>
          <w:b/>
          <w:bCs/>
          <w:rtl/>
        </w:rPr>
      </w:pPr>
      <w:r w:rsidRPr="00381DC1">
        <w:rPr>
          <w:rFonts w:hint="eastAsia"/>
          <w:b/>
          <w:bCs/>
          <w:rtl/>
        </w:rPr>
        <w:t>הנדון</w:t>
      </w:r>
      <w:r w:rsidRPr="00381DC1">
        <w:rPr>
          <w:b/>
          <w:bCs/>
          <w:rtl/>
        </w:rPr>
        <w:t xml:space="preserve">: </w:t>
      </w:r>
      <w:r w:rsidRPr="002F5180">
        <w:rPr>
          <w:rFonts w:hint="eastAsia"/>
          <w:b/>
          <w:bCs/>
          <w:u w:val="single"/>
          <w:rtl/>
        </w:rPr>
        <w:t>התחייבות</w:t>
      </w:r>
      <w:r w:rsidRPr="002F5180">
        <w:rPr>
          <w:b/>
          <w:bCs/>
          <w:u w:val="single"/>
          <w:rtl/>
        </w:rPr>
        <w:t xml:space="preserve"> </w:t>
      </w:r>
      <w:r w:rsidRPr="00C07323">
        <w:rPr>
          <w:rFonts w:hint="eastAsia"/>
          <w:b/>
          <w:bCs/>
          <w:u w:val="single"/>
          <w:rtl/>
        </w:rPr>
        <w:t>לשמירת</w:t>
      </w:r>
      <w:r w:rsidRPr="00CA1DAD">
        <w:rPr>
          <w:b/>
          <w:bCs/>
          <w:u w:val="single"/>
          <w:rtl/>
        </w:rPr>
        <w:t xml:space="preserve"> </w:t>
      </w:r>
      <w:r w:rsidRPr="00037FD4">
        <w:rPr>
          <w:rFonts w:hint="eastAsia"/>
          <w:b/>
          <w:bCs/>
          <w:u w:val="single"/>
          <w:rtl/>
        </w:rPr>
        <w:t>סודיות</w:t>
      </w:r>
      <w:r w:rsidR="002F5180" w:rsidRPr="002F5180">
        <w:rPr>
          <w:rFonts w:hint="cs"/>
          <w:b/>
          <w:bCs/>
          <w:u w:val="single"/>
          <w:rtl/>
        </w:rPr>
        <w:t xml:space="preserve"> ולהימנעות מניגוד עניינים</w:t>
      </w:r>
    </w:p>
    <w:p w:rsidR="008651B2" w:rsidRPr="00381DC1" w:rsidRDefault="008651B2" w:rsidP="008651B2">
      <w:pPr>
        <w:rPr>
          <w:rtl/>
        </w:rPr>
      </w:pPr>
    </w:p>
    <w:p w:rsidR="008651B2" w:rsidRPr="00381DC1" w:rsidRDefault="008651B2" w:rsidP="00C07323">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9A480D">
        <w:rPr>
          <w:rFonts w:ascii="Courier" w:hAnsi="Courier" w:hint="eastAsia"/>
          <w:b/>
          <w:bCs/>
          <w:rtl/>
        </w:rPr>
        <w:t>הואיל</w:t>
      </w:r>
      <w:r w:rsidRPr="009A480D">
        <w:rPr>
          <w:rFonts w:ascii="Courier" w:hAnsi="Courier"/>
          <w:b/>
          <w:bCs/>
          <w:rtl/>
        </w:rPr>
        <w:t>:</w:t>
      </w:r>
      <w:r w:rsidRPr="00381DC1">
        <w:rPr>
          <w:rFonts w:ascii="Courier" w:hAnsi="Courier"/>
          <w:rtl/>
        </w:rPr>
        <w:tab/>
      </w:r>
      <w:r w:rsidRPr="00381DC1">
        <w:rPr>
          <w:rFonts w:ascii="Courier" w:hAnsi="Courier" w:hint="eastAsia"/>
          <w:rtl/>
        </w:rPr>
        <w:t>ו</w:t>
      </w:r>
      <w:r w:rsidR="006A3ACD">
        <w:rPr>
          <w:rFonts w:ascii="Courier" w:hAnsi="Courier" w:hint="eastAsia"/>
          <w:rtl/>
        </w:rPr>
        <w:t>משרד המדע והטכנולוגיה</w:t>
      </w:r>
      <w:r w:rsidR="00B94C50">
        <w:rPr>
          <w:rFonts w:ascii="Courier" w:hAnsi="Courier" w:hint="cs"/>
          <w:rtl/>
        </w:rPr>
        <w:t xml:space="preserve"> </w:t>
      </w:r>
      <w:r w:rsidRPr="00381DC1">
        <w:rPr>
          <w:rFonts w:ascii="Courier" w:hAnsi="Courier"/>
          <w:rtl/>
        </w:rPr>
        <w:t>(</w:t>
      </w:r>
      <w:r w:rsidRPr="00381DC1">
        <w:rPr>
          <w:rFonts w:ascii="Courier" w:hAnsi="Courier" w:hint="eastAsia"/>
          <w:rtl/>
        </w:rPr>
        <w:t>להלן</w:t>
      </w:r>
      <w:r w:rsidRPr="00381DC1">
        <w:rPr>
          <w:rFonts w:ascii="Courier" w:hAnsi="Courier"/>
          <w:rtl/>
        </w:rPr>
        <w:t>: "</w:t>
      </w:r>
      <w:r w:rsidRPr="00381DC1">
        <w:rPr>
          <w:rFonts w:ascii="Courier" w:hAnsi="Courier" w:hint="eastAsia"/>
          <w:b/>
          <w:bCs/>
          <w:rtl/>
        </w:rPr>
        <w:t>המשרד</w:t>
      </w:r>
      <w:r w:rsidRPr="00381DC1">
        <w:rPr>
          <w:rFonts w:ascii="Courier" w:hAnsi="Courier"/>
          <w:rtl/>
        </w:rPr>
        <w:t xml:space="preserve">") </w:t>
      </w:r>
      <w:r w:rsidRPr="00381DC1">
        <w:rPr>
          <w:rFonts w:ascii="Courier" w:hAnsi="Courier" w:hint="eastAsia"/>
          <w:rtl/>
        </w:rPr>
        <w:t>מעוניין</w:t>
      </w:r>
      <w:r w:rsidRPr="00381DC1">
        <w:rPr>
          <w:rFonts w:ascii="Courier" w:hAnsi="Courier"/>
          <w:rtl/>
        </w:rPr>
        <w:t xml:space="preserve"> </w:t>
      </w:r>
      <w:r w:rsidR="00BA6F0D" w:rsidRPr="009B4C8C">
        <w:rPr>
          <w:rFonts w:ascii="Arial" w:hAnsi="Arial" w:hint="cs"/>
          <w:b/>
          <w:bCs/>
          <w:rtl/>
        </w:rPr>
        <w:t>ל</w:t>
      </w:r>
      <w:r w:rsidR="009B4C8C" w:rsidRPr="009B4C8C">
        <w:rPr>
          <w:rFonts w:ascii="Courier" w:hAnsi="Courier" w:hint="cs"/>
          <w:b/>
          <w:bCs/>
          <w:rtl/>
        </w:rPr>
        <w:t>התקשר עם ספק שיפעיל את פרויקט "מדעניות העתיד"</w:t>
      </w:r>
      <w:r w:rsidR="00AF566A" w:rsidRPr="009B4C8C">
        <w:rPr>
          <w:rFonts w:ascii="Courier" w:hAnsi="Courier"/>
          <w:b/>
          <w:bCs/>
          <w:rtl/>
        </w:rPr>
        <w:t xml:space="preserve"> </w:t>
      </w:r>
      <w:r w:rsidRPr="00381DC1">
        <w:rPr>
          <w:rFonts w:ascii="Courier" w:hAnsi="Courier"/>
          <w:rtl/>
        </w:rPr>
        <w:t>(</w:t>
      </w:r>
      <w:r w:rsidRPr="00381DC1">
        <w:rPr>
          <w:rFonts w:ascii="Courier" w:hAnsi="Courier" w:hint="eastAsia"/>
          <w:rtl/>
        </w:rPr>
        <w:t>להלן</w:t>
      </w:r>
      <w:r w:rsidRPr="00381DC1">
        <w:rPr>
          <w:rFonts w:ascii="Courier" w:hAnsi="Courier"/>
          <w:rtl/>
        </w:rPr>
        <w:t>: "</w:t>
      </w:r>
      <w:r w:rsidRPr="00381DC1">
        <w:rPr>
          <w:rFonts w:ascii="Courier" w:hAnsi="Courier" w:hint="eastAsia"/>
          <w:b/>
          <w:bCs/>
          <w:rtl/>
        </w:rPr>
        <w:t>השירותים</w:t>
      </w:r>
      <w:r w:rsidRPr="00381DC1">
        <w:rPr>
          <w:rFonts w:ascii="Courier" w:hAnsi="Courier"/>
          <w:rtl/>
        </w:rPr>
        <w:t xml:space="preserve">" </w:t>
      </w:r>
      <w:r w:rsidRPr="00381DC1">
        <w:rPr>
          <w:rFonts w:ascii="Courier" w:hAnsi="Courier" w:hint="eastAsia"/>
          <w:rtl/>
        </w:rPr>
        <w:t>או</w:t>
      </w:r>
      <w:r w:rsidRPr="00381DC1">
        <w:rPr>
          <w:rFonts w:ascii="Courier" w:hAnsi="Courier"/>
          <w:rtl/>
        </w:rPr>
        <w:t xml:space="preserve"> "</w:t>
      </w:r>
      <w:r w:rsidRPr="00381DC1">
        <w:rPr>
          <w:rFonts w:ascii="Courier" w:hAnsi="Courier" w:hint="eastAsia"/>
          <w:b/>
          <w:bCs/>
          <w:rtl/>
        </w:rPr>
        <w:t>העבודות</w:t>
      </w:r>
      <w:r w:rsidRPr="00381DC1">
        <w:rPr>
          <w:rFonts w:ascii="Courier" w:hAnsi="Courier"/>
          <w:rtl/>
        </w:rPr>
        <w:t>");</w:t>
      </w:r>
    </w:p>
    <w:p w:rsidR="008651B2" w:rsidRPr="00381DC1" w:rsidRDefault="008651B2" w:rsidP="008651B2">
      <w:pPr>
        <w:ind w:left="1134" w:hanging="1134"/>
        <w:rPr>
          <w:rFonts w:ascii="Courier" w:hAnsi="Courier"/>
          <w:rtl/>
        </w:rPr>
      </w:pPr>
    </w:p>
    <w:p w:rsidR="008651B2" w:rsidRPr="00381DC1" w:rsidRDefault="008651B2" w:rsidP="00AD3725">
      <w:pPr>
        <w:ind w:left="1134" w:hanging="1134"/>
        <w:rPr>
          <w:b/>
          <w:bCs/>
          <w:rtl/>
        </w:rPr>
      </w:pPr>
      <w:r w:rsidRPr="009A480D">
        <w:rPr>
          <w:rFonts w:ascii="Courier" w:hAnsi="Courier" w:hint="eastAsia"/>
          <w:b/>
          <w:bCs/>
          <w:rtl/>
        </w:rPr>
        <w:t>והואיל</w:t>
      </w:r>
      <w:r w:rsidRPr="009A480D">
        <w:rPr>
          <w:rFonts w:ascii="Courier" w:hAnsi="Courier"/>
          <w:b/>
          <w:bCs/>
          <w:rtl/>
        </w:rPr>
        <w:t>:</w:t>
      </w:r>
      <w:r w:rsidRPr="00381DC1">
        <w:rPr>
          <w:rFonts w:ascii="Courier" w:hAnsi="Courier"/>
          <w:rtl/>
        </w:rPr>
        <w:tab/>
      </w:r>
      <w:r w:rsidRPr="00381DC1">
        <w:rPr>
          <w:rFonts w:ascii="Courier" w:hAnsi="Courier" w:hint="eastAsia"/>
          <w:rtl/>
        </w:rPr>
        <w:t>והמשרד</w:t>
      </w:r>
      <w:r w:rsidRPr="00381DC1">
        <w:rPr>
          <w:rFonts w:ascii="Courier" w:hAnsi="Courier"/>
          <w:rtl/>
        </w:rPr>
        <w:t xml:space="preserve"> </w:t>
      </w:r>
      <w:r w:rsidRPr="00381DC1">
        <w:rPr>
          <w:rFonts w:ascii="Courier" w:hAnsi="Courier" w:hint="eastAsia"/>
          <w:rtl/>
        </w:rPr>
        <w:t>פרסם</w:t>
      </w:r>
      <w:r w:rsidRPr="00381DC1">
        <w:rPr>
          <w:rFonts w:ascii="Courier" w:hAnsi="Courier"/>
          <w:rtl/>
        </w:rPr>
        <w:t xml:space="preserve"> </w:t>
      </w:r>
      <w:r w:rsidRPr="00381DC1">
        <w:rPr>
          <w:rFonts w:ascii="Courier" w:hAnsi="Courier" w:hint="eastAsia"/>
          <w:rtl/>
        </w:rPr>
        <w:t>מכרז</w:t>
      </w:r>
      <w:r w:rsidRPr="00381DC1">
        <w:rPr>
          <w:rFonts w:ascii="Courier" w:hAnsi="Courier"/>
          <w:rtl/>
        </w:rPr>
        <w:t xml:space="preserve"> </w:t>
      </w:r>
      <w:r w:rsidRPr="00381DC1">
        <w:rPr>
          <w:rFonts w:ascii="Courier" w:hAnsi="Courier" w:hint="eastAsia"/>
          <w:rtl/>
        </w:rPr>
        <w:t>לביצוע</w:t>
      </w:r>
      <w:r w:rsidRPr="00381DC1">
        <w:rPr>
          <w:rFonts w:ascii="Courier" w:hAnsi="Courier"/>
          <w:rtl/>
        </w:rPr>
        <w:t xml:space="preserve"> </w:t>
      </w:r>
      <w:r w:rsidRPr="00381DC1">
        <w:rPr>
          <w:rFonts w:ascii="Courier" w:hAnsi="Courier" w:hint="eastAsia"/>
          <w:rtl/>
        </w:rPr>
        <w:t>העבודות</w:t>
      </w:r>
      <w:r w:rsidRPr="00381DC1">
        <w:rPr>
          <w:rFonts w:ascii="Courier" w:hAnsi="Courier"/>
          <w:rtl/>
        </w:rPr>
        <w:t xml:space="preserve"> (</w:t>
      </w:r>
      <w:r w:rsidRPr="00381DC1">
        <w:rPr>
          <w:rFonts w:ascii="Courier" w:hAnsi="Courier" w:hint="eastAsia"/>
          <w:rtl/>
        </w:rPr>
        <w:t>מכרז</w:t>
      </w:r>
      <w:r w:rsidRPr="00381DC1">
        <w:rPr>
          <w:rFonts w:ascii="Courier" w:hAnsi="Courier"/>
          <w:rtl/>
        </w:rPr>
        <w:t xml:space="preserve"> </w:t>
      </w:r>
      <w:r w:rsidRPr="00381DC1">
        <w:rPr>
          <w:rFonts w:ascii="Courier" w:hAnsi="Courier" w:hint="eastAsia"/>
          <w:rtl/>
        </w:rPr>
        <w:t>מס</w:t>
      </w:r>
      <w:r w:rsidRPr="00381DC1">
        <w:rPr>
          <w:rFonts w:ascii="Courier" w:hAnsi="Courier"/>
          <w:rtl/>
        </w:rPr>
        <w:t xml:space="preserve">' </w:t>
      </w:r>
      <w:r w:rsidR="002842B7">
        <w:rPr>
          <w:rFonts w:ascii="Courier" w:hAnsi="Courier" w:hint="cs"/>
        </w:rPr>
        <w:t>11</w:t>
      </w:r>
      <w:r w:rsidRPr="00C03456">
        <w:rPr>
          <w:rFonts w:ascii="Courier" w:hAnsi="Courier"/>
          <w:rtl/>
        </w:rPr>
        <w:t>)</w:t>
      </w:r>
      <w:r w:rsidRPr="00381DC1">
        <w:rPr>
          <w:rFonts w:ascii="Courier" w:hAnsi="Courier"/>
          <w:rtl/>
        </w:rPr>
        <w:t xml:space="preserve"> (</w:t>
      </w:r>
      <w:r w:rsidRPr="00381DC1">
        <w:rPr>
          <w:rFonts w:ascii="Courier" w:hAnsi="Courier" w:hint="eastAsia"/>
          <w:rtl/>
        </w:rPr>
        <w:t>להלן</w:t>
      </w:r>
      <w:r w:rsidRPr="00381DC1">
        <w:rPr>
          <w:rFonts w:ascii="Courier" w:hAnsi="Courier"/>
          <w:rtl/>
        </w:rPr>
        <w:t xml:space="preserve">: </w:t>
      </w:r>
      <w:r w:rsidRPr="00381DC1">
        <w:rPr>
          <w:rFonts w:ascii="Courier" w:hAnsi="Courier"/>
          <w:b/>
          <w:bCs/>
          <w:rtl/>
        </w:rPr>
        <w:t>"</w:t>
      </w:r>
      <w:r w:rsidRPr="00381DC1">
        <w:rPr>
          <w:rFonts w:ascii="Courier" w:hAnsi="Courier" w:hint="eastAsia"/>
          <w:b/>
          <w:bCs/>
          <w:rtl/>
        </w:rPr>
        <w:t>המכרז</w:t>
      </w:r>
      <w:r w:rsidRPr="00381DC1">
        <w:rPr>
          <w:rFonts w:ascii="Courier" w:hAnsi="Courier"/>
          <w:b/>
          <w:bCs/>
          <w:rtl/>
        </w:rPr>
        <w:t>"</w:t>
      </w:r>
      <w:r w:rsidRPr="00381DC1">
        <w:rPr>
          <w:rFonts w:ascii="Courier" w:hAnsi="Courier"/>
          <w:rtl/>
        </w:rPr>
        <w:t xml:space="preserve">), </w:t>
      </w:r>
      <w:r w:rsidRPr="00381DC1">
        <w:rPr>
          <w:rFonts w:ascii="Courier" w:hAnsi="Courier" w:hint="eastAsia"/>
          <w:rtl/>
        </w:rPr>
        <w:t>והספק</w:t>
      </w:r>
      <w:r w:rsidRPr="00381DC1">
        <w:rPr>
          <w:rFonts w:ascii="Courier" w:hAnsi="Courier"/>
          <w:rtl/>
        </w:rPr>
        <w:t xml:space="preserve"> _____________________ (</w:t>
      </w:r>
      <w:r w:rsidRPr="00381DC1">
        <w:rPr>
          <w:rFonts w:ascii="Courier" w:hAnsi="Courier" w:hint="eastAsia"/>
          <w:rtl/>
        </w:rPr>
        <w:t>להלן</w:t>
      </w:r>
      <w:r w:rsidRPr="00381DC1">
        <w:rPr>
          <w:rFonts w:ascii="Courier" w:hAnsi="Courier"/>
          <w:rtl/>
        </w:rPr>
        <w:t>: "</w:t>
      </w:r>
      <w:r w:rsidRPr="00381DC1">
        <w:rPr>
          <w:rFonts w:ascii="Courier" w:hAnsi="Courier" w:hint="eastAsia"/>
          <w:b/>
          <w:bCs/>
          <w:rtl/>
        </w:rPr>
        <w:t>הספק</w:t>
      </w:r>
      <w:r w:rsidRPr="00381DC1">
        <w:rPr>
          <w:rFonts w:ascii="Courier" w:hAnsi="Courier"/>
          <w:rtl/>
        </w:rPr>
        <w:t xml:space="preserve">") </w:t>
      </w:r>
      <w:r w:rsidRPr="00381DC1">
        <w:rPr>
          <w:rFonts w:ascii="Courier" w:hAnsi="Courier" w:hint="eastAsia"/>
          <w:rtl/>
        </w:rPr>
        <w:t>הגיש</w:t>
      </w:r>
      <w:r w:rsidRPr="00381DC1">
        <w:rPr>
          <w:rFonts w:ascii="Courier" w:hAnsi="Courier"/>
          <w:rtl/>
        </w:rPr>
        <w:t xml:space="preserve"> </w:t>
      </w:r>
      <w:r w:rsidRPr="00381DC1">
        <w:rPr>
          <w:rFonts w:ascii="Courier" w:hAnsi="Courier" w:hint="eastAsia"/>
          <w:rtl/>
        </w:rPr>
        <w:t>הצעה</w:t>
      </w:r>
      <w:r w:rsidRPr="00381DC1">
        <w:rPr>
          <w:rFonts w:ascii="Courier" w:hAnsi="Courier"/>
          <w:rtl/>
        </w:rPr>
        <w:t xml:space="preserve"> </w:t>
      </w:r>
      <w:r w:rsidRPr="00381DC1">
        <w:rPr>
          <w:rFonts w:ascii="Courier" w:hAnsi="Courier" w:hint="eastAsia"/>
          <w:rtl/>
        </w:rPr>
        <w:t>במכרז</w:t>
      </w:r>
      <w:r w:rsidRPr="00381DC1">
        <w:rPr>
          <w:rFonts w:ascii="Courier" w:hAnsi="Courier"/>
          <w:rtl/>
        </w:rPr>
        <w:t xml:space="preserve"> </w:t>
      </w:r>
      <w:r w:rsidRPr="00381DC1">
        <w:rPr>
          <w:rFonts w:ascii="Courier" w:hAnsi="Courier" w:hint="eastAsia"/>
          <w:rtl/>
        </w:rPr>
        <w:t>והצעתו</w:t>
      </w:r>
      <w:r w:rsidRPr="00381DC1">
        <w:rPr>
          <w:rFonts w:ascii="Courier" w:hAnsi="Courier"/>
          <w:rtl/>
        </w:rPr>
        <w:t xml:space="preserve"> </w:t>
      </w:r>
      <w:r w:rsidRPr="00381DC1">
        <w:rPr>
          <w:rFonts w:ascii="Courier" w:hAnsi="Courier" w:hint="eastAsia"/>
          <w:rtl/>
        </w:rPr>
        <w:t>התקבלה</w:t>
      </w:r>
      <w:r w:rsidRPr="00381DC1">
        <w:rPr>
          <w:rFonts w:ascii="Courier" w:hAnsi="Courier"/>
          <w:rtl/>
        </w:rPr>
        <w:t xml:space="preserve"> (</w:t>
      </w:r>
      <w:r w:rsidRPr="00381DC1">
        <w:rPr>
          <w:rFonts w:ascii="Courier" w:hAnsi="Courier" w:hint="eastAsia"/>
          <w:rtl/>
        </w:rPr>
        <w:t>להלן</w:t>
      </w:r>
      <w:r w:rsidRPr="00381DC1">
        <w:rPr>
          <w:rFonts w:ascii="Courier" w:hAnsi="Courier"/>
          <w:rtl/>
        </w:rPr>
        <w:t xml:space="preserve">: </w:t>
      </w:r>
      <w:r w:rsidRPr="00381DC1">
        <w:rPr>
          <w:rFonts w:ascii="Courier" w:hAnsi="Courier"/>
          <w:b/>
          <w:bCs/>
          <w:rtl/>
        </w:rPr>
        <w:t>"</w:t>
      </w:r>
      <w:r w:rsidRPr="00381DC1">
        <w:rPr>
          <w:rFonts w:ascii="Courier" w:hAnsi="Courier" w:hint="eastAsia"/>
          <w:b/>
          <w:bCs/>
          <w:rtl/>
        </w:rPr>
        <w:t>הצעת</w:t>
      </w:r>
      <w:r w:rsidRPr="00381DC1">
        <w:rPr>
          <w:rFonts w:ascii="Courier" w:hAnsi="Courier"/>
          <w:b/>
          <w:bCs/>
          <w:rtl/>
        </w:rPr>
        <w:t xml:space="preserve"> </w:t>
      </w:r>
      <w:r w:rsidRPr="00381DC1">
        <w:rPr>
          <w:rFonts w:ascii="Courier" w:hAnsi="Courier" w:hint="eastAsia"/>
          <w:b/>
          <w:bCs/>
          <w:rtl/>
        </w:rPr>
        <w:t>הספק</w:t>
      </w:r>
      <w:r w:rsidRPr="00381DC1">
        <w:rPr>
          <w:rFonts w:ascii="Courier" w:hAnsi="Courier"/>
          <w:b/>
          <w:bCs/>
          <w:rtl/>
        </w:rPr>
        <w:t>"</w:t>
      </w:r>
      <w:r w:rsidRPr="00381DC1">
        <w:rPr>
          <w:rFonts w:ascii="Courier" w:hAnsi="Courier"/>
          <w:rtl/>
        </w:rPr>
        <w:t xml:space="preserve">) </w:t>
      </w:r>
      <w:r w:rsidRPr="00381DC1">
        <w:rPr>
          <w:rFonts w:hint="eastAsia"/>
          <w:rtl/>
        </w:rPr>
        <w:t>ונקבע</w:t>
      </w:r>
      <w:r w:rsidRPr="00381DC1">
        <w:rPr>
          <w:rtl/>
        </w:rPr>
        <w:t xml:space="preserve">, </w:t>
      </w:r>
      <w:r w:rsidRPr="00381DC1">
        <w:rPr>
          <w:rFonts w:hint="eastAsia"/>
          <w:rtl/>
        </w:rPr>
        <w:t>כי</w:t>
      </w:r>
      <w:r w:rsidRPr="00381DC1">
        <w:rPr>
          <w:rtl/>
        </w:rPr>
        <w:t xml:space="preserve"> </w:t>
      </w:r>
      <w:r w:rsidRPr="00381DC1">
        <w:rPr>
          <w:rFonts w:hint="eastAsia"/>
          <w:rtl/>
        </w:rPr>
        <w:t>הספק</w:t>
      </w:r>
      <w:r w:rsidRPr="00381DC1">
        <w:rPr>
          <w:rtl/>
        </w:rPr>
        <w:t xml:space="preserve"> </w:t>
      </w:r>
      <w:r w:rsidRPr="00381DC1">
        <w:rPr>
          <w:rFonts w:hint="eastAsia"/>
          <w:rtl/>
        </w:rPr>
        <w:t>יבצע</w:t>
      </w:r>
      <w:r w:rsidRPr="00381DC1">
        <w:rPr>
          <w:rtl/>
        </w:rPr>
        <w:t xml:space="preserve"> </w:t>
      </w:r>
      <w:r w:rsidRPr="00381DC1">
        <w:rPr>
          <w:rFonts w:hint="eastAsia"/>
          <w:rtl/>
        </w:rPr>
        <w:t>עבור</w:t>
      </w:r>
      <w:r w:rsidRPr="00381DC1">
        <w:rPr>
          <w:rtl/>
        </w:rPr>
        <w:t xml:space="preserve"> </w:t>
      </w:r>
      <w:r w:rsidRPr="00381DC1">
        <w:rPr>
          <w:rFonts w:hint="eastAsia"/>
          <w:rtl/>
        </w:rPr>
        <w:t>המשרד</w:t>
      </w:r>
      <w:r w:rsidRPr="00381DC1">
        <w:rPr>
          <w:rtl/>
        </w:rPr>
        <w:t xml:space="preserve"> </w:t>
      </w:r>
      <w:r w:rsidRPr="00381DC1">
        <w:rPr>
          <w:rFonts w:hint="eastAsia"/>
          <w:rtl/>
        </w:rPr>
        <w:t>את</w:t>
      </w:r>
      <w:r w:rsidRPr="00381DC1">
        <w:rPr>
          <w:rtl/>
        </w:rPr>
        <w:t xml:space="preserve"> </w:t>
      </w:r>
      <w:r w:rsidRPr="00381DC1">
        <w:rPr>
          <w:rFonts w:hint="eastAsia"/>
          <w:rtl/>
        </w:rPr>
        <w:t>העבודות</w:t>
      </w:r>
      <w:r w:rsidRPr="00381DC1">
        <w:rPr>
          <w:rtl/>
        </w:rPr>
        <w:t xml:space="preserve"> </w:t>
      </w:r>
      <w:r w:rsidRPr="00381DC1">
        <w:rPr>
          <w:rFonts w:hint="eastAsia"/>
          <w:rtl/>
        </w:rPr>
        <w:t>במועדים</w:t>
      </w:r>
      <w:r w:rsidRPr="00381DC1">
        <w:rPr>
          <w:rtl/>
        </w:rPr>
        <w:t xml:space="preserve"> </w:t>
      </w:r>
      <w:r w:rsidRPr="00381DC1">
        <w:rPr>
          <w:rFonts w:hint="eastAsia"/>
          <w:rtl/>
        </w:rPr>
        <w:t>ובתנאים</w:t>
      </w:r>
      <w:r w:rsidRPr="00381DC1">
        <w:rPr>
          <w:rtl/>
        </w:rPr>
        <w:t xml:space="preserve"> </w:t>
      </w:r>
      <w:r w:rsidRPr="00381DC1">
        <w:rPr>
          <w:rFonts w:hint="eastAsia"/>
          <w:rtl/>
        </w:rPr>
        <w:t>כמפורט</w:t>
      </w:r>
      <w:r w:rsidRPr="00381DC1">
        <w:rPr>
          <w:rtl/>
        </w:rPr>
        <w:t xml:space="preserve"> </w:t>
      </w:r>
      <w:r w:rsidRPr="00381DC1">
        <w:rPr>
          <w:rFonts w:hint="eastAsia"/>
          <w:rtl/>
        </w:rPr>
        <w:t>במסמכי</w:t>
      </w:r>
      <w:r w:rsidRPr="00381DC1">
        <w:rPr>
          <w:rtl/>
        </w:rPr>
        <w:t xml:space="preserve"> </w:t>
      </w:r>
      <w:r w:rsidRPr="00381DC1">
        <w:rPr>
          <w:rFonts w:hint="eastAsia"/>
          <w:rtl/>
        </w:rPr>
        <w:t>המכרז</w:t>
      </w:r>
      <w:r w:rsidRPr="00381DC1">
        <w:rPr>
          <w:rtl/>
        </w:rPr>
        <w:t xml:space="preserve">, </w:t>
      </w:r>
      <w:r w:rsidRPr="00381DC1">
        <w:rPr>
          <w:rFonts w:hint="eastAsia"/>
          <w:rtl/>
        </w:rPr>
        <w:t>לרבות</w:t>
      </w:r>
      <w:r w:rsidRPr="00381DC1">
        <w:rPr>
          <w:rtl/>
        </w:rPr>
        <w:t xml:space="preserve"> </w:t>
      </w:r>
      <w:r w:rsidRPr="00381DC1">
        <w:rPr>
          <w:rFonts w:hint="eastAsia"/>
          <w:rtl/>
        </w:rPr>
        <w:t>ההסכם</w:t>
      </w:r>
      <w:r w:rsidRPr="00381DC1">
        <w:rPr>
          <w:rtl/>
        </w:rPr>
        <w:t xml:space="preserve"> </w:t>
      </w:r>
      <w:r w:rsidRPr="00381DC1">
        <w:rPr>
          <w:rFonts w:hint="eastAsia"/>
          <w:rtl/>
        </w:rPr>
        <w:t>ומסמך</w:t>
      </w:r>
      <w:r w:rsidRPr="00381DC1">
        <w:rPr>
          <w:rtl/>
        </w:rPr>
        <w:t xml:space="preserve"> </w:t>
      </w:r>
      <w:r w:rsidRPr="00381DC1">
        <w:rPr>
          <w:rFonts w:hint="eastAsia"/>
          <w:rtl/>
        </w:rPr>
        <w:t>הגדרת</w:t>
      </w:r>
      <w:r w:rsidRPr="00381DC1">
        <w:rPr>
          <w:rtl/>
        </w:rPr>
        <w:t xml:space="preserve"> </w:t>
      </w:r>
      <w:r w:rsidRPr="00381DC1">
        <w:rPr>
          <w:rFonts w:hint="eastAsia"/>
          <w:rtl/>
        </w:rPr>
        <w:t>העבודה</w:t>
      </w:r>
      <w:r w:rsidRPr="00381DC1">
        <w:rPr>
          <w:rtl/>
        </w:rPr>
        <w:t>;</w:t>
      </w:r>
    </w:p>
    <w:p w:rsidR="008651B2" w:rsidRPr="00381DC1" w:rsidRDefault="008651B2" w:rsidP="008651B2">
      <w:pPr>
        <w:ind w:left="1134" w:hanging="1134"/>
        <w:rPr>
          <w:rFonts w:ascii="Courier" w:hAnsi="Courier"/>
          <w:rtl/>
        </w:rPr>
      </w:pPr>
    </w:p>
    <w:p w:rsidR="008651B2" w:rsidRPr="00381DC1" w:rsidRDefault="008651B2" w:rsidP="008651B2">
      <w:pPr>
        <w:ind w:left="1134" w:hanging="1134"/>
        <w:rPr>
          <w:b/>
          <w:bCs/>
          <w:rtl/>
        </w:rPr>
      </w:pPr>
      <w:r w:rsidRPr="009A480D">
        <w:rPr>
          <w:rFonts w:ascii="Courier" w:hAnsi="Courier" w:hint="eastAsia"/>
          <w:b/>
          <w:bCs/>
          <w:rtl/>
        </w:rPr>
        <w:t>והואיל</w:t>
      </w:r>
      <w:r w:rsidRPr="009A480D">
        <w:rPr>
          <w:rFonts w:ascii="Courier" w:hAnsi="Courier"/>
          <w:b/>
          <w:bCs/>
          <w:rtl/>
        </w:rPr>
        <w:t>:</w:t>
      </w:r>
      <w:r w:rsidRPr="00381DC1">
        <w:rPr>
          <w:rFonts w:ascii="Courier" w:hAnsi="Courier"/>
          <w:rtl/>
        </w:rPr>
        <w:tab/>
      </w:r>
      <w:r w:rsidRPr="00381DC1">
        <w:rPr>
          <w:rFonts w:hint="eastAsia"/>
          <w:rtl/>
        </w:rPr>
        <w:t>והמשרד</w:t>
      </w:r>
      <w:r w:rsidRPr="00381DC1">
        <w:rPr>
          <w:rtl/>
        </w:rPr>
        <w:t xml:space="preserve"> </w:t>
      </w:r>
      <w:r w:rsidRPr="00381DC1">
        <w:rPr>
          <w:rFonts w:hint="eastAsia"/>
          <w:rtl/>
        </w:rPr>
        <w:t>התנה</w:t>
      </w:r>
      <w:r w:rsidRPr="00381DC1">
        <w:rPr>
          <w:rtl/>
        </w:rPr>
        <w:t xml:space="preserve"> </w:t>
      </w:r>
      <w:r w:rsidRPr="00381DC1">
        <w:rPr>
          <w:rFonts w:hint="eastAsia"/>
          <w:rtl/>
        </w:rPr>
        <w:t>השתתפות</w:t>
      </w:r>
      <w:r w:rsidRPr="00381DC1">
        <w:rPr>
          <w:rtl/>
        </w:rPr>
        <w:t xml:space="preserve"> </w:t>
      </w:r>
      <w:r w:rsidRPr="00381DC1">
        <w:rPr>
          <w:rFonts w:hint="eastAsia"/>
          <w:rtl/>
        </w:rPr>
        <w:t>הספק</w:t>
      </w:r>
      <w:r w:rsidRPr="00381DC1">
        <w:rPr>
          <w:rtl/>
        </w:rPr>
        <w:t xml:space="preserve"> </w:t>
      </w:r>
      <w:r w:rsidRPr="00381DC1">
        <w:rPr>
          <w:rFonts w:hint="eastAsia"/>
          <w:rtl/>
        </w:rPr>
        <w:t>במכרז</w:t>
      </w:r>
      <w:r w:rsidRPr="00381DC1">
        <w:rPr>
          <w:rtl/>
        </w:rPr>
        <w:t xml:space="preserve"> </w:t>
      </w:r>
      <w:r w:rsidRPr="00381DC1">
        <w:rPr>
          <w:rFonts w:hint="eastAsia"/>
          <w:rtl/>
        </w:rPr>
        <w:t>בתנאי</w:t>
      </w:r>
      <w:r w:rsidRPr="00381DC1">
        <w:rPr>
          <w:rtl/>
        </w:rPr>
        <w:t xml:space="preserve"> </w:t>
      </w:r>
      <w:r w:rsidRPr="00381DC1">
        <w:rPr>
          <w:rFonts w:hint="eastAsia"/>
          <w:rtl/>
        </w:rPr>
        <w:t>שהספק</w:t>
      </w:r>
      <w:r w:rsidRPr="00381DC1">
        <w:rPr>
          <w:rtl/>
        </w:rPr>
        <w:t xml:space="preserve"> </w:t>
      </w:r>
      <w:r w:rsidRPr="00381DC1">
        <w:rPr>
          <w:rFonts w:hint="eastAsia"/>
          <w:rtl/>
        </w:rPr>
        <w:t>והבאים</w:t>
      </w:r>
      <w:r w:rsidRPr="00381DC1">
        <w:rPr>
          <w:rtl/>
        </w:rPr>
        <w:t xml:space="preserve"> </w:t>
      </w:r>
      <w:r w:rsidRPr="00381DC1">
        <w:rPr>
          <w:rFonts w:hint="eastAsia"/>
          <w:rtl/>
        </w:rPr>
        <w:t>מטעמו</w:t>
      </w:r>
      <w:r w:rsidRPr="00381DC1">
        <w:rPr>
          <w:rtl/>
        </w:rPr>
        <w:t xml:space="preserve"> </w:t>
      </w:r>
      <w:r w:rsidRPr="00381DC1">
        <w:rPr>
          <w:rFonts w:hint="eastAsia"/>
          <w:rtl/>
        </w:rPr>
        <w:t>ישמרו</w:t>
      </w:r>
      <w:r w:rsidRPr="00381DC1">
        <w:rPr>
          <w:rtl/>
        </w:rPr>
        <w:t xml:space="preserve"> </w:t>
      </w:r>
      <w:r w:rsidRPr="00381DC1">
        <w:rPr>
          <w:rFonts w:hint="eastAsia"/>
          <w:rtl/>
        </w:rPr>
        <w:t>על</w:t>
      </w:r>
      <w:r w:rsidRPr="00381DC1">
        <w:rPr>
          <w:rtl/>
        </w:rPr>
        <w:t xml:space="preserve"> </w:t>
      </w:r>
      <w:r w:rsidRPr="00381DC1">
        <w:rPr>
          <w:rFonts w:hint="eastAsia"/>
          <w:rtl/>
        </w:rPr>
        <w:t>סודיות</w:t>
      </w:r>
      <w:r w:rsidRPr="00381DC1">
        <w:rPr>
          <w:rtl/>
        </w:rPr>
        <w:t xml:space="preserve"> </w:t>
      </w:r>
      <w:r w:rsidRPr="00381DC1">
        <w:rPr>
          <w:rFonts w:hint="eastAsia"/>
          <w:rtl/>
        </w:rPr>
        <w:t>כל</w:t>
      </w:r>
      <w:r w:rsidRPr="00381DC1">
        <w:rPr>
          <w:rtl/>
        </w:rPr>
        <w:t xml:space="preserve"> </w:t>
      </w:r>
      <w:r w:rsidRPr="00381DC1">
        <w:rPr>
          <w:rFonts w:hint="eastAsia"/>
          <w:rtl/>
        </w:rPr>
        <w:t>המידע</w:t>
      </w:r>
      <w:r w:rsidRPr="00381DC1">
        <w:rPr>
          <w:rtl/>
        </w:rPr>
        <w:t xml:space="preserve"> </w:t>
      </w:r>
      <w:r w:rsidRPr="00381DC1">
        <w:rPr>
          <w:rFonts w:hint="eastAsia"/>
          <w:rtl/>
        </w:rPr>
        <w:t>כהגדרתו</w:t>
      </w:r>
      <w:r w:rsidRPr="00381DC1">
        <w:rPr>
          <w:rtl/>
        </w:rPr>
        <w:t xml:space="preserve"> </w:t>
      </w:r>
      <w:r w:rsidRPr="00381DC1">
        <w:rPr>
          <w:rFonts w:hint="eastAsia"/>
          <w:rtl/>
        </w:rPr>
        <w:t>להלן</w:t>
      </w:r>
      <w:r w:rsidRPr="00381DC1">
        <w:rPr>
          <w:rtl/>
        </w:rPr>
        <w:t xml:space="preserve">, </w:t>
      </w:r>
      <w:r w:rsidRPr="00381DC1">
        <w:rPr>
          <w:rFonts w:hint="eastAsia"/>
          <w:rtl/>
        </w:rPr>
        <w:t>וכן</w:t>
      </w:r>
      <w:r w:rsidRPr="00381DC1">
        <w:rPr>
          <w:rtl/>
        </w:rPr>
        <w:t xml:space="preserve"> </w:t>
      </w:r>
      <w:r w:rsidRPr="00381DC1">
        <w:rPr>
          <w:rFonts w:hint="eastAsia"/>
          <w:rtl/>
        </w:rPr>
        <w:t>על</w:t>
      </w:r>
      <w:r w:rsidRPr="00381DC1">
        <w:rPr>
          <w:rtl/>
        </w:rPr>
        <w:t xml:space="preserve"> </w:t>
      </w:r>
      <w:r w:rsidRPr="00381DC1">
        <w:rPr>
          <w:rFonts w:hint="eastAsia"/>
          <w:rtl/>
        </w:rPr>
        <w:t>סמך</w:t>
      </w:r>
      <w:r w:rsidRPr="00381DC1">
        <w:rPr>
          <w:rtl/>
        </w:rPr>
        <w:t xml:space="preserve"> </w:t>
      </w:r>
      <w:r w:rsidRPr="00381DC1">
        <w:rPr>
          <w:rFonts w:hint="eastAsia"/>
          <w:rtl/>
        </w:rPr>
        <w:t>התחייבות</w:t>
      </w:r>
      <w:r w:rsidRPr="00381DC1">
        <w:rPr>
          <w:rtl/>
        </w:rPr>
        <w:t xml:space="preserve"> </w:t>
      </w:r>
      <w:r w:rsidRPr="00381DC1">
        <w:rPr>
          <w:rFonts w:hint="eastAsia"/>
          <w:rtl/>
        </w:rPr>
        <w:t>הספק</w:t>
      </w:r>
      <w:r w:rsidRPr="00381DC1">
        <w:rPr>
          <w:rtl/>
        </w:rPr>
        <w:t xml:space="preserve"> </w:t>
      </w:r>
      <w:r w:rsidRPr="00381DC1">
        <w:rPr>
          <w:rFonts w:hint="eastAsia"/>
          <w:rtl/>
        </w:rPr>
        <w:t>לעשות</w:t>
      </w:r>
      <w:r w:rsidRPr="00381DC1">
        <w:rPr>
          <w:rtl/>
        </w:rPr>
        <w:t xml:space="preserve"> </w:t>
      </w:r>
      <w:r w:rsidRPr="00381DC1">
        <w:rPr>
          <w:rFonts w:hint="eastAsia"/>
          <w:rtl/>
        </w:rPr>
        <w:t>את</w:t>
      </w:r>
      <w:r w:rsidRPr="00381DC1">
        <w:rPr>
          <w:rtl/>
        </w:rPr>
        <w:t xml:space="preserve"> </w:t>
      </w:r>
      <w:r w:rsidRPr="00381DC1">
        <w:rPr>
          <w:rFonts w:hint="eastAsia"/>
          <w:rtl/>
        </w:rPr>
        <w:t>כל</w:t>
      </w:r>
      <w:r w:rsidRPr="00381DC1">
        <w:rPr>
          <w:rtl/>
        </w:rPr>
        <w:t xml:space="preserve"> </w:t>
      </w:r>
      <w:r w:rsidRPr="00381DC1">
        <w:rPr>
          <w:rFonts w:hint="eastAsia"/>
          <w:rtl/>
        </w:rPr>
        <w:t>הדרוש</w:t>
      </w:r>
      <w:r w:rsidRPr="00381DC1">
        <w:rPr>
          <w:rtl/>
        </w:rPr>
        <w:t xml:space="preserve"> </w:t>
      </w:r>
      <w:r w:rsidRPr="00381DC1">
        <w:rPr>
          <w:rFonts w:hint="eastAsia"/>
          <w:rtl/>
        </w:rPr>
        <w:t>לשמירת</w:t>
      </w:r>
      <w:r w:rsidRPr="00381DC1">
        <w:rPr>
          <w:rtl/>
        </w:rPr>
        <w:t xml:space="preserve"> </w:t>
      </w:r>
      <w:r w:rsidRPr="00381DC1">
        <w:rPr>
          <w:rFonts w:hint="eastAsia"/>
          <w:rtl/>
        </w:rPr>
        <w:t>סודיות</w:t>
      </w:r>
      <w:r w:rsidRPr="00381DC1">
        <w:rPr>
          <w:rtl/>
        </w:rPr>
        <w:t xml:space="preserve"> </w:t>
      </w:r>
      <w:r w:rsidRPr="00381DC1">
        <w:rPr>
          <w:rFonts w:hint="eastAsia"/>
          <w:rtl/>
        </w:rPr>
        <w:t>המידע</w:t>
      </w:r>
      <w:r w:rsidRPr="00381DC1">
        <w:rPr>
          <w:rtl/>
        </w:rPr>
        <w:t>;</w:t>
      </w:r>
    </w:p>
    <w:p w:rsidR="008651B2" w:rsidRPr="009A480D" w:rsidRDefault="008651B2" w:rsidP="008651B2">
      <w:pPr>
        <w:ind w:left="1134" w:hanging="1134"/>
        <w:rPr>
          <w:rFonts w:ascii="Courier" w:hAnsi="Courier"/>
          <w:b/>
          <w:bCs/>
          <w:rtl/>
        </w:rPr>
      </w:pPr>
    </w:p>
    <w:p w:rsidR="008651B2" w:rsidRPr="00381DC1" w:rsidRDefault="008651B2" w:rsidP="008651B2">
      <w:pPr>
        <w:ind w:left="1134" w:hanging="1134"/>
        <w:rPr>
          <w:rtl/>
        </w:rPr>
      </w:pPr>
      <w:r w:rsidRPr="009A480D">
        <w:rPr>
          <w:rFonts w:ascii="Courier" w:hAnsi="Courier" w:hint="eastAsia"/>
          <w:b/>
          <w:bCs/>
          <w:rtl/>
        </w:rPr>
        <w:t>והואיל</w:t>
      </w:r>
      <w:r w:rsidRPr="009A480D">
        <w:rPr>
          <w:rFonts w:ascii="Courier" w:hAnsi="Courier"/>
          <w:b/>
          <w:bCs/>
          <w:rtl/>
        </w:rPr>
        <w:t>:</w:t>
      </w:r>
      <w:r w:rsidRPr="00381DC1">
        <w:rPr>
          <w:rFonts w:ascii="Courier" w:hAnsi="Courier"/>
          <w:rtl/>
        </w:rPr>
        <w:tab/>
      </w:r>
      <w:r w:rsidRPr="00381DC1">
        <w:rPr>
          <w:rFonts w:hint="eastAsia"/>
          <w:rtl/>
        </w:rPr>
        <w:t>והוסבר</w:t>
      </w:r>
      <w:r w:rsidRPr="00381DC1">
        <w:rPr>
          <w:rtl/>
        </w:rPr>
        <w:t xml:space="preserve"> </w:t>
      </w:r>
      <w:r w:rsidRPr="00381DC1">
        <w:rPr>
          <w:rFonts w:hint="eastAsia"/>
          <w:rtl/>
        </w:rPr>
        <w:t>לספק</w:t>
      </w:r>
      <w:r w:rsidRPr="00381DC1">
        <w:rPr>
          <w:rtl/>
        </w:rPr>
        <w:t xml:space="preserve"> </w:t>
      </w:r>
      <w:r w:rsidRPr="00381DC1">
        <w:rPr>
          <w:rFonts w:hint="eastAsia"/>
          <w:rtl/>
        </w:rPr>
        <w:t>כי</w:t>
      </w:r>
      <w:r w:rsidRPr="00381DC1">
        <w:rPr>
          <w:rtl/>
        </w:rPr>
        <w:t xml:space="preserve"> </w:t>
      </w:r>
      <w:r w:rsidRPr="00381DC1">
        <w:rPr>
          <w:rFonts w:hint="eastAsia"/>
          <w:rtl/>
        </w:rPr>
        <w:t>במהלך</w:t>
      </w:r>
      <w:r w:rsidRPr="00381DC1">
        <w:rPr>
          <w:rtl/>
        </w:rPr>
        <w:t xml:space="preserve"> </w:t>
      </w:r>
      <w:r w:rsidRPr="00381DC1">
        <w:rPr>
          <w:rFonts w:hint="eastAsia"/>
          <w:rtl/>
        </w:rPr>
        <w:t>עיסוקיו</w:t>
      </w:r>
      <w:r w:rsidRPr="00381DC1">
        <w:rPr>
          <w:rtl/>
        </w:rPr>
        <w:t xml:space="preserve"> </w:t>
      </w:r>
      <w:r w:rsidRPr="00381DC1">
        <w:rPr>
          <w:rFonts w:hint="eastAsia"/>
          <w:rtl/>
        </w:rPr>
        <w:t>במתן</w:t>
      </w:r>
      <w:r w:rsidRPr="00381DC1">
        <w:rPr>
          <w:rtl/>
        </w:rPr>
        <w:t xml:space="preserve"> </w:t>
      </w:r>
      <w:r w:rsidRPr="00381DC1">
        <w:rPr>
          <w:rFonts w:hint="eastAsia"/>
          <w:rtl/>
        </w:rPr>
        <w:t>השירותים</w:t>
      </w:r>
      <w:r w:rsidRPr="00381DC1">
        <w:rPr>
          <w:rtl/>
        </w:rPr>
        <w:t xml:space="preserve"> </w:t>
      </w:r>
      <w:r w:rsidRPr="00381DC1">
        <w:rPr>
          <w:rFonts w:hint="eastAsia"/>
          <w:rtl/>
        </w:rPr>
        <w:t>למשרד</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בקשר</w:t>
      </w:r>
      <w:r w:rsidRPr="00381DC1">
        <w:rPr>
          <w:rtl/>
        </w:rPr>
        <w:t xml:space="preserve"> </w:t>
      </w:r>
      <w:r w:rsidRPr="00381DC1">
        <w:rPr>
          <w:rFonts w:hint="eastAsia"/>
          <w:rtl/>
        </w:rPr>
        <w:t>אליהם</w:t>
      </w:r>
      <w:r w:rsidRPr="00381DC1">
        <w:rPr>
          <w:rtl/>
        </w:rPr>
        <w:t xml:space="preserve"> </w:t>
      </w:r>
      <w:r w:rsidRPr="00381DC1">
        <w:rPr>
          <w:rFonts w:hint="eastAsia"/>
          <w:rtl/>
        </w:rPr>
        <w:t>יתכן</w:t>
      </w:r>
      <w:r w:rsidRPr="00381DC1">
        <w:rPr>
          <w:rtl/>
        </w:rPr>
        <w:t xml:space="preserve"> </w:t>
      </w:r>
      <w:r w:rsidRPr="00381DC1">
        <w:rPr>
          <w:rFonts w:hint="eastAsia"/>
          <w:rtl/>
        </w:rPr>
        <w:t>כי</w:t>
      </w:r>
      <w:r w:rsidRPr="00381DC1">
        <w:rPr>
          <w:rtl/>
        </w:rPr>
        <w:t xml:space="preserve"> </w:t>
      </w:r>
      <w:r w:rsidRPr="00381DC1">
        <w:rPr>
          <w:rFonts w:hint="eastAsia"/>
          <w:rtl/>
        </w:rPr>
        <w:t>יעסוק</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יקבל</w:t>
      </w:r>
      <w:r w:rsidRPr="00381DC1">
        <w:rPr>
          <w:rtl/>
        </w:rPr>
        <w:t xml:space="preserve"> </w:t>
      </w:r>
      <w:r w:rsidRPr="00381DC1">
        <w:rPr>
          <w:rFonts w:hint="eastAsia"/>
          <w:rtl/>
        </w:rPr>
        <w:t>לחזקתו</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יבוא</w:t>
      </w:r>
      <w:r w:rsidRPr="00381DC1">
        <w:rPr>
          <w:rtl/>
        </w:rPr>
        <w:t xml:space="preserve"> </w:t>
      </w:r>
      <w:r w:rsidRPr="00381DC1">
        <w:rPr>
          <w:rFonts w:hint="eastAsia"/>
          <w:rtl/>
        </w:rPr>
        <w:t>לידיעתו</w:t>
      </w:r>
      <w:r w:rsidRPr="00381DC1">
        <w:rPr>
          <w:rtl/>
        </w:rPr>
        <w:t xml:space="preserve"> </w:t>
      </w:r>
      <w:r w:rsidRPr="00381DC1">
        <w:rPr>
          <w:rFonts w:hint="eastAsia"/>
          <w:rtl/>
        </w:rPr>
        <w:t>מידע</w:t>
      </w:r>
      <w:r w:rsidRPr="00381DC1">
        <w:rPr>
          <w:rtl/>
        </w:rPr>
        <w:t xml:space="preserve"> </w:t>
      </w:r>
      <w:r w:rsidRPr="00381DC1">
        <w:rPr>
          <w:rFonts w:hint="eastAsia"/>
          <w:rtl/>
        </w:rPr>
        <w:t>מסוגים</w:t>
      </w:r>
      <w:r w:rsidRPr="00381DC1">
        <w:rPr>
          <w:rtl/>
        </w:rPr>
        <w:t xml:space="preserve"> </w:t>
      </w:r>
      <w:r w:rsidRPr="00381DC1">
        <w:rPr>
          <w:rFonts w:hint="eastAsia"/>
          <w:rtl/>
        </w:rPr>
        <w:t>שונים</w:t>
      </w:r>
      <w:r w:rsidRPr="00381DC1">
        <w:rPr>
          <w:rtl/>
        </w:rPr>
        <w:t xml:space="preserve">, </w:t>
      </w:r>
      <w:r w:rsidRPr="00381DC1">
        <w:rPr>
          <w:rFonts w:hint="eastAsia"/>
          <w:rtl/>
        </w:rPr>
        <w:t>שאינו</w:t>
      </w:r>
      <w:r w:rsidRPr="00381DC1">
        <w:rPr>
          <w:rtl/>
        </w:rPr>
        <w:t xml:space="preserve"> </w:t>
      </w:r>
      <w:r w:rsidRPr="00381DC1">
        <w:rPr>
          <w:rFonts w:hint="eastAsia"/>
          <w:rtl/>
        </w:rPr>
        <w:t>מצוי</w:t>
      </w:r>
      <w:r w:rsidRPr="00381DC1">
        <w:rPr>
          <w:rtl/>
        </w:rPr>
        <w:t xml:space="preserve"> </w:t>
      </w:r>
      <w:r w:rsidRPr="00381DC1">
        <w:rPr>
          <w:rFonts w:hint="eastAsia"/>
          <w:rtl/>
        </w:rPr>
        <w:t>בידיעת</w:t>
      </w:r>
      <w:r w:rsidRPr="00381DC1">
        <w:rPr>
          <w:rtl/>
        </w:rPr>
        <w:t xml:space="preserve"> </w:t>
      </w:r>
      <w:r w:rsidRPr="00381DC1">
        <w:rPr>
          <w:rFonts w:hint="eastAsia"/>
          <w:rtl/>
        </w:rPr>
        <w:t>כלל</w:t>
      </w:r>
      <w:r w:rsidRPr="00381DC1">
        <w:rPr>
          <w:rtl/>
        </w:rPr>
        <w:t xml:space="preserve"> </w:t>
      </w:r>
      <w:r w:rsidRPr="00381DC1">
        <w:rPr>
          <w:rFonts w:hint="eastAsia"/>
          <w:rtl/>
        </w:rPr>
        <w:t>הציבור</w:t>
      </w:r>
      <w:r w:rsidRPr="00381DC1">
        <w:rPr>
          <w:rtl/>
        </w:rPr>
        <w:t xml:space="preserve">, </w:t>
      </w:r>
      <w:r w:rsidRPr="00381DC1">
        <w:rPr>
          <w:rFonts w:hint="eastAsia"/>
          <w:rtl/>
        </w:rPr>
        <w:t>בין</w:t>
      </w:r>
      <w:r w:rsidRPr="00381DC1">
        <w:rPr>
          <w:rtl/>
        </w:rPr>
        <w:t xml:space="preserve"> </w:t>
      </w:r>
      <w:r w:rsidRPr="00381DC1">
        <w:rPr>
          <w:rFonts w:hint="eastAsia"/>
          <w:rtl/>
        </w:rPr>
        <w:t>בעל</w:t>
      </w:r>
      <w:r w:rsidRPr="00381DC1">
        <w:rPr>
          <w:rtl/>
        </w:rPr>
        <w:t xml:space="preserve"> </w:t>
      </w:r>
      <w:r w:rsidRPr="00381DC1">
        <w:rPr>
          <w:rFonts w:hint="eastAsia"/>
          <w:rtl/>
        </w:rPr>
        <w:t>פה</w:t>
      </w:r>
      <w:r w:rsidRPr="00381DC1">
        <w:rPr>
          <w:rtl/>
        </w:rPr>
        <w:t xml:space="preserve"> </w:t>
      </w:r>
      <w:r w:rsidRPr="00381DC1">
        <w:rPr>
          <w:rFonts w:hint="eastAsia"/>
          <w:rtl/>
        </w:rPr>
        <w:t>ובין</w:t>
      </w:r>
      <w:r w:rsidRPr="00381DC1">
        <w:rPr>
          <w:rtl/>
        </w:rPr>
        <w:t xml:space="preserve"> </w:t>
      </w:r>
      <w:r w:rsidRPr="00381DC1">
        <w:rPr>
          <w:rFonts w:hint="eastAsia"/>
          <w:rtl/>
        </w:rPr>
        <w:t>בכתב</w:t>
      </w:r>
      <w:r w:rsidRPr="00381DC1">
        <w:rPr>
          <w:rtl/>
        </w:rPr>
        <w:t xml:space="preserve">, </w:t>
      </w:r>
      <w:r w:rsidRPr="00381DC1">
        <w:rPr>
          <w:rFonts w:hint="eastAsia"/>
          <w:rtl/>
        </w:rPr>
        <w:t>בין</w:t>
      </w:r>
      <w:r w:rsidRPr="00381DC1">
        <w:rPr>
          <w:rtl/>
        </w:rPr>
        <w:t xml:space="preserve"> </w:t>
      </w:r>
      <w:r w:rsidRPr="00381DC1">
        <w:rPr>
          <w:rFonts w:hint="eastAsia"/>
          <w:rtl/>
        </w:rPr>
        <w:t>ישיר</w:t>
      </w:r>
      <w:r w:rsidRPr="00381DC1">
        <w:rPr>
          <w:rtl/>
        </w:rPr>
        <w:t xml:space="preserve"> </w:t>
      </w:r>
      <w:r w:rsidRPr="00381DC1">
        <w:rPr>
          <w:rFonts w:hint="eastAsia"/>
          <w:rtl/>
        </w:rPr>
        <w:t>ובין</w:t>
      </w:r>
      <w:r w:rsidRPr="00381DC1">
        <w:rPr>
          <w:rtl/>
        </w:rPr>
        <w:t xml:space="preserve"> </w:t>
      </w:r>
      <w:r w:rsidRPr="00381DC1">
        <w:rPr>
          <w:rFonts w:hint="eastAsia"/>
          <w:rtl/>
        </w:rPr>
        <w:t>עקיף</w:t>
      </w:r>
      <w:r w:rsidRPr="00381DC1">
        <w:rPr>
          <w:rtl/>
        </w:rPr>
        <w:t xml:space="preserve">, </w:t>
      </w:r>
      <w:r w:rsidRPr="00381DC1">
        <w:rPr>
          <w:rFonts w:hint="eastAsia"/>
          <w:rtl/>
        </w:rPr>
        <w:t>השייך</w:t>
      </w:r>
      <w:r w:rsidRPr="00381DC1">
        <w:rPr>
          <w:rtl/>
        </w:rPr>
        <w:t xml:space="preserve"> </w:t>
      </w:r>
      <w:r w:rsidRPr="00381DC1">
        <w:rPr>
          <w:rFonts w:hint="eastAsia"/>
          <w:rtl/>
        </w:rPr>
        <w:t>למשרד</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הנודע</w:t>
      </w:r>
      <w:r w:rsidRPr="00381DC1">
        <w:rPr>
          <w:rtl/>
        </w:rPr>
        <w:t xml:space="preserve"> </w:t>
      </w:r>
      <w:r w:rsidRPr="00381DC1">
        <w:rPr>
          <w:rFonts w:hint="eastAsia"/>
          <w:rtl/>
        </w:rPr>
        <w:t>למשרד</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לפעילויותיו</w:t>
      </w:r>
      <w:r w:rsidRPr="00381DC1">
        <w:rPr>
          <w:rtl/>
        </w:rPr>
        <w:t xml:space="preserve"> </w:t>
      </w:r>
      <w:r w:rsidRPr="00381DC1">
        <w:rPr>
          <w:rFonts w:hint="eastAsia"/>
          <w:rtl/>
        </w:rPr>
        <w:t>בכל</w:t>
      </w:r>
      <w:r w:rsidRPr="00381DC1">
        <w:rPr>
          <w:rtl/>
        </w:rPr>
        <w:t xml:space="preserve"> </w:t>
      </w:r>
      <w:r w:rsidRPr="00381DC1">
        <w:rPr>
          <w:rFonts w:hint="eastAsia"/>
          <w:rtl/>
        </w:rPr>
        <w:t>צורה</w:t>
      </w:r>
      <w:r w:rsidRPr="00381DC1">
        <w:rPr>
          <w:rtl/>
        </w:rPr>
        <w:t xml:space="preserve"> </w:t>
      </w:r>
      <w:r w:rsidRPr="00381DC1">
        <w:rPr>
          <w:rFonts w:hint="eastAsia"/>
          <w:rtl/>
        </w:rPr>
        <w:t>ואופן</w:t>
      </w:r>
      <w:r w:rsidRPr="00381DC1">
        <w:rPr>
          <w:rtl/>
        </w:rPr>
        <w:t xml:space="preserve">, </w:t>
      </w:r>
      <w:r w:rsidRPr="00381DC1">
        <w:rPr>
          <w:rFonts w:hint="eastAsia"/>
          <w:rtl/>
        </w:rPr>
        <w:t>לרבות</w:t>
      </w:r>
      <w:r w:rsidRPr="00381DC1">
        <w:rPr>
          <w:rtl/>
        </w:rPr>
        <w:t xml:space="preserve"> </w:t>
      </w:r>
      <w:r w:rsidRPr="00381DC1">
        <w:rPr>
          <w:rFonts w:hint="eastAsia"/>
          <w:rtl/>
        </w:rPr>
        <w:t>אך</w:t>
      </w:r>
      <w:r w:rsidRPr="00381DC1">
        <w:rPr>
          <w:rtl/>
        </w:rPr>
        <w:t xml:space="preserve"> </w:t>
      </w:r>
      <w:r w:rsidRPr="00381DC1">
        <w:rPr>
          <w:rFonts w:hint="eastAsia"/>
          <w:rtl/>
        </w:rPr>
        <w:t>מבלי</w:t>
      </w:r>
      <w:r w:rsidRPr="00381DC1">
        <w:rPr>
          <w:rtl/>
        </w:rPr>
        <w:t xml:space="preserve"> </w:t>
      </w:r>
      <w:r w:rsidRPr="00381DC1">
        <w:rPr>
          <w:rFonts w:hint="eastAsia"/>
          <w:rtl/>
        </w:rPr>
        <w:t>לגרוע</w:t>
      </w:r>
      <w:r w:rsidRPr="00381DC1">
        <w:rPr>
          <w:rtl/>
        </w:rPr>
        <w:t xml:space="preserve"> </w:t>
      </w:r>
      <w:r w:rsidRPr="00381DC1">
        <w:rPr>
          <w:rFonts w:hint="eastAsia"/>
          <w:rtl/>
        </w:rPr>
        <w:t>מכלליות</w:t>
      </w:r>
      <w:r w:rsidRPr="00381DC1">
        <w:rPr>
          <w:rtl/>
        </w:rPr>
        <w:t xml:space="preserve"> </w:t>
      </w:r>
      <w:r w:rsidRPr="00381DC1">
        <w:rPr>
          <w:rFonts w:hint="eastAsia"/>
          <w:rtl/>
        </w:rPr>
        <w:t>האמור</w:t>
      </w:r>
      <w:r w:rsidRPr="00381DC1">
        <w:rPr>
          <w:rtl/>
        </w:rPr>
        <w:t xml:space="preserve">, </w:t>
      </w:r>
      <w:r w:rsidRPr="00381DC1">
        <w:rPr>
          <w:rFonts w:hint="eastAsia"/>
          <w:rtl/>
        </w:rPr>
        <w:t>נתונים</w:t>
      </w:r>
      <w:r w:rsidRPr="00381DC1">
        <w:rPr>
          <w:rtl/>
        </w:rPr>
        <w:t xml:space="preserve">, </w:t>
      </w:r>
      <w:r w:rsidRPr="00381DC1">
        <w:rPr>
          <w:rFonts w:hint="eastAsia"/>
          <w:rtl/>
        </w:rPr>
        <w:t>מסמכים</w:t>
      </w:r>
      <w:r w:rsidRPr="00381DC1">
        <w:rPr>
          <w:rtl/>
        </w:rPr>
        <w:t xml:space="preserve"> </w:t>
      </w:r>
      <w:r w:rsidRPr="00381DC1">
        <w:rPr>
          <w:rFonts w:hint="eastAsia"/>
          <w:rtl/>
        </w:rPr>
        <w:t>ודו</w:t>
      </w:r>
      <w:r w:rsidRPr="00381DC1">
        <w:rPr>
          <w:rtl/>
        </w:rPr>
        <w:t>"</w:t>
      </w:r>
      <w:r w:rsidRPr="00381DC1">
        <w:rPr>
          <w:rFonts w:hint="eastAsia"/>
          <w:rtl/>
        </w:rPr>
        <w:t>חות</w:t>
      </w:r>
      <w:r w:rsidRPr="00381DC1">
        <w:rPr>
          <w:rtl/>
        </w:rPr>
        <w:t xml:space="preserve"> (</w:t>
      </w:r>
      <w:r w:rsidRPr="00381DC1">
        <w:rPr>
          <w:rFonts w:hint="eastAsia"/>
          <w:rtl/>
        </w:rPr>
        <w:t>להלן</w:t>
      </w:r>
      <w:r w:rsidRPr="00381DC1">
        <w:rPr>
          <w:rtl/>
        </w:rPr>
        <w:t>: "</w:t>
      </w:r>
      <w:r w:rsidRPr="00381DC1">
        <w:rPr>
          <w:rFonts w:hint="eastAsia"/>
          <w:b/>
          <w:bCs/>
          <w:rtl/>
        </w:rPr>
        <w:t>המידע</w:t>
      </w:r>
      <w:r w:rsidRPr="00381DC1">
        <w:rPr>
          <w:rtl/>
        </w:rPr>
        <w:t>");</w:t>
      </w:r>
    </w:p>
    <w:p w:rsidR="008651B2" w:rsidRPr="00381DC1" w:rsidRDefault="008651B2" w:rsidP="008651B2">
      <w:pPr>
        <w:ind w:left="1134" w:hanging="1134"/>
        <w:rPr>
          <w:b/>
          <w:bCs/>
          <w:rtl/>
        </w:rPr>
      </w:pPr>
    </w:p>
    <w:p w:rsidR="008651B2" w:rsidRPr="00381DC1" w:rsidRDefault="008651B2" w:rsidP="008651B2">
      <w:pPr>
        <w:ind w:left="1134" w:hanging="1134"/>
        <w:rPr>
          <w:rtl/>
        </w:rPr>
      </w:pPr>
      <w:r w:rsidRPr="009A480D">
        <w:rPr>
          <w:rFonts w:ascii="Courier" w:hAnsi="Courier" w:hint="eastAsia"/>
          <w:b/>
          <w:bCs/>
          <w:rtl/>
        </w:rPr>
        <w:t>והואיל</w:t>
      </w:r>
      <w:r w:rsidRPr="009A480D">
        <w:rPr>
          <w:rFonts w:ascii="Courier" w:hAnsi="Courier"/>
          <w:b/>
          <w:bCs/>
          <w:rtl/>
        </w:rPr>
        <w:t>:</w:t>
      </w:r>
      <w:r w:rsidRPr="00381DC1">
        <w:rPr>
          <w:rFonts w:ascii="Courier" w:hAnsi="Courier"/>
          <w:rtl/>
        </w:rPr>
        <w:tab/>
      </w:r>
      <w:r w:rsidRPr="00381DC1">
        <w:rPr>
          <w:rFonts w:hint="eastAsia"/>
          <w:rtl/>
        </w:rPr>
        <w:t>והוסבר</w:t>
      </w:r>
      <w:r w:rsidRPr="00381DC1">
        <w:rPr>
          <w:rtl/>
        </w:rPr>
        <w:t xml:space="preserve"> </w:t>
      </w:r>
      <w:r w:rsidRPr="00381DC1">
        <w:rPr>
          <w:rFonts w:hint="eastAsia"/>
          <w:rtl/>
        </w:rPr>
        <w:t>לספק</w:t>
      </w:r>
      <w:r w:rsidRPr="00381DC1">
        <w:rPr>
          <w:rtl/>
        </w:rPr>
        <w:t xml:space="preserve"> </w:t>
      </w:r>
      <w:r w:rsidRPr="00381DC1">
        <w:rPr>
          <w:rFonts w:hint="eastAsia"/>
          <w:rtl/>
        </w:rPr>
        <w:t>וידוע</w:t>
      </w:r>
      <w:r w:rsidRPr="00381DC1">
        <w:rPr>
          <w:rtl/>
        </w:rPr>
        <w:t xml:space="preserve"> </w:t>
      </w:r>
      <w:r w:rsidRPr="00381DC1">
        <w:rPr>
          <w:rFonts w:hint="eastAsia"/>
          <w:rtl/>
        </w:rPr>
        <w:t>לו</w:t>
      </w:r>
      <w:r w:rsidRPr="00381DC1">
        <w:rPr>
          <w:rtl/>
        </w:rPr>
        <w:t xml:space="preserve"> </w:t>
      </w:r>
      <w:r w:rsidRPr="00381DC1">
        <w:rPr>
          <w:rFonts w:hint="eastAsia"/>
          <w:rtl/>
        </w:rPr>
        <w:t>כי</w:t>
      </w:r>
      <w:r w:rsidRPr="00381DC1">
        <w:rPr>
          <w:rtl/>
        </w:rPr>
        <w:t xml:space="preserve"> </w:t>
      </w:r>
      <w:r w:rsidRPr="00381DC1">
        <w:rPr>
          <w:rFonts w:hint="eastAsia"/>
          <w:rtl/>
        </w:rPr>
        <w:t>גילוי</w:t>
      </w:r>
      <w:r w:rsidRPr="00381DC1">
        <w:rPr>
          <w:rtl/>
        </w:rPr>
        <w:t xml:space="preserve"> </w:t>
      </w:r>
      <w:r w:rsidRPr="00381DC1">
        <w:rPr>
          <w:rFonts w:hint="eastAsia"/>
          <w:rtl/>
        </w:rPr>
        <w:t>המידע</w:t>
      </w:r>
      <w:r w:rsidRPr="00381DC1">
        <w:rPr>
          <w:rtl/>
        </w:rPr>
        <w:t xml:space="preserve"> </w:t>
      </w:r>
      <w:r w:rsidRPr="00381DC1">
        <w:rPr>
          <w:rFonts w:hint="eastAsia"/>
          <w:rtl/>
        </w:rPr>
        <w:t>בכל</w:t>
      </w:r>
      <w:r w:rsidRPr="00381DC1">
        <w:rPr>
          <w:rtl/>
        </w:rPr>
        <w:t xml:space="preserve"> </w:t>
      </w:r>
      <w:r w:rsidRPr="00381DC1">
        <w:rPr>
          <w:rFonts w:hint="eastAsia"/>
          <w:rtl/>
        </w:rPr>
        <w:t>צורה</w:t>
      </w:r>
      <w:r w:rsidRPr="00381DC1">
        <w:rPr>
          <w:rtl/>
        </w:rPr>
        <w:t xml:space="preserve"> </w:t>
      </w:r>
      <w:r w:rsidRPr="00381DC1">
        <w:rPr>
          <w:rFonts w:hint="eastAsia"/>
          <w:rtl/>
        </w:rPr>
        <w:t>שהיא</w:t>
      </w:r>
      <w:r w:rsidRPr="00381DC1">
        <w:rPr>
          <w:rtl/>
        </w:rPr>
        <w:t xml:space="preserve"> </w:t>
      </w:r>
      <w:r w:rsidRPr="00381DC1">
        <w:rPr>
          <w:rFonts w:hint="eastAsia"/>
          <w:rtl/>
        </w:rPr>
        <w:t>לכל</w:t>
      </w:r>
      <w:r w:rsidRPr="00381DC1">
        <w:rPr>
          <w:rtl/>
        </w:rPr>
        <w:t xml:space="preserve"> </w:t>
      </w:r>
      <w:r w:rsidRPr="00381DC1">
        <w:rPr>
          <w:rFonts w:hint="eastAsia"/>
          <w:rtl/>
        </w:rPr>
        <w:t>אדם</w:t>
      </w:r>
      <w:r w:rsidRPr="00381DC1">
        <w:rPr>
          <w:rtl/>
        </w:rPr>
        <w:t xml:space="preserve"> </w:t>
      </w:r>
      <w:r w:rsidRPr="00381DC1">
        <w:rPr>
          <w:rFonts w:hint="eastAsia"/>
          <w:rtl/>
        </w:rPr>
        <w:t>או</w:t>
      </w:r>
      <w:r w:rsidRPr="00381DC1">
        <w:rPr>
          <w:rtl/>
        </w:rPr>
        <w:t xml:space="preserve"> </w:t>
      </w:r>
      <w:r w:rsidRPr="00381DC1">
        <w:rPr>
          <w:rFonts w:hint="eastAsia"/>
          <w:rtl/>
        </w:rPr>
        <w:t>גוף</w:t>
      </w:r>
      <w:r w:rsidRPr="00381DC1">
        <w:rPr>
          <w:rtl/>
        </w:rPr>
        <w:t xml:space="preserve"> </w:t>
      </w:r>
      <w:r w:rsidRPr="00381DC1">
        <w:rPr>
          <w:rFonts w:hint="eastAsia"/>
          <w:rtl/>
        </w:rPr>
        <w:t>מלבד</w:t>
      </w:r>
      <w:r w:rsidRPr="00381DC1">
        <w:rPr>
          <w:rtl/>
        </w:rPr>
        <w:t xml:space="preserve"> </w:t>
      </w:r>
      <w:r w:rsidRPr="00381DC1">
        <w:rPr>
          <w:rFonts w:hint="eastAsia"/>
          <w:rtl/>
        </w:rPr>
        <w:t>המשרד</w:t>
      </w:r>
      <w:r w:rsidRPr="00381DC1">
        <w:rPr>
          <w:rtl/>
        </w:rPr>
        <w:t xml:space="preserve">, </w:t>
      </w:r>
      <w:r w:rsidRPr="00381DC1">
        <w:rPr>
          <w:rFonts w:hint="eastAsia"/>
          <w:rtl/>
        </w:rPr>
        <w:t>עלול</w:t>
      </w:r>
      <w:r w:rsidRPr="00381DC1">
        <w:rPr>
          <w:rtl/>
        </w:rPr>
        <w:t xml:space="preserve"> </w:t>
      </w:r>
      <w:r w:rsidRPr="00381DC1">
        <w:rPr>
          <w:rFonts w:hint="eastAsia"/>
          <w:rtl/>
        </w:rPr>
        <w:t>לגרום</w:t>
      </w:r>
      <w:r w:rsidRPr="00381DC1">
        <w:rPr>
          <w:rtl/>
        </w:rPr>
        <w:t xml:space="preserve"> </w:t>
      </w:r>
      <w:r w:rsidRPr="00381DC1">
        <w:rPr>
          <w:rFonts w:hint="eastAsia"/>
          <w:rtl/>
        </w:rPr>
        <w:t>למשרד</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לצדדים</w:t>
      </w:r>
      <w:r w:rsidRPr="00381DC1">
        <w:rPr>
          <w:rtl/>
        </w:rPr>
        <w:t xml:space="preserve"> </w:t>
      </w:r>
      <w:r w:rsidRPr="00381DC1">
        <w:rPr>
          <w:rFonts w:hint="eastAsia"/>
          <w:rtl/>
        </w:rPr>
        <w:t>אחרים</w:t>
      </w:r>
      <w:r w:rsidRPr="00381DC1">
        <w:rPr>
          <w:rtl/>
        </w:rPr>
        <w:t xml:space="preserve"> </w:t>
      </w:r>
      <w:r w:rsidRPr="00381DC1">
        <w:rPr>
          <w:rFonts w:hint="eastAsia"/>
          <w:rtl/>
        </w:rPr>
        <w:t>נזק</w:t>
      </w:r>
      <w:r w:rsidRPr="00381DC1">
        <w:rPr>
          <w:rtl/>
        </w:rPr>
        <w:t xml:space="preserve">, </w:t>
      </w:r>
      <w:r w:rsidRPr="00381DC1">
        <w:rPr>
          <w:rFonts w:hint="eastAsia"/>
          <w:rtl/>
        </w:rPr>
        <w:t>והוא</w:t>
      </w:r>
      <w:r w:rsidRPr="00381DC1">
        <w:rPr>
          <w:rtl/>
        </w:rPr>
        <w:t xml:space="preserve"> </w:t>
      </w:r>
      <w:r w:rsidRPr="00381DC1">
        <w:rPr>
          <w:rFonts w:hint="eastAsia"/>
          <w:rtl/>
        </w:rPr>
        <w:t>עלול</w:t>
      </w:r>
      <w:r w:rsidRPr="00381DC1">
        <w:rPr>
          <w:rtl/>
        </w:rPr>
        <w:t xml:space="preserve"> </w:t>
      </w:r>
      <w:r w:rsidRPr="00381DC1">
        <w:rPr>
          <w:rFonts w:hint="eastAsia"/>
          <w:rtl/>
        </w:rPr>
        <w:t>להוות</w:t>
      </w:r>
      <w:r w:rsidRPr="00381DC1">
        <w:rPr>
          <w:rtl/>
        </w:rPr>
        <w:t xml:space="preserve"> </w:t>
      </w:r>
      <w:r w:rsidRPr="00381DC1">
        <w:rPr>
          <w:rFonts w:hint="eastAsia"/>
          <w:rtl/>
        </w:rPr>
        <w:t>עבירה</w:t>
      </w:r>
      <w:r w:rsidRPr="00381DC1">
        <w:rPr>
          <w:rtl/>
        </w:rPr>
        <w:t xml:space="preserve"> </w:t>
      </w:r>
      <w:r w:rsidRPr="00381DC1">
        <w:rPr>
          <w:rFonts w:hint="eastAsia"/>
          <w:rtl/>
        </w:rPr>
        <w:t>פלילית</w:t>
      </w:r>
      <w:r w:rsidRPr="00381DC1">
        <w:rPr>
          <w:rtl/>
        </w:rPr>
        <w:t>;</w:t>
      </w:r>
    </w:p>
    <w:p w:rsidR="008651B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8651B2" w:rsidRPr="00381DC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381DC1">
        <w:rPr>
          <w:rFonts w:ascii="Courier" w:hAnsi="Courier" w:hint="eastAsia"/>
          <w:b/>
          <w:bCs/>
          <w:u w:val="single"/>
          <w:rtl/>
        </w:rPr>
        <w:t>אי</w:t>
      </w:r>
      <w:r w:rsidRPr="00381DC1">
        <w:rPr>
          <w:rFonts w:ascii="Courier" w:hAnsi="Courier"/>
          <w:b/>
          <w:bCs/>
          <w:u w:val="single"/>
          <w:rtl/>
        </w:rPr>
        <w:t xml:space="preserve"> </w:t>
      </w:r>
      <w:r w:rsidRPr="00381DC1">
        <w:rPr>
          <w:rFonts w:ascii="Courier" w:hAnsi="Courier" w:hint="eastAsia"/>
          <w:b/>
          <w:bCs/>
          <w:u w:val="single"/>
          <w:rtl/>
        </w:rPr>
        <w:t>לזאת</w:t>
      </w:r>
      <w:r w:rsidRPr="00381DC1">
        <w:rPr>
          <w:rFonts w:ascii="Courier" w:hAnsi="Courier"/>
          <w:b/>
          <w:bCs/>
          <w:u w:val="single"/>
          <w:rtl/>
        </w:rPr>
        <w:t xml:space="preserve">, </w:t>
      </w:r>
      <w:r w:rsidRPr="00381DC1">
        <w:rPr>
          <w:rFonts w:ascii="Courier" w:hAnsi="Courier" w:hint="eastAsia"/>
          <w:b/>
          <w:bCs/>
          <w:u w:val="single"/>
          <w:rtl/>
        </w:rPr>
        <w:t>אני</w:t>
      </w:r>
      <w:r w:rsidRPr="00381DC1">
        <w:rPr>
          <w:rFonts w:ascii="Courier" w:hAnsi="Courier"/>
          <w:b/>
          <w:bCs/>
          <w:u w:val="single"/>
          <w:rtl/>
        </w:rPr>
        <w:t xml:space="preserve"> </w:t>
      </w:r>
      <w:r w:rsidRPr="00381DC1">
        <w:rPr>
          <w:rFonts w:ascii="Courier" w:hAnsi="Courier" w:hint="eastAsia"/>
          <w:b/>
          <w:bCs/>
          <w:u w:val="single"/>
          <w:rtl/>
        </w:rPr>
        <w:t>החתום</w:t>
      </w:r>
      <w:r w:rsidRPr="00381DC1">
        <w:rPr>
          <w:rFonts w:ascii="Courier" w:hAnsi="Courier"/>
          <w:b/>
          <w:bCs/>
          <w:u w:val="single"/>
          <w:rtl/>
        </w:rPr>
        <w:t xml:space="preserve"> </w:t>
      </w:r>
      <w:r w:rsidRPr="00381DC1">
        <w:rPr>
          <w:rFonts w:ascii="Courier" w:hAnsi="Courier" w:hint="eastAsia"/>
          <w:b/>
          <w:bCs/>
          <w:u w:val="single"/>
          <w:rtl/>
        </w:rPr>
        <w:t>מטה</w:t>
      </w:r>
      <w:r w:rsidRPr="00381DC1">
        <w:rPr>
          <w:rFonts w:ascii="Courier" w:hAnsi="Courier"/>
          <w:b/>
          <w:bCs/>
          <w:u w:val="single"/>
          <w:rtl/>
        </w:rPr>
        <w:t xml:space="preserve"> </w:t>
      </w:r>
      <w:r w:rsidRPr="00381DC1">
        <w:rPr>
          <w:rFonts w:ascii="Courier" w:hAnsi="Courier" w:hint="eastAsia"/>
          <w:b/>
          <w:bCs/>
          <w:u w:val="single"/>
          <w:rtl/>
        </w:rPr>
        <w:t>מתחייב</w:t>
      </w:r>
      <w:r w:rsidRPr="00381DC1">
        <w:rPr>
          <w:rFonts w:ascii="Courier" w:hAnsi="Courier"/>
          <w:b/>
          <w:bCs/>
          <w:u w:val="single"/>
          <w:rtl/>
        </w:rPr>
        <w:t xml:space="preserve"> </w:t>
      </w:r>
      <w:r w:rsidRPr="00381DC1">
        <w:rPr>
          <w:rFonts w:ascii="Courier" w:hAnsi="Courier" w:hint="eastAsia"/>
          <w:b/>
          <w:bCs/>
          <w:u w:val="single"/>
          <w:rtl/>
        </w:rPr>
        <w:t>כלפיכם</w:t>
      </w:r>
      <w:r w:rsidRPr="00381DC1">
        <w:rPr>
          <w:rFonts w:ascii="Courier" w:hAnsi="Courier"/>
          <w:b/>
          <w:bCs/>
          <w:u w:val="single"/>
          <w:rtl/>
        </w:rPr>
        <w:t xml:space="preserve"> </w:t>
      </w:r>
      <w:r w:rsidRPr="00381DC1">
        <w:rPr>
          <w:rFonts w:ascii="Courier" w:hAnsi="Courier" w:hint="eastAsia"/>
          <w:b/>
          <w:bCs/>
          <w:u w:val="single"/>
          <w:rtl/>
        </w:rPr>
        <w:t>כדלקמן</w:t>
      </w:r>
      <w:r w:rsidRPr="00381DC1">
        <w:rPr>
          <w:rFonts w:ascii="Courier" w:hAnsi="Courier"/>
          <w:b/>
          <w:bCs/>
          <w:u w:val="single"/>
          <w:rtl/>
        </w:rPr>
        <w:t>:</w:t>
      </w:r>
    </w:p>
    <w:p w:rsidR="008651B2" w:rsidRPr="00381DC1" w:rsidRDefault="008651B2" w:rsidP="008651B2">
      <w:pPr>
        <w:pStyle w:val="af9"/>
        <w:ind w:left="641"/>
      </w:pP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לשמור</w:t>
      </w:r>
      <w:r w:rsidRPr="00381DC1">
        <w:rPr>
          <w:rtl/>
        </w:rPr>
        <w:t xml:space="preserve"> </w:t>
      </w:r>
      <w:r w:rsidRPr="00381DC1">
        <w:rPr>
          <w:rFonts w:hint="eastAsia"/>
          <w:rtl/>
        </w:rPr>
        <w:t>על</w:t>
      </w:r>
      <w:r w:rsidRPr="00381DC1">
        <w:rPr>
          <w:rtl/>
        </w:rPr>
        <w:t xml:space="preserve"> </w:t>
      </w:r>
      <w:r w:rsidRPr="00381DC1">
        <w:rPr>
          <w:rFonts w:hint="eastAsia"/>
          <w:rtl/>
        </w:rPr>
        <w:t>סודיות</w:t>
      </w:r>
      <w:r w:rsidRPr="00381DC1">
        <w:rPr>
          <w:rtl/>
        </w:rPr>
        <w:t xml:space="preserve"> </w:t>
      </w:r>
      <w:r w:rsidRPr="00381DC1">
        <w:rPr>
          <w:rFonts w:hint="eastAsia"/>
          <w:rtl/>
        </w:rPr>
        <w:t>גמורה</w:t>
      </w:r>
      <w:r w:rsidRPr="00381DC1">
        <w:rPr>
          <w:rtl/>
        </w:rPr>
        <w:t xml:space="preserve"> </w:t>
      </w:r>
      <w:r w:rsidRPr="00381DC1">
        <w:rPr>
          <w:rFonts w:hint="eastAsia"/>
          <w:rtl/>
        </w:rPr>
        <w:t>ומוחלטת</w:t>
      </w:r>
      <w:r w:rsidRPr="00381DC1">
        <w:rPr>
          <w:rtl/>
        </w:rPr>
        <w:t xml:space="preserve"> </w:t>
      </w:r>
      <w:r w:rsidRPr="00381DC1">
        <w:rPr>
          <w:rFonts w:hint="eastAsia"/>
          <w:rtl/>
        </w:rPr>
        <w:t>של</w:t>
      </w:r>
      <w:r w:rsidRPr="00381DC1">
        <w:rPr>
          <w:rtl/>
        </w:rPr>
        <w:t xml:space="preserve"> </w:t>
      </w:r>
      <w:r w:rsidRPr="00381DC1">
        <w:rPr>
          <w:rFonts w:hint="eastAsia"/>
          <w:rtl/>
        </w:rPr>
        <w:t>המידע</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כל</w:t>
      </w:r>
      <w:r w:rsidRPr="00381DC1">
        <w:rPr>
          <w:rtl/>
        </w:rPr>
        <w:t xml:space="preserve"> </w:t>
      </w:r>
      <w:r w:rsidRPr="00381DC1">
        <w:rPr>
          <w:rFonts w:hint="eastAsia"/>
          <w:rtl/>
        </w:rPr>
        <w:t>הקשור</w:t>
      </w:r>
      <w:r w:rsidRPr="00381DC1">
        <w:rPr>
          <w:rtl/>
        </w:rPr>
        <w:t xml:space="preserve"> </w:t>
      </w:r>
      <w:r w:rsidRPr="00381DC1">
        <w:rPr>
          <w:rFonts w:hint="eastAsia"/>
          <w:rtl/>
        </w:rPr>
        <w:t>והנובע</w:t>
      </w:r>
      <w:r w:rsidRPr="00381DC1">
        <w:rPr>
          <w:rtl/>
        </w:rPr>
        <w:t xml:space="preserve"> </w:t>
      </w:r>
      <w:r w:rsidRPr="00381DC1">
        <w:rPr>
          <w:rFonts w:hint="eastAsia"/>
          <w:rtl/>
        </w:rPr>
        <w:t>מן</w:t>
      </w:r>
      <w:r w:rsidRPr="00381DC1">
        <w:rPr>
          <w:rtl/>
        </w:rPr>
        <w:t xml:space="preserve"> </w:t>
      </w:r>
      <w:r w:rsidRPr="00381DC1">
        <w:rPr>
          <w:rFonts w:hint="eastAsia"/>
          <w:rtl/>
        </w:rPr>
        <w:t>השירותים</w:t>
      </w:r>
      <w:r w:rsidRPr="00381DC1">
        <w:rPr>
          <w:rtl/>
        </w:rPr>
        <w:t xml:space="preserve"> </w:t>
      </w:r>
      <w:r w:rsidRPr="00381DC1">
        <w:rPr>
          <w:rFonts w:hint="eastAsia"/>
          <w:rtl/>
        </w:rPr>
        <w:t>או</w:t>
      </w:r>
      <w:r w:rsidRPr="00381DC1">
        <w:rPr>
          <w:rtl/>
        </w:rPr>
        <w:t xml:space="preserve"> </w:t>
      </w:r>
      <w:r w:rsidRPr="00381DC1">
        <w:rPr>
          <w:rFonts w:hint="eastAsia"/>
          <w:rtl/>
        </w:rPr>
        <w:t>ביצועם</w:t>
      </w:r>
      <w:r w:rsidRPr="00381DC1">
        <w:rPr>
          <w:rtl/>
        </w:rPr>
        <w:t>.</w:t>
      </w:r>
    </w:p>
    <w:p w:rsidR="008651B2" w:rsidRPr="00381DC1" w:rsidRDefault="008651B2" w:rsidP="00343F8A">
      <w:pPr>
        <w:pStyle w:val="af9"/>
        <w:numPr>
          <w:ilvl w:val="0"/>
          <w:numId w:val="28"/>
        </w:numPr>
        <w:overflowPunct/>
        <w:autoSpaceDE/>
        <w:autoSpaceDN/>
        <w:adjustRightInd/>
        <w:ind w:left="641" w:hanging="641"/>
        <w:contextualSpacing/>
        <w:textAlignment w:val="auto"/>
        <w:rPr>
          <w:rtl/>
        </w:rPr>
      </w:pPr>
      <w:r w:rsidRPr="00381DC1">
        <w:rPr>
          <w:rFonts w:hint="eastAsia"/>
          <w:rtl/>
        </w:rPr>
        <w:t>מבלי</w:t>
      </w:r>
      <w:r w:rsidRPr="00381DC1">
        <w:rPr>
          <w:rtl/>
        </w:rPr>
        <w:t xml:space="preserve"> </w:t>
      </w:r>
      <w:r w:rsidRPr="00381DC1">
        <w:rPr>
          <w:rFonts w:hint="eastAsia"/>
          <w:rtl/>
        </w:rPr>
        <w:t>לפגוע</w:t>
      </w:r>
      <w:r w:rsidRPr="00381DC1">
        <w:rPr>
          <w:rtl/>
        </w:rPr>
        <w:t xml:space="preserve"> </w:t>
      </w:r>
      <w:r w:rsidRPr="00381DC1">
        <w:rPr>
          <w:rFonts w:hint="eastAsia"/>
          <w:rtl/>
        </w:rPr>
        <w:t>בכלליות</w:t>
      </w:r>
      <w:r w:rsidRPr="00381DC1">
        <w:rPr>
          <w:rtl/>
        </w:rPr>
        <w:t xml:space="preserve"> </w:t>
      </w:r>
      <w:r w:rsidRPr="00381DC1">
        <w:rPr>
          <w:rFonts w:hint="eastAsia"/>
          <w:rtl/>
        </w:rPr>
        <w:t>האמור</w:t>
      </w:r>
      <w:r w:rsidRPr="00381DC1">
        <w:rPr>
          <w:rtl/>
        </w:rPr>
        <w:t xml:space="preserve"> </w:t>
      </w:r>
      <w:r w:rsidRPr="00381DC1">
        <w:rPr>
          <w:rFonts w:hint="eastAsia"/>
          <w:rtl/>
        </w:rPr>
        <w:t>בסעיף</w:t>
      </w:r>
      <w:r w:rsidR="00343F8A">
        <w:rPr>
          <w:rFonts w:hint="cs"/>
          <w:rtl/>
        </w:rPr>
        <w:t xml:space="preserve"> 1</w:t>
      </w:r>
      <w:r w:rsidRPr="00381DC1">
        <w:rPr>
          <w:rtl/>
        </w:rPr>
        <w:t xml:space="preserve"> </w:t>
      </w:r>
      <w:r w:rsidRPr="00381DC1">
        <w:rPr>
          <w:rFonts w:hint="eastAsia"/>
          <w:rtl/>
        </w:rPr>
        <w:t>לעיל</w:t>
      </w:r>
      <w:r w:rsidRPr="00381DC1">
        <w:rPr>
          <w:rtl/>
        </w:rPr>
        <w:t xml:space="preserve">, </w:t>
      </w:r>
      <w:r w:rsidRPr="00381DC1">
        <w:rPr>
          <w:rFonts w:hint="eastAsia"/>
          <w:rtl/>
        </w:rPr>
        <w:t>הנני</w:t>
      </w:r>
      <w:r w:rsidRPr="00381DC1">
        <w:rPr>
          <w:rtl/>
        </w:rPr>
        <w:t xml:space="preserve"> </w:t>
      </w:r>
      <w:r w:rsidRPr="00381DC1">
        <w:rPr>
          <w:rFonts w:hint="eastAsia"/>
          <w:rtl/>
        </w:rPr>
        <w:t>מתחייב</w:t>
      </w:r>
      <w:r w:rsidRPr="00381DC1">
        <w:rPr>
          <w:rtl/>
        </w:rPr>
        <w:t xml:space="preserve"> </w:t>
      </w:r>
      <w:r w:rsidRPr="00381DC1">
        <w:rPr>
          <w:rFonts w:hint="eastAsia"/>
          <w:rtl/>
        </w:rPr>
        <w:t>כי</w:t>
      </w:r>
      <w:r w:rsidRPr="00381DC1">
        <w:rPr>
          <w:rtl/>
        </w:rPr>
        <w:t xml:space="preserve"> </w:t>
      </w:r>
      <w:r w:rsidRPr="00381DC1">
        <w:rPr>
          <w:rFonts w:hint="eastAsia"/>
          <w:rtl/>
        </w:rPr>
        <w:t>במשך</w:t>
      </w:r>
      <w:r w:rsidRPr="00381DC1">
        <w:rPr>
          <w:rtl/>
        </w:rPr>
        <w:t xml:space="preserve"> </w:t>
      </w:r>
      <w:r w:rsidRPr="00381DC1">
        <w:rPr>
          <w:rFonts w:hint="eastAsia"/>
          <w:rtl/>
        </w:rPr>
        <w:t>תקופת</w:t>
      </w:r>
      <w:r w:rsidRPr="00381DC1">
        <w:rPr>
          <w:rtl/>
        </w:rPr>
        <w:t xml:space="preserve"> </w:t>
      </w:r>
      <w:r w:rsidRPr="00381DC1">
        <w:rPr>
          <w:rFonts w:hint="eastAsia"/>
          <w:rtl/>
        </w:rPr>
        <w:t>מתן</w:t>
      </w:r>
      <w:r w:rsidRPr="00381DC1">
        <w:rPr>
          <w:rtl/>
        </w:rPr>
        <w:t xml:space="preserve"> </w:t>
      </w:r>
      <w:r w:rsidRPr="00381DC1">
        <w:rPr>
          <w:rFonts w:hint="eastAsia"/>
          <w:rtl/>
        </w:rPr>
        <w:t>השירותים</w:t>
      </w:r>
      <w:r w:rsidRPr="00381DC1">
        <w:rPr>
          <w:rtl/>
        </w:rPr>
        <w:t xml:space="preserve"> </w:t>
      </w:r>
      <w:r w:rsidRPr="00381DC1">
        <w:rPr>
          <w:rFonts w:hint="eastAsia"/>
          <w:rtl/>
        </w:rPr>
        <w:t>למשרד</w:t>
      </w:r>
      <w:r w:rsidRPr="00381DC1">
        <w:rPr>
          <w:rtl/>
        </w:rPr>
        <w:t xml:space="preserve"> </w:t>
      </w:r>
      <w:r w:rsidRPr="00381DC1">
        <w:rPr>
          <w:rFonts w:hint="eastAsia"/>
          <w:rtl/>
        </w:rPr>
        <w:t>או</w:t>
      </w:r>
      <w:r w:rsidRPr="00381DC1">
        <w:rPr>
          <w:rtl/>
        </w:rPr>
        <w:t xml:space="preserve"> </w:t>
      </w:r>
      <w:r w:rsidRPr="00381DC1">
        <w:rPr>
          <w:rFonts w:hint="eastAsia"/>
          <w:rtl/>
        </w:rPr>
        <w:t>לאחר</w:t>
      </w:r>
      <w:r w:rsidRPr="00381DC1">
        <w:rPr>
          <w:rtl/>
        </w:rPr>
        <w:t xml:space="preserve"> </w:t>
      </w:r>
      <w:r w:rsidRPr="00381DC1">
        <w:rPr>
          <w:rFonts w:hint="eastAsia"/>
          <w:rtl/>
        </w:rPr>
        <w:t>מכן</w:t>
      </w:r>
      <w:r w:rsidRPr="00381DC1">
        <w:rPr>
          <w:rtl/>
        </w:rPr>
        <w:t xml:space="preserve"> </w:t>
      </w:r>
      <w:r w:rsidRPr="00381DC1">
        <w:rPr>
          <w:rFonts w:hint="eastAsia"/>
          <w:rtl/>
        </w:rPr>
        <w:t>ללא</w:t>
      </w:r>
      <w:r w:rsidRPr="00381DC1">
        <w:rPr>
          <w:rtl/>
        </w:rPr>
        <w:t xml:space="preserve"> </w:t>
      </w:r>
      <w:r w:rsidRPr="00381DC1">
        <w:rPr>
          <w:rFonts w:hint="eastAsia"/>
          <w:rtl/>
        </w:rPr>
        <w:t>הגבלת</w:t>
      </w:r>
      <w:r w:rsidRPr="00381DC1">
        <w:rPr>
          <w:rtl/>
        </w:rPr>
        <w:t xml:space="preserve"> </w:t>
      </w:r>
      <w:r w:rsidRPr="00381DC1">
        <w:rPr>
          <w:rFonts w:hint="eastAsia"/>
          <w:rtl/>
        </w:rPr>
        <w:t>זמן</w:t>
      </w:r>
      <w:r w:rsidRPr="00381DC1">
        <w:rPr>
          <w:rtl/>
        </w:rPr>
        <w:t xml:space="preserve"> </w:t>
      </w:r>
      <w:r w:rsidRPr="00381DC1">
        <w:rPr>
          <w:rFonts w:hint="eastAsia"/>
          <w:rtl/>
        </w:rPr>
        <w:t>לא</w:t>
      </w:r>
      <w:r w:rsidRPr="00381DC1">
        <w:rPr>
          <w:rtl/>
        </w:rPr>
        <w:t xml:space="preserve"> </w:t>
      </w:r>
      <w:r w:rsidRPr="00381DC1">
        <w:rPr>
          <w:rFonts w:hint="eastAsia"/>
          <w:rtl/>
        </w:rPr>
        <w:t>אגלה</w:t>
      </w:r>
      <w:r w:rsidRPr="00381DC1">
        <w:rPr>
          <w:rtl/>
        </w:rPr>
        <w:t xml:space="preserve"> </w:t>
      </w:r>
      <w:r w:rsidRPr="00381DC1">
        <w:rPr>
          <w:rFonts w:hint="eastAsia"/>
          <w:rtl/>
        </w:rPr>
        <w:t>לכל</w:t>
      </w:r>
      <w:r w:rsidRPr="00381DC1">
        <w:rPr>
          <w:rtl/>
        </w:rPr>
        <w:t xml:space="preserve"> </w:t>
      </w:r>
      <w:r w:rsidRPr="00381DC1">
        <w:rPr>
          <w:rFonts w:hint="eastAsia"/>
          <w:rtl/>
        </w:rPr>
        <w:t>אדם</w:t>
      </w:r>
      <w:r w:rsidRPr="00381DC1">
        <w:rPr>
          <w:rtl/>
        </w:rPr>
        <w:t xml:space="preserve"> </w:t>
      </w:r>
      <w:r w:rsidRPr="00381DC1">
        <w:rPr>
          <w:rFonts w:hint="eastAsia"/>
          <w:rtl/>
        </w:rPr>
        <w:t>או</w:t>
      </w:r>
      <w:r w:rsidRPr="00381DC1">
        <w:rPr>
          <w:rtl/>
        </w:rPr>
        <w:t xml:space="preserve"> </w:t>
      </w:r>
      <w:r w:rsidRPr="00381DC1">
        <w:rPr>
          <w:rFonts w:hint="eastAsia"/>
          <w:rtl/>
        </w:rPr>
        <w:t>גוף</w:t>
      </w:r>
      <w:r w:rsidRPr="00381DC1">
        <w:rPr>
          <w:rtl/>
        </w:rPr>
        <w:t xml:space="preserve">, </w:t>
      </w:r>
      <w:r w:rsidRPr="00381DC1">
        <w:rPr>
          <w:rFonts w:hint="eastAsia"/>
          <w:rtl/>
        </w:rPr>
        <w:t>לא</w:t>
      </w:r>
      <w:r w:rsidRPr="00381DC1">
        <w:rPr>
          <w:rtl/>
        </w:rPr>
        <w:t xml:space="preserve"> </w:t>
      </w:r>
      <w:r w:rsidRPr="00381DC1">
        <w:rPr>
          <w:rFonts w:hint="eastAsia"/>
          <w:rtl/>
        </w:rPr>
        <w:t>אפרסם</w:t>
      </w:r>
      <w:r w:rsidRPr="00381DC1">
        <w:rPr>
          <w:rtl/>
        </w:rPr>
        <w:t xml:space="preserve"> </w:t>
      </w:r>
      <w:r w:rsidRPr="00381DC1">
        <w:rPr>
          <w:rFonts w:hint="eastAsia"/>
          <w:rtl/>
        </w:rPr>
        <w:t>וכן</w:t>
      </w:r>
      <w:r w:rsidRPr="00381DC1">
        <w:rPr>
          <w:rtl/>
        </w:rPr>
        <w:t xml:space="preserve"> </w:t>
      </w:r>
      <w:r w:rsidRPr="00381DC1">
        <w:rPr>
          <w:rFonts w:hint="eastAsia"/>
          <w:rtl/>
        </w:rPr>
        <w:t>לא</w:t>
      </w:r>
      <w:r w:rsidRPr="00381DC1">
        <w:rPr>
          <w:rtl/>
        </w:rPr>
        <w:t xml:space="preserve"> </w:t>
      </w:r>
      <w:r w:rsidRPr="00381DC1">
        <w:rPr>
          <w:rFonts w:hint="eastAsia"/>
          <w:rtl/>
        </w:rPr>
        <w:t>אוציא</w:t>
      </w:r>
      <w:r w:rsidRPr="00381DC1">
        <w:rPr>
          <w:rtl/>
        </w:rPr>
        <w:t xml:space="preserve"> </w:t>
      </w:r>
      <w:proofErr w:type="spellStart"/>
      <w:r w:rsidRPr="00381DC1">
        <w:rPr>
          <w:rFonts w:hint="eastAsia"/>
          <w:rtl/>
        </w:rPr>
        <w:t>מחזקתי</w:t>
      </w:r>
      <w:proofErr w:type="spellEnd"/>
      <w:r w:rsidRPr="00381DC1">
        <w:rPr>
          <w:rtl/>
        </w:rPr>
        <w:t xml:space="preserve"> </w:t>
      </w:r>
      <w:r w:rsidRPr="00381DC1">
        <w:rPr>
          <w:rFonts w:hint="eastAsia"/>
          <w:rtl/>
        </w:rPr>
        <w:t>את</w:t>
      </w:r>
      <w:r w:rsidRPr="00381DC1">
        <w:rPr>
          <w:rtl/>
        </w:rPr>
        <w:t xml:space="preserve"> </w:t>
      </w:r>
      <w:r w:rsidRPr="00381DC1">
        <w:rPr>
          <w:rFonts w:hint="eastAsia"/>
          <w:rtl/>
        </w:rPr>
        <w:t>המידע</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כל</w:t>
      </w:r>
      <w:r w:rsidRPr="00381DC1">
        <w:rPr>
          <w:rtl/>
        </w:rPr>
        <w:t xml:space="preserve"> </w:t>
      </w:r>
      <w:r w:rsidRPr="00381DC1">
        <w:rPr>
          <w:rFonts w:hint="eastAsia"/>
          <w:rtl/>
        </w:rPr>
        <w:t>חומר</w:t>
      </w:r>
      <w:r w:rsidRPr="00381DC1">
        <w:rPr>
          <w:rtl/>
        </w:rPr>
        <w:t xml:space="preserve"> </w:t>
      </w:r>
      <w:r w:rsidRPr="00381DC1">
        <w:rPr>
          <w:rFonts w:hint="eastAsia"/>
          <w:rtl/>
        </w:rPr>
        <w:t>כתוב</w:t>
      </w:r>
      <w:r w:rsidRPr="00381DC1">
        <w:rPr>
          <w:rtl/>
        </w:rPr>
        <w:t xml:space="preserve"> </w:t>
      </w:r>
      <w:r w:rsidRPr="00381DC1">
        <w:rPr>
          <w:rFonts w:hint="eastAsia"/>
          <w:rtl/>
        </w:rPr>
        <w:t>אחר</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כל</w:t>
      </w:r>
      <w:r w:rsidRPr="00381DC1">
        <w:rPr>
          <w:rtl/>
        </w:rPr>
        <w:t xml:space="preserve"> </w:t>
      </w:r>
      <w:r w:rsidRPr="00381DC1">
        <w:rPr>
          <w:rFonts w:hint="eastAsia"/>
          <w:rtl/>
        </w:rPr>
        <w:t>חפץ</w:t>
      </w:r>
      <w:r w:rsidRPr="00381DC1">
        <w:rPr>
          <w:rtl/>
        </w:rPr>
        <w:t xml:space="preserve"> </w:t>
      </w:r>
      <w:r w:rsidRPr="00381DC1">
        <w:rPr>
          <w:rFonts w:hint="eastAsia"/>
          <w:rtl/>
        </w:rPr>
        <w:t>או</w:t>
      </w:r>
      <w:r w:rsidRPr="00381DC1">
        <w:rPr>
          <w:rtl/>
        </w:rPr>
        <w:t xml:space="preserve"> </w:t>
      </w:r>
      <w:r w:rsidRPr="00381DC1">
        <w:rPr>
          <w:rFonts w:hint="eastAsia"/>
          <w:rtl/>
        </w:rPr>
        <w:t>דבר</w:t>
      </w:r>
      <w:r w:rsidRPr="00381DC1">
        <w:rPr>
          <w:rtl/>
        </w:rPr>
        <w:t xml:space="preserve">, </w:t>
      </w:r>
      <w:r w:rsidRPr="00381DC1">
        <w:rPr>
          <w:rFonts w:hint="eastAsia"/>
          <w:rtl/>
        </w:rPr>
        <w:t>בין</w:t>
      </w:r>
      <w:r w:rsidRPr="00381DC1">
        <w:rPr>
          <w:rtl/>
        </w:rPr>
        <w:t xml:space="preserve"> </w:t>
      </w:r>
      <w:r w:rsidRPr="00381DC1">
        <w:rPr>
          <w:rFonts w:hint="eastAsia"/>
          <w:rtl/>
        </w:rPr>
        <w:t>ישיר</w:t>
      </w:r>
      <w:r w:rsidRPr="00381DC1">
        <w:rPr>
          <w:rtl/>
        </w:rPr>
        <w:t xml:space="preserve"> </w:t>
      </w:r>
      <w:r w:rsidRPr="00381DC1">
        <w:rPr>
          <w:rFonts w:hint="eastAsia"/>
          <w:rtl/>
        </w:rPr>
        <w:t>ובין</w:t>
      </w:r>
      <w:r w:rsidRPr="00381DC1">
        <w:rPr>
          <w:rtl/>
        </w:rPr>
        <w:t xml:space="preserve"> </w:t>
      </w:r>
      <w:r w:rsidRPr="00381DC1">
        <w:rPr>
          <w:rFonts w:hint="eastAsia"/>
          <w:rtl/>
        </w:rPr>
        <w:t>עקיף</w:t>
      </w:r>
      <w:r w:rsidRPr="00381DC1">
        <w:rPr>
          <w:rtl/>
        </w:rPr>
        <w:t xml:space="preserve">, </w:t>
      </w:r>
      <w:r w:rsidRPr="00381DC1">
        <w:rPr>
          <w:rFonts w:hint="eastAsia"/>
          <w:rtl/>
        </w:rPr>
        <w:t>לצד</w:t>
      </w:r>
      <w:r w:rsidRPr="00381DC1">
        <w:rPr>
          <w:rtl/>
        </w:rPr>
        <w:t xml:space="preserve"> </w:t>
      </w:r>
      <w:r w:rsidRPr="00381DC1">
        <w:rPr>
          <w:rFonts w:hint="eastAsia"/>
          <w:rtl/>
        </w:rPr>
        <w:t>כל</w:t>
      </w:r>
      <w:r w:rsidRPr="00381DC1">
        <w:rPr>
          <w:rtl/>
        </w:rPr>
        <w:t xml:space="preserve"> </w:t>
      </w:r>
      <w:r w:rsidRPr="00381DC1">
        <w:rPr>
          <w:rFonts w:hint="eastAsia"/>
          <w:rtl/>
        </w:rPr>
        <w:t>שהוא</w:t>
      </w:r>
      <w:r w:rsidRPr="00381DC1">
        <w:rPr>
          <w:rtl/>
        </w:rPr>
        <w:t>.</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לנקוט</w:t>
      </w:r>
      <w:r w:rsidRPr="00381DC1">
        <w:rPr>
          <w:rtl/>
        </w:rPr>
        <w:t xml:space="preserve"> </w:t>
      </w:r>
      <w:r w:rsidRPr="00381DC1">
        <w:rPr>
          <w:rFonts w:hint="eastAsia"/>
          <w:rtl/>
        </w:rPr>
        <w:t>אמצעי</w:t>
      </w:r>
      <w:r w:rsidRPr="00381DC1">
        <w:rPr>
          <w:rtl/>
        </w:rPr>
        <w:t xml:space="preserve"> </w:t>
      </w:r>
      <w:r w:rsidRPr="00381DC1">
        <w:rPr>
          <w:rFonts w:hint="eastAsia"/>
          <w:rtl/>
        </w:rPr>
        <w:t>זהירות</w:t>
      </w:r>
      <w:r w:rsidRPr="00381DC1">
        <w:rPr>
          <w:rtl/>
        </w:rPr>
        <w:t xml:space="preserve"> </w:t>
      </w:r>
      <w:r w:rsidRPr="00381DC1">
        <w:rPr>
          <w:rFonts w:hint="eastAsia"/>
          <w:rtl/>
        </w:rPr>
        <w:t>קפדניים</w:t>
      </w:r>
      <w:r w:rsidRPr="00381DC1">
        <w:rPr>
          <w:rtl/>
        </w:rPr>
        <w:t xml:space="preserve"> </w:t>
      </w:r>
      <w:r w:rsidRPr="00381DC1">
        <w:rPr>
          <w:rFonts w:hint="eastAsia"/>
          <w:rtl/>
        </w:rPr>
        <w:t>ולעשות</w:t>
      </w:r>
      <w:r w:rsidRPr="00381DC1">
        <w:rPr>
          <w:rtl/>
        </w:rPr>
        <w:t xml:space="preserve"> </w:t>
      </w:r>
      <w:r w:rsidRPr="00381DC1">
        <w:rPr>
          <w:rFonts w:hint="eastAsia"/>
          <w:rtl/>
        </w:rPr>
        <w:t>את</w:t>
      </w:r>
      <w:r w:rsidRPr="00381DC1">
        <w:rPr>
          <w:rtl/>
        </w:rPr>
        <w:t xml:space="preserve"> </w:t>
      </w:r>
      <w:r w:rsidRPr="00381DC1">
        <w:rPr>
          <w:rFonts w:hint="eastAsia"/>
          <w:rtl/>
        </w:rPr>
        <w:t>כל</w:t>
      </w:r>
      <w:r w:rsidRPr="00381DC1">
        <w:rPr>
          <w:rtl/>
        </w:rPr>
        <w:t xml:space="preserve"> </w:t>
      </w:r>
      <w:r w:rsidRPr="00381DC1">
        <w:rPr>
          <w:rFonts w:hint="eastAsia"/>
          <w:rtl/>
        </w:rPr>
        <w:t>הדרוש</w:t>
      </w:r>
      <w:r w:rsidRPr="00381DC1">
        <w:rPr>
          <w:rtl/>
        </w:rPr>
        <w:t xml:space="preserve"> </w:t>
      </w:r>
      <w:r w:rsidRPr="00381DC1">
        <w:rPr>
          <w:rFonts w:hint="eastAsia"/>
          <w:rtl/>
        </w:rPr>
        <w:t>מבחינה</w:t>
      </w:r>
      <w:r w:rsidRPr="00381DC1">
        <w:rPr>
          <w:rtl/>
        </w:rPr>
        <w:t xml:space="preserve"> </w:t>
      </w:r>
      <w:r w:rsidRPr="00381DC1">
        <w:rPr>
          <w:rFonts w:hint="eastAsia"/>
          <w:rtl/>
        </w:rPr>
        <w:t>בטיחותית</w:t>
      </w:r>
      <w:r w:rsidRPr="00381DC1">
        <w:rPr>
          <w:rtl/>
        </w:rPr>
        <w:t xml:space="preserve">, </w:t>
      </w:r>
      <w:r w:rsidRPr="00381DC1">
        <w:rPr>
          <w:rFonts w:hint="eastAsia"/>
          <w:rtl/>
        </w:rPr>
        <w:t>ביטחונית</w:t>
      </w:r>
      <w:r w:rsidRPr="00381DC1">
        <w:rPr>
          <w:rtl/>
        </w:rPr>
        <w:t xml:space="preserve">, </w:t>
      </w:r>
      <w:r w:rsidRPr="00381DC1">
        <w:rPr>
          <w:rFonts w:hint="eastAsia"/>
          <w:rtl/>
        </w:rPr>
        <w:t>נוהלית</w:t>
      </w:r>
      <w:r w:rsidRPr="00381DC1">
        <w:rPr>
          <w:rtl/>
        </w:rPr>
        <w:t xml:space="preserve"> </w:t>
      </w:r>
      <w:r w:rsidRPr="00381DC1">
        <w:rPr>
          <w:rFonts w:hint="eastAsia"/>
          <w:rtl/>
        </w:rPr>
        <w:t>או</w:t>
      </w:r>
      <w:r w:rsidRPr="00381DC1">
        <w:rPr>
          <w:rtl/>
        </w:rPr>
        <w:t xml:space="preserve"> </w:t>
      </w:r>
      <w:r w:rsidRPr="00381DC1">
        <w:rPr>
          <w:rFonts w:hint="eastAsia"/>
          <w:rtl/>
        </w:rPr>
        <w:t>אחרת</w:t>
      </w:r>
      <w:r w:rsidRPr="00381DC1">
        <w:rPr>
          <w:rtl/>
        </w:rPr>
        <w:t xml:space="preserve"> </w:t>
      </w:r>
      <w:r w:rsidRPr="00381DC1">
        <w:rPr>
          <w:rFonts w:hint="eastAsia"/>
          <w:rtl/>
        </w:rPr>
        <w:t>כדי</w:t>
      </w:r>
      <w:r w:rsidRPr="00381DC1">
        <w:rPr>
          <w:rtl/>
        </w:rPr>
        <w:t xml:space="preserve"> </w:t>
      </w:r>
      <w:r w:rsidRPr="00381DC1">
        <w:rPr>
          <w:rFonts w:hint="eastAsia"/>
          <w:rtl/>
        </w:rPr>
        <w:t>לקיים</w:t>
      </w:r>
      <w:r w:rsidRPr="00381DC1">
        <w:rPr>
          <w:rtl/>
        </w:rPr>
        <w:t xml:space="preserve"> </w:t>
      </w:r>
      <w:r w:rsidRPr="00381DC1">
        <w:rPr>
          <w:rFonts w:hint="eastAsia"/>
          <w:rtl/>
        </w:rPr>
        <w:t>את</w:t>
      </w:r>
      <w:r w:rsidRPr="00381DC1">
        <w:rPr>
          <w:rtl/>
        </w:rPr>
        <w:t xml:space="preserve"> </w:t>
      </w:r>
      <w:r w:rsidRPr="00381DC1">
        <w:rPr>
          <w:rFonts w:hint="eastAsia"/>
          <w:rtl/>
        </w:rPr>
        <w:t>התחייבויותיי</w:t>
      </w:r>
      <w:r w:rsidRPr="00381DC1">
        <w:rPr>
          <w:rtl/>
        </w:rPr>
        <w:t xml:space="preserve"> </w:t>
      </w:r>
      <w:r w:rsidRPr="00381DC1">
        <w:rPr>
          <w:rFonts w:hint="eastAsia"/>
          <w:rtl/>
        </w:rPr>
        <w:t>על</w:t>
      </w:r>
      <w:r w:rsidRPr="00381DC1">
        <w:rPr>
          <w:rtl/>
        </w:rPr>
        <w:t xml:space="preserve"> </w:t>
      </w:r>
      <w:r w:rsidRPr="00381DC1">
        <w:rPr>
          <w:rFonts w:hint="eastAsia"/>
          <w:rtl/>
        </w:rPr>
        <w:t>פי</w:t>
      </w:r>
      <w:r w:rsidRPr="00381DC1">
        <w:rPr>
          <w:rtl/>
        </w:rPr>
        <w:t xml:space="preserve"> </w:t>
      </w:r>
      <w:r w:rsidRPr="00381DC1">
        <w:rPr>
          <w:rFonts w:hint="eastAsia"/>
          <w:rtl/>
        </w:rPr>
        <w:t>התחייבות</w:t>
      </w:r>
      <w:r w:rsidRPr="00381DC1">
        <w:rPr>
          <w:rtl/>
        </w:rPr>
        <w:t xml:space="preserve"> </w:t>
      </w:r>
      <w:r w:rsidRPr="00381DC1">
        <w:rPr>
          <w:rFonts w:hint="eastAsia"/>
          <w:rtl/>
        </w:rPr>
        <w:t>זו</w:t>
      </w:r>
      <w:r w:rsidRPr="00381DC1">
        <w:rPr>
          <w:rtl/>
        </w:rPr>
        <w:t>.</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להביא</w:t>
      </w:r>
      <w:r w:rsidRPr="00381DC1">
        <w:rPr>
          <w:rtl/>
        </w:rPr>
        <w:t xml:space="preserve"> </w:t>
      </w:r>
      <w:r w:rsidRPr="00381DC1">
        <w:rPr>
          <w:rFonts w:hint="eastAsia"/>
          <w:rtl/>
        </w:rPr>
        <w:t>לידיעת</w:t>
      </w:r>
      <w:r w:rsidRPr="00381DC1">
        <w:rPr>
          <w:rtl/>
        </w:rPr>
        <w:t xml:space="preserve"> </w:t>
      </w:r>
      <w:r w:rsidRPr="00381DC1">
        <w:rPr>
          <w:rFonts w:hint="eastAsia"/>
          <w:rtl/>
        </w:rPr>
        <w:t>עובדי</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מי</w:t>
      </w:r>
      <w:r w:rsidRPr="00381DC1">
        <w:rPr>
          <w:rtl/>
        </w:rPr>
        <w:t xml:space="preserve"> </w:t>
      </w:r>
      <w:r w:rsidRPr="00381DC1">
        <w:rPr>
          <w:rFonts w:hint="eastAsia"/>
          <w:rtl/>
        </w:rPr>
        <w:t>מטעמי</w:t>
      </w:r>
      <w:r w:rsidRPr="00381DC1">
        <w:rPr>
          <w:rtl/>
        </w:rPr>
        <w:t xml:space="preserve"> </w:t>
      </w:r>
      <w:r w:rsidRPr="00381DC1">
        <w:rPr>
          <w:rFonts w:hint="eastAsia"/>
          <w:rtl/>
        </w:rPr>
        <w:t>חובה</w:t>
      </w:r>
      <w:r w:rsidRPr="00381DC1">
        <w:rPr>
          <w:rtl/>
        </w:rPr>
        <w:t xml:space="preserve"> </w:t>
      </w:r>
      <w:r w:rsidRPr="00381DC1">
        <w:rPr>
          <w:rFonts w:hint="eastAsia"/>
          <w:rtl/>
        </w:rPr>
        <w:t>זו</w:t>
      </w:r>
      <w:r w:rsidRPr="00381DC1">
        <w:rPr>
          <w:rtl/>
        </w:rPr>
        <w:t xml:space="preserve"> </w:t>
      </w:r>
      <w:r w:rsidRPr="00381DC1">
        <w:rPr>
          <w:rFonts w:hint="eastAsia"/>
          <w:rtl/>
        </w:rPr>
        <w:t>של</w:t>
      </w:r>
      <w:r w:rsidRPr="00381DC1">
        <w:rPr>
          <w:rtl/>
        </w:rPr>
        <w:t xml:space="preserve"> </w:t>
      </w:r>
      <w:r w:rsidRPr="00381DC1">
        <w:rPr>
          <w:rFonts w:hint="eastAsia"/>
          <w:rtl/>
        </w:rPr>
        <w:t>שמירת</w:t>
      </w:r>
      <w:r w:rsidRPr="00381DC1">
        <w:rPr>
          <w:rtl/>
        </w:rPr>
        <w:t xml:space="preserve"> </w:t>
      </w:r>
      <w:r w:rsidRPr="00381DC1">
        <w:rPr>
          <w:rFonts w:hint="eastAsia"/>
          <w:rtl/>
        </w:rPr>
        <w:t>סודיות</w:t>
      </w:r>
      <w:r w:rsidRPr="00381DC1">
        <w:rPr>
          <w:rtl/>
        </w:rPr>
        <w:t xml:space="preserve"> </w:t>
      </w:r>
      <w:r w:rsidRPr="00381DC1">
        <w:rPr>
          <w:rFonts w:hint="eastAsia"/>
          <w:rtl/>
        </w:rPr>
        <w:t>ואת</w:t>
      </w:r>
      <w:r w:rsidRPr="00381DC1">
        <w:rPr>
          <w:rtl/>
        </w:rPr>
        <w:t xml:space="preserve"> </w:t>
      </w:r>
      <w:r w:rsidRPr="00381DC1">
        <w:rPr>
          <w:rFonts w:hint="eastAsia"/>
          <w:rtl/>
        </w:rPr>
        <w:t>העונש</w:t>
      </w:r>
      <w:r w:rsidRPr="00381DC1">
        <w:rPr>
          <w:rtl/>
        </w:rPr>
        <w:t xml:space="preserve"> </w:t>
      </w:r>
      <w:r w:rsidRPr="00381DC1">
        <w:rPr>
          <w:rFonts w:hint="eastAsia"/>
          <w:rtl/>
        </w:rPr>
        <w:t>על</w:t>
      </w:r>
      <w:r w:rsidRPr="00381DC1">
        <w:rPr>
          <w:rtl/>
        </w:rPr>
        <w:t xml:space="preserve"> </w:t>
      </w:r>
      <w:r w:rsidRPr="00381DC1">
        <w:rPr>
          <w:rFonts w:hint="eastAsia"/>
          <w:rtl/>
        </w:rPr>
        <w:t>אי</w:t>
      </w:r>
      <w:r w:rsidRPr="00381DC1">
        <w:rPr>
          <w:rtl/>
        </w:rPr>
        <w:t xml:space="preserve"> </w:t>
      </w:r>
      <w:r w:rsidRPr="00381DC1">
        <w:rPr>
          <w:rFonts w:hint="eastAsia"/>
          <w:rtl/>
        </w:rPr>
        <w:t>מילוי</w:t>
      </w:r>
      <w:r w:rsidRPr="00381DC1">
        <w:rPr>
          <w:rtl/>
        </w:rPr>
        <w:t xml:space="preserve"> </w:t>
      </w:r>
      <w:r w:rsidRPr="00381DC1">
        <w:rPr>
          <w:rFonts w:hint="eastAsia"/>
          <w:rtl/>
        </w:rPr>
        <w:t>החובה</w:t>
      </w:r>
      <w:r w:rsidRPr="00381DC1">
        <w:rPr>
          <w:rtl/>
        </w:rPr>
        <w:t>.</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להיות</w:t>
      </w:r>
      <w:r w:rsidRPr="00381DC1">
        <w:rPr>
          <w:rtl/>
        </w:rPr>
        <w:t xml:space="preserve"> </w:t>
      </w:r>
      <w:r w:rsidRPr="00381DC1">
        <w:rPr>
          <w:rFonts w:hint="eastAsia"/>
          <w:rtl/>
        </w:rPr>
        <w:t>אחראי</w:t>
      </w:r>
      <w:r w:rsidRPr="00381DC1">
        <w:rPr>
          <w:rtl/>
        </w:rPr>
        <w:t xml:space="preserve"> </w:t>
      </w:r>
      <w:r w:rsidRPr="00381DC1">
        <w:rPr>
          <w:rFonts w:hint="eastAsia"/>
          <w:rtl/>
        </w:rPr>
        <w:t>כלפיכם</w:t>
      </w:r>
      <w:r w:rsidRPr="00381DC1">
        <w:rPr>
          <w:rtl/>
        </w:rPr>
        <w:t xml:space="preserve"> </w:t>
      </w:r>
      <w:r w:rsidRPr="00381DC1">
        <w:rPr>
          <w:rFonts w:hint="eastAsia"/>
          <w:rtl/>
        </w:rPr>
        <w:t>על</w:t>
      </w:r>
      <w:r w:rsidRPr="00381DC1">
        <w:rPr>
          <w:rtl/>
        </w:rPr>
        <w:t xml:space="preserve"> </w:t>
      </w:r>
      <w:r w:rsidRPr="00381DC1">
        <w:rPr>
          <w:rFonts w:hint="eastAsia"/>
          <w:rtl/>
        </w:rPr>
        <w:t>פי</w:t>
      </w:r>
      <w:r w:rsidRPr="00381DC1">
        <w:rPr>
          <w:rtl/>
        </w:rPr>
        <w:t xml:space="preserve"> </w:t>
      </w:r>
      <w:r w:rsidRPr="00381DC1">
        <w:rPr>
          <w:rFonts w:hint="eastAsia"/>
          <w:rtl/>
        </w:rPr>
        <w:t>כל</w:t>
      </w:r>
      <w:r w:rsidRPr="00381DC1">
        <w:rPr>
          <w:rtl/>
        </w:rPr>
        <w:t xml:space="preserve"> </w:t>
      </w:r>
      <w:r w:rsidRPr="00381DC1">
        <w:rPr>
          <w:rFonts w:hint="eastAsia"/>
          <w:rtl/>
        </w:rPr>
        <w:t>דין</w:t>
      </w:r>
      <w:r w:rsidRPr="00381DC1">
        <w:rPr>
          <w:rtl/>
        </w:rPr>
        <w:t xml:space="preserve"> </w:t>
      </w:r>
      <w:r w:rsidRPr="00381DC1">
        <w:rPr>
          <w:rFonts w:hint="eastAsia"/>
          <w:rtl/>
        </w:rPr>
        <w:t>לכל</w:t>
      </w:r>
      <w:r w:rsidRPr="00381DC1">
        <w:rPr>
          <w:rtl/>
        </w:rPr>
        <w:t xml:space="preserve"> </w:t>
      </w:r>
      <w:r w:rsidRPr="00381DC1">
        <w:rPr>
          <w:rFonts w:hint="eastAsia"/>
          <w:rtl/>
        </w:rPr>
        <w:t>נזק</w:t>
      </w:r>
      <w:r w:rsidRPr="00381DC1">
        <w:rPr>
          <w:rtl/>
        </w:rPr>
        <w:t xml:space="preserve"> </w:t>
      </w:r>
      <w:r w:rsidRPr="00381DC1">
        <w:rPr>
          <w:rFonts w:hint="eastAsia"/>
          <w:rtl/>
        </w:rPr>
        <w:t>או</w:t>
      </w:r>
      <w:r w:rsidRPr="00381DC1">
        <w:rPr>
          <w:rtl/>
        </w:rPr>
        <w:t xml:space="preserve"> </w:t>
      </w:r>
      <w:r w:rsidRPr="00381DC1">
        <w:rPr>
          <w:rFonts w:hint="eastAsia"/>
          <w:rtl/>
        </w:rPr>
        <w:t>פגיעה</w:t>
      </w:r>
      <w:r w:rsidRPr="00381DC1">
        <w:rPr>
          <w:rtl/>
        </w:rPr>
        <w:t xml:space="preserve"> </w:t>
      </w:r>
      <w:r w:rsidRPr="00381DC1">
        <w:rPr>
          <w:rFonts w:hint="eastAsia"/>
          <w:rtl/>
        </w:rPr>
        <w:t>או</w:t>
      </w:r>
      <w:r w:rsidRPr="00381DC1">
        <w:rPr>
          <w:rtl/>
        </w:rPr>
        <w:t xml:space="preserve"> </w:t>
      </w:r>
      <w:r w:rsidRPr="00381DC1">
        <w:rPr>
          <w:rFonts w:hint="eastAsia"/>
          <w:rtl/>
        </w:rPr>
        <w:t>הוצאה</w:t>
      </w:r>
      <w:r w:rsidRPr="00381DC1">
        <w:rPr>
          <w:rtl/>
        </w:rPr>
        <w:t xml:space="preserve"> </w:t>
      </w:r>
      <w:r w:rsidRPr="00381DC1">
        <w:rPr>
          <w:rFonts w:hint="eastAsia"/>
          <w:rtl/>
        </w:rPr>
        <w:t>או</w:t>
      </w:r>
      <w:r w:rsidRPr="00381DC1">
        <w:rPr>
          <w:rtl/>
        </w:rPr>
        <w:t xml:space="preserve"> </w:t>
      </w:r>
      <w:r w:rsidRPr="00381DC1">
        <w:rPr>
          <w:rFonts w:hint="eastAsia"/>
          <w:rtl/>
        </w:rPr>
        <w:t>תוצאה</w:t>
      </w:r>
      <w:r w:rsidRPr="00381DC1">
        <w:rPr>
          <w:rtl/>
        </w:rPr>
        <w:t xml:space="preserve"> </w:t>
      </w:r>
      <w:r w:rsidRPr="00381DC1">
        <w:rPr>
          <w:rFonts w:hint="eastAsia"/>
          <w:rtl/>
        </w:rPr>
        <w:t>מכל</w:t>
      </w:r>
      <w:r w:rsidRPr="00381DC1">
        <w:rPr>
          <w:rtl/>
        </w:rPr>
        <w:t xml:space="preserve"> </w:t>
      </w:r>
      <w:r w:rsidRPr="00381DC1">
        <w:rPr>
          <w:rFonts w:hint="eastAsia"/>
          <w:rtl/>
        </w:rPr>
        <w:t>סוג</w:t>
      </w:r>
      <w:r w:rsidRPr="00381DC1">
        <w:rPr>
          <w:rtl/>
        </w:rPr>
        <w:t xml:space="preserve">, </w:t>
      </w:r>
      <w:r w:rsidRPr="00381DC1">
        <w:rPr>
          <w:rFonts w:hint="eastAsia"/>
          <w:rtl/>
        </w:rPr>
        <w:t>אשר</w:t>
      </w:r>
      <w:r w:rsidRPr="00381DC1">
        <w:rPr>
          <w:rtl/>
        </w:rPr>
        <w:t xml:space="preserve"> </w:t>
      </w:r>
      <w:r w:rsidRPr="00381DC1">
        <w:rPr>
          <w:rFonts w:hint="eastAsia"/>
          <w:rtl/>
        </w:rPr>
        <w:t>יגרמו</w:t>
      </w:r>
      <w:r w:rsidRPr="00381DC1">
        <w:rPr>
          <w:rtl/>
        </w:rPr>
        <w:t xml:space="preserve"> </w:t>
      </w:r>
      <w:r w:rsidRPr="00381DC1">
        <w:rPr>
          <w:rFonts w:hint="eastAsia"/>
          <w:rtl/>
        </w:rPr>
        <w:t>לכם</w:t>
      </w:r>
      <w:r w:rsidRPr="00381DC1">
        <w:rPr>
          <w:rtl/>
        </w:rPr>
        <w:t xml:space="preserve"> </w:t>
      </w:r>
      <w:r w:rsidRPr="00381DC1">
        <w:rPr>
          <w:rFonts w:hint="eastAsia"/>
          <w:rtl/>
        </w:rPr>
        <w:t>או</w:t>
      </w:r>
      <w:r w:rsidRPr="00381DC1">
        <w:rPr>
          <w:rtl/>
        </w:rPr>
        <w:t xml:space="preserve"> </w:t>
      </w:r>
      <w:r w:rsidRPr="00381DC1">
        <w:rPr>
          <w:rFonts w:hint="eastAsia"/>
          <w:rtl/>
        </w:rPr>
        <w:t>לצד</w:t>
      </w:r>
      <w:r w:rsidRPr="00381DC1">
        <w:rPr>
          <w:rtl/>
        </w:rPr>
        <w:t xml:space="preserve"> </w:t>
      </w:r>
      <w:r w:rsidRPr="00381DC1">
        <w:rPr>
          <w:rFonts w:hint="eastAsia"/>
          <w:rtl/>
        </w:rPr>
        <w:t>שלישי</w:t>
      </w:r>
      <w:r w:rsidRPr="00381DC1">
        <w:rPr>
          <w:rtl/>
        </w:rPr>
        <w:t xml:space="preserve"> </w:t>
      </w:r>
      <w:r w:rsidRPr="00381DC1">
        <w:rPr>
          <w:rFonts w:hint="eastAsia"/>
          <w:rtl/>
        </w:rPr>
        <w:t>כל</w:t>
      </w:r>
      <w:r w:rsidRPr="00381DC1">
        <w:rPr>
          <w:rtl/>
        </w:rPr>
        <w:t xml:space="preserve"> </w:t>
      </w:r>
      <w:r w:rsidRPr="00381DC1">
        <w:rPr>
          <w:rFonts w:hint="eastAsia"/>
          <w:rtl/>
        </w:rPr>
        <w:t>שהוא</w:t>
      </w:r>
      <w:r w:rsidRPr="00381DC1">
        <w:rPr>
          <w:rtl/>
        </w:rPr>
        <w:t xml:space="preserve"> </w:t>
      </w:r>
      <w:r w:rsidRPr="00381DC1">
        <w:rPr>
          <w:rFonts w:hint="eastAsia"/>
          <w:rtl/>
        </w:rPr>
        <w:t>כתוצאה</w:t>
      </w:r>
      <w:r w:rsidRPr="00381DC1">
        <w:rPr>
          <w:rtl/>
        </w:rPr>
        <w:t xml:space="preserve"> </w:t>
      </w:r>
      <w:r w:rsidRPr="00381DC1">
        <w:rPr>
          <w:rFonts w:hint="eastAsia"/>
          <w:rtl/>
        </w:rPr>
        <w:t>מהפרת</w:t>
      </w:r>
      <w:r w:rsidRPr="00381DC1">
        <w:rPr>
          <w:rtl/>
        </w:rPr>
        <w:t xml:space="preserve"> </w:t>
      </w:r>
      <w:r w:rsidRPr="00381DC1">
        <w:rPr>
          <w:rFonts w:hint="eastAsia"/>
          <w:rtl/>
        </w:rPr>
        <w:t>התחייבותי</w:t>
      </w:r>
      <w:r w:rsidRPr="00381DC1">
        <w:rPr>
          <w:rtl/>
        </w:rPr>
        <w:t xml:space="preserve"> </w:t>
      </w:r>
      <w:r w:rsidRPr="00381DC1">
        <w:rPr>
          <w:rFonts w:hint="eastAsia"/>
          <w:rtl/>
        </w:rPr>
        <w:t>זו</w:t>
      </w:r>
      <w:r w:rsidRPr="00381DC1">
        <w:rPr>
          <w:rtl/>
        </w:rPr>
        <w:t xml:space="preserve">, </w:t>
      </w:r>
      <w:r w:rsidRPr="00381DC1">
        <w:rPr>
          <w:rFonts w:hint="eastAsia"/>
          <w:rtl/>
        </w:rPr>
        <w:t>וזאת</w:t>
      </w:r>
      <w:r w:rsidRPr="00381DC1">
        <w:rPr>
          <w:rtl/>
        </w:rPr>
        <w:t xml:space="preserve"> </w:t>
      </w:r>
      <w:r w:rsidRPr="00381DC1">
        <w:rPr>
          <w:rFonts w:hint="eastAsia"/>
          <w:rtl/>
        </w:rPr>
        <w:t>בין</w:t>
      </w:r>
      <w:r w:rsidRPr="00381DC1">
        <w:rPr>
          <w:rtl/>
        </w:rPr>
        <w:t xml:space="preserve"> </w:t>
      </w:r>
      <w:r w:rsidRPr="00381DC1">
        <w:rPr>
          <w:rFonts w:hint="eastAsia"/>
          <w:rtl/>
        </w:rPr>
        <w:t>אם</w:t>
      </w:r>
      <w:r w:rsidRPr="00381DC1">
        <w:rPr>
          <w:rtl/>
        </w:rPr>
        <w:t xml:space="preserve"> </w:t>
      </w:r>
      <w:r w:rsidRPr="00381DC1">
        <w:rPr>
          <w:rFonts w:hint="eastAsia"/>
          <w:rtl/>
        </w:rPr>
        <w:t>אהיה</w:t>
      </w:r>
      <w:r w:rsidRPr="00381DC1">
        <w:rPr>
          <w:rtl/>
        </w:rPr>
        <w:t xml:space="preserve"> </w:t>
      </w:r>
      <w:r w:rsidRPr="00381DC1">
        <w:rPr>
          <w:rFonts w:hint="eastAsia"/>
          <w:rtl/>
        </w:rPr>
        <w:t>אחראי</w:t>
      </w:r>
      <w:r w:rsidRPr="00381DC1">
        <w:rPr>
          <w:rtl/>
        </w:rPr>
        <w:t xml:space="preserve"> </w:t>
      </w:r>
      <w:r w:rsidRPr="00381DC1">
        <w:rPr>
          <w:rFonts w:hint="eastAsia"/>
          <w:rtl/>
        </w:rPr>
        <w:t>לבדי</w:t>
      </w:r>
      <w:r w:rsidRPr="00381DC1">
        <w:rPr>
          <w:rtl/>
        </w:rPr>
        <w:t xml:space="preserve"> </w:t>
      </w:r>
      <w:r w:rsidRPr="00381DC1">
        <w:rPr>
          <w:rFonts w:hint="eastAsia"/>
          <w:rtl/>
        </w:rPr>
        <w:t>בגין</w:t>
      </w:r>
      <w:r w:rsidRPr="00381DC1">
        <w:rPr>
          <w:rtl/>
        </w:rPr>
        <w:t xml:space="preserve"> </w:t>
      </w:r>
      <w:r w:rsidRPr="00381DC1">
        <w:rPr>
          <w:rFonts w:hint="eastAsia"/>
          <w:rtl/>
        </w:rPr>
        <w:t>כל</w:t>
      </w:r>
      <w:r w:rsidRPr="00381DC1">
        <w:rPr>
          <w:rtl/>
        </w:rPr>
        <w:t xml:space="preserve"> </w:t>
      </w:r>
      <w:r w:rsidRPr="00381DC1">
        <w:rPr>
          <w:rFonts w:hint="eastAsia"/>
          <w:rtl/>
        </w:rPr>
        <w:t>האמור</w:t>
      </w:r>
      <w:r w:rsidRPr="00381DC1">
        <w:rPr>
          <w:rtl/>
        </w:rPr>
        <w:t xml:space="preserve"> </w:t>
      </w:r>
      <w:r w:rsidRPr="00381DC1">
        <w:rPr>
          <w:rFonts w:hint="eastAsia"/>
          <w:rtl/>
        </w:rPr>
        <w:t>ובין</w:t>
      </w:r>
      <w:r w:rsidRPr="00381DC1">
        <w:rPr>
          <w:rtl/>
        </w:rPr>
        <w:t xml:space="preserve"> </w:t>
      </w:r>
      <w:r w:rsidRPr="00381DC1">
        <w:rPr>
          <w:rFonts w:hint="eastAsia"/>
          <w:rtl/>
        </w:rPr>
        <w:t>אם</w:t>
      </w:r>
      <w:r w:rsidRPr="00381DC1">
        <w:rPr>
          <w:rtl/>
        </w:rPr>
        <w:t xml:space="preserve"> </w:t>
      </w:r>
      <w:r w:rsidRPr="00381DC1">
        <w:rPr>
          <w:rFonts w:hint="eastAsia"/>
          <w:rtl/>
        </w:rPr>
        <w:t>אהיה</w:t>
      </w:r>
      <w:r w:rsidRPr="00381DC1">
        <w:rPr>
          <w:rtl/>
        </w:rPr>
        <w:t xml:space="preserve"> </w:t>
      </w:r>
      <w:r w:rsidRPr="00381DC1">
        <w:rPr>
          <w:rFonts w:hint="eastAsia"/>
          <w:rtl/>
        </w:rPr>
        <w:t>אחראי</w:t>
      </w:r>
      <w:r w:rsidRPr="00381DC1">
        <w:rPr>
          <w:rtl/>
        </w:rPr>
        <w:t xml:space="preserve"> </w:t>
      </w:r>
      <w:r w:rsidRPr="00381DC1">
        <w:rPr>
          <w:rFonts w:hint="eastAsia"/>
          <w:rtl/>
        </w:rPr>
        <w:t>ביחד</w:t>
      </w:r>
      <w:r w:rsidRPr="00381DC1">
        <w:rPr>
          <w:rtl/>
        </w:rPr>
        <w:t xml:space="preserve"> </w:t>
      </w:r>
      <w:r w:rsidRPr="00381DC1">
        <w:rPr>
          <w:rFonts w:hint="eastAsia"/>
          <w:rtl/>
        </w:rPr>
        <w:t>עם</w:t>
      </w:r>
      <w:r w:rsidRPr="00381DC1">
        <w:rPr>
          <w:rtl/>
        </w:rPr>
        <w:t xml:space="preserve"> </w:t>
      </w:r>
      <w:r w:rsidRPr="00381DC1">
        <w:rPr>
          <w:rFonts w:hint="eastAsia"/>
          <w:rtl/>
        </w:rPr>
        <w:t>אחרים</w:t>
      </w:r>
      <w:r w:rsidRPr="00381DC1">
        <w:rPr>
          <w:rtl/>
        </w:rPr>
        <w:t>.</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להחתים</w:t>
      </w:r>
      <w:r w:rsidRPr="00381DC1">
        <w:rPr>
          <w:rtl/>
        </w:rPr>
        <w:t xml:space="preserve"> </w:t>
      </w:r>
      <w:r w:rsidRPr="00381DC1">
        <w:rPr>
          <w:rFonts w:hint="eastAsia"/>
          <w:rtl/>
        </w:rPr>
        <w:t>את</w:t>
      </w:r>
      <w:r w:rsidRPr="00381DC1">
        <w:rPr>
          <w:rtl/>
        </w:rPr>
        <w:t xml:space="preserve"> </w:t>
      </w:r>
      <w:r w:rsidRPr="00381DC1">
        <w:rPr>
          <w:rFonts w:hint="eastAsia"/>
          <w:rtl/>
        </w:rPr>
        <w:t>העובדים</w:t>
      </w:r>
      <w:r w:rsidRPr="00381DC1">
        <w:rPr>
          <w:rtl/>
        </w:rPr>
        <w:t xml:space="preserve"> </w:t>
      </w:r>
      <w:r w:rsidRPr="00381DC1">
        <w:rPr>
          <w:rFonts w:hint="eastAsia"/>
          <w:rtl/>
        </w:rPr>
        <w:t>מטעמי</w:t>
      </w:r>
      <w:r w:rsidRPr="00381DC1">
        <w:rPr>
          <w:rtl/>
        </w:rPr>
        <w:t xml:space="preserve"> </w:t>
      </w:r>
      <w:r w:rsidRPr="00381DC1">
        <w:rPr>
          <w:rFonts w:hint="eastAsia"/>
          <w:rtl/>
        </w:rPr>
        <w:t>על</w:t>
      </w:r>
      <w:r w:rsidRPr="00381DC1">
        <w:rPr>
          <w:rtl/>
        </w:rPr>
        <w:t xml:space="preserve"> </w:t>
      </w:r>
      <w:r w:rsidRPr="00381DC1">
        <w:rPr>
          <w:rFonts w:hint="eastAsia"/>
          <w:rtl/>
        </w:rPr>
        <w:t>התחייבות</w:t>
      </w:r>
      <w:r w:rsidRPr="00381DC1">
        <w:rPr>
          <w:rtl/>
        </w:rPr>
        <w:t xml:space="preserve"> </w:t>
      </w:r>
      <w:r w:rsidRPr="00381DC1">
        <w:rPr>
          <w:rFonts w:hint="eastAsia"/>
          <w:rtl/>
        </w:rPr>
        <w:t>לשמירת</w:t>
      </w:r>
      <w:r w:rsidRPr="00381DC1">
        <w:rPr>
          <w:rtl/>
        </w:rPr>
        <w:t xml:space="preserve"> </w:t>
      </w:r>
      <w:r w:rsidRPr="00381DC1">
        <w:rPr>
          <w:rFonts w:hint="eastAsia"/>
          <w:rtl/>
        </w:rPr>
        <w:t>סודיות</w:t>
      </w:r>
      <w:r w:rsidRPr="00381DC1">
        <w:rPr>
          <w:rtl/>
        </w:rPr>
        <w:t xml:space="preserve"> </w:t>
      </w:r>
      <w:r w:rsidRPr="00381DC1">
        <w:rPr>
          <w:rFonts w:hint="eastAsia"/>
          <w:rtl/>
        </w:rPr>
        <w:t>בנוסח</w:t>
      </w:r>
      <w:r w:rsidRPr="00381DC1">
        <w:rPr>
          <w:rtl/>
        </w:rPr>
        <w:t xml:space="preserve"> </w:t>
      </w:r>
      <w:r w:rsidRPr="00381DC1">
        <w:rPr>
          <w:rFonts w:hint="eastAsia"/>
          <w:rtl/>
        </w:rPr>
        <w:t>זהה</w:t>
      </w:r>
      <w:r w:rsidRPr="00381DC1">
        <w:rPr>
          <w:rtl/>
        </w:rPr>
        <w:t xml:space="preserve"> </w:t>
      </w:r>
      <w:r w:rsidRPr="00381DC1">
        <w:rPr>
          <w:rFonts w:hint="eastAsia"/>
          <w:rtl/>
        </w:rPr>
        <w:t>להתחייבות</w:t>
      </w:r>
      <w:r w:rsidRPr="00381DC1">
        <w:rPr>
          <w:rtl/>
        </w:rPr>
        <w:t xml:space="preserve"> </w:t>
      </w:r>
      <w:r w:rsidRPr="00381DC1">
        <w:rPr>
          <w:rFonts w:hint="eastAsia"/>
          <w:rtl/>
        </w:rPr>
        <w:t>זו</w:t>
      </w:r>
      <w:r w:rsidRPr="00381DC1">
        <w:rPr>
          <w:rtl/>
        </w:rPr>
        <w:t>.</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להחזיר</w:t>
      </w:r>
      <w:r w:rsidRPr="00381DC1">
        <w:rPr>
          <w:rtl/>
        </w:rPr>
        <w:t xml:space="preserve"> </w:t>
      </w:r>
      <w:r w:rsidRPr="00381DC1">
        <w:rPr>
          <w:rFonts w:hint="eastAsia"/>
          <w:rtl/>
        </w:rPr>
        <w:t>לידיכם</w:t>
      </w:r>
      <w:r w:rsidRPr="00381DC1">
        <w:rPr>
          <w:rtl/>
        </w:rPr>
        <w:t xml:space="preserve"> </w:t>
      </w:r>
      <w:proofErr w:type="spellStart"/>
      <w:r w:rsidRPr="00381DC1">
        <w:rPr>
          <w:rFonts w:hint="eastAsia"/>
          <w:rtl/>
        </w:rPr>
        <w:t>ולחזקתכם</w:t>
      </w:r>
      <w:proofErr w:type="spellEnd"/>
      <w:r w:rsidRPr="00381DC1">
        <w:rPr>
          <w:rtl/>
        </w:rPr>
        <w:t xml:space="preserve"> </w:t>
      </w:r>
      <w:r w:rsidRPr="00381DC1">
        <w:rPr>
          <w:rFonts w:hint="eastAsia"/>
          <w:rtl/>
        </w:rPr>
        <w:t>מיד</w:t>
      </w:r>
      <w:r w:rsidRPr="00381DC1">
        <w:rPr>
          <w:rtl/>
        </w:rPr>
        <w:t xml:space="preserve"> </w:t>
      </w:r>
      <w:r w:rsidRPr="00381DC1">
        <w:rPr>
          <w:rFonts w:hint="eastAsia"/>
          <w:rtl/>
        </w:rPr>
        <w:t>כשאתבקש</w:t>
      </w:r>
      <w:r w:rsidRPr="00381DC1">
        <w:rPr>
          <w:rtl/>
        </w:rPr>
        <w:t xml:space="preserve"> </w:t>
      </w:r>
      <w:r w:rsidRPr="00381DC1">
        <w:rPr>
          <w:rFonts w:hint="eastAsia"/>
          <w:rtl/>
        </w:rPr>
        <w:t>לכך</w:t>
      </w:r>
      <w:r w:rsidRPr="00381DC1">
        <w:rPr>
          <w:rtl/>
        </w:rPr>
        <w:t xml:space="preserve"> </w:t>
      </w:r>
      <w:r w:rsidRPr="00381DC1">
        <w:rPr>
          <w:rFonts w:hint="eastAsia"/>
          <w:rtl/>
        </w:rPr>
        <w:t>כל</w:t>
      </w:r>
      <w:r w:rsidRPr="00381DC1">
        <w:rPr>
          <w:rtl/>
        </w:rPr>
        <w:t xml:space="preserve"> </w:t>
      </w:r>
      <w:r w:rsidRPr="00381DC1">
        <w:rPr>
          <w:rFonts w:hint="eastAsia"/>
          <w:rtl/>
        </w:rPr>
        <w:t>חומר</w:t>
      </w:r>
      <w:r w:rsidRPr="00381DC1">
        <w:rPr>
          <w:rtl/>
        </w:rPr>
        <w:t xml:space="preserve"> </w:t>
      </w:r>
      <w:r w:rsidRPr="00381DC1">
        <w:rPr>
          <w:rFonts w:hint="eastAsia"/>
          <w:rtl/>
        </w:rPr>
        <w:t>כתוב</w:t>
      </w:r>
      <w:r w:rsidRPr="00381DC1">
        <w:rPr>
          <w:rtl/>
        </w:rPr>
        <w:t xml:space="preserve"> </w:t>
      </w:r>
      <w:r w:rsidRPr="00381DC1">
        <w:rPr>
          <w:rFonts w:hint="eastAsia"/>
          <w:rtl/>
        </w:rPr>
        <w:t>או</w:t>
      </w:r>
      <w:r w:rsidRPr="00381DC1">
        <w:rPr>
          <w:rtl/>
        </w:rPr>
        <w:t xml:space="preserve"> </w:t>
      </w:r>
      <w:r w:rsidRPr="00381DC1">
        <w:rPr>
          <w:rFonts w:hint="eastAsia"/>
          <w:rtl/>
        </w:rPr>
        <w:t>אחר</w:t>
      </w:r>
      <w:r w:rsidRPr="00381DC1">
        <w:rPr>
          <w:rtl/>
        </w:rPr>
        <w:t xml:space="preserve"> </w:t>
      </w:r>
      <w:r w:rsidRPr="00381DC1">
        <w:rPr>
          <w:rFonts w:hint="eastAsia"/>
          <w:rtl/>
        </w:rPr>
        <w:t>או</w:t>
      </w:r>
      <w:r w:rsidRPr="00381DC1">
        <w:rPr>
          <w:rtl/>
        </w:rPr>
        <w:t xml:space="preserve"> </w:t>
      </w:r>
      <w:r w:rsidRPr="00381DC1">
        <w:rPr>
          <w:rFonts w:hint="eastAsia"/>
          <w:rtl/>
        </w:rPr>
        <w:t>חפץ</w:t>
      </w:r>
      <w:r w:rsidRPr="00381DC1">
        <w:rPr>
          <w:rtl/>
        </w:rPr>
        <w:t xml:space="preserve"> </w:t>
      </w:r>
      <w:r w:rsidRPr="00381DC1">
        <w:rPr>
          <w:rFonts w:hint="eastAsia"/>
          <w:rtl/>
        </w:rPr>
        <w:t>שקיבלתי</w:t>
      </w:r>
      <w:r w:rsidRPr="00381DC1">
        <w:rPr>
          <w:rtl/>
        </w:rPr>
        <w:t xml:space="preserve"> </w:t>
      </w:r>
      <w:r w:rsidRPr="00381DC1">
        <w:rPr>
          <w:rFonts w:hint="eastAsia"/>
          <w:rtl/>
        </w:rPr>
        <w:t>מכם</w:t>
      </w:r>
      <w:r w:rsidRPr="00381DC1">
        <w:rPr>
          <w:rtl/>
        </w:rPr>
        <w:t xml:space="preserve"> </w:t>
      </w:r>
      <w:r w:rsidRPr="00381DC1">
        <w:rPr>
          <w:rFonts w:hint="eastAsia"/>
          <w:rtl/>
        </w:rPr>
        <w:t>או</w:t>
      </w:r>
      <w:r w:rsidRPr="00381DC1">
        <w:rPr>
          <w:rtl/>
        </w:rPr>
        <w:t xml:space="preserve"> </w:t>
      </w:r>
      <w:r w:rsidRPr="00381DC1">
        <w:rPr>
          <w:rFonts w:hint="eastAsia"/>
          <w:rtl/>
        </w:rPr>
        <w:t>השייך</w:t>
      </w:r>
      <w:r w:rsidRPr="00381DC1">
        <w:rPr>
          <w:rtl/>
        </w:rPr>
        <w:t xml:space="preserve"> </w:t>
      </w:r>
      <w:r w:rsidRPr="00381DC1">
        <w:rPr>
          <w:rFonts w:hint="eastAsia"/>
          <w:rtl/>
        </w:rPr>
        <w:t>לכם</w:t>
      </w:r>
      <w:r w:rsidRPr="00381DC1">
        <w:rPr>
          <w:rtl/>
        </w:rPr>
        <w:t xml:space="preserve"> </w:t>
      </w:r>
      <w:r w:rsidRPr="00381DC1">
        <w:rPr>
          <w:rFonts w:hint="eastAsia"/>
          <w:rtl/>
        </w:rPr>
        <w:t>שהגיע</w:t>
      </w:r>
      <w:r w:rsidRPr="00381DC1">
        <w:rPr>
          <w:rtl/>
        </w:rPr>
        <w:t xml:space="preserve"> </w:t>
      </w:r>
      <w:proofErr w:type="spellStart"/>
      <w:r w:rsidRPr="00381DC1">
        <w:rPr>
          <w:rFonts w:hint="eastAsia"/>
          <w:rtl/>
        </w:rPr>
        <w:t>לחזקתי</w:t>
      </w:r>
      <w:proofErr w:type="spellEnd"/>
      <w:r w:rsidRPr="00381DC1">
        <w:rPr>
          <w:rtl/>
        </w:rPr>
        <w:t xml:space="preserve"> </w:t>
      </w:r>
      <w:r w:rsidRPr="00381DC1">
        <w:rPr>
          <w:rFonts w:hint="eastAsia"/>
          <w:rtl/>
        </w:rPr>
        <w:t>או</w:t>
      </w:r>
      <w:r w:rsidRPr="00381DC1">
        <w:rPr>
          <w:rtl/>
        </w:rPr>
        <w:t xml:space="preserve"> </w:t>
      </w:r>
      <w:r w:rsidRPr="00381DC1">
        <w:rPr>
          <w:rFonts w:hint="eastAsia"/>
          <w:rtl/>
        </w:rPr>
        <w:t>לידי</w:t>
      </w:r>
      <w:r w:rsidRPr="00381DC1">
        <w:rPr>
          <w:rtl/>
        </w:rPr>
        <w:t xml:space="preserve"> </w:t>
      </w:r>
      <w:r w:rsidRPr="00381DC1">
        <w:rPr>
          <w:rFonts w:hint="eastAsia"/>
          <w:rtl/>
        </w:rPr>
        <w:t>עקב</w:t>
      </w:r>
      <w:r w:rsidRPr="00381DC1">
        <w:rPr>
          <w:rtl/>
        </w:rPr>
        <w:t xml:space="preserve"> </w:t>
      </w:r>
      <w:r w:rsidRPr="00381DC1">
        <w:rPr>
          <w:rFonts w:hint="eastAsia"/>
          <w:rtl/>
        </w:rPr>
        <w:t>מתן</w:t>
      </w:r>
      <w:r w:rsidRPr="00381DC1">
        <w:rPr>
          <w:rtl/>
        </w:rPr>
        <w:t xml:space="preserve"> </w:t>
      </w:r>
      <w:r w:rsidRPr="00381DC1">
        <w:rPr>
          <w:rFonts w:hint="eastAsia"/>
          <w:rtl/>
        </w:rPr>
        <w:t>השירותים</w:t>
      </w:r>
      <w:r w:rsidRPr="00381DC1">
        <w:rPr>
          <w:rtl/>
        </w:rPr>
        <w:t xml:space="preserve"> </w:t>
      </w:r>
      <w:r w:rsidRPr="00381DC1">
        <w:rPr>
          <w:rFonts w:hint="eastAsia"/>
          <w:rtl/>
        </w:rPr>
        <w:t>או</w:t>
      </w:r>
      <w:r w:rsidRPr="00381DC1">
        <w:rPr>
          <w:rtl/>
        </w:rPr>
        <w:t xml:space="preserve"> </w:t>
      </w:r>
      <w:r w:rsidRPr="00381DC1">
        <w:rPr>
          <w:rFonts w:hint="eastAsia"/>
          <w:rtl/>
        </w:rPr>
        <w:t>שקיבלתי</w:t>
      </w:r>
      <w:r w:rsidRPr="00381DC1">
        <w:rPr>
          <w:rtl/>
        </w:rPr>
        <w:t xml:space="preserve"> </w:t>
      </w:r>
      <w:r w:rsidRPr="00381DC1">
        <w:rPr>
          <w:rFonts w:hint="eastAsia"/>
          <w:rtl/>
        </w:rPr>
        <w:t>מכל</w:t>
      </w:r>
      <w:r w:rsidRPr="00381DC1">
        <w:rPr>
          <w:rtl/>
        </w:rPr>
        <w:t xml:space="preserve"> </w:t>
      </w:r>
      <w:r w:rsidRPr="00381DC1">
        <w:rPr>
          <w:rFonts w:hint="eastAsia"/>
          <w:rtl/>
        </w:rPr>
        <w:t>אדם</w:t>
      </w:r>
      <w:r w:rsidRPr="00381DC1">
        <w:rPr>
          <w:rtl/>
        </w:rPr>
        <w:t xml:space="preserve"> </w:t>
      </w:r>
      <w:r w:rsidRPr="00381DC1">
        <w:rPr>
          <w:rFonts w:hint="eastAsia"/>
          <w:rtl/>
        </w:rPr>
        <w:t>או</w:t>
      </w:r>
      <w:r w:rsidRPr="00381DC1">
        <w:rPr>
          <w:rtl/>
        </w:rPr>
        <w:t xml:space="preserve"> </w:t>
      </w:r>
      <w:r w:rsidRPr="00381DC1">
        <w:rPr>
          <w:rFonts w:hint="eastAsia"/>
          <w:rtl/>
        </w:rPr>
        <w:t>גוף</w:t>
      </w:r>
      <w:r w:rsidRPr="00381DC1">
        <w:rPr>
          <w:rtl/>
        </w:rPr>
        <w:t xml:space="preserve"> </w:t>
      </w:r>
      <w:r w:rsidRPr="00381DC1">
        <w:rPr>
          <w:rFonts w:hint="eastAsia"/>
          <w:rtl/>
        </w:rPr>
        <w:t>עקב</w:t>
      </w:r>
      <w:r w:rsidRPr="00381DC1">
        <w:rPr>
          <w:rtl/>
        </w:rPr>
        <w:t xml:space="preserve"> </w:t>
      </w:r>
      <w:r w:rsidRPr="00381DC1">
        <w:rPr>
          <w:rFonts w:hint="eastAsia"/>
          <w:rtl/>
        </w:rPr>
        <w:t>מתן</w:t>
      </w:r>
      <w:r w:rsidRPr="00381DC1">
        <w:rPr>
          <w:rtl/>
        </w:rPr>
        <w:t xml:space="preserve"> </w:t>
      </w:r>
      <w:r w:rsidRPr="00381DC1">
        <w:rPr>
          <w:rFonts w:hint="eastAsia"/>
          <w:rtl/>
        </w:rPr>
        <w:t>השירותים</w:t>
      </w:r>
      <w:r w:rsidRPr="00381DC1">
        <w:rPr>
          <w:rtl/>
        </w:rPr>
        <w:t xml:space="preserve"> </w:t>
      </w:r>
      <w:r w:rsidRPr="00381DC1">
        <w:rPr>
          <w:rFonts w:hint="eastAsia"/>
          <w:rtl/>
        </w:rPr>
        <w:t>או</w:t>
      </w:r>
      <w:r w:rsidRPr="00381DC1">
        <w:rPr>
          <w:rtl/>
        </w:rPr>
        <w:t xml:space="preserve"> </w:t>
      </w:r>
      <w:r w:rsidRPr="00381DC1">
        <w:rPr>
          <w:rFonts w:hint="eastAsia"/>
          <w:rtl/>
        </w:rPr>
        <w:t>חומר</w:t>
      </w:r>
      <w:r w:rsidRPr="00381DC1">
        <w:rPr>
          <w:rtl/>
        </w:rPr>
        <w:t xml:space="preserve"> </w:t>
      </w:r>
      <w:r w:rsidRPr="00381DC1">
        <w:rPr>
          <w:rFonts w:hint="eastAsia"/>
          <w:rtl/>
        </w:rPr>
        <w:t>שהכנתי</w:t>
      </w:r>
      <w:r w:rsidRPr="00381DC1">
        <w:rPr>
          <w:rtl/>
        </w:rPr>
        <w:t xml:space="preserve"> </w:t>
      </w:r>
      <w:r w:rsidRPr="00381DC1">
        <w:rPr>
          <w:rFonts w:hint="eastAsia"/>
          <w:rtl/>
        </w:rPr>
        <w:t>עבורכם</w:t>
      </w:r>
      <w:r w:rsidRPr="00381DC1">
        <w:rPr>
          <w:rtl/>
        </w:rPr>
        <w:t xml:space="preserve">. </w:t>
      </w:r>
      <w:r w:rsidRPr="00381DC1">
        <w:rPr>
          <w:rFonts w:hint="eastAsia"/>
          <w:rtl/>
        </w:rPr>
        <w:t>כמו</w:t>
      </w:r>
      <w:r w:rsidRPr="00381DC1">
        <w:rPr>
          <w:rtl/>
        </w:rPr>
        <w:t xml:space="preserve"> </w:t>
      </w:r>
      <w:r w:rsidRPr="00381DC1">
        <w:rPr>
          <w:rFonts w:hint="eastAsia"/>
          <w:rtl/>
        </w:rPr>
        <w:t>כן</w:t>
      </w:r>
      <w:r w:rsidRPr="00381DC1">
        <w:rPr>
          <w:rtl/>
        </w:rPr>
        <w:t xml:space="preserve">, </w:t>
      </w:r>
      <w:r w:rsidRPr="00381DC1">
        <w:rPr>
          <w:rFonts w:hint="eastAsia"/>
          <w:rtl/>
        </w:rPr>
        <w:t>הנני</w:t>
      </w:r>
      <w:r w:rsidRPr="00381DC1">
        <w:rPr>
          <w:rtl/>
        </w:rPr>
        <w:t xml:space="preserve"> </w:t>
      </w:r>
      <w:r w:rsidRPr="00381DC1">
        <w:rPr>
          <w:rFonts w:hint="eastAsia"/>
          <w:rtl/>
        </w:rPr>
        <w:t>מתחייב</w:t>
      </w:r>
      <w:r w:rsidRPr="00381DC1">
        <w:rPr>
          <w:rtl/>
        </w:rPr>
        <w:t xml:space="preserve"> </w:t>
      </w:r>
      <w:r w:rsidRPr="00381DC1">
        <w:rPr>
          <w:rFonts w:hint="eastAsia"/>
          <w:rtl/>
        </w:rPr>
        <w:t>לא</w:t>
      </w:r>
      <w:r w:rsidRPr="00381DC1">
        <w:rPr>
          <w:rtl/>
        </w:rPr>
        <w:t xml:space="preserve"> </w:t>
      </w:r>
      <w:r w:rsidRPr="00381DC1">
        <w:rPr>
          <w:rFonts w:hint="eastAsia"/>
          <w:rtl/>
        </w:rPr>
        <w:t>לשמור</w:t>
      </w:r>
      <w:r w:rsidRPr="00381DC1">
        <w:rPr>
          <w:rtl/>
        </w:rPr>
        <w:t xml:space="preserve"> </w:t>
      </w:r>
      <w:r w:rsidRPr="00381DC1">
        <w:rPr>
          <w:rFonts w:hint="eastAsia"/>
          <w:rtl/>
        </w:rPr>
        <w:t>אצלי</w:t>
      </w:r>
      <w:r w:rsidRPr="00381DC1">
        <w:rPr>
          <w:rtl/>
        </w:rPr>
        <w:t xml:space="preserve"> </w:t>
      </w:r>
      <w:r w:rsidRPr="00381DC1">
        <w:rPr>
          <w:rFonts w:hint="eastAsia"/>
          <w:rtl/>
        </w:rPr>
        <w:t>עותק</w:t>
      </w:r>
      <w:r w:rsidRPr="00381DC1">
        <w:rPr>
          <w:rtl/>
        </w:rPr>
        <w:t xml:space="preserve"> </w:t>
      </w:r>
      <w:r w:rsidRPr="00381DC1">
        <w:rPr>
          <w:rFonts w:hint="eastAsia"/>
          <w:rtl/>
        </w:rPr>
        <w:t>כל</w:t>
      </w:r>
      <w:r w:rsidRPr="00381DC1">
        <w:rPr>
          <w:rtl/>
        </w:rPr>
        <w:t xml:space="preserve"> </w:t>
      </w:r>
      <w:r w:rsidRPr="00381DC1">
        <w:rPr>
          <w:rFonts w:hint="eastAsia"/>
          <w:rtl/>
        </w:rPr>
        <w:t>שהוא</w:t>
      </w:r>
      <w:r w:rsidRPr="00381DC1">
        <w:rPr>
          <w:rtl/>
        </w:rPr>
        <w:t xml:space="preserve"> </w:t>
      </w:r>
      <w:r w:rsidRPr="00381DC1">
        <w:rPr>
          <w:rFonts w:hint="eastAsia"/>
          <w:rtl/>
        </w:rPr>
        <w:t>של</w:t>
      </w:r>
      <w:r w:rsidRPr="00381DC1">
        <w:rPr>
          <w:rtl/>
        </w:rPr>
        <w:t xml:space="preserve"> </w:t>
      </w:r>
      <w:r w:rsidRPr="00381DC1">
        <w:rPr>
          <w:rFonts w:hint="eastAsia"/>
          <w:rtl/>
        </w:rPr>
        <w:t>חומר</w:t>
      </w:r>
      <w:r w:rsidRPr="00381DC1">
        <w:rPr>
          <w:rtl/>
        </w:rPr>
        <w:t xml:space="preserve"> </w:t>
      </w:r>
      <w:r w:rsidRPr="00381DC1">
        <w:rPr>
          <w:rFonts w:hint="eastAsia"/>
          <w:rtl/>
        </w:rPr>
        <w:t>כאמור</w:t>
      </w:r>
      <w:r w:rsidRPr="00381DC1">
        <w:rPr>
          <w:rtl/>
        </w:rPr>
        <w:t xml:space="preserve"> </w:t>
      </w:r>
      <w:r w:rsidRPr="00381DC1">
        <w:rPr>
          <w:rFonts w:hint="eastAsia"/>
          <w:rtl/>
        </w:rPr>
        <w:t>או</w:t>
      </w:r>
      <w:r w:rsidRPr="00381DC1">
        <w:rPr>
          <w:rtl/>
        </w:rPr>
        <w:t xml:space="preserve"> </w:t>
      </w:r>
      <w:r w:rsidRPr="00381DC1">
        <w:rPr>
          <w:rFonts w:hint="eastAsia"/>
          <w:rtl/>
        </w:rPr>
        <w:t>של</w:t>
      </w:r>
      <w:r w:rsidRPr="00381DC1">
        <w:rPr>
          <w:rtl/>
        </w:rPr>
        <w:t xml:space="preserve"> </w:t>
      </w:r>
      <w:r w:rsidRPr="00381DC1">
        <w:rPr>
          <w:rFonts w:hint="eastAsia"/>
          <w:rtl/>
        </w:rPr>
        <w:t>מידע</w:t>
      </w:r>
      <w:r w:rsidRPr="00381DC1">
        <w:rPr>
          <w:rtl/>
        </w:rPr>
        <w:t>.</w:t>
      </w:r>
    </w:p>
    <w:p w:rsidR="00833D44" w:rsidRPr="00833D44" w:rsidRDefault="008651B2" w:rsidP="0019139C">
      <w:pPr>
        <w:pStyle w:val="af9"/>
        <w:numPr>
          <w:ilvl w:val="0"/>
          <w:numId w:val="28"/>
        </w:numPr>
        <w:overflowPunct/>
        <w:autoSpaceDE/>
        <w:autoSpaceDN/>
        <w:adjustRightInd/>
        <w:ind w:left="641" w:hanging="641"/>
        <w:contextualSpacing/>
        <w:textAlignment w:val="auto"/>
      </w:pPr>
      <w:r w:rsidRPr="00833D44">
        <w:rPr>
          <w:rFonts w:hint="eastAsia"/>
          <w:rtl/>
        </w:rPr>
        <w:t>שלא</w:t>
      </w:r>
      <w:r w:rsidRPr="00833D44">
        <w:rPr>
          <w:rtl/>
        </w:rPr>
        <w:t xml:space="preserve"> </w:t>
      </w:r>
      <w:r w:rsidRPr="00833D44">
        <w:rPr>
          <w:rFonts w:hint="eastAsia"/>
          <w:rtl/>
        </w:rPr>
        <w:t>לעסוק</w:t>
      </w:r>
      <w:r w:rsidRPr="00833D44">
        <w:rPr>
          <w:rtl/>
        </w:rPr>
        <w:t xml:space="preserve"> </w:t>
      </w:r>
      <w:r w:rsidRPr="00833D44">
        <w:rPr>
          <w:rFonts w:hint="eastAsia"/>
          <w:rtl/>
        </w:rPr>
        <w:t>בכל</w:t>
      </w:r>
      <w:r w:rsidRPr="00833D44">
        <w:rPr>
          <w:rtl/>
        </w:rPr>
        <w:t xml:space="preserve"> </w:t>
      </w:r>
      <w:r w:rsidRPr="00833D44">
        <w:rPr>
          <w:rFonts w:hint="eastAsia"/>
          <w:rtl/>
        </w:rPr>
        <w:t>דרך</w:t>
      </w:r>
      <w:r w:rsidRPr="00833D44">
        <w:rPr>
          <w:rtl/>
        </w:rPr>
        <w:t xml:space="preserve"> </w:t>
      </w:r>
      <w:r w:rsidRPr="00833D44">
        <w:rPr>
          <w:rFonts w:hint="eastAsia"/>
          <w:rtl/>
        </w:rPr>
        <w:t>שהיא</w:t>
      </w:r>
      <w:r w:rsidRPr="00833D44">
        <w:rPr>
          <w:rtl/>
        </w:rPr>
        <w:t xml:space="preserve"> </w:t>
      </w:r>
      <w:r w:rsidRPr="00833D44">
        <w:rPr>
          <w:rFonts w:hint="eastAsia"/>
          <w:rtl/>
        </w:rPr>
        <w:t>בעיסוק</w:t>
      </w:r>
      <w:r w:rsidRPr="00833D44">
        <w:rPr>
          <w:rtl/>
        </w:rPr>
        <w:t xml:space="preserve"> </w:t>
      </w:r>
      <w:r w:rsidRPr="00833D44">
        <w:rPr>
          <w:rFonts w:hint="eastAsia"/>
          <w:rtl/>
        </w:rPr>
        <w:t>שיגרום</w:t>
      </w:r>
      <w:r w:rsidRPr="00833D44">
        <w:rPr>
          <w:rtl/>
        </w:rPr>
        <w:t xml:space="preserve"> </w:t>
      </w:r>
      <w:r w:rsidRPr="00833D44">
        <w:rPr>
          <w:rFonts w:hint="eastAsia"/>
          <w:rtl/>
        </w:rPr>
        <w:t>לי</w:t>
      </w:r>
      <w:r w:rsidRPr="00833D44">
        <w:rPr>
          <w:rtl/>
        </w:rPr>
        <w:t xml:space="preserve"> </w:t>
      </w:r>
      <w:r w:rsidRPr="00833D44">
        <w:rPr>
          <w:rFonts w:hint="eastAsia"/>
          <w:rtl/>
        </w:rPr>
        <w:t>להיות</w:t>
      </w:r>
      <w:r w:rsidRPr="00833D44">
        <w:rPr>
          <w:rtl/>
        </w:rPr>
        <w:t xml:space="preserve"> </w:t>
      </w:r>
      <w:r w:rsidRPr="00833D44">
        <w:rPr>
          <w:rFonts w:hint="eastAsia"/>
          <w:rtl/>
        </w:rPr>
        <w:t>במצב</w:t>
      </w:r>
      <w:r w:rsidRPr="00833D44">
        <w:rPr>
          <w:rtl/>
        </w:rPr>
        <w:t xml:space="preserve"> </w:t>
      </w:r>
      <w:r w:rsidRPr="00833D44">
        <w:rPr>
          <w:rFonts w:hint="eastAsia"/>
          <w:rtl/>
        </w:rPr>
        <w:t>של</w:t>
      </w:r>
      <w:r w:rsidRPr="00833D44">
        <w:rPr>
          <w:rtl/>
        </w:rPr>
        <w:t xml:space="preserve"> </w:t>
      </w:r>
      <w:r w:rsidRPr="00833D44">
        <w:rPr>
          <w:rFonts w:hint="eastAsia"/>
          <w:rtl/>
        </w:rPr>
        <w:t>ניגוד</w:t>
      </w:r>
      <w:r w:rsidRPr="00833D44">
        <w:rPr>
          <w:rtl/>
        </w:rPr>
        <w:t xml:space="preserve"> </w:t>
      </w:r>
      <w:r w:rsidRPr="00833D44">
        <w:rPr>
          <w:rFonts w:hint="eastAsia"/>
          <w:rtl/>
        </w:rPr>
        <w:t>עניינים</w:t>
      </w:r>
      <w:r w:rsidRPr="00833D44">
        <w:rPr>
          <w:rtl/>
        </w:rPr>
        <w:t xml:space="preserve"> </w:t>
      </w:r>
      <w:r w:rsidRPr="00833D44">
        <w:rPr>
          <w:rFonts w:hint="eastAsia"/>
          <w:rtl/>
        </w:rPr>
        <w:t>עם</w:t>
      </w:r>
      <w:r w:rsidRPr="00833D44">
        <w:rPr>
          <w:rtl/>
        </w:rPr>
        <w:t xml:space="preserve"> </w:t>
      </w:r>
      <w:r w:rsidRPr="00833D44">
        <w:rPr>
          <w:rFonts w:hint="eastAsia"/>
          <w:rtl/>
        </w:rPr>
        <w:t>עיסוקי</w:t>
      </w:r>
      <w:r w:rsidRPr="00833D44">
        <w:rPr>
          <w:rtl/>
        </w:rPr>
        <w:t xml:space="preserve"> </w:t>
      </w:r>
      <w:r w:rsidRPr="00833D44">
        <w:rPr>
          <w:rFonts w:hint="eastAsia"/>
          <w:rtl/>
        </w:rPr>
        <w:t>במתן</w:t>
      </w:r>
      <w:r w:rsidRPr="00833D44">
        <w:rPr>
          <w:rtl/>
        </w:rPr>
        <w:t xml:space="preserve"> </w:t>
      </w:r>
      <w:r w:rsidRPr="00833D44">
        <w:rPr>
          <w:rFonts w:hint="eastAsia"/>
          <w:rtl/>
        </w:rPr>
        <w:t>השירותים</w:t>
      </w:r>
      <w:r w:rsidRPr="00833D44">
        <w:rPr>
          <w:rtl/>
        </w:rPr>
        <w:t xml:space="preserve"> </w:t>
      </w:r>
      <w:r w:rsidRPr="00833D44">
        <w:rPr>
          <w:rFonts w:hint="eastAsia"/>
          <w:rtl/>
        </w:rPr>
        <w:t>כאמור</w:t>
      </w:r>
      <w:r w:rsidRPr="00833D44">
        <w:rPr>
          <w:rtl/>
        </w:rPr>
        <w:t xml:space="preserve"> </w:t>
      </w:r>
      <w:r w:rsidRPr="00833D44">
        <w:rPr>
          <w:rFonts w:hint="eastAsia"/>
          <w:rtl/>
        </w:rPr>
        <w:t>לעיל</w:t>
      </w:r>
      <w:r w:rsidRPr="00833D44">
        <w:rPr>
          <w:rtl/>
        </w:rPr>
        <w:t>.</w:t>
      </w:r>
    </w:p>
    <w:p w:rsidR="00833D44" w:rsidRPr="00833D44" w:rsidRDefault="00833D44" w:rsidP="00833D44">
      <w:pPr>
        <w:pStyle w:val="af9"/>
        <w:overflowPunct/>
        <w:autoSpaceDE/>
        <w:autoSpaceDN/>
        <w:adjustRightInd/>
        <w:ind w:left="641"/>
        <w:contextualSpacing/>
        <w:textAlignment w:val="auto"/>
        <w:rPr>
          <w:highlight w:val="green"/>
          <w:rtl/>
        </w:rPr>
      </w:pPr>
      <w:r w:rsidRPr="00381DC1">
        <w:rPr>
          <w:rtl/>
        </w:rPr>
        <w:t xml:space="preserve">במקרה בו יש לספק ו/או לעובדיו ספק או חשש כאמור, הוא יפנה למשרד לשם קבלת </w:t>
      </w:r>
      <w:r>
        <w:rPr>
          <w:rFonts w:hint="cs"/>
          <w:rtl/>
        </w:rPr>
        <w:t>התייחסותו לפע</w:t>
      </w:r>
      <w:r w:rsidR="00822E48">
        <w:rPr>
          <w:rFonts w:hint="cs"/>
          <w:rtl/>
        </w:rPr>
        <w:t>ו</w:t>
      </w:r>
      <w:r>
        <w:rPr>
          <w:rFonts w:hint="cs"/>
          <w:rtl/>
        </w:rPr>
        <w:t>ל בהתאם להוראות המשרד לעניין זה.</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בכל</w:t>
      </w:r>
      <w:r w:rsidRPr="00381DC1">
        <w:rPr>
          <w:rtl/>
        </w:rPr>
        <w:t xml:space="preserve"> </w:t>
      </w:r>
      <w:r w:rsidRPr="00381DC1">
        <w:rPr>
          <w:rFonts w:hint="eastAsia"/>
          <w:rtl/>
        </w:rPr>
        <w:t>מקרה</w:t>
      </w:r>
      <w:r w:rsidRPr="00381DC1">
        <w:rPr>
          <w:rtl/>
        </w:rPr>
        <w:t xml:space="preserve"> </w:t>
      </w:r>
      <w:r w:rsidRPr="00381DC1">
        <w:rPr>
          <w:rFonts w:hint="eastAsia"/>
          <w:rtl/>
        </w:rPr>
        <w:t>שאגלה</w:t>
      </w:r>
      <w:r w:rsidRPr="00381DC1">
        <w:rPr>
          <w:rtl/>
        </w:rPr>
        <w:t xml:space="preserve"> </w:t>
      </w:r>
      <w:r w:rsidRPr="00381DC1">
        <w:rPr>
          <w:rFonts w:hint="eastAsia"/>
          <w:rtl/>
        </w:rPr>
        <w:t>מידע</w:t>
      </w:r>
      <w:r w:rsidRPr="00381DC1">
        <w:rPr>
          <w:rtl/>
        </w:rPr>
        <w:t xml:space="preserve"> </w:t>
      </w:r>
      <w:r w:rsidRPr="00381DC1">
        <w:rPr>
          <w:rFonts w:hint="eastAsia"/>
          <w:rtl/>
        </w:rPr>
        <w:t>כאמור</w:t>
      </w:r>
      <w:r w:rsidRPr="00381DC1">
        <w:rPr>
          <w:rtl/>
        </w:rPr>
        <w:t xml:space="preserve"> </w:t>
      </w:r>
      <w:r w:rsidRPr="00381DC1">
        <w:rPr>
          <w:rFonts w:hint="eastAsia"/>
          <w:rtl/>
        </w:rPr>
        <w:t>השייך</w:t>
      </w:r>
      <w:r w:rsidRPr="00381DC1">
        <w:rPr>
          <w:rtl/>
        </w:rPr>
        <w:t xml:space="preserve"> </w:t>
      </w:r>
      <w:r w:rsidRPr="00381DC1">
        <w:rPr>
          <w:rFonts w:hint="eastAsia"/>
          <w:rtl/>
        </w:rPr>
        <w:t>לכם</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הנמצא</w:t>
      </w:r>
      <w:r w:rsidRPr="00381DC1">
        <w:rPr>
          <w:rtl/>
        </w:rPr>
        <w:t xml:space="preserve"> </w:t>
      </w:r>
      <w:r w:rsidRPr="00381DC1">
        <w:rPr>
          <w:rFonts w:hint="eastAsia"/>
          <w:rtl/>
        </w:rPr>
        <w:t>ברשותכם</w:t>
      </w:r>
      <w:r w:rsidRPr="00381DC1">
        <w:rPr>
          <w:rtl/>
        </w:rPr>
        <w:t xml:space="preserve"> </w:t>
      </w:r>
      <w:r w:rsidRPr="00381DC1">
        <w:rPr>
          <w:rFonts w:hint="eastAsia"/>
          <w:rtl/>
        </w:rPr>
        <w:t>ו</w:t>
      </w:r>
      <w:r w:rsidRPr="00381DC1">
        <w:rPr>
          <w:rtl/>
        </w:rPr>
        <w:t>/</w:t>
      </w:r>
      <w:r w:rsidRPr="00381DC1">
        <w:rPr>
          <w:rFonts w:hint="eastAsia"/>
          <w:rtl/>
        </w:rPr>
        <w:t>או</w:t>
      </w:r>
      <w:r w:rsidRPr="00381DC1">
        <w:rPr>
          <w:rtl/>
        </w:rPr>
        <w:t xml:space="preserve"> </w:t>
      </w:r>
      <w:r w:rsidRPr="00381DC1">
        <w:rPr>
          <w:rFonts w:hint="eastAsia"/>
          <w:rtl/>
        </w:rPr>
        <w:t>הקשור</w:t>
      </w:r>
      <w:r w:rsidRPr="00381DC1">
        <w:rPr>
          <w:rtl/>
        </w:rPr>
        <w:t xml:space="preserve"> </w:t>
      </w:r>
      <w:r w:rsidRPr="00381DC1">
        <w:rPr>
          <w:rFonts w:hint="eastAsia"/>
          <w:rtl/>
        </w:rPr>
        <w:t>לפעילויותיכם</w:t>
      </w:r>
      <w:r w:rsidRPr="00381DC1">
        <w:rPr>
          <w:rtl/>
        </w:rPr>
        <w:t xml:space="preserve">, </w:t>
      </w:r>
      <w:r w:rsidRPr="00381DC1">
        <w:rPr>
          <w:rFonts w:hint="eastAsia"/>
          <w:rtl/>
        </w:rPr>
        <w:t>תהיה</w:t>
      </w:r>
      <w:r w:rsidRPr="00381DC1">
        <w:rPr>
          <w:rtl/>
        </w:rPr>
        <w:t xml:space="preserve"> </w:t>
      </w:r>
      <w:r w:rsidRPr="00381DC1">
        <w:rPr>
          <w:rFonts w:hint="eastAsia"/>
          <w:rtl/>
        </w:rPr>
        <w:t>לכם</w:t>
      </w:r>
      <w:r w:rsidRPr="00381DC1">
        <w:rPr>
          <w:rtl/>
        </w:rPr>
        <w:t xml:space="preserve"> </w:t>
      </w:r>
      <w:r w:rsidRPr="00381DC1">
        <w:rPr>
          <w:rFonts w:hint="eastAsia"/>
          <w:rtl/>
        </w:rPr>
        <w:t>זכות</w:t>
      </w:r>
      <w:r w:rsidRPr="00381DC1">
        <w:rPr>
          <w:rtl/>
        </w:rPr>
        <w:t xml:space="preserve"> </w:t>
      </w:r>
      <w:r w:rsidRPr="00381DC1">
        <w:rPr>
          <w:rFonts w:hint="eastAsia"/>
          <w:rtl/>
        </w:rPr>
        <w:t>תביעה</w:t>
      </w:r>
      <w:r w:rsidRPr="00381DC1">
        <w:rPr>
          <w:rtl/>
        </w:rPr>
        <w:t xml:space="preserve"> </w:t>
      </w:r>
      <w:r w:rsidRPr="00381DC1">
        <w:rPr>
          <w:rFonts w:hint="eastAsia"/>
          <w:rtl/>
        </w:rPr>
        <w:t>נפרדת</w:t>
      </w:r>
      <w:r w:rsidRPr="00381DC1">
        <w:rPr>
          <w:rtl/>
        </w:rPr>
        <w:t xml:space="preserve"> </w:t>
      </w:r>
      <w:r w:rsidRPr="00381DC1">
        <w:rPr>
          <w:rFonts w:hint="eastAsia"/>
          <w:rtl/>
        </w:rPr>
        <w:t>ועצמאית</w:t>
      </w:r>
      <w:r w:rsidRPr="00381DC1">
        <w:rPr>
          <w:rtl/>
        </w:rPr>
        <w:t xml:space="preserve"> </w:t>
      </w:r>
      <w:r w:rsidRPr="00381DC1">
        <w:rPr>
          <w:rFonts w:hint="eastAsia"/>
          <w:rtl/>
        </w:rPr>
        <w:t>כלפי</w:t>
      </w:r>
      <w:r w:rsidRPr="00381DC1">
        <w:rPr>
          <w:rtl/>
        </w:rPr>
        <w:t xml:space="preserve"> </w:t>
      </w:r>
      <w:r w:rsidRPr="00381DC1">
        <w:rPr>
          <w:rFonts w:hint="eastAsia"/>
          <w:rtl/>
        </w:rPr>
        <w:t>בגין</w:t>
      </w:r>
      <w:r w:rsidRPr="00381DC1">
        <w:rPr>
          <w:rtl/>
        </w:rPr>
        <w:t xml:space="preserve"> </w:t>
      </w:r>
      <w:r w:rsidRPr="00381DC1">
        <w:rPr>
          <w:rFonts w:hint="eastAsia"/>
          <w:rtl/>
        </w:rPr>
        <w:t>הפרת</w:t>
      </w:r>
      <w:r w:rsidRPr="00381DC1">
        <w:rPr>
          <w:rtl/>
        </w:rPr>
        <w:t xml:space="preserve"> </w:t>
      </w:r>
      <w:r w:rsidRPr="00381DC1">
        <w:rPr>
          <w:rFonts w:hint="eastAsia"/>
          <w:rtl/>
        </w:rPr>
        <w:t>חובת</w:t>
      </w:r>
      <w:r w:rsidRPr="00381DC1">
        <w:rPr>
          <w:rtl/>
        </w:rPr>
        <w:t xml:space="preserve"> </w:t>
      </w:r>
      <w:r w:rsidRPr="00381DC1">
        <w:rPr>
          <w:rFonts w:hint="eastAsia"/>
          <w:rtl/>
        </w:rPr>
        <w:t>הסודיות</w:t>
      </w:r>
      <w:r w:rsidRPr="00381DC1">
        <w:rPr>
          <w:rtl/>
        </w:rPr>
        <w:t xml:space="preserve"> </w:t>
      </w:r>
      <w:r w:rsidRPr="00381DC1">
        <w:rPr>
          <w:rFonts w:hint="eastAsia"/>
          <w:rtl/>
        </w:rPr>
        <w:t>שלעיל</w:t>
      </w:r>
      <w:r w:rsidRPr="00381DC1">
        <w:rPr>
          <w:rtl/>
        </w:rPr>
        <w:t>.</w:t>
      </w:r>
      <w:r w:rsidRPr="00381DC1">
        <w:rPr>
          <w:rtl/>
        </w:rPr>
        <w:tab/>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הנני</w:t>
      </w:r>
      <w:r w:rsidRPr="00381DC1">
        <w:rPr>
          <w:rtl/>
        </w:rPr>
        <w:t xml:space="preserve"> </w:t>
      </w:r>
      <w:r w:rsidRPr="00381DC1">
        <w:rPr>
          <w:rFonts w:hint="eastAsia"/>
          <w:rtl/>
        </w:rPr>
        <w:t>מצהיר</w:t>
      </w:r>
      <w:r w:rsidRPr="00381DC1">
        <w:rPr>
          <w:rtl/>
        </w:rPr>
        <w:t xml:space="preserve"> </w:t>
      </w:r>
      <w:r w:rsidRPr="00381DC1">
        <w:rPr>
          <w:rFonts w:hint="eastAsia"/>
          <w:rtl/>
        </w:rPr>
        <w:t>כי</w:t>
      </w:r>
      <w:r w:rsidRPr="00381DC1">
        <w:rPr>
          <w:rtl/>
        </w:rPr>
        <w:t xml:space="preserve"> </w:t>
      </w:r>
      <w:r w:rsidRPr="00381DC1">
        <w:rPr>
          <w:rFonts w:hint="eastAsia"/>
          <w:rtl/>
        </w:rPr>
        <w:t>ידוע</w:t>
      </w:r>
      <w:r w:rsidRPr="00381DC1">
        <w:rPr>
          <w:rtl/>
        </w:rPr>
        <w:t xml:space="preserve"> </w:t>
      </w:r>
      <w:r w:rsidRPr="00381DC1">
        <w:rPr>
          <w:rFonts w:hint="eastAsia"/>
          <w:rtl/>
        </w:rPr>
        <w:t>לי</w:t>
      </w:r>
      <w:r w:rsidRPr="00381DC1">
        <w:rPr>
          <w:rtl/>
        </w:rPr>
        <w:t xml:space="preserve"> </w:t>
      </w:r>
      <w:r w:rsidRPr="00381DC1">
        <w:rPr>
          <w:rFonts w:hint="eastAsia"/>
          <w:rtl/>
        </w:rPr>
        <w:t>ששימוש</w:t>
      </w:r>
      <w:r w:rsidRPr="00381DC1">
        <w:rPr>
          <w:rtl/>
        </w:rPr>
        <w:t xml:space="preserve"> </w:t>
      </w:r>
      <w:r w:rsidRPr="00381DC1">
        <w:rPr>
          <w:rFonts w:hint="eastAsia"/>
          <w:rtl/>
        </w:rPr>
        <w:t>במידע</w:t>
      </w:r>
      <w:r w:rsidRPr="00381DC1">
        <w:rPr>
          <w:rtl/>
        </w:rPr>
        <w:t xml:space="preserve"> </w:t>
      </w:r>
      <w:r w:rsidRPr="00381DC1">
        <w:rPr>
          <w:rFonts w:hint="eastAsia"/>
          <w:rtl/>
        </w:rPr>
        <w:t>שיגיע</w:t>
      </w:r>
      <w:r w:rsidRPr="00381DC1">
        <w:rPr>
          <w:rtl/>
        </w:rPr>
        <w:t xml:space="preserve"> </w:t>
      </w:r>
      <w:r w:rsidRPr="00381DC1">
        <w:rPr>
          <w:rFonts w:hint="eastAsia"/>
          <w:rtl/>
        </w:rPr>
        <w:t>לידי</w:t>
      </w:r>
      <w:r w:rsidRPr="00381DC1">
        <w:rPr>
          <w:rtl/>
        </w:rPr>
        <w:t xml:space="preserve"> </w:t>
      </w:r>
      <w:r w:rsidRPr="00381DC1">
        <w:rPr>
          <w:rFonts w:hint="eastAsia"/>
          <w:rtl/>
        </w:rPr>
        <w:t>במהלך</w:t>
      </w:r>
      <w:r w:rsidRPr="00381DC1">
        <w:rPr>
          <w:rtl/>
        </w:rPr>
        <w:t xml:space="preserve"> </w:t>
      </w:r>
      <w:r w:rsidRPr="00381DC1">
        <w:rPr>
          <w:rFonts w:hint="eastAsia"/>
          <w:rtl/>
        </w:rPr>
        <w:t>ביצוע</w:t>
      </w:r>
      <w:r w:rsidRPr="00381DC1">
        <w:rPr>
          <w:rtl/>
        </w:rPr>
        <w:t xml:space="preserve"> </w:t>
      </w:r>
      <w:r w:rsidRPr="00381DC1">
        <w:rPr>
          <w:rFonts w:hint="eastAsia"/>
          <w:rtl/>
        </w:rPr>
        <w:t>העבודה</w:t>
      </w:r>
      <w:r w:rsidRPr="00381DC1">
        <w:rPr>
          <w:rtl/>
        </w:rPr>
        <w:t xml:space="preserve"> </w:t>
      </w:r>
      <w:r w:rsidRPr="00381DC1">
        <w:rPr>
          <w:rFonts w:hint="eastAsia"/>
          <w:rtl/>
        </w:rPr>
        <w:t>ומסירתו</w:t>
      </w:r>
      <w:r w:rsidRPr="00381DC1">
        <w:rPr>
          <w:rtl/>
        </w:rPr>
        <w:t xml:space="preserve"> </w:t>
      </w:r>
      <w:r w:rsidRPr="00381DC1">
        <w:rPr>
          <w:rFonts w:hint="eastAsia"/>
          <w:rtl/>
        </w:rPr>
        <w:t>לאחר</w:t>
      </w:r>
      <w:r w:rsidRPr="00381DC1">
        <w:rPr>
          <w:rtl/>
        </w:rPr>
        <w:t xml:space="preserve"> </w:t>
      </w:r>
      <w:r w:rsidRPr="00381DC1">
        <w:rPr>
          <w:rFonts w:hint="eastAsia"/>
          <w:rtl/>
        </w:rPr>
        <w:t>מהווים</w:t>
      </w:r>
      <w:r w:rsidRPr="00381DC1">
        <w:rPr>
          <w:rtl/>
        </w:rPr>
        <w:t xml:space="preserve"> </w:t>
      </w:r>
      <w:r w:rsidRPr="00381DC1">
        <w:rPr>
          <w:rFonts w:hint="eastAsia"/>
          <w:rtl/>
        </w:rPr>
        <w:t>עבירה</w:t>
      </w:r>
      <w:r w:rsidRPr="00381DC1">
        <w:rPr>
          <w:rtl/>
        </w:rPr>
        <w:t xml:space="preserve"> </w:t>
      </w:r>
      <w:r w:rsidRPr="00381DC1">
        <w:rPr>
          <w:rFonts w:hint="eastAsia"/>
          <w:rtl/>
        </w:rPr>
        <w:t>על</w:t>
      </w:r>
      <w:r w:rsidRPr="00381DC1">
        <w:rPr>
          <w:rtl/>
        </w:rPr>
        <w:t xml:space="preserve"> </w:t>
      </w:r>
      <w:r w:rsidRPr="00381DC1">
        <w:rPr>
          <w:rFonts w:hint="eastAsia"/>
          <w:rtl/>
        </w:rPr>
        <w:t>פי</w:t>
      </w:r>
      <w:r w:rsidRPr="00381DC1">
        <w:rPr>
          <w:rtl/>
        </w:rPr>
        <w:t xml:space="preserve"> </w:t>
      </w:r>
      <w:r w:rsidRPr="00381DC1">
        <w:rPr>
          <w:rFonts w:hint="eastAsia"/>
          <w:rtl/>
        </w:rPr>
        <w:t>חוק</w:t>
      </w:r>
      <w:r w:rsidRPr="00381DC1">
        <w:rPr>
          <w:rtl/>
        </w:rPr>
        <w:t xml:space="preserve"> </w:t>
      </w:r>
      <w:r w:rsidRPr="00381DC1">
        <w:rPr>
          <w:rFonts w:hint="eastAsia"/>
          <w:rtl/>
        </w:rPr>
        <w:t>עונשין</w:t>
      </w:r>
      <w:r w:rsidRPr="00381DC1">
        <w:rPr>
          <w:rtl/>
        </w:rPr>
        <w:t xml:space="preserve">, </w:t>
      </w:r>
      <w:proofErr w:type="spellStart"/>
      <w:r w:rsidRPr="00381DC1">
        <w:rPr>
          <w:rFonts w:hint="eastAsia"/>
          <w:rtl/>
        </w:rPr>
        <w:t>התשל</w:t>
      </w:r>
      <w:r w:rsidRPr="00381DC1">
        <w:rPr>
          <w:rtl/>
        </w:rPr>
        <w:t>"</w:t>
      </w:r>
      <w:r w:rsidRPr="00381DC1">
        <w:rPr>
          <w:rFonts w:hint="eastAsia"/>
          <w:rtl/>
        </w:rPr>
        <w:t>ז</w:t>
      </w:r>
      <w:proofErr w:type="spellEnd"/>
      <w:r w:rsidRPr="00381DC1">
        <w:rPr>
          <w:rtl/>
        </w:rPr>
        <w:t xml:space="preserve"> – 1997 </w:t>
      </w:r>
      <w:r w:rsidRPr="00381DC1">
        <w:rPr>
          <w:rFonts w:hint="eastAsia"/>
          <w:rtl/>
        </w:rPr>
        <w:t>וחוק</w:t>
      </w:r>
      <w:r w:rsidRPr="00381DC1">
        <w:rPr>
          <w:rtl/>
        </w:rPr>
        <w:t xml:space="preserve"> </w:t>
      </w:r>
      <w:r w:rsidRPr="00381DC1">
        <w:rPr>
          <w:rFonts w:hint="eastAsia"/>
          <w:rtl/>
        </w:rPr>
        <w:t>הגנת</w:t>
      </w:r>
      <w:r w:rsidRPr="00381DC1">
        <w:rPr>
          <w:rtl/>
        </w:rPr>
        <w:t xml:space="preserve"> </w:t>
      </w:r>
      <w:r w:rsidRPr="00381DC1">
        <w:rPr>
          <w:rFonts w:hint="eastAsia"/>
          <w:rtl/>
        </w:rPr>
        <w:t>הפרטיות</w:t>
      </w:r>
      <w:r w:rsidRPr="00381DC1">
        <w:rPr>
          <w:rtl/>
        </w:rPr>
        <w:t xml:space="preserve"> </w:t>
      </w:r>
      <w:proofErr w:type="spellStart"/>
      <w:r w:rsidRPr="00381DC1">
        <w:rPr>
          <w:rFonts w:hint="eastAsia"/>
          <w:rtl/>
        </w:rPr>
        <w:t>התשמ</w:t>
      </w:r>
      <w:r w:rsidRPr="00381DC1">
        <w:rPr>
          <w:rtl/>
        </w:rPr>
        <w:t>"</w:t>
      </w:r>
      <w:r w:rsidRPr="00381DC1">
        <w:rPr>
          <w:rFonts w:hint="eastAsia"/>
          <w:rtl/>
        </w:rPr>
        <w:t>א</w:t>
      </w:r>
      <w:proofErr w:type="spellEnd"/>
      <w:r w:rsidRPr="00381DC1">
        <w:rPr>
          <w:rtl/>
        </w:rPr>
        <w:t>- 1981.</w:t>
      </w:r>
    </w:p>
    <w:p w:rsidR="008651B2" w:rsidRPr="00381DC1" w:rsidRDefault="008651B2" w:rsidP="0019139C">
      <w:pPr>
        <w:pStyle w:val="af9"/>
        <w:numPr>
          <w:ilvl w:val="0"/>
          <w:numId w:val="28"/>
        </w:numPr>
        <w:overflowPunct/>
        <w:autoSpaceDE/>
        <w:autoSpaceDN/>
        <w:adjustRightInd/>
        <w:ind w:left="641" w:hanging="641"/>
        <w:contextualSpacing/>
        <w:textAlignment w:val="auto"/>
        <w:rPr>
          <w:rtl/>
        </w:rPr>
      </w:pPr>
      <w:r w:rsidRPr="00381DC1">
        <w:rPr>
          <w:rFonts w:hint="eastAsia"/>
          <w:rtl/>
        </w:rPr>
        <w:t>התחייבותי</w:t>
      </w:r>
      <w:r w:rsidRPr="00381DC1">
        <w:rPr>
          <w:rtl/>
        </w:rPr>
        <w:t xml:space="preserve"> </w:t>
      </w:r>
      <w:r w:rsidRPr="00381DC1">
        <w:rPr>
          <w:rFonts w:hint="eastAsia"/>
          <w:rtl/>
        </w:rPr>
        <w:t>זו</w:t>
      </w:r>
      <w:r w:rsidRPr="00381DC1">
        <w:rPr>
          <w:rtl/>
        </w:rPr>
        <w:t xml:space="preserve"> </w:t>
      </w:r>
      <w:r w:rsidRPr="00381DC1">
        <w:rPr>
          <w:rFonts w:hint="eastAsia"/>
          <w:rtl/>
        </w:rPr>
        <w:t>לא</w:t>
      </w:r>
      <w:r w:rsidRPr="00381DC1">
        <w:rPr>
          <w:rtl/>
        </w:rPr>
        <w:t xml:space="preserve"> </w:t>
      </w:r>
      <w:r w:rsidRPr="00381DC1">
        <w:rPr>
          <w:rFonts w:hint="eastAsia"/>
          <w:rtl/>
        </w:rPr>
        <w:t>תפורש</w:t>
      </w:r>
      <w:r w:rsidRPr="00381DC1">
        <w:rPr>
          <w:rtl/>
        </w:rPr>
        <w:t xml:space="preserve"> </w:t>
      </w:r>
      <w:r w:rsidRPr="00381DC1">
        <w:rPr>
          <w:rFonts w:hint="eastAsia"/>
          <w:rtl/>
        </w:rPr>
        <w:t>כיוצרת</w:t>
      </w:r>
      <w:r w:rsidRPr="00381DC1">
        <w:rPr>
          <w:rtl/>
        </w:rPr>
        <w:t xml:space="preserve"> </w:t>
      </w:r>
      <w:r w:rsidRPr="00381DC1">
        <w:rPr>
          <w:rFonts w:hint="eastAsia"/>
          <w:rtl/>
        </w:rPr>
        <w:t>קשר</w:t>
      </w:r>
      <w:r w:rsidRPr="00381DC1">
        <w:rPr>
          <w:rtl/>
        </w:rPr>
        <w:t xml:space="preserve"> </w:t>
      </w:r>
      <w:r w:rsidRPr="00381DC1">
        <w:rPr>
          <w:rFonts w:hint="eastAsia"/>
          <w:rtl/>
        </w:rPr>
        <w:t>אישי</w:t>
      </w:r>
      <w:r w:rsidRPr="00381DC1">
        <w:rPr>
          <w:rtl/>
        </w:rPr>
        <w:t xml:space="preserve"> </w:t>
      </w:r>
      <w:r w:rsidRPr="00381DC1">
        <w:rPr>
          <w:rFonts w:hint="eastAsia"/>
          <w:rtl/>
        </w:rPr>
        <w:t>מכל</w:t>
      </w:r>
      <w:r w:rsidRPr="00381DC1">
        <w:rPr>
          <w:rtl/>
        </w:rPr>
        <w:t xml:space="preserve"> </w:t>
      </w:r>
      <w:r w:rsidRPr="00381DC1">
        <w:rPr>
          <w:rFonts w:hint="eastAsia"/>
          <w:rtl/>
        </w:rPr>
        <w:t>סוג</w:t>
      </w:r>
      <w:r w:rsidRPr="00381DC1">
        <w:rPr>
          <w:rtl/>
        </w:rPr>
        <w:t xml:space="preserve"> </w:t>
      </w:r>
      <w:r w:rsidRPr="00381DC1">
        <w:rPr>
          <w:rFonts w:hint="eastAsia"/>
          <w:rtl/>
        </w:rPr>
        <w:t>שהוא</w:t>
      </w:r>
      <w:r w:rsidRPr="00381DC1">
        <w:rPr>
          <w:rtl/>
        </w:rPr>
        <w:t xml:space="preserve"> </w:t>
      </w:r>
      <w:r w:rsidRPr="00381DC1">
        <w:rPr>
          <w:rFonts w:hint="eastAsia"/>
          <w:rtl/>
        </w:rPr>
        <w:t>ביני</w:t>
      </w:r>
      <w:r w:rsidRPr="00381DC1">
        <w:rPr>
          <w:rtl/>
        </w:rPr>
        <w:t xml:space="preserve"> </w:t>
      </w:r>
      <w:r w:rsidR="00822E48" w:rsidRPr="00381DC1">
        <w:rPr>
          <w:rFonts w:hint="cs"/>
          <w:rtl/>
        </w:rPr>
        <w:t>לבינכם</w:t>
      </w:r>
      <w:r w:rsidRPr="00381DC1">
        <w:rPr>
          <w:rtl/>
        </w:rPr>
        <w:t>.</w:t>
      </w:r>
    </w:p>
    <w:p w:rsidR="008651B2" w:rsidRPr="00381DC1" w:rsidRDefault="008651B2" w:rsidP="008651B2">
      <w:pPr>
        <w:spacing w:after="40"/>
        <w:rPr>
          <w:rtl/>
        </w:rPr>
      </w:pPr>
    </w:p>
    <w:p w:rsidR="008651B2" w:rsidRPr="00381DC1" w:rsidRDefault="008651B2" w:rsidP="008651B2">
      <w:pPr>
        <w:spacing w:after="40"/>
        <w:jc w:val="center"/>
        <w:rPr>
          <w:b/>
          <w:bCs/>
          <w:u w:val="single"/>
          <w:rtl/>
        </w:rPr>
      </w:pPr>
      <w:r w:rsidRPr="00381DC1">
        <w:rPr>
          <w:rFonts w:hint="eastAsia"/>
          <w:b/>
          <w:bCs/>
          <w:u w:val="single"/>
          <w:rtl/>
        </w:rPr>
        <w:t>ולראיה</w:t>
      </w:r>
      <w:r w:rsidRPr="00381DC1">
        <w:rPr>
          <w:b/>
          <w:bCs/>
          <w:u w:val="single"/>
          <w:rtl/>
        </w:rPr>
        <w:t xml:space="preserve"> </w:t>
      </w:r>
      <w:r w:rsidRPr="00381DC1">
        <w:rPr>
          <w:rFonts w:hint="eastAsia"/>
          <w:b/>
          <w:bCs/>
          <w:u w:val="single"/>
          <w:rtl/>
        </w:rPr>
        <w:t>באתי</w:t>
      </w:r>
      <w:r w:rsidRPr="00381DC1">
        <w:rPr>
          <w:b/>
          <w:bCs/>
          <w:u w:val="single"/>
          <w:rtl/>
        </w:rPr>
        <w:t xml:space="preserve"> </w:t>
      </w:r>
      <w:r w:rsidRPr="00381DC1">
        <w:rPr>
          <w:rFonts w:hint="eastAsia"/>
          <w:b/>
          <w:bCs/>
          <w:u w:val="single"/>
          <w:rtl/>
        </w:rPr>
        <w:t>על</w:t>
      </w:r>
      <w:r w:rsidRPr="00381DC1">
        <w:rPr>
          <w:b/>
          <w:bCs/>
          <w:u w:val="single"/>
          <w:rtl/>
        </w:rPr>
        <w:t xml:space="preserve"> </w:t>
      </w:r>
      <w:r w:rsidRPr="00381DC1">
        <w:rPr>
          <w:rFonts w:hint="eastAsia"/>
          <w:b/>
          <w:bCs/>
          <w:u w:val="single"/>
          <w:rtl/>
        </w:rPr>
        <w:t>החתום</w:t>
      </w:r>
    </w:p>
    <w:p w:rsidR="008651B2" w:rsidRPr="00381DC1"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381DC1" w:rsidTr="00A15BDF">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r>
      <w:tr w:rsidR="008651B2" w:rsidRPr="00381DC1" w:rsidTr="00A15BDF">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שם</w:t>
            </w:r>
            <w:r w:rsidRPr="00381DC1">
              <w:rPr>
                <w:rtl/>
              </w:rPr>
              <w:t xml:space="preserve"> </w:t>
            </w:r>
            <w:r w:rsidRPr="00381DC1">
              <w:rPr>
                <w:rFonts w:hint="eastAsia"/>
                <w:rtl/>
              </w:rPr>
              <w:t>משפחה</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שם</w:t>
            </w:r>
            <w:r w:rsidRPr="00381DC1">
              <w:rPr>
                <w:rtl/>
              </w:rPr>
              <w:t xml:space="preserve"> </w:t>
            </w:r>
            <w:r w:rsidRPr="00381DC1">
              <w:rPr>
                <w:rFonts w:hint="eastAsia"/>
                <w:rtl/>
              </w:rPr>
              <w:t>פרטי</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מספר</w:t>
            </w:r>
            <w:r w:rsidRPr="00381DC1">
              <w:rPr>
                <w:rtl/>
              </w:rPr>
              <w:t xml:space="preserve"> </w:t>
            </w:r>
            <w:r w:rsidRPr="00381DC1">
              <w:rPr>
                <w:rFonts w:hint="eastAsia"/>
                <w:rtl/>
              </w:rPr>
              <w:t>זהות</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תאריך</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חתימה</w:t>
            </w:r>
          </w:p>
        </w:tc>
      </w:tr>
    </w:tbl>
    <w:p w:rsidR="008651B2" w:rsidRPr="00381DC1" w:rsidRDefault="008651B2" w:rsidP="008651B2">
      <w:pPr>
        <w:rPr>
          <w:b/>
          <w:bCs/>
          <w:rtl/>
        </w:rPr>
      </w:pPr>
    </w:p>
    <w:p w:rsidR="008651B2" w:rsidRPr="00381DC1" w:rsidRDefault="008651B2" w:rsidP="008651B2">
      <w:pPr>
        <w:rPr>
          <w:rtl/>
        </w:rPr>
      </w:pPr>
      <w:r w:rsidRPr="00381DC1">
        <w:rPr>
          <w:rFonts w:hint="eastAsia"/>
          <w:b/>
          <w:bCs/>
          <w:rtl/>
        </w:rPr>
        <w:t>נחתם</w:t>
      </w:r>
      <w:r w:rsidRPr="00381DC1">
        <w:rPr>
          <w:b/>
          <w:bCs/>
          <w:rtl/>
        </w:rPr>
        <w:t xml:space="preserve"> </w:t>
      </w:r>
      <w:r w:rsidRPr="00381DC1">
        <w:rPr>
          <w:rFonts w:hint="eastAsia"/>
          <w:b/>
          <w:bCs/>
          <w:rtl/>
        </w:rPr>
        <w:t>בפני</w:t>
      </w:r>
      <w:r w:rsidRPr="00381DC1">
        <w:rPr>
          <w:rtl/>
        </w:rPr>
        <w:t>:</w:t>
      </w:r>
    </w:p>
    <w:p w:rsidR="008651B2" w:rsidRPr="00381DC1" w:rsidRDefault="008651B2" w:rsidP="008651B2">
      <w:pPr>
        <w:rPr>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381DC1" w:rsidTr="00A15BDF">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c>
          <w:tcPr>
            <w:tcW w:w="397" w:type="dxa"/>
            <w:vAlign w:val="center"/>
          </w:tcPr>
          <w:p w:rsidR="008651B2" w:rsidRPr="00381DC1" w:rsidRDefault="008651B2" w:rsidP="00432B0C">
            <w:pPr>
              <w:jc w:val="center"/>
              <w:rPr>
                <w:rtl/>
              </w:rPr>
            </w:pPr>
          </w:p>
        </w:tc>
        <w:tc>
          <w:tcPr>
            <w:tcW w:w="1588" w:type="dxa"/>
            <w:tcBorders>
              <w:bottom w:val="single" w:sz="4" w:space="0" w:color="auto"/>
            </w:tcBorders>
            <w:vAlign w:val="center"/>
          </w:tcPr>
          <w:p w:rsidR="008651B2" w:rsidRPr="00381DC1" w:rsidRDefault="008651B2" w:rsidP="00432B0C">
            <w:pPr>
              <w:jc w:val="center"/>
              <w:rPr>
                <w:rtl/>
              </w:rPr>
            </w:pPr>
          </w:p>
        </w:tc>
      </w:tr>
      <w:tr w:rsidR="008651B2" w:rsidRPr="00381DC1" w:rsidTr="00A15BDF">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שם</w:t>
            </w:r>
            <w:r w:rsidRPr="00381DC1">
              <w:rPr>
                <w:rtl/>
              </w:rPr>
              <w:t xml:space="preserve"> </w:t>
            </w:r>
            <w:r w:rsidRPr="00381DC1">
              <w:rPr>
                <w:rFonts w:hint="eastAsia"/>
                <w:rtl/>
              </w:rPr>
              <w:t>משפחה</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שם</w:t>
            </w:r>
            <w:r w:rsidRPr="00381DC1">
              <w:rPr>
                <w:rtl/>
              </w:rPr>
              <w:t xml:space="preserve"> </w:t>
            </w:r>
            <w:r w:rsidRPr="00381DC1">
              <w:rPr>
                <w:rFonts w:hint="eastAsia"/>
                <w:rtl/>
              </w:rPr>
              <w:t>פרטי</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מספר</w:t>
            </w:r>
            <w:r w:rsidRPr="00381DC1">
              <w:rPr>
                <w:rtl/>
              </w:rPr>
              <w:t xml:space="preserve"> </w:t>
            </w:r>
            <w:r w:rsidRPr="00381DC1">
              <w:rPr>
                <w:rFonts w:hint="eastAsia"/>
                <w:rtl/>
              </w:rPr>
              <w:t>זהות</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תאריך</w:t>
            </w:r>
          </w:p>
        </w:tc>
        <w:tc>
          <w:tcPr>
            <w:tcW w:w="397" w:type="dxa"/>
            <w:vAlign w:val="center"/>
          </w:tcPr>
          <w:p w:rsidR="008651B2" w:rsidRPr="00381DC1" w:rsidRDefault="008651B2" w:rsidP="00432B0C">
            <w:pPr>
              <w:jc w:val="center"/>
              <w:rPr>
                <w:rtl/>
              </w:rPr>
            </w:pPr>
          </w:p>
        </w:tc>
        <w:tc>
          <w:tcPr>
            <w:tcW w:w="1588" w:type="dxa"/>
            <w:tcBorders>
              <w:top w:val="single" w:sz="4" w:space="0" w:color="auto"/>
            </w:tcBorders>
            <w:vAlign w:val="center"/>
          </w:tcPr>
          <w:p w:rsidR="008651B2" w:rsidRPr="00381DC1" w:rsidRDefault="008651B2" w:rsidP="00432B0C">
            <w:pPr>
              <w:jc w:val="center"/>
              <w:rPr>
                <w:rtl/>
              </w:rPr>
            </w:pPr>
            <w:r w:rsidRPr="00381DC1">
              <w:rPr>
                <w:rFonts w:hint="eastAsia"/>
                <w:rtl/>
              </w:rPr>
              <w:t>חתימה</w:t>
            </w:r>
          </w:p>
        </w:tc>
      </w:tr>
    </w:tbl>
    <w:p w:rsidR="008651B2" w:rsidRPr="00381DC1" w:rsidRDefault="008651B2" w:rsidP="008651B2"/>
    <w:p w:rsidR="008651B2" w:rsidRPr="00381DC1" w:rsidRDefault="008651B2" w:rsidP="008651B2"/>
    <w:p w:rsidR="008651B2" w:rsidRDefault="008651B2" w:rsidP="008651B2"/>
    <w:p w:rsidR="008651B2" w:rsidRPr="005055FE" w:rsidRDefault="008651B2" w:rsidP="008651B2">
      <w:pPr>
        <w:rPr>
          <w:rtl/>
        </w:rPr>
      </w:pPr>
    </w:p>
    <w:p w:rsidR="00EE1534" w:rsidRDefault="00EE1534" w:rsidP="008651B2">
      <w:pPr>
        <w:jc w:val="center"/>
        <w:outlineLvl w:val="1"/>
        <w:rPr>
          <w:rtl/>
        </w:rPr>
      </w:pPr>
      <w:r>
        <w:rPr>
          <w:rtl/>
        </w:rPr>
        <w:br w:type="page"/>
      </w:r>
    </w:p>
    <w:p w:rsidR="008651B2" w:rsidRPr="008F32C8" w:rsidRDefault="008651B2" w:rsidP="009072F3">
      <w:pPr>
        <w:jc w:val="center"/>
        <w:outlineLvl w:val="1"/>
        <w:rPr>
          <w:b/>
          <w:bCs/>
          <w:sz w:val="26"/>
          <w:szCs w:val="26"/>
          <w:rtl/>
        </w:rPr>
      </w:pPr>
      <w:bookmarkStart w:id="157" w:name="_Toc520367088"/>
      <w:r w:rsidRPr="008F32C8">
        <w:rPr>
          <w:rFonts w:hint="eastAsia"/>
          <w:b/>
          <w:bCs/>
          <w:sz w:val="26"/>
          <w:szCs w:val="26"/>
          <w:rtl/>
        </w:rPr>
        <w:t>נספח</w:t>
      </w:r>
      <w:r w:rsidRPr="008F32C8">
        <w:rPr>
          <w:b/>
          <w:bCs/>
          <w:sz w:val="26"/>
          <w:szCs w:val="26"/>
          <w:rtl/>
        </w:rPr>
        <w:t xml:space="preserve"> </w:t>
      </w:r>
      <w:r w:rsidR="00234530">
        <w:rPr>
          <w:rFonts w:hint="cs"/>
          <w:b/>
          <w:bCs/>
          <w:sz w:val="26"/>
          <w:szCs w:val="26"/>
          <w:rtl/>
        </w:rPr>
        <w:t>ג'2</w:t>
      </w:r>
      <w:r w:rsidR="009072F3" w:rsidRPr="008F32C8">
        <w:rPr>
          <w:rFonts w:hint="cs"/>
          <w:b/>
          <w:bCs/>
          <w:sz w:val="26"/>
          <w:szCs w:val="26"/>
          <w:rtl/>
        </w:rPr>
        <w:t xml:space="preserve"> </w:t>
      </w:r>
      <w:r w:rsidRPr="008F32C8">
        <w:rPr>
          <w:rFonts w:hint="cs"/>
          <w:b/>
          <w:bCs/>
          <w:sz w:val="26"/>
          <w:szCs w:val="26"/>
          <w:rtl/>
        </w:rPr>
        <w:t>להסכם</w:t>
      </w:r>
      <w:r w:rsidR="00B16D67">
        <w:rPr>
          <w:rFonts w:hint="cs"/>
          <w:b/>
          <w:bCs/>
          <w:sz w:val="26"/>
          <w:szCs w:val="26"/>
          <w:rtl/>
        </w:rPr>
        <w:t xml:space="preserve"> </w:t>
      </w:r>
      <w:r w:rsidR="00B16D67">
        <w:rPr>
          <w:b/>
          <w:bCs/>
          <w:sz w:val="26"/>
          <w:szCs w:val="26"/>
          <w:rtl/>
        </w:rPr>
        <w:t>–</w:t>
      </w:r>
      <w:r w:rsidR="00B16D67">
        <w:rPr>
          <w:rFonts w:hint="cs"/>
          <w:b/>
          <w:bCs/>
          <w:sz w:val="26"/>
          <w:szCs w:val="26"/>
          <w:rtl/>
        </w:rPr>
        <w:t xml:space="preserve"> </w:t>
      </w:r>
      <w:r w:rsidRPr="008F32C8">
        <w:rPr>
          <w:rFonts w:hint="eastAsia"/>
          <w:b/>
          <w:bCs/>
          <w:sz w:val="26"/>
          <w:szCs w:val="26"/>
          <w:rtl/>
        </w:rPr>
        <w:t>אישור</w:t>
      </w:r>
      <w:r w:rsidRPr="008F32C8">
        <w:rPr>
          <w:b/>
          <w:bCs/>
          <w:sz w:val="26"/>
          <w:szCs w:val="26"/>
          <w:rtl/>
        </w:rPr>
        <w:t xml:space="preserve"> </w:t>
      </w:r>
      <w:r w:rsidR="00FB5D6C">
        <w:rPr>
          <w:rFonts w:hint="cs"/>
          <w:b/>
          <w:bCs/>
          <w:sz w:val="26"/>
          <w:szCs w:val="26"/>
          <w:rtl/>
        </w:rPr>
        <w:t>קיום</w:t>
      </w:r>
      <w:r w:rsidRPr="008F32C8">
        <w:rPr>
          <w:b/>
          <w:bCs/>
          <w:sz w:val="26"/>
          <w:szCs w:val="26"/>
          <w:rtl/>
        </w:rPr>
        <w:t xml:space="preserve"> </w:t>
      </w:r>
      <w:r w:rsidRPr="008F32C8">
        <w:rPr>
          <w:rFonts w:hint="eastAsia"/>
          <w:b/>
          <w:bCs/>
          <w:sz w:val="26"/>
          <w:szCs w:val="26"/>
          <w:rtl/>
        </w:rPr>
        <w:t>ביטוח</w:t>
      </w:r>
      <w:bookmarkEnd w:id="156"/>
      <w:bookmarkEnd w:id="157"/>
    </w:p>
    <w:p w:rsidR="00FB5D6C" w:rsidRPr="00A15BDF" w:rsidRDefault="00FB5D6C" w:rsidP="00A15BDF">
      <w:pPr>
        <w:overflowPunct/>
        <w:autoSpaceDE/>
        <w:autoSpaceDN/>
        <w:adjustRightInd/>
        <w:spacing w:line="240" w:lineRule="auto"/>
        <w:jc w:val="left"/>
        <w:textAlignment w:val="auto"/>
        <w:rPr>
          <w:rtl/>
        </w:rPr>
      </w:pPr>
      <w:r w:rsidRPr="00A15BDF">
        <w:rPr>
          <w:rFonts w:hint="eastAsia"/>
          <w:rtl/>
        </w:rPr>
        <w:t>לכבוד</w:t>
      </w:r>
      <w:r w:rsidRPr="00FB5D6C">
        <w:rPr>
          <w:rFonts w:hint="cs"/>
          <w:rtl/>
          <w:lang w:eastAsia="en-US"/>
        </w:rPr>
        <w:t xml:space="preserve"> </w:t>
      </w:r>
    </w:p>
    <w:p w:rsidR="00FB5D6C" w:rsidRPr="00FB5D6C" w:rsidRDefault="00FB5D6C" w:rsidP="00FB5D6C">
      <w:pPr>
        <w:overflowPunct/>
        <w:autoSpaceDE/>
        <w:autoSpaceDN/>
        <w:adjustRightInd/>
        <w:spacing w:line="240" w:lineRule="auto"/>
        <w:jc w:val="left"/>
        <w:textAlignment w:val="auto"/>
        <w:rPr>
          <w:rtl/>
          <w:lang w:eastAsia="en-US"/>
        </w:rPr>
      </w:pPr>
    </w:p>
    <w:p w:rsidR="00FB5D6C" w:rsidRPr="00A15BDF" w:rsidRDefault="00FB5D6C" w:rsidP="00A15BDF">
      <w:pPr>
        <w:overflowPunct/>
        <w:autoSpaceDE/>
        <w:autoSpaceDN/>
        <w:adjustRightInd/>
        <w:jc w:val="left"/>
        <w:textAlignment w:val="auto"/>
        <w:rPr>
          <w:rtl/>
          <w:lang w:eastAsia="en-US"/>
        </w:rPr>
      </w:pPr>
      <w:r w:rsidRPr="00A15BDF">
        <w:rPr>
          <w:rFonts w:hint="eastAsia"/>
          <w:b/>
          <w:bCs/>
          <w:sz w:val="28"/>
          <w:szCs w:val="28"/>
          <w:rtl/>
        </w:rPr>
        <w:t>מדינת</w:t>
      </w:r>
      <w:r w:rsidRPr="00A15BDF">
        <w:rPr>
          <w:b/>
          <w:bCs/>
          <w:sz w:val="28"/>
          <w:szCs w:val="28"/>
          <w:rtl/>
        </w:rPr>
        <w:t xml:space="preserve"> </w:t>
      </w:r>
      <w:r w:rsidRPr="00A15BDF">
        <w:rPr>
          <w:rFonts w:hint="eastAsia"/>
          <w:b/>
          <w:bCs/>
          <w:sz w:val="28"/>
          <w:szCs w:val="28"/>
          <w:rtl/>
        </w:rPr>
        <w:t>ישראל</w:t>
      </w:r>
      <w:r w:rsidRPr="00A15BDF">
        <w:rPr>
          <w:rFonts w:hint="cs"/>
          <w:b/>
          <w:bCs/>
          <w:sz w:val="28"/>
          <w:szCs w:val="28"/>
          <w:rtl/>
          <w:lang w:eastAsia="en-US"/>
        </w:rPr>
        <w:t xml:space="preserve"> </w:t>
      </w:r>
      <w:r w:rsidRPr="00A15BDF">
        <w:rPr>
          <w:b/>
          <w:bCs/>
          <w:sz w:val="28"/>
          <w:szCs w:val="28"/>
          <w:rtl/>
          <w:lang w:eastAsia="en-US"/>
        </w:rPr>
        <w:t>–</w:t>
      </w:r>
      <w:r w:rsidRPr="00A15BDF">
        <w:rPr>
          <w:rFonts w:hint="cs"/>
          <w:b/>
          <w:bCs/>
          <w:sz w:val="28"/>
          <w:szCs w:val="28"/>
          <w:rtl/>
          <w:lang w:eastAsia="en-US"/>
        </w:rPr>
        <w:t xml:space="preserve"> </w:t>
      </w:r>
      <w:r w:rsidR="006A3ACD">
        <w:rPr>
          <w:rFonts w:hint="eastAsia"/>
          <w:b/>
          <w:bCs/>
          <w:sz w:val="28"/>
          <w:szCs w:val="28"/>
          <w:rtl/>
        </w:rPr>
        <w:t>משרד המדע והטכנולוגיה</w:t>
      </w:r>
      <w:r w:rsidRPr="00A15BDF">
        <w:rPr>
          <w:rFonts w:hint="cs"/>
          <w:b/>
          <w:bCs/>
          <w:sz w:val="28"/>
          <w:szCs w:val="28"/>
          <w:rtl/>
          <w:lang w:eastAsia="en-US"/>
        </w:rPr>
        <w:t>;</w:t>
      </w:r>
    </w:p>
    <w:p w:rsidR="00FB5D6C" w:rsidRPr="00FB5D6C" w:rsidRDefault="00A15BDF" w:rsidP="00FB5D6C">
      <w:pPr>
        <w:overflowPunct/>
        <w:autoSpaceDE/>
        <w:autoSpaceDN/>
        <w:adjustRightInd/>
        <w:spacing w:line="240" w:lineRule="auto"/>
        <w:jc w:val="left"/>
        <w:textAlignment w:val="auto"/>
        <w:rPr>
          <w:rtl/>
          <w:lang w:eastAsia="en-US"/>
        </w:rPr>
      </w:pPr>
      <w:r w:rsidRPr="00A15BDF">
        <w:rPr>
          <w:rFonts w:hint="eastAsia"/>
          <w:b/>
          <w:bCs/>
          <w:u w:val="single"/>
          <w:rtl/>
        </w:rPr>
        <w:t>קרי</w:t>
      </w:r>
      <w:r w:rsidRPr="00A15BDF">
        <w:rPr>
          <w:rFonts w:hint="cs"/>
          <w:b/>
          <w:bCs/>
          <w:u w:val="single"/>
          <w:rtl/>
        </w:rPr>
        <w:t>י</w:t>
      </w:r>
      <w:r w:rsidRPr="00A15BDF">
        <w:rPr>
          <w:rFonts w:hint="eastAsia"/>
          <w:b/>
          <w:bCs/>
          <w:u w:val="single"/>
          <w:rtl/>
        </w:rPr>
        <w:t>ת</w:t>
      </w:r>
      <w:r w:rsidRPr="00A15BDF">
        <w:rPr>
          <w:b/>
          <w:bCs/>
          <w:u w:val="single"/>
          <w:rtl/>
        </w:rPr>
        <w:t xml:space="preserve"> </w:t>
      </w:r>
      <w:r w:rsidRPr="00A15BDF">
        <w:rPr>
          <w:rFonts w:hint="eastAsia"/>
          <w:b/>
          <w:bCs/>
          <w:u w:val="single"/>
          <w:rtl/>
        </w:rPr>
        <w:t>בגין</w:t>
      </w:r>
      <w:r w:rsidRPr="00A15BDF">
        <w:rPr>
          <w:b/>
          <w:bCs/>
          <w:u w:val="single"/>
          <w:rtl/>
        </w:rPr>
        <w:t xml:space="preserve"> – </w:t>
      </w:r>
      <w:r w:rsidRPr="00A15BDF">
        <w:rPr>
          <w:rFonts w:hint="eastAsia"/>
          <w:b/>
          <w:bCs/>
          <w:u w:val="single"/>
          <w:rtl/>
        </w:rPr>
        <w:t>קרי</w:t>
      </w:r>
      <w:r w:rsidRPr="00A15BDF">
        <w:rPr>
          <w:rFonts w:hint="cs"/>
          <w:b/>
          <w:bCs/>
          <w:u w:val="single"/>
          <w:rtl/>
        </w:rPr>
        <w:t>י</w:t>
      </w:r>
      <w:r w:rsidRPr="00A15BDF">
        <w:rPr>
          <w:rFonts w:hint="eastAsia"/>
          <w:b/>
          <w:bCs/>
          <w:u w:val="single"/>
          <w:rtl/>
        </w:rPr>
        <w:t>ת</w:t>
      </w:r>
      <w:r w:rsidRPr="00A15BDF">
        <w:rPr>
          <w:b/>
          <w:bCs/>
          <w:u w:val="single"/>
          <w:rtl/>
        </w:rPr>
        <w:t xml:space="preserve"> </w:t>
      </w:r>
      <w:r w:rsidRPr="00A15BDF">
        <w:rPr>
          <w:rFonts w:hint="eastAsia"/>
          <w:b/>
          <w:bCs/>
          <w:u w:val="single"/>
          <w:rtl/>
        </w:rPr>
        <w:t>הממשלה</w:t>
      </w:r>
      <w:r w:rsidRPr="00A15BDF">
        <w:rPr>
          <w:b/>
          <w:bCs/>
          <w:u w:val="single"/>
          <w:rtl/>
        </w:rPr>
        <w:t xml:space="preserve"> (</w:t>
      </w:r>
      <w:r w:rsidRPr="00A15BDF">
        <w:rPr>
          <w:rFonts w:hint="eastAsia"/>
          <w:b/>
          <w:bCs/>
          <w:u w:val="single"/>
          <w:rtl/>
        </w:rPr>
        <w:t>המזרחית</w:t>
      </w:r>
      <w:r w:rsidRPr="00A15BDF">
        <w:rPr>
          <w:b/>
          <w:bCs/>
          <w:u w:val="single"/>
          <w:rtl/>
        </w:rPr>
        <w:t xml:space="preserve">), </w:t>
      </w:r>
      <w:r w:rsidRPr="00A15BDF">
        <w:rPr>
          <w:rFonts w:hint="eastAsia"/>
          <w:b/>
          <w:bCs/>
          <w:u w:val="single"/>
          <w:rtl/>
        </w:rPr>
        <w:t>בניין</w:t>
      </w:r>
      <w:r w:rsidRPr="00A15BDF">
        <w:rPr>
          <w:b/>
          <w:bCs/>
          <w:u w:val="single"/>
          <w:rtl/>
        </w:rPr>
        <w:t xml:space="preserve"> </w:t>
      </w:r>
      <w:r w:rsidRPr="00A15BDF">
        <w:rPr>
          <w:rFonts w:hint="eastAsia"/>
          <w:b/>
          <w:bCs/>
          <w:u w:val="single"/>
          <w:rtl/>
        </w:rPr>
        <w:t>ג</w:t>
      </w:r>
      <w:r w:rsidRPr="00A15BDF">
        <w:rPr>
          <w:b/>
          <w:bCs/>
          <w:u w:val="single"/>
          <w:rtl/>
        </w:rPr>
        <w:t xml:space="preserve">' </w:t>
      </w:r>
      <w:r w:rsidRPr="00A15BDF">
        <w:rPr>
          <w:rFonts w:hint="eastAsia"/>
          <w:b/>
          <w:bCs/>
          <w:u w:val="single"/>
          <w:rtl/>
        </w:rPr>
        <w:t>ירושלים</w:t>
      </w:r>
      <w:r w:rsidRPr="00A15BDF">
        <w:rPr>
          <w:b/>
          <w:bCs/>
          <w:u w:val="single"/>
          <w:rtl/>
        </w:rPr>
        <w:t xml:space="preserve"> </w:t>
      </w:r>
    </w:p>
    <w:p w:rsidR="00A15BDF" w:rsidRDefault="00A15BDF" w:rsidP="00FB5D6C">
      <w:pPr>
        <w:overflowPunct/>
        <w:autoSpaceDE/>
        <w:autoSpaceDN/>
        <w:adjustRightInd/>
        <w:spacing w:line="240" w:lineRule="auto"/>
        <w:jc w:val="left"/>
        <w:textAlignment w:val="auto"/>
        <w:rPr>
          <w:rtl/>
          <w:lang w:eastAsia="en-US"/>
        </w:rPr>
      </w:pPr>
    </w:p>
    <w:p w:rsidR="00FB5D6C" w:rsidRPr="00FB5D6C" w:rsidRDefault="00FB5D6C" w:rsidP="00FB5D6C">
      <w:pPr>
        <w:overflowPunct/>
        <w:autoSpaceDE/>
        <w:autoSpaceDN/>
        <w:adjustRightInd/>
        <w:spacing w:line="240" w:lineRule="auto"/>
        <w:jc w:val="left"/>
        <w:textAlignment w:val="auto"/>
        <w:rPr>
          <w:rtl/>
          <w:lang w:eastAsia="en-US"/>
        </w:rPr>
      </w:pPr>
      <w:proofErr w:type="spellStart"/>
      <w:r w:rsidRPr="00FB5D6C">
        <w:rPr>
          <w:rFonts w:hint="cs"/>
          <w:rtl/>
          <w:lang w:eastAsia="en-US"/>
        </w:rPr>
        <w:t>א.ג.נ</w:t>
      </w:r>
      <w:proofErr w:type="spellEnd"/>
      <w:r w:rsidRPr="00FB5D6C">
        <w:rPr>
          <w:rFonts w:hint="cs"/>
          <w:rtl/>
          <w:lang w:eastAsia="en-US"/>
        </w:rPr>
        <w:t>.,</w:t>
      </w:r>
    </w:p>
    <w:p w:rsidR="00FB5D6C" w:rsidRPr="00FB5D6C" w:rsidRDefault="00FB5D6C" w:rsidP="00FB5D6C">
      <w:pPr>
        <w:overflowPunct/>
        <w:autoSpaceDE/>
        <w:autoSpaceDN/>
        <w:adjustRightInd/>
        <w:spacing w:line="240" w:lineRule="auto"/>
        <w:jc w:val="left"/>
        <w:textAlignment w:val="auto"/>
        <w:rPr>
          <w:rtl/>
          <w:lang w:eastAsia="en-US"/>
        </w:rPr>
      </w:pPr>
      <w:r w:rsidRPr="00FB5D6C">
        <w:rPr>
          <w:rFonts w:hint="cs"/>
          <w:rtl/>
          <w:lang w:eastAsia="en-US"/>
        </w:rPr>
        <w:t xml:space="preserve"> </w:t>
      </w:r>
    </w:p>
    <w:p w:rsidR="00FB5D6C" w:rsidRPr="00DF2373" w:rsidRDefault="00FB5D6C" w:rsidP="00DF2373">
      <w:pPr>
        <w:overflowPunct/>
        <w:autoSpaceDE/>
        <w:autoSpaceDN/>
        <w:adjustRightInd/>
        <w:spacing w:line="276" w:lineRule="auto"/>
        <w:jc w:val="center"/>
        <w:textAlignment w:val="auto"/>
        <w:rPr>
          <w:sz w:val="32"/>
          <w:szCs w:val="32"/>
          <w:rtl/>
        </w:rPr>
      </w:pPr>
      <w:r w:rsidRPr="00DF2373">
        <w:rPr>
          <w:rFonts w:hint="eastAsia"/>
          <w:rtl/>
        </w:rPr>
        <w:t>הנדון</w:t>
      </w:r>
      <w:r w:rsidRPr="00DF2373">
        <w:rPr>
          <w:sz w:val="32"/>
          <w:szCs w:val="32"/>
          <w:rtl/>
        </w:rPr>
        <w:t xml:space="preserve">:  </w:t>
      </w:r>
      <w:r w:rsidRPr="00DF2373">
        <w:rPr>
          <w:rFonts w:hint="eastAsia"/>
          <w:b/>
          <w:bCs/>
          <w:sz w:val="32"/>
          <w:szCs w:val="32"/>
          <w:u w:val="single"/>
          <w:rtl/>
        </w:rPr>
        <w:t>אישור</w:t>
      </w:r>
      <w:r w:rsidRPr="00DF2373">
        <w:rPr>
          <w:b/>
          <w:bCs/>
          <w:sz w:val="32"/>
          <w:szCs w:val="32"/>
          <w:u w:val="single"/>
          <w:rtl/>
        </w:rPr>
        <w:t xml:space="preserve"> </w:t>
      </w:r>
      <w:r w:rsidRPr="00FB5D6C">
        <w:rPr>
          <w:rFonts w:hint="cs"/>
          <w:b/>
          <w:bCs/>
          <w:sz w:val="32"/>
          <w:szCs w:val="32"/>
          <w:u w:val="single"/>
          <w:rtl/>
          <w:lang w:eastAsia="en-US"/>
        </w:rPr>
        <w:t>קיום</w:t>
      </w:r>
      <w:r w:rsidRPr="00DF2373">
        <w:rPr>
          <w:b/>
          <w:bCs/>
          <w:sz w:val="32"/>
          <w:szCs w:val="32"/>
          <w:u w:val="single"/>
          <w:rtl/>
        </w:rPr>
        <w:t xml:space="preserve"> ביטוחים</w:t>
      </w:r>
    </w:p>
    <w:p w:rsidR="00FB5D6C" w:rsidRPr="00FB5D6C" w:rsidRDefault="00FB5D6C" w:rsidP="00DF2373">
      <w:pPr>
        <w:overflowPunct/>
        <w:autoSpaceDE/>
        <w:autoSpaceDN/>
        <w:adjustRightInd/>
        <w:spacing w:line="276" w:lineRule="auto"/>
        <w:jc w:val="left"/>
        <w:textAlignment w:val="auto"/>
        <w:rPr>
          <w:color w:val="FF0000"/>
          <w:sz w:val="32"/>
          <w:szCs w:val="32"/>
          <w:rtl/>
          <w:lang w:eastAsia="en-US"/>
        </w:rPr>
      </w:pPr>
    </w:p>
    <w:p w:rsidR="00FB5D6C" w:rsidRPr="00FB5D6C" w:rsidRDefault="00FB5D6C" w:rsidP="00DF2373">
      <w:pPr>
        <w:overflowPunct/>
        <w:autoSpaceDE/>
        <w:autoSpaceDN/>
        <w:adjustRightInd/>
        <w:spacing w:line="276" w:lineRule="auto"/>
        <w:jc w:val="left"/>
        <w:textAlignment w:val="auto"/>
        <w:rPr>
          <w:color w:val="FF0000"/>
          <w:sz w:val="32"/>
          <w:szCs w:val="32"/>
          <w:rtl/>
          <w:lang w:eastAsia="en-US"/>
        </w:rPr>
      </w:pP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הננו מאשרים בזה כי ערכנו למבוטחנו __________________________________(להלן "הספק")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AD3725">
      <w:pPr>
        <w:tabs>
          <w:tab w:val="left" w:pos="1106"/>
        </w:tabs>
        <w:overflowPunct/>
        <w:autoSpaceDE/>
        <w:autoSpaceDN/>
        <w:adjustRightInd/>
        <w:spacing w:line="276" w:lineRule="auto"/>
        <w:jc w:val="left"/>
        <w:textAlignment w:val="auto"/>
        <w:rPr>
          <w:lang w:eastAsia="en-US"/>
        </w:rPr>
      </w:pPr>
      <w:r w:rsidRPr="00FB5D6C">
        <w:rPr>
          <w:rFonts w:hint="cs"/>
          <w:rtl/>
          <w:lang w:eastAsia="en-US"/>
        </w:rPr>
        <w:t xml:space="preserve">לתקופת הביטוח  מיום _______________ עד יום ________________ </w:t>
      </w:r>
      <w:r w:rsidRPr="000B4809">
        <w:rPr>
          <w:rFonts w:hint="cs"/>
          <w:b/>
          <w:bCs/>
          <w:rtl/>
          <w:lang w:eastAsia="en-US"/>
        </w:rPr>
        <w:t>בקשר</w:t>
      </w:r>
      <w:r w:rsidRPr="000B4809">
        <w:rPr>
          <w:b/>
          <w:bCs/>
          <w:rtl/>
          <w:lang w:eastAsia="en-US"/>
        </w:rPr>
        <w:t xml:space="preserve"> </w:t>
      </w:r>
      <w:proofErr w:type="spellStart"/>
      <w:r w:rsidRPr="000B4809">
        <w:rPr>
          <w:rFonts w:hint="cs"/>
          <w:b/>
          <w:bCs/>
          <w:rtl/>
          <w:lang w:eastAsia="en-US"/>
        </w:rPr>
        <w:t>ל</w:t>
      </w:r>
      <w:r w:rsidR="000B4809" w:rsidRPr="000B4809">
        <w:rPr>
          <w:rFonts w:hint="cs"/>
          <w:b/>
          <w:bCs/>
          <w:rtl/>
          <w:lang w:eastAsia="en-US"/>
        </w:rPr>
        <w:t>תכלול</w:t>
      </w:r>
      <w:proofErr w:type="spellEnd"/>
      <w:r w:rsidR="000B4809" w:rsidRPr="000B4809">
        <w:rPr>
          <w:rFonts w:hint="cs"/>
          <w:b/>
          <w:bCs/>
          <w:rtl/>
          <w:lang w:eastAsia="en-US"/>
        </w:rPr>
        <w:t xml:space="preserve"> וניהול פרויקט "</w:t>
      </w:r>
      <w:r w:rsidRPr="000B4809">
        <w:rPr>
          <w:rFonts w:hint="cs"/>
          <w:b/>
          <w:bCs/>
          <w:rtl/>
          <w:lang w:eastAsia="en-US"/>
        </w:rPr>
        <w:t>מדעניות העתיד</w:t>
      </w:r>
      <w:r w:rsidR="000B4809" w:rsidRPr="000B4809">
        <w:rPr>
          <w:rFonts w:hint="cs"/>
          <w:b/>
          <w:bCs/>
          <w:rtl/>
          <w:lang w:eastAsia="en-US"/>
        </w:rPr>
        <w:t xml:space="preserve">", לרבות, הרצאות, סדנאות, סיורים, הדגמות מעשיות, מפגשים, עריכת </w:t>
      </w:r>
      <w:r w:rsidR="00AD3725">
        <w:rPr>
          <w:rFonts w:hint="cs"/>
          <w:b/>
          <w:bCs/>
          <w:rtl/>
          <w:lang w:eastAsia="en-US"/>
        </w:rPr>
        <w:t>כנסי</w:t>
      </w:r>
      <w:r w:rsidR="000B4809" w:rsidRPr="000B4809">
        <w:rPr>
          <w:rFonts w:hint="cs"/>
          <w:b/>
          <w:bCs/>
          <w:rtl/>
          <w:lang w:eastAsia="en-US"/>
        </w:rPr>
        <w:t xml:space="preserve"> פתיחה וסיום</w:t>
      </w:r>
      <w:r w:rsidRPr="00FB5D6C">
        <w:rPr>
          <w:rFonts w:hint="cs"/>
          <w:rtl/>
          <w:lang w:eastAsia="en-US"/>
        </w:rPr>
        <w:t xml:space="preserve">, </w:t>
      </w:r>
      <w:r w:rsidRPr="00FB5D6C">
        <w:rPr>
          <w:rtl/>
          <w:lang w:eastAsia="en-US"/>
        </w:rPr>
        <w:t xml:space="preserve">על פי </w:t>
      </w:r>
      <w:r w:rsidRPr="00FB5D6C">
        <w:rPr>
          <w:rFonts w:hint="cs"/>
          <w:rtl/>
          <w:lang w:eastAsia="en-US"/>
        </w:rPr>
        <w:t>מכרז ו</w:t>
      </w:r>
      <w:r w:rsidR="00D942D8">
        <w:rPr>
          <w:rFonts w:hint="cs"/>
          <w:rtl/>
          <w:lang w:eastAsia="en-US"/>
        </w:rPr>
        <w:t>הסכם</w:t>
      </w:r>
      <w:r w:rsidRPr="00FB5D6C">
        <w:rPr>
          <w:rtl/>
          <w:lang w:eastAsia="en-US"/>
        </w:rPr>
        <w:t xml:space="preserve"> עם  מדינת ישראל –  </w:t>
      </w:r>
      <w:r w:rsidR="006A3ACD">
        <w:rPr>
          <w:rtl/>
          <w:lang w:eastAsia="en-US"/>
        </w:rPr>
        <w:t>משרד המדע והטכנולוגיה</w:t>
      </w:r>
      <w:r w:rsidRPr="00FB5D6C">
        <w:rPr>
          <w:rtl/>
          <w:lang w:eastAsia="en-US"/>
        </w:rPr>
        <w:t xml:space="preserve"> את הביטוחים המפורטים להלן:          </w:t>
      </w:r>
    </w:p>
    <w:p w:rsidR="00FB5D6C" w:rsidRPr="00FB5D6C" w:rsidRDefault="00FB5D6C" w:rsidP="00DF2373">
      <w:pPr>
        <w:tabs>
          <w:tab w:val="left" w:pos="1106"/>
        </w:tabs>
        <w:overflowPunct/>
        <w:autoSpaceDE/>
        <w:autoSpaceDN/>
        <w:adjustRightInd/>
        <w:spacing w:line="276" w:lineRule="auto"/>
        <w:jc w:val="left"/>
        <w:textAlignment w:val="auto"/>
        <w:rPr>
          <w:color w:val="FF0000"/>
          <w:rtl/>
          <w:lang w:eastAsia="en-US"/>
        </w:rPr>
      </w:pPr>
      <w:r w:rsidRPr="00FB5D6C">
        <w:rPr>
          <w:color w:val="FF0000"/>
          <w:rtl/>
          <w:lang w:eastAsia="en-US"/>
        </w:rPr>
        <w:t xml:space="preserve">             </w:t>
      </w:r>
    </w:p>
    <w:p w:rsidR="00FB5D6C" w:rsidRPr="00FB5D6C" w:rsidRDefault="00FB5D6C" w:rsidP="00DF2373">
      <w:pPr>
        <w:overflowPunct/>
        <w:autoSpaceDE/>
        <w:autoSpaceDN/>
        <w:adjustRightInd/>
        <w:spacing w:line="276" w:lineRule="auto"/>
        <w:jc w:val="left"/>
        <w:textAlignment w:val="auto"/>
        <w:rPr>
          <w:b/>
          <w:bCs/>
          <w:sz w:val="28"/>
          <w:szCs w:val="28"/>
          <w:u w:val="single"/>
          <w:rtl/>
          <w:lang w:eastAsia="en-US"/>
        </w:rPr>
      </w:pPr>
      <w:r w:rsidRPr="00FB5D6C">
        <w:rPr>
          <w:rFonts w:hint="cs"/>
          <w:b/>
          <w:bCs/>
          <w:sz w:val="28"/>
          <w:szCs w:val="28"/>
          <w:u w:val="single"/>
          <w:rtl/>
          <w:lang w:eastAsia="en-US"/>
        </w:rPr>
        <w:t>ביטוח חבות המעבידים</w:t>
      </w:r>
      <w:r w:rsidR="000B4809">
        <w:rPr>
          <w:rFonts w:hint="cs"/>
          <w:b/>
          <w:bCs/>
          <w:sz w:val="28"/>
          <w:szCs w:val="28"/>
          <w:u w:val="single"/>
          <w:rtl/>
          <w:lang w:eastAsia="en-US"/>
        </w:rPr>
        <w:t>, פוליסה מס' ________</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DF2373">
      <w:pPr>
        <w:pStyle w:val="af9"/>
        <w:numPr>
          <w:ilvl w:val="1"/>
          <w:numId w:val="27"/>
        </w:numPr>
        <w:overflowPunct/>
        <w:autoSpaceDE/>
        <w:autoSpaceDN/>
        <w:adjustRightInd/>
        <w:spacing w:line="276" w:lineRule="auto"/>
        <w:ind w:left="567"/>
        <w:jc w:val="left"/>
        <w:textAlignment w:val="auto"/>
        <w:rPr>
          <w:rtl/>
          <w:lang w:eastAsia="en-US"/>
        </w:rPr>
      </w:pPr>
      <w:r w:rsidRPr="00FB5D6C">
        <w:rPr>
          <w:rFonts w:hint="cs"/>
          <w:rtl/>
          <w:lang w:eastAsia="en-US"/>
        </w:rPr>
        <w:t xml:space="preserve">אחריותו החוקית כלפי עובדיו בכל תחומי מדינת ישראל  והשטחים המוחזקים. </w:t>
      </w: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    </w:t>
      </w:r>
    </w:p>
    <w:p w:rsidR="00FB5D6C" w:rsidRPr="00FB5D6C" w:rsidRDefault="00FB5D6C" w:rsidP="00DF2373">
      <w:pPr>
        <w:pStyle w:val="af9"/>
        <w:numPr>
          <w:ilvl w:val="1"/>
          <w:numId w:val="27"/>
        </w:numPr>
        <w:overflowPunct/>
        <w:autoSpaceDE/>
        <w:autoSpaceDN/>
        <w:adjustRightInd/>
        <w:spacing w:line="276" w:lineRule="auto"/>
        <w:ind w:left="567"/>
        <w:jc w:val="left"/>
        <w:textAlignment w:val="auto"/>
        <w:rPr>
          <w:b/>
          <w:bCs/>
          <w:rtl/>
          <w:lang w:eastAsia="en-US"/>
        </w:rPr>
      </w:pPr>
      <w:r w:rsidRPr="00FB5D6C">
        <w:rPr>
          <w:rFonts w:hint="cs"/>
          <w:rtl/>
          <w:lang w:eastAsia="en-US"/>
        </w:rPr>
        <w:t>גבול האחריות לא יפחת מסך  5,000,000 דולר ארה"ב לעובד, למקרה ולתקופת ביטוח (שנה).</w:t>
      </w:r>
    </w:p>
    <w:p w:rsidR="00FB5D6C" w:rsidRPr="00FB5D6C" w:rsidRDefault="00FB5D6C" w:rsidP="00DF2373">
      <w:pPr>
        <w:overflowPunct/>
        <w:autoSpaceDE/>
        <w:autoSpaceDN/>
        <w:adjustRightInd/>
        <w:spacing w:line="276" w:lineRule="auto"/>
        <w:jc w:val="left"/>
        <w:textAlignment w:val="auto"/>
        <w:rPr>
          <w:b/>
          <w:bCs/>
          <w:rtl/>
          <w:lang w:eastAsia="en-US"/>
        </w:rPr>
      </w:pPr>
    </w:p>
    <w:p w:rsidR="00FB5D6C" w:rsidRPr="00FB5D6C" w:rsidRDefault="00FB5D6C" w:rsidP="00DF2373">
      <w:pPr>
        <w:pStyle w:val="af9"/>
        <w:numPr>
          <w:ilvl w:val="1"/>
          <w:numId w:val="27"/>
        </w:numPr>
        <w:overflowPunct/>
        <w:autoSpaceDE/>
        <w:autoSpaceDN/>
        <w:adjustRightInd/>
        <w:spacing w:line="276" w:lineRule="auto"/>
        <w:ind w:left="567"/>
        <w:jc w:val="left"/>
        <w:textAlignment w:val="auto"/>
        <w:rPr>
          <w:rtl/>
          <w:lang w:eastAsia="en-US"/>
        </w:rPr>
      </w:pPr>
      <w:r w:rsidRPr="00FB5D6C">
        <w:rPr>
          <w:rtl/>
          <w:lang w:eastAsia="en-US"/>
        </w:rPr>
        <w:t xml:space="preserve">הביטוח </w:t>
      </w:r>
      <w:r w:rsidRPr="00FB5D6C">
        <w:rPr>
          <w:rFonts w:hint="cs"/>
          <w:rtl/>
          <w:lang w:eastAsia="en-US"/>
        </w:rPr>
        <w:t>מורחב</w:t>
      </w:r>
      <w:r w:rsidRPr="00FB5D6C">
        <w:rPr>
          <w:rtl/>
          <w:lang w:eastAsia="en-US"/>
        </w:rPr>
        <w:t xml:space="preserve"> לכסות את </w:t>
      </w:r>
      <w:proofErr w:type="spellStart"/>
      <w:r w:rsidRPr="00FB5D6C">
        <w:rPr>
          <w:rtl/>
          <w:lang w:eastAsia="en-US"/>
        </w:rPr>
        <w:t>חבותו</w:t>
      </w:r>
      <w:proofErr w:type="spellEnd"/>
      <w:r w:rsidRPr="00FB5D6C">
        <w:rPr>
          <w:rtl/>
          <w:lang w:eastAsia="en-US"/>
        </w:rPr>
        <w:t xml:space="preserve"> של המבוטח כלפי קבלנים, קבלני משנה ועובדיהם היה וייחשב     </w:t>
      </w:r>
      <w:r w:rsidRPr="00FB5D6C">
        <w:rPr>
          <w:rFonts w:hint="cs"/>
          <w:rtl/>
          <w:lang w:eastAsia="en-US"/>
        </w:rPr>
        <w:t xml:space="preserve"> </w:t>
      </w:r>
      <w:r w:rsidRPr="00FB5D6C">
        <w:rPr>
          <w:rtl/>
          <w:lang w:eastAsia="en-US"/>
        </w:rPr>
        <w:t>כמעבידם;</w:t>
      </w:r>
    </w:p>
    <w:p w:rsidR="00FB5D6C" w:rsidRPr="00FB5D6C" w:rsidRDefault="00FB5D6C" w:rsidP="00DF2373">
      <w:pPr>
        <w:overflowPunct/>
        <w:autoSpaceDE/>
        <w:autoSpaceDN/>
        <w:adjustRightInd/>
        <w:spacing w:line="276" w:lineRule="auto"/>
        <w:jc w:val="left"/>
        <w:textAlignment w:val="auto"/>
        <w:rPr>
          <w:b/>
          <w:bCs/>
          <w:rtl/>
          <w:lang w:eastAsia="en-US"/>
        </w:rPr>
      </w:pPr>
      <w:r w:rsidRPr="00FB5D6C">
        <w:rPr>
          <w:rFonts w:hint="cs"/>
          <w:rtl/>
          <w:lang w:eastAsia="en-US"/>
        </w:rPr>
        <w:t xml:space="preserve">                                                  </w:t>
      </w:r>
    </w:p>
    <w:p w:rsidR="00FB5D6C" w:rsidRPr="00FB5D6C" w:rsidRDefault="00FB5D6C" w:rsidP="000B4809">
      <w:pPr>
        <w:pStyle w:val="af9"/>
        <w:numPr>
          <w:ilvl w:val="1"/>
          <w:numId w:val="27"/>
        </w:numPr>
        <w:overflowPunct/>
        <w:autoSpaceDE/>
        <w:autoSpaceDN/>
        <w:adjustRightInd/>
        <w:spacing w:line="276" w:lineRule="auto"/>
        <w:ind w:left="567"/>
        <w:jc w:val="left"/>
        <w:textAlignment w:val="auto"/>
        <w:rPr>
          <w:rtl/>
          <w:lang w:eastAsia="en-US"/>
        </w:rPr>
      </w:pPr>
      <w:r w:rsidRPr="00FB5D6C">
        <w:rPr>
          <w:rtl/>
          <w:lang w:eastAsia="en-US"/>
        </w:rPr>
        <w:t xml:space="preserve">הביטוח על פי הפוליסה </w:t>
      </w:r>
      <w:r w:rsidRPr="00FB5D6C">
        <w:rPr>
          <w:rFonts w:hint="cs"/>
          <w:rtl/>
          <w:lang w:eastAsia="en-US"/>
        </w:rPr>
        <w:t>מורחב</w:t>
      </w:r>
      <w:r w:rsidRPr="00FB5D6C">
        <w:rPr>
          <w:rtl/>
          <w:lang w:eastAsia="en-US"/>
        </w:rPr>
        <w:t xml:space="preserve"> לשפות את מדינת ישראל – </w:t>
      </w:r>
      <w:r w:rsidR="006A3ACD">
        <w:rPr>
          <w:rtl/>
          <w:lang w:eastAsia="en-US"/>
        </w:rPr>
        <w:t>משרד המדע והטכנולוגיה</w:t>
      </w:r>
      <w:r w:rsidRPr="00FB5D6C">
        <w:rPr>
          <w:rFonts w:hint="cs"/>
          <w:rtl/>
          <w:lang w:eastAsia="en-US"/>
        </w:rPr>
        <w:t xml:space="preserve"> היה</w:t>
      </w:r>
      <w:r w:rsidR="00DF2373">
        <w:rPr>
          <w:rFonts w:hint="cs"/>
          <w:rtl/>
          <w:lang w:eastAsia="en-US"/>
        </w:rPr>
        <w:t xml:space="preserve"> </w:t>
      </w:r>
      <w:r w:rsidRPr="00FB5D6C">
        <w:rPr>
          <w:rtl/>
          <w:lang w:eastAsia="en-US"/>
        </w:rPr>
        <w:t>ונטען לעניין קרות תאונת עבודה/מחלת מקצוע כלשהי כי ה</w:t>
      </w:r>
      <w:r w:rsidR="000B4809">
        <w:rPr>
          <w:rFonts w:hint="cs"/>
          <w:rtl/>
          <w:lang w:eastAsia="en-US"/>
        </w:rPr>
        <w:t>ם נושאים</w:t>
      </w:r>
      <w:r w:rsidRPr="00FB5D6C">
        <w:rPr>
          <w:rtl/>
          <w:lang w:eastAsia="en-US"/>
        </w:rPr>
        <w:t xml:space="preserve"> בחבות מעביד כלשהם כלפי מי מעובדי הספק, קבלנים, קבלני משנה ועובדיהם שבשירותו.</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overflowPunct/>
        <w:autoSpaceDE/>
        <w:autoSpaceDN/>
        <w:adjustRightInd/>
        <w:spacing w:line="276" w:lineRule="auto"/>
        <w:jc w:val="left"/>
        <w:textAlignment w:val="auto"/>
        <w:rPr>
          <w:b/>
          <w:bCs/>
          <w:sz w:val="28"/>
          <w:szCs w:val="28"/>
          <w:u w:val="single"/>
          <w:rtl/>
          <w:lang w:eastAsia="en-US"/>
        </w:rPr>
      </w:pPr>
      <w:r w:rsidRPr="00FB5D6C">
        <w:rPr>
          <w:rFonts w:hint="cs"/>
          <w:b/>
          <w:bCs/>
          <w:sz w:val="28"/>
          <w:szCs w:val="28"/>
          <w:u w:val="single"/>
          <w:rtl/>
          <w:lang w:eastAsia="en-US"/>
        </w:rPr>
        <w:t>ביטוח אחריות כלפי צד שלישי</w:t>
      </w:r>
      <w:r w:rsidR="000B4809">
        <w:rPr>
          <w:rFonts w:hint="cs"/>
          <w:b/>
          <w:bCs/>
          <w:sz w:val="28"/>
          <w:szCs w:val="28"/>
          <w:u w:val="single"/>
          <w:rtl/>
          <w:lang w:eastAsia="en-US"/>
        </w:rPr>
        <w:t>, פוליסה מס' _______</w:t>
      </w:r>
    </w:p>
    <w:p w:rsidR="00FB5D6C" w:rsidRPr="00FB5D6C" w:rsidRDefault="00FB5D6C" w:rsidP="00DF2373">
      <w:pPr>
        <w:overflowPunct/>
        <w:autoSpaceDE/>
        <w:autoSpaceDN/>
        <w:adjustRightInd/>
        <w:spacing w:line="276" w:lineRule="auto"/>
        <w:jc w:val="left"/>
        <w:textAlignment w:val="auto"/>
        <w:rPr>
          <w:b/>
          <w:bCs/>
          <w:rtl/>
          <w:lang w:eastAsia="en-US"/>
        </w:rPr>
      </w:pPr>
      <w:r w:rsidRPr="00FB5D6C">
        <w:rPr>
          <w:rFonts w:hint="cs"/>
          <w:b/>
          <w:bCs/>
          <w:rtl/>
          <w:lang w:eastAsia="en-US"/>
        </w:rPr>
        <w:t xml:space="preserve">      </w:t>
      </w: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Fonts w:hint="cs"/>
          <w:rtl/>
          <w:lang w:eastAsia="en-US"/>
        </w:rPr>
        <w:t>אחריותו החוקית בביטוח אחריות כלפי צד שלישי על פי דיני מדינת ישראל, בגין נזקי גוף ורכוש</w:t>
      </w:r>
      <w:r w:rsidR="00DF2373">
        <w:rPr>
          <w:rFonts w:hint="cs"/>
          <w:rtl/>
          <w:lang w:eastAsia="en-US"/>
        </w:rPr>
        <w:t xml:space="preserve"> </w:t>
      </w:r>
      <w:r w:rsidRPr="00FB5D6C">
        <w:rPr>
          <w:rFonts w:hint="cs"/>
          <w:rtl/>
          <w:lang w:eastAsia="en-US"/>
        </w:rPr>
        <w:t xml:space="preserve">בכל תחומי מדינת ישראל והשטחים המוחזקים.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Fonts w:hint="cs"/>
          <w:rtl/>
          <w:lang w:eastAsia="en-US"/>
        </w:rPr>
        <w:t xml:space="preserve">גבול האחריות לא יפחת מסך  2,500,000  דולר ארה"ב, למקרה ולתקופת הביטוח (שנה).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0B4809">
      <w:pPr>
        <w:pStyle w:val="af9"/>
        <w:numPr>
          <w:ilvl w:val="0"/>
          <w:numId w:val="101"/>
        </w:numPr>
        <w:overflowPunct/>
        <w:autoSpaceDE/>
        <w:autoSpaceDN/>
        <w:adjustRightInd/>
        <w:spacing w:line="276" w:lineRule="auto"/>
        <w:ind w:left="567"/>
        <w:jc w:val="left"/>
        <w:textAlignment w:val="auto"/>
        <w:rPr>
          <w:rtl/>
          <w:lang w:eastAsia="en-US"/>
        </w:rPr>
      </w:pPr>
      <w:r w:rsidRPr="00FB5D6C">
        <w:rPr>
          <w:rFonts w:hint="cs"/>
          <w:rtl/>
          <w:lang w:eastAsia="en-US"/>
        </w:rPr>
        <w:t xml:space="preserve">בפוליסה </w:t>
      </w:r>
      <w:r w:rsidR="000B4809">
        <w:rPr>
          <w:rFonts w:hint="cs"/>
          <w:rtl/>
          <w:lang w:eastAsia="en-US"/>
        </w:rPr>
        <w:t>נ</w:t>
      </w:r>
      <w:r w:rsidRPr="00FB5D6C">
        <w:rPr>
          <w:rFonts w:hint="cs"/>
          <w:rtl/>
          <w:lang w:eastAsia="en-US"/>
        </w:rPr>
        <w:t>כלל סעיף אחריות צולבת (</w:t>
      </w:r>
      <w:r w:rsidRPr="00FB5D6C">
        <w:rPr>
          <w:rFonts w:hint="cs"/>
          <w:lang w:eastAsia="en-US"/>
        </w:rPr>
        <w:t>CROSS LIABILITY</w:t>
      </w:r>
      <w:r w:rsidRPr="00FB5D6C">
        <w:rPr>
          <w:rFonts w:hint="cs"/>
          <w:rtl/>
          <w:lang w:eastAsia="en-US"/>
        </w:rPr>
        <w:t>).</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tl/>
          <w:lang w:eastAsia="en-US"/>
        </w:rPr>
        <w:t xml:space="preserve">הביטוח </w:t>
      </w:r>
      <w:r w:rsidRPr="00FB5D6C">
        <w:rPr>
          <w:rFonts w:hint="cs"/>
          <w:rtl/>
          <w:lang w:eastAsia="en-US"/>
        </w:rPr>
        <w:t>מ</w:t>
      </w:r>
      <w:r w:rsidRPr="00FB5D6C">
        <w:rPr>
          <w:rtl/>
          <w:lang w:eastAsia="en-US"/>
        </w:rPr>
        <w:t xml:space="preserve">ורחב לכסות את </w:t>
      </w:r>
      <w:proofErr w:type="spellStart"/>
      <w:r w:rsidRPr="00FB5D6C">
        <w:rPr>
          <w:rtl/>
          <w:lang w:eastAsia="en-US"/>
        </w:rPr>
        <w:t>חבותו</w:t>
      </w:r>
      <w:proofErr w:type="spellEnd"/>
      <w:r w:rsidRPr="00FB5D6C">
        <w:rPr>
          <w:rtl/>
          <w:lang w:eastAsia="en-US"/>
        </w:rPr>
        <w:t xml:space="preserve"> של הספק כלפי צד שלישי בגין פעילותם של קבלנים וקבלני משנה   ועובדיהם</w:t>
      </w:r>
      <w:r w:rsidRPr="00FB5D6C">
        <w:rPr>
          <w:rFonts w:hint="cs"/>
          <w:rtl/>
          <w:lang w:eastAsia="en-US"/>
        </w:rPr>
        <w:t>.</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tl/>
          <w:lang w:eastAsia="en-US"/>
        </w:rPr>
        <w:t>המשתתפים בפרויקט, לרבות, תלמידים</w:t>
      </w:r>
      <w:r w:rsidRPr="00FB5D6C">
        <w:rPr>
          <w:rFonts w:hint="cs"/>
          <w:rtl/>
          <w:lang w:eastAsia="en-US"/>
        </w:rPr>
        <w:t xml:space="preserve"> </w:t>
      </w:r>
      <w:r w:rsidRPr="00FB5D6C">
        <w:rPr>
          <w:rtl/>
          <w:lang w:eastAsia="en-US"/>
        </w:rPr>
        <w:t>ורכושם ייחשבו צד שלישי</w:t>
      </w:r>
      <w:r w:rsidRPr="00FB5D6C">
        <w:rPr>
          <w:rFonts w:hint="cs"/>
          <w:rtl/>
          <w:lang w:eastAsia="en-US"/>
        </w:rPr>
        <w:t>.</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0B4809">
      <w:pPr>
        <w:pStyle w:val="af9"/>
        <w:numPr>
          <w:ilvl w:val="0"/>
          <w:numId w:val="101"/>
        </w:numPr>
        <w:overflowPunct/>
        <w:autoSpaceDE/>
        <w:autoSpaceDN/>
        <w:adjustRightInd/>
        <w:spacing w:line="276" w:lineRule="auto"/>
        <w:ind w:left="567"/>
        <w:jc w:val="left"/>
        <w:textAlignment w:val="auto"/>
        <w:rPr>
          <w:rtl/>
          <w:lang w:eastAsia="en-US"/>
        </w:rPr>
      </w:pPr>
      <w:r w:rsidRPr="00FB5D6C">
        <w:rPr>
          <w:rtl/>
          <w:lang w:eastAsia="en-US"/>
        </w:rPr>
        <w:t>מדריכים, רכזים, מורים</w:t>
      </w:r>
      <w:r w:rsidR="000B4809">
        <w:rPr>
          <w:rFonts w:hint="cs"/>
          <w:rtl/>
          <w:lang w:eastAsia="en-US"/>
        </w:rPr>
        <w:t xml:space="preserve">, </w:t>
      </w:r>
      <w:r w:rsidRPr="00FB5D6C">
        <w:rPr>
          <w:rtl/>
          <w:lang w:eastAsia="en-US"/>
        </w:rPr>
        <w:t>מנחים</w:t>
      </w:r>
      <w:r w:rsidR="000B4809">
        <w:rPr>
          <w:rFonts w:hint="cs"/>
          <w:rtl/>
          <w:lang w:eastAsia="en-US"/>
        </w:rPr>
        <w:t>, אנשי סגל ההוראה ובעלי תפקידים נוספים,</w:t>
      </w:r>
      <w:r w:rsidRPr="00FB5D6C">
        <w:rPr>
          <w:rtl/>
          <w:lang w:eastAsia="en-US"/>
        </w:rPr>
        <w:t xml:space="preserve"> אשר אינם נכללים במסגרת ביטוח חבות מעבידים של הספק, ייחשבו צד שלישי</w:t>
      </w:r>
      <w:r w:rsidRPr="00FB5D6C">
        <w:rPr>
          <w:rFonts w:hint="cs"/>
          <w:rtl/>
          <w:lang w:eastAsia="en-US"/>
        </w:rPr>
        <w:t>.</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tl/>
          <w:lang w:eastAsia="en-US"/>
        </w:rPr>
        <w:t xml:space="preserve">כל סייג/חריג המתייחס להרעלה מכל סוג שהוא, חומר זר ו/או מזיק אחר במאכל או במשקה </w:t>
      </w:r>
      <w:r w:rsidRPr="00FB5D6C">
        <w:rPr>
          <w:rFonts w:hint="cs"/>
          <w:rtl/>
          <w:lang w:eastAsia="en-US"/>
        </w:rPr>
        <w:t>מ</w:t>
      </w:r>
      <w:r w:rsidRPr="00FB5D6C">
        <w:rPr>
          <w:rtl/>
          <w:lang w:eastAsia="en-US"/>
        </w:rPr>
        <w:t>בוטל</w:t>
      </w:r>
      <w:r w:rsidRPr="00FB5D6C">
        <w:rPr>
          <w:rFonts w:hint="cs"/>
          <w:rtl/>
          <w:lang w:eastAsia="en-US"/>
        </w:rPr>
        <w:t>.</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pStyle w:val="af9"/>
        <w:numPr>
          <w:ilvl w:val="0"/>
          <w:numId w:val="101"/>
        </w:numPr>
        <w:overflowPunct/>
        <w:autoSpaceDE/>
        <w:autoSpaceDN/>
        <w:adjustRightInd/>
        <w:spacing w:line="276" w:lineRule="auto"/>
        <w:ind w:left="567"/>
        <w:jc w:val="left"/>
        <w:textAlignment w:val="auto"/>
        <w:rPr>
          <w:rtl/>
          <w:lang w:eastAsia="en-US"/>
        </w:rPr>
      </w:pPr>
      <w:r w:rsidRPr="00FB5D6C">
        <w:rPr>
          <w:rtl/>
          <w:lang w:eastAsia="en-US"/>
        </w:rPr>
        <w:t xml:space="preserve">הביטוח על פי הפוליסה </w:t>
      </w:r>
      <w:r w:rsidRPr="00FB5D6C">
        <w:rPr>
          <w:rFonts w:hint="cs"/>
          <w:rtl/>
          <w:lang w:eastAsia="en-US"/>
        </w:rPr>
        <w:t>מורחב</w:t>
      </w:r>
      <w:r w:rsidRPr="00FB5D6C">
        <w:rPr>
          <w:rtl/>
          <w:lang w:eastAsia="en-US"/>
        </w:rPr>
        <w:t xml:space="preserve"> לשפות את מדינת ישראל –  </w:t>
      </w:r>
      <w:r w:rsidR="006A3ACD">
        <w:rPr>
          <w:rtl/>
          <w:lang w:eastAsia="en-US"/>
        </w:rPr>
        <w:t>משרד המדע והטכנולוגיה</w:t>
      </w:r>
      <w:r w:rsidRPr="00FB5D6C">
        <w:rPr>
          <w:rtl/>
          <w:lang w:eastAsia="en-US"/>
        </w:rPr>
        <w:t>, ככל  שייחשבו אחראים  למעשי ו/או מחדלי הספק והפועלים מטעמו.</w:t>
      </w:r>
    </w:p>
    <w:p w:rsidR="00FB5D6C" w:rsidRPr="00FB5D6C" w:rsidRDefault="00FB5D6C" w:rsidP="00DF2373">
      <w:pPr>
        <w:overflowPunct/>
        <w:autoSpaceDE/>
        <w:autoSpaceDN/>
        <w:adjustRightInd/>
        <w:spacing w:line="276" w:lineRule="auto"/>
        <w:jc w:val="left"/>
        <w:textAlignment w:val="auto"/>
        <w:rPr>
          <w:color w:val="FF0000"/>
          <w:rtl/>
          <w:lang w:eastAsia="en-US"/>
        </w:rPr>
      </w:pPr>
      <w:r w:rsidRPr="00FB5D6C">
        <w:rPr>
          <w:rtl/>
          <w:lang w:eastAsia="en-US"/>
        </w:rPr>
        <w:t xml:space="preserve">      </w:t>
      </w:r>
    </w:p>
    <w:p w:rsidR="00FB5D6C" w:rsidRPr="00FB5D6C" w:rsidRDefault="00FB5D6C" w:rsidP="00DF2373">
      <w:pPr>
        <w:overflowPunct/>
        <w:autoSpaceDE/>
        <w:autoSpaceDN/>
        <w:adjustRightInd/>
        <w:spacing w:line="276" w:lineRule="auto"/>
        <w:jc w:val="left"/>
        <w:textAlignment w:val="auto"/>
        <w:rPr>
          <w:b/>
          <w:bCs/>
          <w:sz w:val="28"/>
          <w:szCs w:val="28"/>
          <w:u w:val="single"/>
          <w:rtl/>
          <w:lang w:eastAsia="en-US"/>
        </w:rPr>
      </w:pPr>
      <w:r w:rsidRPr="00FB5D6C">
        <w:rPr>
          <w:rtl/>
          <w:lang w:eastAsia="en-US"/>
        </w:rPr>
        <w:t xml:space="preserve">  </w:t>
      </w:r>
      <w:r w:rsidRPr="00FB5D6C">
        <w:rPr>
          <w:rFonts w:hint="cs"/>
          <w:b/>
          <w:bCs/>
          <w:sz w:val="28"/>
          <w:szCs w:val="28"/>
          <w:u w:val="single"/>
          <w:rtl/>
          <w:lang w:eastAsia="en-US"/>
        </w:rPr>
        <w:t>כללי</w:t>
      </w:r>
    </w:p>
    <w:p w:rsidR="00FB5D6C" w:rsidRPr="00FB5D6C" w:rsidRDefault="00FB5D6C" w:rsidP="00DF2373">
      <w:pPr>
        <w:overflowPunct/>
        <w:autoSpaceDE/>
        <w:autoSpaceDN/>
        <w:adjustRightInd/>
        <w:spacing w:line="276" w:lineRule="auto"/>
        <w:jc w:val="left"/>
        <w:textAlignment w:val="auto"/>
        <w:rPr>
          <w:b/>
          <w:bCs/>
          <w:sz w:val="28"/>
          <w:szCs w:val="28"/>
          <w:u w:val="single"/>
          <w:rtl/>
          <w:lang w:eastAsia="en-US"/>
        </w:rPr>
      </w:pP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בפוליסות הביטוח נכללו התנאים הבאים:</w:t>
      </w: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 </w:t>
      </w:r>
    </w:p>
    <w:p w:rsidR="00FB5D6C" w:rsidRPr="00FB5D6C" w:rsidRDefault="00FB5D6C" w:rsidP="00DF2373">
      <w:pPr>
        <w:pStyle w:val="af9"/>
        <w:numPr>
          <w:ilvl w:val="0"/>
          <w:numId w:val="102"/>
        </w:numPr>
        <w:overflowPunct/>
        <w:autoSpaceDE/>
        <w:autoSpaceDN/>
        <w:adjustRightInd/>
        <w:spacing w:line="276" w:lineRule="auto"/>
        <w:ind w:left="567"/>
        <w:jc w:val="left"/>
        <w:textAlignment w:val="auto"/>
        <w:rPr>
          <w:rtl/>
          <w:lang w:eastAsia="en-US"/>
        </w:rPr>
      </w:pPr>
      <w:r w:rsidRPr="00FB5D6C">
        <w:rPr>
          <w:rFonts w:hint="cs"/>
          <w:rtl/>
          <w:lang w:eastAsia="en-US"/>
        </w:rPr>
        <w:t xml:space="preserve">לשם המבוטח יתווספו כמבוטחים נוספים:  </w:t>
      </w:r>
      <w:r w:rsidRPr="00FB5D6C">
        <w:rPr>
          <w:rFonts w:hint="cs"/>
          <w:b/>
          <w:bCs/>
          <w:rtl/>
          <w:lang w:eastAsia="en-US"/>
        </w:rPr>
        <w:t xml:space="preserve">מדינת ישראל </w:t>
      </w:r>
      <w:r w:rsidRPr="00FB5D6C">
        <w:rPr>
          <w:b/>
          <w:bCs/>
          <w:rtl/>
          <w:lang w:eastAsia="en-US"/>
        </w:rPr>
        <w:t>–</w:t>
      </w:r>
      <w:r w:rsidRPr="00FB5D6C">
        <w:rPr>
          <w:rFonts w:hint="cs"/>
          <w:b/>
          <w:bCs/>
          <w:rtl/>
          <w:lang w:eastAsia="en-US"/>
        </w:rPr>
        <w:t xml:space="preserve"> </w:t>
      </w:r>
      <w:r w:rsidR="006A3ACD">
        <w:rPr>
          <w:rFonts w:hint="cs"/>
          <w:b/>
          <w:bCs/>
          <w:rtl/>
          <w:lang w:eastAsia="en-US"/>
        </w:rPr>
        <w:t>משרד המדע והטכנולוגיה</w:t>
      </w:r>
      <w:r w:rsidRPr="00FB5D6C">
        <w:rPr>
          <w:rFonts w:hint="cs"/>
          <w:b/>
          <w:bCs/>
          <w:rtl/>
          <w:lang w:eastAsia="en-US"/>
        </w:rPr>
        <w:t xml:space="preserve">, </w:t>
      </w:r>
      <w:r w:rsidRPr="00FB5D6C">
        <w:rPr>
          <w:rFonts w:hint="cs"/>
          <w:rtl/>
          <w:lang w:eastAsia="en-US"/>
        </w:rPr>
        <w:t xml:space="preserve">בכפוף </w:t>
      </w:r>
      <w:proofErr w:type="spellStart"/>
      <w:r w:rsidRPr="00FB5D6C">
        <w:rPr>
          <w:rFonts w:hint="cs"/>
          <w:rtl/>
          <w:lang w:eastAsia="en-US"/>
        </w:rPr>
        <w:t>להרחבי</w:t>
      </w:r>
      <w:proofErr w:type="spellEnd"/>
      <w:r w:rsidRPr="00FB5D6C">
        <w:rPr>
          <w:rFonts w:hint="cs"/>
          <w:rtl/>
          <w:lang w:eastAsia="en-US"/>
        </w:rPr>
        <w:t xml:space="preserve"> השיפוי</w:t>
      </w:r>
      <w:r w:rsidRPr="00FB5D6C">
        <w:rPr>
          <w:rtl/>
          <w:lang w:eastAsia="en-US"/>
        </w:rPr>
        <w:t xml:space="preserve"> כמפורט לעיל.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DF2373">
      <w:pPr>
        <w:pStyle w:val="af9"/>
        <w:numPr>
          <w:ilvl w:val="0"/>
          <w:numId w:val="102"/>
        </w:numPr>
        <w:overflowPunct/>
        <w:autoSpaceDE/>
        <w:autoSpaceDN/>
        <w:adjustRightInd/>
        <w:spacing w:line="276" w:lineRule="auto"/>
        <w:ind w:left="567"/>
        <w:jc w:val="left"/>
        <w:textAlignment w:val="auto"/>
        <w:rPr>
          <w:rtl/>
          <w:lang w:eastAsia="en-US"/>
        </w:rPr>
      </w:pPr>
      <w:r w:rsidRPr="00FB5D6C">
        <w:rPr>
          <w:rFonts w:hint="cs"/>
          <w:rtl/>
          <w:lang w:eastAsia="en-US"/>
        </w:rPr>
        <w:t>בכל מקרה של צמצום או ביטול הביטוח  ע"י אחד הצדדים לא יהיה להם כל תוקף אלא אם נית</w:t>
      </w:r>
      <w:r w:rsidR="000B4809">
        <w:rPr>
          <w:rFonts w:hint="cs"/>
          <w:rtl/>
          <w:lang w:eastAsia="en-US"/>
        </w:rPr>
        <w:t>נה על ידינו הודעה מוקדמת של  60</w:t>
      </w:r>
      <w:r w:rsidRPr="00FB5D6C">
        <w:rPr>
          <w:rFonts w:hint="cs"/>
          <w:rtl/>
          <w:lang w:eastAsia="en-US"/>
        </w:rPr>
        <w:t xml:space="preserve"> יום לפחות במכתב רשום לחשב </w:t>
      </w:r>
      <w:r w:rsidR="006A3ACD">
        <w:rPr>
          <w:rFonts w:hint="cs"/>
          <w:rtl/>
          <w:lang w:eastAsia="en-US"/>
        </w:rPr>
        <w:t>משרד המדע והטכנולוגיה</w:t>
      </w:r>
      <w:r w:rsidRPr="00FB5D6C">
        <w:rPr>
          <w:rFonts w:hint="cs"/>
          <w:rtl/>
          <w:lang w:eastAsia="en-US"/>
        </w:rPr>
        <w:t xml:space="preserve">. </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pStyle w:val="af9"/>
        <w:numPr>
          <w:ilvl w:val="0"/>
          <w:numId w:val="102"/>
        </w:numPr>
        <w:overflowPunct/>
        <w:autoSpaceDE/>
        <w:autoSpaceDN/>
        <w:adjustRightInd/>
        <w:spacing w:line="276" w:lineRule="auto"/>
        <w:ind w:left="567"/>
        <w:jc w:val="left"/>
        <w:textAlignment w:val="auto"/>
        <w:rPr>
          <w:rtl/>
          <w:lang w:eastAsia="en-US"/>
        </w:rPr>
      </w:pPr>
      <w:r w:rsidRPr="00FB5D6C">
        <w:rPr>
          <w:rFonts w:hint="cs"/>
          <w:rtl/>
          <w:lang w:eastAsia="en-US"/>
        </w:rPr>
        <w:t>אנו מוותרים  על כל ז</w:t>
      </w:r>
      <w:r w:rsidR="000B4809">
        <w:rPr>
          <w:rFonts w:hint="cs"/>
          <w:rtl/>
          <w:lang w:eastAsia="en-US"/>
        </w:rPr>
        <w:t>כות תחלוף/שיבוב, תביעה, השתתפות</w:t>
      </w:r>
      <w:r w:rsidRPr="00FB5D6C">
        <w:rPr>
          <w:rFonts w:hint="cs"/>
          <w:rtl/>
          <w:lang w:eastAsia="en-US"/>
        </w:rPr>
        <w:t xml:space="preserve"> או חזרה, כלפי מדינת ישראל- </w:t>
      </w:r>
      <w:r w:rsidR="006A3ACD">
        <w:rPr>
          <w:rFonts w:hint="cs"/>
          <w:rtl/>
          <w:lang w:eastAsia="en-US"/>
        </w:rPr>
        <w:t>משרד המדע והטכנולוגיה</w:t>
      </w:r>
      <w:r w:rsidRPr="00FB5D6C">
        <w:rPr>
          <w:rFonts w:hint="cs"/>
          <w:rtl/>
          <w:lang w:eastAsia="en-US"/>
        </w:rPr>
        <w:t xml:space="preserve"> ועובדיהם,  </w:t>
      </w:r>
      <w:r w:rsidRPr="00FB5D6C">
        <w:rPr>
          <w:rtl/>
          <w:lang w:eastAsia="en-US"/>
        </w:rPr>
        <w:t xml:space="preserve">וכן כלפי המשתתפים בפרויקט ובלבד </w:t>
      </w:r>
      <w:r w:rsidR="009C1F75" w:rsidRPr="00FB5D6C">
        <w:rPr>
          <w:rFonts w:hint="cs"/>
          <w:rtl/>
          <w:lang w:eastAsia="en-US"/>
        </w:rPr>
        <w:t>שהוויתו</w:t>
      </w:r>
      <w:r w:rsidR="009C1F75" w:rsidRPr="00FB5D6C">
        <w:rPr>
          <w:rFonts w:hint="eastAsia"/>
          <w:rtl/>
          <w:lang w:eastAsia="en-US"/>
        </w:rPr>
        <w:t>ר</w:t>
      </w:r>
      <w:r w:rsidR="000B4809">
        <w:rPr>
          <w:rtl/>
          <w:lang w:eastAsia="en-US"/>
        </w:rPr>
        <w:t xml:space="preserve"> לא יחול לטובת אדם שגרם</w:t>
      </w:r>
      <w:r w:rsidRPr="00FB5D6C">
        <w:rPr>
          <w:rtl/>
          <w:lang w:eastAsia="en-US"/>
        </w:rPr>
        <w:t xml:space="preserve"> לנזק מתוך כוונת זדון;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0B4809">
      <w:pPr>
        <w:pStyle w:val="af9"/>
        <w:numPr>
          <w:ilvl w:val="0"/>
          <w:numId w:val="102"/>
        </w:numPr>
        <w:overflowPunct/>
        <w:autoSpaceDE/>
        <w:autoSpaceDN/>
        <w:adjustRightInd/>
        <w:spacing w:line="276" w:lineRule="auto"/>
        <w:ind w:left="567"/>
        <w:jc w:val="left"/>
        <w:textAlignment w:val="auto"/>
        <w:rPr>
          <w:rtl/>
          <w:lang w:eastAsia="en-US"/>
        </w:rPr>
      </w:pPr>
      <w:r w:rsidRPr="00FB5D6C">
        <w:rPr>
          <w:rFonts w:hint="cs"/>
          <w:rtl/>
          <w:lang w:eastAsia="en-US"/>
        </w:rPr>
        <w:t>הספק</w:t>
      </w:r>
      <w:r w:rsidR="000B4809">
        <w:rPr>
          <w:rFonts w:hint="cs"/>
          <w:rtl/>
          <w:lang w:eastAsia="en-US"/>
        </w:rPr>
        <w:t xml:space="preserve"> אחראי בלעדית כלפינו לתשלום דמי</w:t>
      </w:r>
      <w:r w:rsidRPr="00FB5D6C">
        <w:rPr>
          <w:rFonts w:hint="cs"/>
          <w:rtl/>
          <w:lang w:eastAsia="en-US"/>
        </w:rPr>
        <w:t xml:space="preserve"> ה</w:t>
      </w:r>
      <w:r w:rsidR="000B4809">
        <w:rPr>
          <w:rFonts w:hint="cs"/>
          <w:rtl/>
          <w:lang w:eastAsia="en-US"/>
        </w:rPr>
        <w:t xml:space="preserve">ביטוח עבור כל הפוליסות ולמילוי </w:t>
      </w:r>
      <w:r w:rsidRPr="00FB5D6C">
        <w:rPr>
          <w:rFonts w:hint="cs"/>
          <w:rtl/>
          <w:lang w:eastAsia="en-US"/>
        </w:rPr>
        <w:t>כל החובות המוטלות על המבוטח על פי תנאי הפוליסות.</w:t>
      </w:r>
    </w:p>
    <w:p w:rsidR="00FB5D6C" w:rsidRPr="00FB5D6C" w:rsidRDefault="00FB5D6C" w:rsidP="00DF2373">
      <w:pPr>
        <w:overflowPunct/>
        <w:autoSpaceDE/>
        <w:autoSpaceDN/>
        <w:adjustRightInd/>
        <w:spacing w:line="276" w:lineRule="auto"/>
        <w:jc w:val="left"/>
        <w:textAlignment w:val="auto"/>
        <w:rPr>
          <w:color w:val="FF0000"/>
          <w:rtl/>
          <w:lang w:eastAsia="en-US"/>
        </w:rPr>
      </w:pPr>
    </w:p>
    <w:p w:rsidR="00FB5D6C" w:rsidRPr="00FB5D6C" w:rsidRDefault="00FB5D6C" w:rsidP="00DF2373">
      <w:pPr>
        <w:pStyle w:val="af9"/>
        <w:numPr>
          <w:ilvl w:val="0"/>
          <w:numId w:val="102"/>
        </w:numPr>
        <w:overflowPunct/>
        <w:autoSpaceDE/>
        <w:autoSpaceDN/>
        <w:adjustRightInd/>
        <w:spacing w:line="276" w:lineRule="auto"/>
        <w:ind w:left="567"/>
        <w:jc w:val="left"/>
        <w:textAlignment w:val="auto"/>
        <w:rPr>
          <w:rtl/>
          <w:lang w:eastAsia="en-US"/>
        </w:rPr>
      </w:pPr>
      <w:r w:rsidRPr="00FB5D6C">
        <w:rPr>
          <w:rFonts w:hint="cs"/>
          <w:rtl/>
          <w:lang w:eastAsia="en-US"/>
        </w:rPr>
        <w:t>ההשתתפויות העצמיות הנקובות בכל פוליסה ופוליסה תחולנה בלעדית על הספק.</w:t>
      </w: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 </w:t>
      </w:r>
    </w:p>
    <w:p w:rsidR="00FB5D6C" w:rsidRDefault="00FB5D6C" w:rsidP="000B4809">
      <w:pPr>
        <w:pStyle w:val="af9"/>
        <w:numPr>
          <w:ilvl w:val="0"/>
          <w:numId w:val="102"/>
        </w:numPr>
        <w:overflowPunct/>
        <w:autoSpaceDE/>
        <w:autoSpaceDN/>
        <w:adjustRightInd/>
        <w:spacing w:line="276" w:lineRule="auto"/>
        <w:ind w:left="567"/>
        <w:jc w:val="left"/>
        <w:textAlignment w:val="auto"/>
        <w:rPr>
          <w:lang w:eastAsia="en-US"/>
        </w:rPr>
      </w:pPr>
      <w:r w:rsidRPr="00FB5D6C">
        <w:rPr>
          <w:rFonts w:hint="cs"/>
          <w:rtl/>
          <w:lang w:eastAsia="en-US"/>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FB5D6C">
        <w:rPr>
          <w:rtl/>
          <w:lang w:eastAsia="en-US"/>
        </w:rPr>
        <w:t>ביטוח</w:t>
      </w:r>
      <w:r w:rsidRPr="00FB5D6C">
        <w:rPr>
          <w:rFonts w:hint="cs"/>
          <w:rtl/>
          <w:lang w:eastAsia="en-US"/>
        </w:rPr>
        <w:t xml:space="preserve"> ראשוני המזכה במלוא הזכויות על פי הביטוח.</w:t>
      </w:r>
    </w:p>
    <w:p w:rsidR="000B4809" w:rsidRDefault="000B4809" w:rsidP="000B4809">
      <w:pPr>
        <w:pStyle w:val="af9"/>
        <w:rPr>
          <w:rtl/>
          <w:lang w:eastAsia="en-US"/>
        </w:rPr>
      </w:pPr>
    </w:p>
    <w:p w:rsidR="000B4809" w:rsidRDefault="000B4809" w:rsidP="000B4809">
      <w:pPr>
        <w:pStyle w:val="af9"/>
        <w:numPr>
          <w:ilvl w:val="0"/>
          <w:numId w:val="102"/>
        </w:numPr>
        <w:overflowPunct/>
        <w:autoSpaceDE/>
        <w:autoSpaceDN/>
        <w:adjustRightInd/>
        <w:spacing w:line="276" w:lineRule="auto"/>
        <w:ind w:left="567"/>
        <w:jc w:val="left"/>
        <w:textAlignment w:val="auto"/>
        <w:rPr>
          <w:lang w:eastAsia="en-US"/>
        </w:rPr>
      </w:pPr>
      <w:r>
        <w:rPr>
          <w:rFonts w:hint="cs"/>
          <w:rtl/>
          <w:lang w:eastAsia="en-US"/>
        </w:rPr>
        <w:t>תנאי הכיסוי של כל הפוליסות, לא יפחתו מהמקובל על פי תנאי "פוליסות נוסח ביט 2017", בכפוף להרחבת הכיסויים כמפורט לעיל.</w:t>
      </w:r>
    </w:p>
    <w:p w:rsidR="000B4809" w:rsidRDefault="000B4809" w:rsidP="000B4809">
      <w:pPr>
        <w:pStyle w:val="af9"/>
        <w:rPr>
          <w:rtl/>
          <w:lang w:eastAsia="en-US"/>
        </w:rPr>
      </w:pPr>
    </w:p>
    <w:p w:rsidR="000B4809" w:rsidRPr="00FB5D6C" w:rsidRDefault="000B4809" w:rsidP="000B4809">
      <w:pPr>
        <w:pStyle w:val="af9"/>
        <w:numPr>
          <w:ilvl w:val="0"/>
          <w:numId w:val="102"/>
        </w:numPr>
        <w:overflowPunct/>
        <w:autoSpaceDE/>
        <w:autoSpaceDN/>
        <w:adjustRightInd/>
        <w:spacing w:line="276" w:lineRule="auto"/>
        <w:ind w:left="567"/>
        <w:jc w:val="left"/>
        <w:textAlignment w:val="auto"/>
        <w:rPr>
          <w:rtl/>
          <w:lang w:eastAsia="en-US"/>
        </w:rPr>
      </w:pPr>
      <w:r>
        <w:rPr>
          <w:rFonts w:hint="cs"/>
          <w:rtl/>
          <w:lang w:eastAsia="en-US"/>
        </w:rPr>
        <w:t>חריג כוונה ו/או רשלנות רבתי מבוטל ככל שקיים בכל הפוליסות המבוטחות.</w:t>
      </w:r>
    </w:p>
    <w:p w:rsidR="00FB5D6C" w:rsidRPr="00FB5D6C" w:rsidRDefault="00FB5D6C" w:rsidP="00DF2373">
      <w:pPr>
        <w:overflowPunct/>
        <w:autoSpaceDE/>
        <w:autoSpaceDN/>
        <w:adjustRightInd/>
        <w:spacing w:line="276" w:lineRule="auto"/>
        <w:jc w:val="left"/>
        <w:textAlignment w:val="auto"/>
        <w:rPr>
          <w:color w:val="FF0000"/>
          <w:rtl/>
          <w:lang w:eastAsia="en-US"/>
        </w:rPr>
      </w:pPr>
      <w:r w:rsidRPr="00FB5D6C">
        <w:rPr>
          <w:rFonts w:hint="cs"/>
          <w:color w:val="FF0000"/>
          <w:rtl/>
          <w:lang w:eastAsia="en-US"/>
        </w:rPr>
        <w:t xml:space="preserve">           </w:t>
      </w:r>
    </w:p>
    <w:p w:rsidR="00FB5D6C" w:rsidRPr="00FB5D6C" w:rsidRDefault="00FB5D6C" w:rsidP="000B4809">
      <w:pPr>
        <w:overflowPunct/>
        <w:autoSpaceDE/>
        <w:autoSpaceDN/>
        <w:adjustRightInd/>
        <w:spacing w:line="276" w:lineRule="auto"/>
        <w:jc w:val="left"/>
        <w:textAlignment w:val="auto"/>
        <w:rPr>
          <w:b/>
          <w:bCs/>
          <w:rtl/>
          <w:lang w:eastAsia="en-US"/>
        </w:rPr>
      </w:pPr>
      <w:r w:rsidRPr="00FB5D6C">
        <w:rPr>
          <w:rFonts w:hint="cs"/>
          <w:b/>
          <w:bCs/>
          <w:rtl/>
          <w:lang w:eastAsia="en-US"/>
        </w:rPr>
        <w:t>בכפוף לתנאי וסייגי הפוליס</w:t>
      </w:r>
      <w:r w:rsidR="000B4809">
        <w:rPr>
          <w:rFonts w:hint="cs"/>
          <w:b/>
          <w:bCs/>
          <w:rtl/>
          <w:lang w:eastAsia="en-US"/>
        </w:rPr>
        <w:t>ה</w:t>
      </w:r>
      <w:r w:rsidRPr="00FB5D6C">
        <w:rPr>
          <w:rFonts w:hint="cs"/>
          <w:b/>
          <w:bCs/>
          <w:rtl/>
          <w:lang w:eastAsia="en-US"/>
        </w:rPr>
        <w:t xml:space="preserve"> המקורית עד כמה שלא שונו במפורש על פי האמור באישור זה</w:t>
      </w:r>
      <w:r w:rsidR="000B4809">
        <w:rPr>
          <w:rFonts w:hint="cs"/>
          <w:b/>
          <w:bCs/>
          <w:rtl/>
          <w:lang w:eastAsia="en-US"/>
        </w:rPr>
        <w:t xml:space="preserve"> ובלבד שאין בשינויים אלו כדי לגרוע מתנאי הפוליסות המקוריות</w:t>
      </w:r>
      <w:r w:rsidRPr="00FB5D6C">
        <w:rPr>
          <w:rFonts w:hint="cs"/>
          <w:b/>
          <w:bCs/>
          <w:rtl/>
          <w:lang w:eastAsia="en-US"/>
        </w:rPr>
        <w:t>.</w:t>
      </w:r>
    </w:p>
    <w:p w:rsidR="00FB5D6C" w:rsidRPr="00FB5D6C" w:rsidRDefault="00FB5D6C" w:rsidP="00DF2373">
      <w:pPr>
        <w:overflowPunct/>
        <w:autoSpaceDE/>
        <w:autoSpaceDN/>
        <w:adjustRightInd/>
        <w:spacing w:line="276" w:lineRule="auto"/>
        <w:jc w:val="left"/>
        <w:textAlignment w:val="auto"/>
        <w:rPr>
          <w:b/>
          <w:bCs/>
          <w:rtl/>
          <w:lang w:eastAsia="en-US"/>
        </w:rPr>
      </w:pPr>
    </w:p>
    <w:p w:rsidR="00FB5D6C" w:rsidRPr="00DF2373" w:rsidRDefault="00FB5D6C" w:rsidP="00DF2373">
      <w:pPr>
        <w:overflowPunct/>
        <w:autoSpaceDE/>
        <w:autoSpaceDN/>
        <w:adjustRightInd/>
        <w:spacing w:line="276" w:lineRule="auto"/>
        <w:jc w:val="left"/>
        <w:textAlignment w:val="auto"/>
        <w:rPr>
          <w:color w:val="FF0000"/>
          <w:rtl/>
        </w:rPr>
      </w:pPr>
    </w:p>
    <w:p w:rsidR="00FB5D6C" w:rsidRPr="00FB5D6C" w:rsidRDefault="00FB5D6C" w:rsidP="00DF2373">
      <w:pPr>
        <w:overflowPunct/>
        <w:autoSpaceDE/>
        <w:autoSpaceDN/>
        <w:adjustRightInd/>
        <w:spacing w:line="276" w:lineRule="auto"/>
        <w:jc w:val="left"/>
        <w:textAlignment w:val="auto"/>
        <w:rPr>
          <w:rtl/>
          <w:lang w:eastAsia="en-US"/>
        </w:rPr>
      </w:pPr>
      <w:r w:rsidRPr="00DF2373">
        <w:rPr>
          <w:color w:val="FF0000"/>
          <w:rtl/>
        </w:rPr>
        <w:t xml:space="preserve">                                                                                       </w:t>
      </w:r>
      <w:r w:rsidRPr="00FB5D6C">
        <w:rPr>
          <w:rFonts w:hint="cs"/>
          <w:rtl/>
          <w:lang w:eastAsia="en-US"/>
        </w:rPr>
        <w:t xml:space="preserve">בכבוד רב,                 </w:t>
      </w: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                                                                    </w:t>
      </w:r>
    </w:p>
    <w:p w:rsidR="00FB5D6C" w:rsidRPr="00FB5D6C" w:rsidRDefault="00FB5D6C" w:rsidP="00DF2373">
      <w:pPr>
        <w:overflowPunct/>
        <w:autoSpaceDE/>
        <w:autoSpaceDN/>
        <w:adjustRightInd/>
        <w:spacing w:line="276" w:lineRule="auto"/>
        <w:jc w:val="left"/>
        <w:textAlignment w:val="auto"/>
        <w:rPr>
          <w:rtl/>
          <w:lang w:eastAsia="en-US"/>
        </w:rPr>
      </w:pP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 xml:space="preserve">                                                                    ___________________________</w:t>
      </w:r>
    </w:p>
    <w:p w:rsidR="00FB5D6C" w:rsidRPr="00FB5D6C" w:rsidRDefault="00FB5D6C" w:rsidP="00DF2373">
      <w:pPr>
        <w:overflowPunct/>
        <w:autoSpaceDE/>
        <w:autoSpaceDN/>
        <w:adjustRightInd/>
        <w:spacing w:line="276" w:lineRule="auto"/>
        <w:jc w:val="left"/>
        <w:textAlignment w:val="auto"/>
        <w:rPr>
          <w:rtl/>
          <w:lang w:eastAsia="en-US"/>
        </w:rPr>
      </w:pPr>
      <w:r w:rsidRPr="00FB5D6C">
        <w:rPr>
          <w:rFonts w:hint="cs"/>
          <w:rtl/>
          <w:lang w:eastAsia="en-US"/>
        </w:rPr>
        <w:t>תאריך______________                        חתימת מורשה המבטח וחותמת המבטח</w:t>
      </w:r>
    </w:p>
    <w:p w:rsidR="00FD1341" w:rsidRDefault="00FD1341" w:rsidP="008651B2">
      <w:pPr>
        <w:outlineLvl w:val="1"/>
        <w:rPr>
          <w:rtl/>
        </w:rPr>
      </w:pPr>
      <w:bookmarkStart w:id="158" w:name="_Toc278789822"/>
      <w:r>
        <w:rPr>
          <w:rtl/>
        </w:rPr>
        <w:br w:type="page"/>
      </w:r>
    </w:p>
    <w:p w:rsidR="008651B2" w:rsidRPr="00CD269F" w:rsidRDefault="008651B2" w:rsidP="009072F3">
      <w:pPr>
        <w:jc w:val="center"/>
        <w:outlineLvl w:val="1"/>
        <w:rPr>
          <w:b/>
          <w:bCs/>
          <w:sz w:val="26"/>
          <w:szCs w:val="26"/>
          <w:rtl/>
        </w:rPr>
      </w:pPr>
      <w:bookmarkStart w:id="159" w:name="_Toc520367089"/>
      <w:r w:rsidRPr="00CD269F">
        <w:rPr>
          <w:rFonts w:hint="eastAsia"/>
          <w:b/>
          <w:bCs/>
          <w:sz w:val="26"/>
          <w:szCs w:val="26"/>
          <w:rtl/>
        </w:rPr>
        <w:t>נספח</w:t>
      </w:r>
      <w:r w:rsidRPr="00CD269F">
        <w:rPr>
          <w:b/>
          <w:bCs/>
          <w:sz w:val="26"/>
          <w:szCs w:val="26"/>
          <w:rtl/>
        </w:rPr>
        <w:t xml:space="preserve"> </w:t>
      </w:r>
      <w:r w:rsidR="00234530">
        <w:rPr>
          <w:rFonts w:hint="cs"/>
          <w:b/>
          <w:bCs/>
          <w:sz w:val="26"/>
          <w:szCs w:val="26"/>
          <w:rtl/>
        </w:rPr>
        <w:t>ג</w:t>
      </w:r>
      <w:r w:rsidR="009072F3" w:rsidRPr="00CD269F">
        <w:rPr>
          <w:rFonts w:hint="cs"/>
          <w:b/>
          <w:bCs/>
          <w:sz w:val="26"/>
          <w:szCs w:val="26"/>
          <w:rtl/>
        </w:rPr>
        <w:t>'</w:t>
      </w:r>
      <w:r w:rsidR="00234530">
        <w:rPr>
          <w:rFonts w:hint="cs"/>
          <w:b/>
          <w:bCs/>
          <w:sz w:val="26"/>
          <w:szCs w:val="26"/>
          <w:rtl/>
        </w:rPr>
        <w:t>3</w:t>
      </w:r>
      <w:r w:rsidR="009072F3" w:rsidRPr="00CD269F">
        <w:rPr>
          <w:rFonts w:hint="cs"/>
          <w:b/>
          <w:bCs/>
          <w:sz w:val="26"/>
          <w:szCs w:val="26"/>
          <w:rtl/>
        </w:rPr>
        <w:t xml:space="preserve"> </w:t>
      </w:r>
      <w:r w:rsidRPr="00CD269F">
        <w:rPr>
          <w:rFonts w:hint="cs"/>
          <w:b/>
          <w:bCs/>
          <w:sz w:val="26"/>
          <w:szCs w:val="26"/>
          <w:rtl/>
        </w:rPr>
        <w:t>להסכם</w:t>
      </w:r>
      <w:r w:rsidR="00B16D67">
        <w:rPr>
          <w:rFonts w:hint="cs"/>
          <w:b/>
          <w:bCs/>
          <w:sz w:val="26"/>
          <w:szCs w:val="26"/>
          <w:rtl/>
        </w:rPr>
        <w:t xml:space="preserve"> </w:t>
      </w:r>
      <w:r w:rsidR="00B16D67">
        <w:rPr>
          <w:b/>
          <w:bCs/>
          <w:sz w:val="26"/>
          <w:szCs w:val="26"/>
          <w:rtl/>
        </w:rPr>
        <w:t>–</w:t>
      </w:r>
      <w:r w:rsidR="00B16D67">
        <w:rPr>
          <w:rFonts w:hint="cs"/>
          <w:b/>
          <w:bCs/>
          <w:sz w:val="26"/>
          <w:szCs w:val="26"/>
          <w:rtl/>
        </w:rPr>
        <w:t xml:space="preserve"> </w:t>
      </w:r>
      <w:r w:rsidRPr="00CD269F">
        <w:rPr>
          <w:rFonts w:hint="eastAsia"/>
          <w:b/>
          <w:bCs/>
          <w:sz w:val="26"/>
          <w:szCs w:val="26"/>
          <w:rtl/>
        </w:rPr>
        <w:t>ערבות</w:t>
      </w:r>
      <w:r w:rsidRPr="00CD269F">
        <w:rPr>
          <w:b/>
          <w:bCs/>
          <w:sz w:val="26"/>
          <w:szCs w:val="26"/>
          <w:rtl/>
        </w:rPr>
        <w:t xml:space="preserve"> </w:t>
      </w:r>
      <w:r w:rsidRPr="00CD269F">
        <w:rPr>
          <w:rFonts w:hint="eastAsia"/>
          <w:b/>
          <w:bCs/>
          <w:sz w:val="26"/>
          <w:szCs w:val="26"/>
          <w:rtl/>
        </w:rPr>
        <w:t>ביצוע</w:t>
      </w:r>
      <w:bookmarkEnd w:id="158"/>
      <w:r w:rsidR="008B28DB">
        <w:rPr>
          <w:rFonts w:hint="cs"/>
          <w:b/>
          <w:bCs/>
          <w:sz w:val="26"/>
          <w:szCs w:val="26"/>
          <w:rtl/>
        </w:rPr>
        <w:t xml:space="preserve"> </w:t>
      </w:r>
      <w:r w:rsidR="008B28DB">
        <w:rPr>
          <w:b/>
          <w:bCs/>
          <w:sz w:val="26"/>
          <w:szCs w:val="26"/>
          <w:rtl/>
        </w:rPr>
        <w:t>–</w:t>
      </w:r>
      <w:r w:rsidR="008B28DB">
        <w:rPr>
          <w:rFonts w:hint="cs"/>
          <w:b/>
          <w:bCs/>
          <w:sz w:val="26"/>
          <w:szCs w:val="26"/>
          <w:rtl/>
        </w:rPr>
        <w:t xml:space="preserve"> אין לצרף נוסח זה לחוברת הצעה</w:t>
      </w:r>
      <w:bookmarkEnd w:id="159"/>
    </w:p>
    <w:p w:rsidR="008651B2" w:rsidRPr="00381DC1" w:rsidRDefault="008651B2" w:rsidP="008651B2">
      <w:pPr>
        <w:rPr>
          <w:rFonts w:ascii="Arial" w:hAnsi="Arial"/>
          <w:rtl/>
        </w:rPr>
      </w:pPr>
    </w:p>
    <w:p w:rsidR="008651B2" w:rsidRPr="00381DC1" w:rsidRDefault="008651B2" w:rsidP="008651B2">
      <w:pPr>
        <w:rPr>
          <w:rFonts w:ascii="Arial" w:hAnsi="Arial"/>
          <w:rtl/>
        </w:rPr>
      </w:pPr>
      <w:r w:rsidRPr="00381DC1">
        <w:rPr>
          <w:rFonts w:ascii="Arial" w:hAnsi="Arial"/>
          <w:rtl/>
        </w:rPr>
        <w:t>שם הבנק/חברת הביטוח ________________</w:t>
      </w:r>
    </w:p>
    <w:p w:rsidR="008651B2" w:rsidRPr="00381DC1" w:rsidRDefault="008651B2" w:rsidP="008651B2">
      <w:pPr>
        <w:rPr>
          <w:rFonts w:ascii="Arial" w:hAnsi="Arial"/>
          <w:rtl/>
        </w:rPr>
      </w:pPr>
      <w:r w:rsidRPr="00381DC1">
        <w:rPr>
          <w:rFonts w:ascii="Arial" w:hAnsi="Arial"/>
          <w:rtl/>
        </w:rPr>
        <w:t>מס' הטלפון ________________________</w:t>
      </w:r>
    </w:p>
    <w:p w:rsidR="008651B2" w:rsidRPr="00381DC1" w:rsidRDefault="008651B2" w:rsidP="008651B2">
      <w:pPr>
        <w:rPr>
          <w:rFonts w:ascii="Arial" w:hAnsi="Arial"/>
        </w:rPr>
      </w:pPr>
      <w:r w:rsidRPr="00381DC1">
        <w:rPr>
          <w:rFonts w:ascii="Arial" w:hAnsi="Arial"/>
          <w:rtl/>
        </w:rPr>
        <w:t>מס' הפקס: ________________________</w:t>
      </w:r>
    </w:p>
    <w:p w:rsidR="008651B2" w:rsidRPr="00381DC1" w:rsidRDefault="008651B2" w:rsidP="008651B2">
      <w:pPr>
        <w:rPr>
          <w:rFonts w:ascii="Arial" w:hAnsi="Arial"/>
        </w:rPr>
      </w:pPr>
    </w:p>
    <w:p w:rsidR="008651B2" w:rsidRPr="00381DC1" w:rsidRDefault="008651B2" w:rsidP="008651B2">
      <w:pPr>
        <w:jc w:val="center"/>
        <w:rPr>
          <w:rFonts w:ascii="Arial" w:hAnsi="Arial"/>
          <w:b/>
          <w:bCs/>
          <w:u w:val="single"/>
        </w:rPr>
      </w:pPr>
      <w:r w:rsidRPr="00381DC1">
        <w:rPr>
          <w:rFonts w:ascii="Arial" w:hAnsi="Arial"/>
          <w:b/>
          <w:bCs/>
          <w:u w:val="single"/>
          <w:rtl/>
        </w:rPr>
        <w:t>כתב ערבות</w:t>
      </w:r>
    </w:p>
    <w:p w:rsidR="008651B2" w:rsidRPr="00381DC1" w:rsidRDefault="008651B2" w:rsidP="008651B2">
      <w:pPr>
        <w:rPr>
          <w:rFonts w:ascii="Arial" w:hAnsi="Arial"/>
        </w:rPr>
      </w:pPr>
      <w:r w:rsidRPr="00381DC1">
        <w:rPr>
          <w:rFonts w:ascii="Arial" w:hAnsi="Arial"/>
          <w:rtl/>
        </w:rPr>
        <w:t xml:space="preserve">לכבוד </w:t>
      </w:r>
    </w:p>
    <w:p w:rsidR="008651B2" w:rsidRPr="00381DC1" w:rsidRDefault="008651B2" w:rsidP="008651B2">
      <w:pPr>
        <w:rPr>
          <w:rFonts w:ascii="Arial" w:hAnsi="Arial"/>
        </w:rPr>
      </w:pPr>
      <w:r w:rsidRPr="00381DC1">
        <w:rPr>
          <w:rFonts w:ascii="Arial" w:hAnsi="Arial"/>
          <w:rtl/>
        </w:rPr>
        <w:t xml:space="preserve">ממשלת ישראל </w:t>
      </w:r>
    </w:p>
    <w:p w:rsidR="008651B2" w:rsidRPr="00381DC1" w:rsidRDefault="008651B2" w:rsidP="003D50A8">
      <w:r w:rsidRPr="00381DC1">
        <w:rPr>
          <w:rFonts w:ascii="Arial" w:hAnsi="Arial"/>
          <w:rtl/>
        </w:rPr>
        <w:t xml:space="preserve">באמצעות </w:t>
      </w:r>
      <w:r w:rsidR="006A3ACD">
        <w:rPr>
          <w:rFonts w:hint="eastAsia"/>
          <w:rtl/>
        </w:rPr>
        <w:t>משרד המדע והטכנולוגיה</w:t>
      </w:r>
      <w:r w:rsidR="003D50A8">
        <w:rPr>
          <w:rtl/>
        </w:rPr>
        <w:t xml:space="preserve"> </w:t>
      </w:r>
    </w:p>
    <w:p w:rsidR="008651B2" w:rsidRPr="00381DC1" w:rsidRDefault="008651B2" w:rsidP="008651B2">
      <w:pPr>
        <w:rPr>
          <w:rFonts w:ascii="Arial" w:hAnsi="Arial"/>
          <w:rtl/>
        </w:rPr>
      </w:pPr>
      <w:r w:rsidRPr="00381DC1">
        <w:rPr>
          <w:rFonts w:ascii="Arial" w:hAnsi="Arial"/>
          <w:b/>
          <w:bCs/>
          <w:rtl/>
        </w:rPr>
        <w:t>הנדון: ערבות מס'</w:t>
      </w:r>
      <w:r w:rsidRPr="00381DC1">
        <w:rPr>
          <w:rFonts w:ascii="Arial" w:hAnsi="Arial"/>
          <w:rtl/>
        </w:rPr>
        <w:t>____________</w:t>
      </w:r>
    </w:p>
    <w:p w:rsidR="008651B2" w:rsidRPr="00381DC1" w:rsidRDefault="008651B2" w:rsidP="008651B2">
      <w:pPr>
        <w:rPr>
          <w:rFonts w:ascii="Arial" w:hAnsi="Arial"/>
        </w:rPr>
      </w:pPr>
    </w:p>
    <w:p w:rsidR="008651B2" w:rsidRPr="00381DC1" w:rsidRDefault="008651B2" w:rsidP="008B28DB">
      <w:pPr>
        <w:rPr>
          <w:rFonts w:ascii="Arial" w:hAnsi="Arial"/>
          <w:rtl/>
        </w:rPr>
      </w:pPr>
      <w:r w:rsidRPr="00381DC1">
        <w:rPr>
          <w:rFonts w:ascii="Arial" w:hAnsi="Arial"/>
          <w:rtl/>
        </w:rPr>
        <w:t>אנו ערבים בזה כלפיכם לסילוק כל סכום עד לסך של</w:t>
      </w:r>
      <w:r w:rsidR="00CD269F">
        <w:rPr>
          <w:rFonts w:ascii="Arial" w:hAnsi="Arial" w:hint="cs"/>
          <w:rtl/>
        </w:rPr>
        <w:t xml:space="preserve"> _________</w:t>
      </w:r>
      <w:r w:rsidR="002E1744" w:rsidRPr="00381DC1">
        <w:rPr>
          <w:rtl/>
        </w:rPr>
        <w:t xml:space="preserve"> </w:t>
      </w:r>
      <w:r w:rsidR="00CD269F">
        <w:rPr>
          <w:rFonts w:hint="cs"/>
          <w:rtl/>
        </w:rPr>
        <w:t>₪</w:t>
      </w:r>
      <w:r w:rsidRPr="00381DC1">
        <w:rPr>
          <w:rtl/>
        </w:rPr>
        <w:t xml:space="preserve"> </w:t>
      </w:r>
      <w:r w:rsidR="002E1744" w:rsidRPr="00381DC1">
        <w:rPr>
          <w:rtl/>
        </w:rPr>
        <w:t>(</w:t>
      </w:r>
      <w:r w:rsidR="00EC0562">
        <w:rPr>
          <w:rFonts w:hint="cs"/>
          <w:rtl/>
        </w:rPr>
        <w:t xml:space="preserve">במילים: </w:t>
      </w:r>
      <w:r w:rsidR="00CD269F">
        <w:rPr>
          <w:rFonts w:hint="cs"/>
          <w:rtl/>
        </w:rPr>
        <w:t>_______________ ₪</w:t>
      </w:r>
      <w:r w:rsidRPr="00381DC1">
        <w:rPr>
          <w:rtl/>
        </w:rPr>
        <w:t>), (</w:t>
      </w:r>
      <w:r w:rsidRPr="00381DC1">
        <w:rPr>
          <w:rFonts w:hint="eastAsia"/>
          <w:rtl/>
        </w:rPr>
        <w:t>להלן</w:t>
      </w:r>
      <w:r w:rsidRPr="00381DC1">
        <w:rPr>
          <w:rtl/>
        </w:rPr>
        <w:t>: "</w:t>
      </w:r>
      <w:r w:rsidRPr="00381DC1">
        <w:rPr>
          <w:rFonts w:hint="eastAsia"/>
          <w:b/>
          <w:bCs/>
          <w:rtl/>
        </w:rPr>
        <w:t>סכום</w:t>
      </w:r>
      <w:r w:rsidRPr="00381DC1">
        <w:rPr>
          <w:b/>
          <w:bCs/>
          <w:rtl/>
        </w:rPr>
        <w:t xml:space="preserve"> </w:t>
      </w:r>
      <w:r w:rsidRPr="00381DC1">
        <w:rPr>
          <w:rFonts w:hint="eastAsia"/>
          <w:b/>
          <w:bCs/>
          <w:rtl/>
        </w:rPr>
        <w:t>הערבות</w:t>
      </w:r>
      <w:r w:rsidRPr="00381DC1">
        <w:rPr>
          <w:rtl/>
        </w:rPr>
        <w:t xml:space="preserve">"), </w:t>
      </w:r>
      <w:r w:rsidRPr="00381DC1">
        <w:rPr>
          <w:rFonts w:hint="eastAsia"/>
          <w:rtl/>
        </w:rPr>
        <w:t>מתאריך</w:t>
      </w:r>
      <w:r w:rsidRPr="00381DC1">
        <w:rPr>
          <w:rtl/>
        </w:rPr>
        <w:t xml:space="preserve"> ___________</w:t>
      </w:r>
      <w:r w:rsidRPr="00381DC1">
        <w:rPr>
          <w:rFonts w:ascii="Arial" w:hAnsi="Arial"/>
          <w:rtl/>
        </w:rPr>
        <w:t xml:space="preserve">  (תאריך תחילת תוקף הערבות). </w:t>
      </w:r>
    </w:p>
    <w:p w:rsidR="008651B2" w:rsidRPr="00381DC1" w:rsidRDefault="008651B2" w:rsidP="00660B94">
      <w:pPr>
        <w:rPr>
          <w:rFonts w:ascii="Arial" w:hAnsi="Arial"/>
          <w:rtl/>
        </w:rPr>
      </w:pPr>
      <w:r w:rsidRPr="00381DC1">
        <w:rPr>
          <w:rFonts w:ascii="Arial" w:hAnsi="Arial"/>
          <w:rtl/>
        </w:rPr>
        <w:t>אשר תדרשו מאת: ____________________________________(להלן "</w:t>
      </w:r>
      <w:r w:rsidRPr="00381DC1">
        <w:rPr>
          <w:rFonts w:ascii="Arial" w:hAnsi="Arial"/>
          <w:b/>
          <w:bCs/>
          <w:rtl/>
        </w:rPr>
        <w:t>החייב</w:t>
      </w:r>
      <w:r w:rsidRPr="00381DC1">
        <w:rPr>
          <w:rFonts w:ascii="Arial" w:hAnsi="Arial"/>
          <w:rtl/>
        </w:rPr>
        <w:t xml:space="preserve">") בקשר עם </w:t>
      </w:r>
      <w:r w:rsidR="006C5F3A">
        <w:rPr>
          <w:rFonts w:ascii="Arial" w:hAnsi="Arial"/>
          <w:rtl/>
        </w:rPr>
        <w:t>הסכם</w:t>
      </w:r>
      <w:r w:rsidRPr="00381DC1">
        <w:rPr>
          <w:rFonts w:ascii="Arial" w:hAnsi="Arial"/>
          <w:rtl/>
        </w:rPr>
        <w:t xml:space="preserve"> </w:t>
      </w:r>
      <w:r w:rsidRPr="00381DC1">
        <w:rPr>
          <w:rFonts w:hint="eastAsia"/>
          <w:rtl/>
        </w:rPr>
        <w:t>שנחתם</w:t>
      </w:r>
      <w:r w:rsidRPr="00381DC1">
        <w:rPr>
          <w:rtl/>
        </w:rPr>
        <w:t xml:space="preserve"> </w:t>
      </w:r>
      <w:r w:rsidRPr="00381DC1">
        <w:rPr>
          <w:rFonts w:hint="eastAsia"/>
          <w:rtl/>
        </w:rPr>
        <w:t>עמו</w:t>
      </w:r>
      <w:r w:rsidRPr="00381DC1">
        <w:rPr>
          <w:rtl/>
        </w:rPr>
        <w:t xml:space="preserve"> </w:t>
      </w:r>
      <w:r w:rsidRPr="00381DC1">
        <w:rPr>
          <w:rFonts w:hint="eastAsia"/>
          <w:rtl/>
        </w:rPr>
        <w:t>במסגרת</w:t>
      </w:r>
      <w:r w:rsidRPr="00381DC1">
        <w:rPr>
          <w:rtl/>
        </w:rPr>
        <w:t xml:space="preserve"> </w:t>
      </w:r>
      <w:r w:rsidRPr="00381DC1">
        <w:rPr>
          <w:rFonts w:hint="eastAsia"/>
          <w:b/>
          <w:bCs/>
          <w:rtl/>
        </w:rPr>
        <w:t>מכרז</w:t>
      </w:r>
      <w:r w:rsidRPr="00381DC1">
        <w:rPr>
          <w:b/>
          <w:bCs/>
          <w:rtl/>
        </w:rPr>
        <w:t xml:space="preserve"> </w:t>
      </w:r>
      <w:r w:rsidR="002842B7">
        <w:rPr>
          <w:rFonts w:hint="cs"/>
          <w:b/>
          <w:bCs/>
        </w:rPr>
        <w:t>11</w:t>
      </w:r>
      <w:r w:rsidR="008B28DB">
        <w:rPr>
          <w:b/>
          <w:bCs/>
        </w:rPr>
        <w:t>/2018</w:t>
      </w:r>
      <w:r>
        <w:rPr>
          <w:rFonts w:ascii="Arial" w:hAnsi="Arial" w:hint="cs"/>
          <w:b/>
          <w:bCs/>
          <w:rtl/>
        </w:rPr>
        <w:t xml:space="preserve"> : </w:t>
      </w:r>
      <w:r w:rsidR="003D50A8">
        <w:rPr>
          <w:rFonts w:ascii="Arial" w:hAnsi="Arial" w:hint="cs"/>
          <w:b/>
          <w:bCs/>
          <w:rtl/>
        </w:rPr>
        <w:t>ל</w:t>
      </w:r>
      <w:r w:rsidR="00A169B8">
        <w:rPr>
          <w:rFonts w:ascii="Arial" w:hAnsi="Arial" w:hint="cs"/>
          <w:b/>
          <w:bCs/>
          <w:rtl/>
        </w:rPr>
        <w:t xml:space="preserve">הפעלת פרויקט </w:t>
      </w:r>
      <w:r w:rsidR="00A169B8">
        <w:rPr>
          <w:rFonts w:ascii="Arial" w:hAnsi="Arial"/>
          <w:b/>
          <w:bCs/>
          <w:rtl/>
        </w:rPr>
        <w:t>"</w:t>
      </w:r>
      <w:r w:rsidR="00A169B8">
        <w:rPr>
          <w:rFonts w:ascii="Arial" w:hAnsi="Arial" w:hint="cs"/>
          <w:b/>
          <w:bCs/>
          <w:rtl/>
        </w:rPr>
        <w:t>מדעניות העתיד</w:t>
      </w:r>
      <w:r w:rsidR="00A169B8">
        <w:rPr>
          <w:rFonts w:ascii="Arial" w:hAnsi="Arial"/>
          <w:b/>
          <w:bCs/>
          <w:rtl/>
        </w:rPr>
        <w:t>"</w:t>
      </w:r>
      <w:r w:rsidR="00A169B8">
        <w:rPr>
          <w:rFonts w:ascii="Arial" w:hAnsi="Arial" w:hint="cs"/>
          <w:b/>
          <w:bCs/>
          <w:rtl/>
        </w:rPr>
        <w:t xml:space="preserve"> (</w:t>
      </w:r>
      <w:r w:rsidR="00F76F8A">
        <w:rPr>
          <w:rFonts w:ascii="Arial" w:hAnsi="Arial" w:hint="cs"/>
          <w:b/>
          <w:bCs/>
          <w:rtl/>
        </w:rPr>
        <w:t xml:space="preserve">מחזור </w:t>
      </w:r>
      <w:r w:rsidR="00660B94">
        <w:rPr>
          <w:rFonts w:ascii="Arial" w:hAnsi="Arial" w:hint="cs"/>
          <w:b/>
          <w:bCs/>
          <w:rtl/>
        </w:rPr>
        <w:t>ה</w:t>
      </w:r>
      <w:r w:rsidR="00F76F8A">
        <w:rPr>
          <w:rFonts w:ascii="Arial" w:hAnsi="Arial"/>
          <w:b/>
          <w:bCs/>
          <w:rtl/>
        </w:rPr>
        <w:t>'</w:t>
      </w:r>
      <w:r w:rsidR="00A169B8">
        <w:rPr>
          <w:rFonts w:ascii="Arial" w:hAnsi="Arial" w:hint="cs"/>
          <w:b/>
          <w:bCs/>
          <w:rtl/>
        </w:rPr>
        <w:t>)</w:t>
      </w:r>
      <w:r w:rsidR="009B4C8C">
        <w:rPr>
          <w:rFonts w:ascii="Arial" w:hAnsi="Arial" w:hint="cs"/>
          <w:rtl/>
        </w:rPr>
        <w:t>.</w:t>
      </w:r>
    </w:p>
    <w:p w:rsidR="008651B2" w:rsidRPr="00381DC1" w:rsidRDefault="008651B2" w:rsidP="008651B2">
      <w:pPr>
        <w:rPr>
          <w:rFonts w:ascii="Arial" w:hAnsi="Arial"/>
        </w:rPr>
      </w:pPr>
      <w:r w:rsidRPr="00C03456">
        <w:rPr>
          <w:rFonts w:ascii="Arial" w:hAnsi="Arial"/>
          <w:rtl/>
        </w:rPr>
        <w:t>אנו נשלם לכם את הסכום הנ"ל תוך 15 יום מתאריך דרישתכם הראשונה שנשלחה אלינו במכתב בדואר רשום,</w:t>
      </w:r>
      <w:r w:rsidRPr="00381DC1">
        <w:rPr>
          <w:rFonts w:ascii="Arial" w:hAnsi="Arial"/>
          <w:rtl/>
        </w:rPr>
        <w:t xml:space="preserve">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651B2" w:rsidRPr="00381DC1" w:rsidRDefault="008651B2" w:rsidP="008B28DB">
      <w:pPr>
        <w:rPr>
          <w:rFonts w:ascii="Arial" w:hAnsi="Arial"/>
        </w:rPr>
      </w:pPr>
      <w:r w:rsidRPr="00381DC1">
        <w:rPr>
          <w:rFonts w:ascii="Arial" w:hAnsi="Arial"/>
          <w:rtl/>
        </w:rPr>
        <w:t xml:space="preserve">ערבות זו תהיה בתוקף מתאריך ______________ </w:t>
      </w:r>
      <w:r w:rsidR="008B28DB">
        <w:rPr>
          <w:rFonts w:ascii="Arial" w:hAnsi="Arial" w:hint="cs"/>
          <w:rtl/>
        </w:rPr>
        <w:t>.</w:t>
      </w:r>
    </w:p>
    <w:p w:rsidR="008651B2" w:rsidRPr="00381DC1" w:rsidRDefault="008651B2" w:rsidP="008651B2">
      <w:pPr>
        <w:rPr>
          <w:rFonts w:ascii="Arial" w:hAnsi="Arial"/>
        </w:rPr>
      </w:pPr>
      <w:r w:rsidRPr="00381DC1">
        <w:rPr>
          <w:rFonts w:ascii="Arial" w:hAnsi="Arial"/>
          <w:rtl/>
        </w:rPr>
        <w:t>דרישה על פי ערבות זו יש להפנות לסניף הבנק/חב' הביטוח שכתובתו_________________</w:t>
      </w:r>
    </w:p>
    <w:p w:rsidR="008651B2" w:rsidRPr="00381DC1" w:rsidRDefault="008651B2" w:rsidP="008651B2">
      <w:pPr>
        <w:rPr>
          <w:rFonts w:ascii="Arial" w:hAnsi="Arial"/>
        </w:rPr>
      </w:pPr>
      <w:r w:rsidRPr="00381DC1">
        <w:rPr>
          <w:rFonts w:ascii="Arial" w:hAnsi="Arial"/>
          <w:rtl/>
        </w:rPr>
        <w:t xml:space="preserve">                                                                                                             שם הבנק/חב' הביטוח</w:t>
      </w:r>
    </w:p>
    <w:p w:rsidR="008651B2" w:rsidRPr="00381DC1" w:rsidRDefault="008651B2" w:rsidP="008651B2">
      <w:pPr>
        <w:rPr>
          <w:rFonts w:ascii="Arial" w:hAnsi="Arial"/>
          <w:rtl/>
        </w:rPr>
      </w:pPr>
    </w:p>
    <w:p w:rsidR="008651B2" w:rsidRPr="00381DC1" w:rsidRDefault="008651B2" w:rsidP="008651B2">
      <w:pPr>
        <w:rPr>
          <w:rFonts w:ascii="Arial" w:hAnsi="Arial"/>
        </w:rPr>
      </w:pPr>
      <w:r w:rsidRPr="00381DC1">
        <w:rPr>
          <w:rFonts w:ascii="Arial" w:hAnsi="Arial"/>
          <w:rtl/>
        </w:rPr>
        <w:t>______________________                              ________________________</w:t>
      </w:r>
    </w:p>
    <w:p w:rsidR="008651B2" w:rsidRPr="00381DC1" w:rsidRDefault="008651B2" w:rsidP="008651B2">
      <w:pPr>
        <w:rPr>
          <w:rFonts w:ascii="Arial" w:hAnsi="Arial"/>
        </w:rPr>
      </w:pPr>
      <w:r w:rsidRPr="00381DC1">
        <w:rPr>
          <w:rFonts w:ascii="Arial" w:hAnsi="Arial"/>
          <w:rtl/>
        </w:rPr>
        <w:t xml:space="preserve">    מס' הבנק ומס' הסניף                                         כתובת סניף הבנק/חברת הביטוח </w:t>
      </w:r>
    </w:p>
    <w:p w:rsidR="008651B2" w:rsidRPr="00381DC1" w:rsidRDefault="008651B2" w:rsidP="008651B2">
      <w:pPr>
        <w:rPr>
          <w:rFonts w:ascii="Arial" w:hAnsi="Arial"/>
        </w:rPr>
      </w:pPr>
    </w:p>
    <w:p w:rsidR="008651B2" w:rsidRPr="00381DC1" w:rsidRDefault="008651B2" w:rsidP="008651B2">
      <w:pPr>
        <w:rPr>
          <w:rFonts w:ascii="Arial" w:hAnsi="Arial"/>
          <w:rtl/>
        </w:rPr>
      </w:pPr>
      <w:r w:rsidRPr="00381DC1">
        <w:rPr>
          <w:rFonts w:ascii="Arial" w:hAnsi="Arial"/>
          <w:rtl/>
        </w:rPr>
        <w:t>ערבות זו אינה ניתנת להעברה</w:t>
      </w:r>
    </w:p>
    <w:p w:rsidR="008651B2" w:rsidRPr="00381DC1" w:rsidRDefault="008651B2" w:rsidP="008651B2">
      <w:pPr>
        <w:rPr>
          <w:rFonts w:ascii="Arial" w:hAnsi="Arial"/>
        </w:rPr>
      </w:pPr>
    </w:p>
    <w:p w:rsidR="008651B2" w:rsidRPr="00381DC1" w:rsidRDefault="008651B2" w:rsidP="008651B2">
      <w:pPr>
        <w:rPr>
          <w:rFonts w:ascii="Arial" w:hAnsi="Arial"/>
        </w:rPr>
      </w:pPr>
      <w:r w:rsidRPr="00381DC1">
        <w:rPr>
          <w:rFonts w:ascii="Arial" w:hAnsi="Arial"/>
          <w:rtl/>
        </w:rPr>
        <w:t xml:space="preserve">_____________                       ________________                       _____________                  </w:t>
      </w:r>
    </w:p>
    <w:p w:rsidR="00432B0C" w:rsidRDefault="008651B2" w:rsidP="0046445D">
      <w:pPr>
        <w:rPr>
          <w:rFonts w:ascii="Arial" w:hAnsi="Arial"/>
          <w:rtl/>
        </w:rPr>
      </w:pPr>
      <w:r w:rsidRPr="00381DC1">
        <w:rPr>
          <w:rFonts w:ascii="Arial" w:hAnsi="Arial"/>
          <w:rtl/>
        </w:rPr>
        <w:t xml:space="preserve">          תאריך                                      שם מלא                   </w:t>
      </w:r>
      <w:r w:rsidR="0046445D">
        <w:rPr>
          <w:rFonts w:ascii="Arial" w:hAnsi="Arial"/>
          <w:rtl/>
        </w:rPr>
        <w:t xml:space="preserve">                   חתימה וחותמת</w:t>
      </w:r>
    </w:p>
    <w:p w:rsidR="00B10F3E" w:rsidRDefault="00B10F3E" w:rsidP="0046445D">
      <w:pPr>
        <w:rPr>
          <w:rtl/>
        </w:rPr>
      </w:pPr>
    </w:p>
    <w:p w:rsidR="008B28DB" w:rsidRDefault="008B28DB" w:rsidP="00EE1534">
      <w:pPr>
        <w:overflowPunct/>
        <w:autoSpaceDE/>
        <w:autoSpaceDN/>
        <w:bidi w:val="0"/>
        <w:adjustRightInd/>
        <w:spacing w:after="160" w:line="259" w:lineRule="auto"/>
        <w:jc w:val="left"/>
        <w:textAlignment w:val="auto"/>
        <w:sectPr w:rsidR="008B28DB" w:rsidSect="00D52F6F">
          <w:endnotePr>
            <w:numFmt w:val="lowerLetter"/>
          </w:endnotePr>
          <w:pgSz w:w="11907" w:h="16840" w:code="9"/>
          <w:pgMar w:top="1134" w:right="1134" w:bottom="992" w:left="1134" w:header="720" w:footer="482" w:gutter="0"/>
          <w:cols w:space="720"/>
          <w:titlePg/>
          <w:bidi/>
          <w:rtlGutter/>
        </w:sectPr>
      </w:pPr>
    </w:p>
    <w:p w:rsidR="009072F3" w:rsidRPr="009072F3" w:rsidRDefault="009072F3" w:rsidP="009072F3">
      <w:pPr>
        <w:pStyle w:val="20"/>
        <w:spacing w:before="0" w:after="0"/>
        <w:jc w:val="center"/>
        <w:rPr>
          <w:b w:val="0"/>
          <w:bCs w:val="0"/>
          <w:sz w:val="26"/>
          <w:szCs w:val="26"/>
          <w:u w:val="none"/>
          <w:rtl/>
        </w:rPr>
      </w:pPr>
      <w:bookmarkStart w:id="160" w:name="_Toc520367090"/>
      <w:r w:rsidRPr="009072F3">
        <w:rPr>
          <w:rFonts w:cs="David" w:hint="eastAsia"/>
          <w:sz w:val="26"/>
          <w:szCs w:val="26"/>
          <w:u w:val="none"/>
          <w:rtl/>
        </w:rPr>
        <w:t>נספח</w:t>
      </w:r>
      <w:r w:rsidRPr="009072F3">
        <w:rPr>
          <w:rFonts w:cs="David"/>
          <w:sz w:val="26"/>
          <w:szCs w:val="26"/>
          <w:u w:val="none"/>
          <w:rtl/>
        </w:rPr>
        <w:t xml:space="preserve"> </w:t>
      </w:r>
      <w:r w:rsidR="00234530">
        <w:rPr>
          <w:rFonts w:cs="David" w:hint="cs"/>
          <w:sz w:val="26"/>
          <w:szCs w:val="26"/>
          <w:u w:val="none"/>
          <w:rtl/>
        </w:rPr>
        <w:t>ג</w:t>
      </w:r>
      <w:r w:rsidRPr="009072F3">
        <w:rPr>
          <w:rFonts w:cs="David" w:hint="cs"/>
          <w:sz w:val="26"/>
          <w:szCs w:val="26"/>
          <w:u w:val="none"/>
          <w:rtl/>
        </w:rPr>
        <w:t>'</w:t>
      </w:r>
      <w:r w:rsidR="00234530">
        <w:rPr>
          <w:rFonts w:cs="David" w:hint="cs"/>
          <w:sz w:val="26"/>
          <w:szCs w:val="26"/>
          <w:u w:val="none"/>
          <w:rtl/>
        </w:rPr>
        <w:t>4</w:t>
      </w:r>
      <w:r w:rsidR="00F73A77">
        <w:rPr>
          <w:rFonts w:cs="David" w:hint="cs"/>
          <w:sz w:val="26"/>
          <w:szCs w:val="26"/>
          <w:u w:val="none"/>
          <w:rtl/>
        </w:rPr>
        <w:t xml:space="preserve"> </w:t>
      </w:r>
      <w:r w:rsidRPr="009072F3">
        <w:rPr>
          <w:rFonts w:cs="David" w:hint="cs"/>
          <w:sz w:val="26"/>
          <w:szCs w:val="26"/>
          <w:u w:val="none"/>
          <w:rtl/>
        </w:rPr>
        <w:t xml:space="preserve">להסכם </w:t>
      </w:r>
      <w:r w:rsidRPr="009072F3">
        <w:rPr>
          <w:rFonts w:cs="David"/>
          <w:sz w:val="26"/>
          <w:szCs w:val="26"/>
          <w:u w:val="none"/>
          <w:rtl/>
        </w:rPr>
        <w:t xml:space="preserve">– תקנות למניעת העסקה של עברייני מין במוסד המכוון למתן שירות לקטינים </w:t>
      </w:r>
      <w:r w:rsidRPr="009072F3">
        <w:rPr>
          <w:rFonts w:cs="David"/>
          <w:sz w:val="26"/>
          <w:szCs w:val="26"/>
          <w:u w:val="none"/>
          <w:rtl/>
        </w:rPr>
        <w:br/>
        <w:t>(אישור המשטרה), התשס"ג-2003</w:t>
      </w:r>
      <w:bookmarkEnd w:id="160"/>
    </w:p>
    <w:p w:rsidR="009072F3" w:rsidRPr="00843A78" w:rsidRDefault="009072F3" w:rsidP="009072F3">
      <w:pPr>
        <w:spacing w:line="300" w:lineRule="atLeast"/>
        <w:ind w:left="-33"/>
        <w:jc w:val="center"/>
        <w:rPr>
          <w:b/>
          <w:bCs/>
          <w:sz w:val="30"/>
          <w:szCs w:val="30"/>
          <w:highlight w:val="yellow"/>
          <w:u w:val="single"/>
          <w:lang w:eastAsia="en-US"/>
        </w:rPr>
      </w:pPr>
    </w:p>
    <w:p w:rsidR="009072F3" w:rsidRPr="00341AF8" w:rsidRDefault="009072F3" w:rsidP="009072F3">
      <w:pPr>
        <w:rPr>
          <w:rtl/>
        </w:rPr>
      </w:pPr>
      <w:r w:rsidRPr="00341AF8">
        <w:rPr>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rsidR="009072F3" w:rsidRPr="00341AF8" w:rsidRDefault="009072F3" w:rsidP="009072F3">
      <w:pPr>
        <w:rPr>
          <w:rtl/>
        </w:rPr>
      </w:pPr>
      <w:r w:rsidRPr="00341AF8">
        <w:rPr>
          <w:rtl/>
        </w:rPr>
        <w:br/>
      </w:r>
      <w:r w:rsidRPr="00341AF8">
        <w:rPr>
          <w:b/>
          <w:bCs/>
          <w:u w:val="single"/>
          <w:rtl/>
        </w:rPr>
        <w:t>הגדרות</w:t>
      </w:r>
    </w:p>
    <w:p w:rsidR="009072F3" w:rsidRPr="00341AF8" w:rsidRDefault="009072F3" w:rsidP="009072F3">
      <w:pPr>
        <w:rPr>
          <w:rtl/>
        </w:rPr>
      </w:pPr>
      <w:r w:rsidRPr="00341AF8">
        <w:rPr>
          <w:rtl/>
        </w:rPr>
        <w:t>    1.  בתקנות אלה -</w:t>
      </w:r>
    </w:p>
    <w:p w:rsidR="009072F3" w:rsidRPr="00341AF8" w:rsidRDefault="009072F3" w:rsidP="009072F3">
      <w:pPr>
        <w:ind w:left="566"/>
        <w:rPr>
          <w:rtl/>
        </w:rPr>
      </w:pPr>
      <w:r w:rsidRPr="00341AF8">
        <w:rPr>
          <w:rtl/>
        </w:rPr>
        <w:t>"אישור המשטרה" - אישור ממשטרת ישראל כי אין מניעה לפי החוק להעסקת בגיר בעבודה במוסד;</w:t>
      </w:r>
    </w:p>
    <w:p w:rsidR="009072F3" w:rsidRPr="00341AF8" w:rsidRDefault="009072F3" w:rsidP="009072F3">
      <w:pPr>
        <w:ind w:left="566"/>
        <w:rPr>
          <w:rtl/>
        </w:rPr>
      </w:pPr>
      <w:r w:rsidRPr="00341AF8">
        <w:rPr>
          <w:rtl/>
        </w:rPr>
        <w:t>"מבקש" - מעסיק, מוסד או בגיר המגיש בקשה לאישור המשטרה, כי אין מניעה להעסקת הבגיר לפי סעיף 3(ד) לחוק.</w:t>
      </w:r>
    </w:p>
    <w:p w:rsidR="009072F3" w:rsidRPr="00341AF8" w:rsidRDefault="009072F3" w:rsidP="009072F3">
      <w:pPr>
        <w:rPr>
          <w:rtl/>
        </w:rPr>
      </w:pPr>
      <w:r w:rsidRPr="00341AF8">
        <w:rPr>
          <w:rtl/>
        </w:rPr>
        <w:br/>
      </w:r>
      <w:r w:rsidRPr="00341AF8">
        <w:rPr>
          <w:b/>
          <w:bCs/>
          <w:u w:val="single"/>
          <w:rtl/>
        </w:rPr>
        <w:t>בקשה לאישור המשטרה</w:t>
      </w:r>
    </w:p>
    <w:p w:rsidR="009072F3" w:rsidRPr="00341AF8" w:rsidRDefault="009072F3" w:rsidP="009072F3">
      <w:pPr>
        <w:ind w:left="1041" w:hanging="1041"/>
        <w:rPr>
          <w:rtl/>
        </w:rPr>
      </w:pPr>
      <w:r w:rsidRPr="00341AF8">
        <w:rPr>
          <w:rtl/>
        </w:rPr>
        <w:t>    2.  (א)  מבקש יגיש, במישרין או באמצעות יחיד אחר, בתחנת משטרה, בקשה לאישור המשטרה (להלן - הבקשה) -</w:t>
      </w:r>
    </w:p>
    <w:p w:rsidR="009072F3" w:rsidRPr="00341AF8" w:rsidRDefault="009072F3" w:rsidP="009072F3">
      <w:pPr>
        <w:ind w:left="1531" w:hanging="425"/>
        <w:rPr>
          <w:rtl/>
        </w:rPr>
      </w:pPr>
      <w:r w:rsidRPr="00341AF8">
        <w:rPr>
          <w:rtl/>
        </w:rPr>
        <w:t>(1)  אם הוא הבגיר - לפי טופס 1 שבתוספת, חתום בידו, ובצירוף תעודת מוסד לפי טופס 2 שבתוספת, חתומה ביד המעסיק או מנהל המוסד;</w:t>
      </w:r>
    </w:p>
    <w:p w:rsidR="009072F3" w:rsidRPr="00341AF8" w:rsidRDefault="009072F3" w:rsidP="009072F3">
      <w:pPr>
        <w:ind w:left="1531" w:hanging="425"/>
        <w:rPr>
          <w:rtl/>
        </w:rPr>
      </w:pPr>
      <w:r w:rsidRPr="00341AF8">
        <w:rPr>
          <w:rtl/>
        </w:rPr>
        <w:t xml:space="preserve">(2)  אם הוא המעסיק או המוסד - לפי טופס 3 או 4 שבתוספת, לפי </w:t>
      </w:r>
      <w:proofErr w:type="spellStart"/>
      <w:r w:rsidRPr="00341AF8">
        <w:rPr>
          <w:rtl/>
        </w:rPr>
        <w:t>הענין</w:t>
      </w:r>
      <w:proofErr w:type="spellEnd"/>
      <w:r w:rsidRPr="00341AF8">
        <w:rPr>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rsidR="009072F3" w:rsidRPr="00341AF8" w:rsidRDefault="009072F3" w:rsidP="009072F3">
      <w:pPr>
        <w:ind w:left="1041" w:hanging="321"/>
        <w:rPr>
          <w:rtl/>
        </w:rPr>
      </w:pPr>
      <w:r w:rsidRPr="00341AF8">
        <w:rPr>
          <w:rtl/>
        </w:rPr>
        <w:t>(ב)  היה המבקש בגיר -</w:t>
      </w:r>
    </w:p>
    <w:p w:rsidR="009072F3" w:rsidRPr="00341AF8" w:rsidRDefault="009072F3" w:rsidP="009072F3">
      <w:pPr>
        <w:ind w:left="1531" w:hanging="425"/>
        <w:rPr>
          <w:rtl/>
        </w:rPr>
      </w:pPr>
      <w:r w:rsidRPr="00341AF8">
        <w:rPr>
          <w:rtl/>
        </w:rPr>
        <w:t>(1)  והגיש את הבקשה בעצמו - תאומת זהותו באמצעות תעודת זהות או תעודה רשמית אחרת המעידה על זהותו והנושאת את תצלומו;</w:t>
      </w:r>
    </w:p>
    <w:p w:rsidR="009072F3" w:rsidRPr="00341AF8" w:rsidRDefault="009072F3" w:rsidP="009072F3">
      <w:pPr>
        <w:ind w:left="1531" w:hanging="425"/>
        <w:rPr>
          <w:rtl/>
        </w:rPr>
      </w:pPr>
      <w:r w:rsidRPr="00341AF8">
        <w:rPr>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rsidR="009072F3" w:rsidRPr="00341AF8" w:rsidRDefault="009072F3" w:rsidP="009072F3">
      <w:pPr>
        <w:ind w:left="1041" w:hanging="321"/>
        <w:rPr>
          <w:rtl/>
        </w:rPr>
      </w:pPr>
      <w:r w:rsidRPr="00341AF8">
        <w:rPr>
          <w:rtl/>
        </w:rPr>
        <w:t xml:space="preserve"> (ג)  היה המבקש מוסד או מעסיק -</w:t>
      </w:r>
    </w:p>
    <w:p w:rsidR="009072F3" w:rsidRPr="00341AF8" w:rsidRDefault="009072F3" w:rsidP="009072F3">
      <w:pPr>
        <w:ind w:left="1531" w:hanging="425"/>
        <w:rPr>
          <w:rtl/>
        </w:rPr>
      </w:pPr>
      <w:r w:rsidRPr="00341AF8">
        <w:rPr>
          <w:rtl/>
        </w:rPr>
        <w:t>(1)  והגיש המעסיק או מנהל המוסד את הבקשה - תאומת זהותו בדרך האמורה בתקנת משנה (ב)(1);</w:t>
      </w:r>
    </w:p>
    <w:p w:rsidR="009072F3" w:rsidRPr="00341AF8" w:rsidRDefault="009072F3" w:rsidP="009072F3">
      <w:pPr>
        <w:ind w:left="1531" w:hanging="425"/>
        <w:rPr>
          <w:rtl/>
        </w:rPr>
      </w:pPr>
    </w:p>
    <w:p w:rsidR="009072F3" w:rsidRPr="00341AF8" w:rsidRDefault="009072F3" w:rsidP="009072F3">
      <w:pPr>
        <w:ind w:left="1531" w:hanging="425"/>
        <w:rPr>
          <w:rtl/>
        </w:rPr>
      </w:pPr>
      <w:r w:rsidRPr="00341AF8">
        <w:rPr>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341AF8">
        <w:rPr>
          <w:rtl/>
        </w:rPr>
        <w:t>הענין</w:t>
      </w:r>
      <w:proofErr w:type="spellEnd"/>
      <w:r w:rsidRPr="00341AF8">
        <w:rPr>
          <w:rtl/>
        </w:rPr>
        <w:t>.</w:t>
      </w:r>
    </w:p>
    <w:p w:rsidR="009072F3" w:rsidRPr="00341AF8" w:rsidRDefault="009072F3" w:rsidP="009072F3">
      <w:pPr>
        <w:ind w:left="1041" w:hanging="321"/>
        <w:rPr>
          <w:rtl/>
        </w:rPr>
      </w:pPr>
      <w:r w:rsidRPr="00341AF8">
        <w:rPr>
          <w:rtl/>
        </w:rPr>
        <w:t xml:space="preserve">(ד)  היה המבקש מוסד או מעסיק שמקיים קשר קבוע וסדיר עם משטרת ישראל </w:t>
      </w:r>
      <w:proofErr w:type="spellStart"/>
      <w:r w:rsidRPr="00341AF8">
        <w:rPr>
          <w:rtl/>
        </w:rPr>
        <w:t>לענין</w:t>
      </w:r>
      <w:proofErr w:type="spellEnd"/>
      <w:r w:rsidRPr="00341AF8">
        <w:rPr>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rsidR="009072F3" w:rsidRPr="00341AF8" w:rsidRDefault="009072F3" w:rsidP="009072F3">
      <w:pPr>
        <w:rPr>
          <w:rtl/>
        </w:rPr>
      </w:pPr>
      <w:r w:rsidRPr="00341AF8">
        <w:rPr>
          <w:b/>
          <w:bCs/>
          <w:u w:val="single"/>
          <w:rtl/>
        </w:rPr>
        <w:t>תשובת המשטרה</w:t>
      </w:r>
    </w:p>
    <w:p w:rsidR="009072F3" w:rsidRPr="00341AF8" w:rsidRDefault="009072F3" w:rsidP="009072F3">
      <w:pPr>
        <w:ind w:left="1106" w:hanging="1106"/>
        <w:rPr>
          <w:rtl/>
        </w:rPr>
      </w:pPr>
      <w:r w:rsidRPr="00341AF8">
        <w:rPr>
          <w:rtl/>
        </w:rPr>
        <w:t>    3.  (א)  תשובת המשטרה לבקשה תינתן לא יאוחר מ-21 ימים ממועד הגשתה, באופן שיובא לידיעת מגיש הבקשה בעת הגשתה.</w:t>
      </w:r>
    </w:p>
    <w:p w:rsidR="009072F3" w:rsidRPr="00341AF8" w:rsidRDefault="009072F3" w:rsidP="009072F3">
      <w:pPr>
        <w:ind w:left="566"/>
        <w:rPr>
          <w:rtl/>
        </w:rPr>
      </w:pPr>
      <w:r w:rsidRPr="00341AF8">
        <w:rPr>
          <w:rtl/>
        </w:rPr>
        <w:t>  (ב)  אישור המשטרה יינתן לפי טופס 6 שבתוספת.</w:t>
      </w:r>
    </w:p>
    <w:p w:rsidR="009072F3" w:rsidRPr="00341AF8" w:rsidRDefault="009072F3" w:rsidP="009072F3">
      <w:pPr>
        <w:ind w:left="566"/>
        <w:rPr>
          <w:rtl/>
        </w:rPr>
      </w:pPr>
      <w:r w:rsidRPr="00341AF8">
        <w:rPr>
          <w:rtl/>
        </w:rPr>
        <w:t>  (ג)  הודעה על סירוב המשטרה לתת אישור, תינתן לפי טופס 7 שבתוספת.</w:t>
      </w:r>
    </w:p>
    <w:p w:rsidR="009072F3" w:rsidRPr="00341AF8" w:rsidRDefault="009072F3" w:rsidP="009072F3">
      <w:pPr>
        <w:rPr>
          <w:rtl/>
        </w:rPr>
      </w:pPr>
      <w:r w:rsidRPr="00341AF8">
        <w:rPr>
          <w:rtl/>
        </w:rPr>
        <w:br/>
      </w:r>
      <w:r w:rsidRPr="00341AF8">
        <w:rPr>
          <w:b/>
          <w:bCs/>
          <w:u w:val="single"/>
          <w:rtl/>
        </w:rPr>
        <w:t>ריכוז נתונים ממוחשב</w:t>
      </w:r>
    </w:p>
    <w:p w:rsidR="009072F3" w:rsidRPr="00341AF8" w:rsidRDefault="009072F3" w:rsidP="009072F3">
      <w:pPr>
        <w:rPr>
          <w:rtl/>
        </w:rPr>
      </w:pPr>
      <w:r w:rsidRPr="00341AF8">
        <w:rPr>
          <w:rtl/>
        </w:rPr>
        <w:t>    4.  המשטרה תנהל, לפי סעיף 3(ג) לחוק, ריכוז נתונים ממוחשב, של פרטים אלה:</w:t>
      </w:r>
    </w:p>
    <w:p w:rsidR="009072F3" w:rsidRPr="00341AF8" w:rsidRDefault="009072F3" w:rsidP="009072F3">
      <w:pPr>
        <w:ind w:left="566"/>
        <w:rPr>
          <w:rtl/>
        </w:rPr>
      </w:pPr>
      <w:r w:rsidRPr="00341AF8">
        <w:rPr>
          <w:rtl/>
        </w:rPr>
        <w:t>(1)  פרטים מזהים של המעסיק;</w:t>
      </w:r>
    </w:p>
    <w:p w:rsidR="009072F3" w:rsidRPr="00341AF8" w:rsidRDefault="009072F3" w:rsidP="009072F3">
      <w:pPr>
        <w:ind w:left="566"/>
        <w:rPr>
          <w:rtl/>
        </w:rPr>
      </w:pPr>
      <w:r w:rsidRPr="00341AF8">
        <w:rPr>
          <w:rtl/>
        </w:rPr>
        <w:t>(2)  פרטי המוסד שנמסרו בעת הגשת הבקשה;</w:t>
      </w:r>
    </w:p>
    <w:p w:rsidR="009072F3" w:rsidRPr="00341AF8" w:rsidRDefault="009072F3" w:rsidP="009072F3">
      <w:pPr>
        <w:ind w:left="566"/>
        <w:rPr>
          <w:rtl/>
        </w:rPr>
      </w:pPr>
      <w:r w:rsidRPr="00341AF8">
        <w:rPr>
          <w:rtl/>
        </w:rPr>
        <w:t>(3)  פרטים מזהים של הבגיר;</w:t>
      </w:r>
    </w:p>
    <w:p w:rsidR="009072F3" w:rsidRPr="00341AF8" w:rsidRDefault="009072F3" w:rsidP="009072F3">
      <w:pPr>
        <w:ind w:left="566"/>
        <w:rPr>
          <w:rtl/>
        </w:rPr>
      </w:pPr>
      <w:r w:rsidRPr="00341AF8">
        <w:rPr>
          <w:rtl/>
        </w:rPr>
        <w:t>(4)  מועד הגשת הבקשה;</w:t>
      </w:r>
    </w:p>
    <w:p w:rsidR="009072F3" w:rsidRPr="00341AF8" w:rsidRDefault="009072F3" w:rsidP="009072F3">
      <w:pPr>
        <w:ind w:left="566"/>
        <w:rPr>
          <w:rtl/>
        </w:rPr>
      </w:pPr>
      <w:r w:rsidRPr="00341AF8">
        <w:rPr>
          <w:rtl/>
        </w:rPr>
        <w:t>(5)  פרטי תחנת המשטרה המטפלת בבקשה;</w:t>
      </w:r>
    </w:p>
    <w:p w:rsidR="009072F3" w:rsidRPr="00341AF8" w:rsidRDefault="009072F3" w:rsidP="009072F3">
      <w:pPr>
        <w:ind w:left="566"/>
        <w:rPr>
          <w:rtl/>
        </w:rPr>
      </w:pPr>
      <w:r w:rsidRPr="00341AF8">
        <w:rPr>
          <w:rtl/>
        </w:rPr>
        <w:t>(6)  מועד ביצוע הבדיקה המשטרתית;</w:t>
      </w:r>
    </w:p>
    <w:p w:rsidR="009072F3" w:rsidRPr="00341AF8" w:rsidRDefault="009072F3" w:rsidP="009072F3">
      <w:pPr>
        <w:ind w:left="566"/>
        <w:rPr>
          <w:rtl/>
        </w:rPr>
      </w:pPr>
      <w:r w:rsidRPr="00341AF8">
        <w:rPr>
          <w:rtl/>
        </w:rPr>
        <w:t>(7)  פרטים מזהים של נותן תשובת המשטרה ותוכנה;</w:t>
      </w:r>
    </w:p>
    <w:p w:rsidR="009072F3" w:rsidRPr="00341AF8" w:rsidRDefault="009072F3" w:rsidP="009072F3">
      <w:pPr>
        <w:ind w:left="566"/>
        <w:rPr>
          <w:rtl/>
        </w:rPr>
      </w:pPr>
      <w:r w:rsidRPr="00341AF8">
        <w:rPr>
          <w:rtl/>
        </w:rPr>
        <w:t>(8)  מועד מתן התשובה, ואם נשלחה בדואר רשום - מועד שליחתה.</w:t>
      </w:r>
    </w:p>
    <w:p w:rsidR="009072F3" w:rsidRPr="00341AF8" w:rsidRDefault="009072F3" w:rsidP="009072F3">
      <w:pPr>
        <w:rPr>
          <w:rtl/>
        </w:rPr>
      </w:pPr>
      <w:r w:rsidRPr="00341AF8">
        <w:rPr>
          <w:b/>
          <w:bCs/>
          <w:u w:val="single"/>
          <w:rtl/>
        </w:rPr>
        <w:t>תחילה</w:t>
      </w:r>
    </w:p>
    <w:p w:rsidR="009072F3" w:rsidRPr="00341AF8" w:rsidRDefault="009072F3" w:rsidP="009072F3">
      <w:pPr>
        <w:rPr>
          <w:rtl/>
        </w:rPr>
      </w:pPr>
      <w:r w:rsidRPr="00341AF8">
        <w:rPr>
          <w:rtl/>
        </w:rPr>
        <w:t>    5.  תחילתן של תקנות אלה שישים ימים מיום פרסומן.</w:t>
      </w:r>
    </w:p>
    <w:p w:rsidR="00C91F11" w:rsidRDefault="00C91F11" w:rsidP="009072F3">
      <w:pPr>
        <w:spacing w:line="300" w:lineRule="atLeast"/>
        <w:ind w:left="-33"/>
        <w:jc w:val="center"/>
        <w:rPr>
          <w:b/>
          <w:bCs/>
          <w:sz w:val="33"/>
          <w:szCs w:val="33"/>
          <w:u w:val="single"/>
          <w:rtl/>
        </w:rPr>
      </w:pPr>
      <w:r>
        <w:rPr>
          <w:b/>
          <w:bCs/>
          <w:sz w:val="33"/>
          <w:szCs w:val="33"/>
          <w:u w:val="single"/>
          <w:rtl/>
        </w:rPr>
        <w:br w:type="page"/>
      </w:r>
    </w:p>
    <w:p w:rsidR="009072F3" w:rsidRPr="000A6488" w:rsidRDefault="009072F3" w:rsidP="009072F3">
      <w:pPr>
        <w:spacing w:line="300" w:lineRule="atLeast"/>
        <w:ind w:left="-33"/>
        <w:jc w:val="center"/>
        <w:rPr>
          <w:sz w:val="27"/>
          <w:szCs w:val="27"/>
        </w:rPr>
      </w:pPr>
      <w:r w:rsidRPr="000A6488">
        <w:rPr>
          <w:b/>
          <w:bCs/>
          <w:sz w:val="33"/>
          <w:szCs w:val="33"/>
          <w:u w:val="single"/>
          <w:rtl/>
        </w:rPr>
        <w:t>תוספת</w:t>
      </w:r>
    </w:p>
    <w:p w:rsidR="009072F3" w:rsidRPr="000A6488" w:rsidRDefault="009072F3" w:rsidP="009072F3">
      <w:pPr>
        <w:jc w:val="center"/>
        <w:rPr>
          <w:sz w:val="27"/>
          <w:szCs w:val="27"/>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1</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w:t>
      </w:r>
      <w:r w:rsidRPr="000A6488">
        <w:rPr>
          <w:rFonts w:hint="eastAsia"/>
          <w:noProof/>
          <w:snapToGrid w:val="0"/>
          <w:sz w:val="19"/>
          <w:szCs w:val="19"/>
          <w:rtl/>
          <w:lang w:eastAsia="en-US"/>
        </w:rPr>
        <w:t>קנה</w:t>
      </w:r>
      <w:r w:rsidRPr="000A6488">
        <w:rPr>
          <w:noProof/>
          <w:snapToGrid w:val="0"/>
          <w:sz w:val="19"/>
          <w:szCs w:val="19"/>
          <w:rtl/>
          <w:lang w:eastAsia="en-US"/>
        </w:rPr>
        <w:t xml:space="preserve"> 2(א)(1)) </w:t>
      </w:r>
      <w:r w:rsidRPr="000A6488">
        <w:rPr>
          <w:rFonts w:hint="eastAsia"/>
          <w:noProof/>
          <w:snapToGrid w:val="0"/>
          <w:sz w:val="19"/>
          <w:szCs w:val="19"/>
          <w:rtl/>
          <w:lang w:eastAsia="en-US"/>
        </w:rPr>
        <w:t>ו</w:t>
      </w:r>
      <w:r w:rsidRPr="000A6488">
        <w:rPr>
          <w:noProof/>
          <w:snapToGrid w:val="0"/>
          <w:sz w:val="19"/>
          <w:szCs w:val="19"/>
          <w:rtl/>
          <w:lang w:eastAsia="en-US"/>
        </w:rPr>
        <w:t>-(ב)(2))</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ב</w:t>
      </w:r>
      <w:r w:rsidRPr="000A6488">
        <w:rPr>
          <w:rFonts w:hint="eastAsia"/>
          <w:b/>
          <w:bCs/>
          <w:noProof/>
          <w:snapToGrid w:val="0"/>
          <w:rtl/>
          <w:lang w:eastAsia="en-US"/>
        </w:rPr>
        <w:t>ק</w:t>
      </w:r>
      <w:r w:rsidRPr="000A6488">
        <w:rPr>
          <w:b/>
          <w:bCs/>
          <w:noProof/>
          <w:snapToGrid w:val="0"/>
          <w:rtl/>
          <w:lang w:eastAsia="en-US"/>
        </w:rPr>
        <w:t>ש</w:t>
      </w:r>
      <w:r w:rsidRPr="000A6488">
        <w:rPr>
          <w:rFonts w:hint="eastAsia"/>
          <w:b/>
          <w:bCs/>
          <w:noProof/>
          <w:snapToGrid w:val="0"/>
          <w:rtl/>
          <w:lang w:eastAsia="en-US"/>
        </w:rPr>
        <w:t>ת</w:t>
      </w:r>
      <w:r w:rsidRPr="000A6488">
        <w:rPr>
          <w:b/>
          <w:bCs/>
          <w:noProof/>
          <w:snapToGrid w:val="0"/>
          <w:rtl/>
          <w:lang w:eastAsia="en-US"/>
        </w:rPr>
        <w:t xml:space="preserve"> </w:t>
      </w:r>
      <w:r w:rsidRPr="000A6488">
        <w:rPr>
          <w:rFonts w:hint="eastAsia"/>
          <w:b/>
          <w:bCs/>
          <w:noProof/>
          <w:snapToGrid w:val="0"/>
          <w:rtl/>
          <w:lang w:eastAsia="en-US"/>
        </w:rPr>
        <w:t>בגיר</w:t>
      </w:r>
      <w:r w:rsidRPr="000A6488">
        <w:rPr>
          <w:b/>
          <w:bCs/>
          <w:noProof/>
          <w:snapToGrid w:val="0"/>
          <w:rtl/>
          <w:lang w:eastAsia="en-US"/>
        </w:rPr>
        <w:t xml:space="preserve"> </w:t>
      </w:r>
      <w:r w:rsidRPr="000A6488">
        <w:rPr>
          <w:rFonts w:hint="eastAsia"/>
          <w:b/>
          <w:bCs/>
          <w:noProof/>
          <w:snapToGrid w:val="0"/>
          <w:rtl/>
          <w:lang w:eastAsia="en-US"/>
        </w:rPr>
        <w:t>לקבל</w:t>
      </w:r>
      <w:r w:rsidRPr="000A6488">
        <w:rPr>
          <w:b/>
          <w:bCs/>
          <w:noProof/>
          <w:snapToGrid w:val="0"/>
          <w:rtl/>
          <w:lang w:eastAsia="en-US"/>
        </w:rPr>
        <w:t xml:space="preserve"> </w:t>
      </w:r>
      <w:r w:rsidRPr="000A6488">
        <w:rPr>
          <w:rFonts w:hint="eastAsia"/>
          <w:b/>
          <w:bCs/>
          <w:noProof/>
          <w:snapToGrid w:val="0"/>
          <w:rtl/>
          <w:lang w:eastAsia="en-US"/>
        </w:rPr>
        <w:t>אישור</w:t>
      </w:r>
      <w:r w:rsidRPr="000A6488">
        <w:rPr>
          <w:b/>
          <w:bCs/>
          <w:noProof/>
          <w:snapToGrid w:val="0"/>
          <w:rtl/>
          <w:lang w:eastAsia="en-US"/>
        </w:rPr>
        <w:t xml:space="preserve"> </w:t>
      </w:r>
      <w:r w:rsidRPr="000A6488">
        <w:rPr>
          <w:rFonts w:hint="eastAsia"/>
          <w:b/>
          <w:bCs/>
          <w:noProof/>
          <w:snapToGrid w:val="0"/>
          <w:rtl/>
          <w:lang w:eastAsia="en-US"/>
        </w:rPr>
        <w:t>משטרה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 xml:space="preserve">לפי חוק למניעת העסקה של עברייני מין במוסד המכוון למתן שירות לקטינים, התשס"א2001- (להלן - </w:t>
      </w:r>
      <w:r w:rsidRPr="000A6488">
        <w:rPr>
          <w:rFonts w:hint="eastAsia"/>
          <w:noProof/>
          <w:snapToGrid w:val="0"/>
          <w:sz w:val="19"/>
          <w:szCs w:val="19"/>
          <w:rtl/>
          <w:lang w:eastAsia="en-US"/>
        </w:rPr>
        <w:t>ה</w:t>
      </w:r>
      <w:r w:rsidRPr="000A6488">
        <w:rPr>
          <w:noProof/>
          <w:snapToGrid w:val="0"/>
          <w:sz w:val="19"/>
          <w:szCs w:val="19"/>
          <w:rtl/>
          <w:lang w:eastAsia="en-US"/>
        </w:rPr>
        <w:t>ח</w:t>
      </w:r>
      <w:r w:rsidRPr="000A6488">
        <w:rPr>
          <w:rFonts w:hint="eastAsia"/>
          <w:noProof/>
          <w:snapToGrid w:val="0"/>
          <w:sz w:val="19"/>
          <w:szCs w:val="19"/>
          <w:rtl/>
          <w:lang w:eastAsia="en-US"/>
        </w:rPr>
        <w:t>וק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 xml:space="preserve">1.  </w:t>
      </w:r>
      <w:r w:rsidRPr="000A6488">
        <w:rPr>
          <w:rFonts w:hint="eastAsia"/>
          <w:noProof/>
          <w:snapToGrid w:val="0"/>
          <w:sz w:val="19"/>
          <w:szCs w:val="19"/>
          <w:rtl/>
          <w:lang w:eastAsia="en-US"/>
        </w:rPr>
        <w:t>א</w:t>
      </w:r>
      <w:r w:rsidRPr="000A6488">
        <w:rPr>
          <w:noProof/>
          <w:snapToGrid w:val="0"/>
          <w:sz w:val="19"/>
          <w:szCs w:val="19"/>
          <w:rtl/>
          <w:lang w:eastAsia="en-US"/>
        </w:rPr>
        <w:t>נ</w:t>
      </w:r>
      <w:r w:rsidRPr="000A6488">
        <w:rPr>
          <w:rFonts w:hint="eastAsia"/>
          <w:noProof/>
          <w:snapToGrid w:val="0"/>
          <w:sz w:val="19"/>
          <w:szCs w:val="19"/>
          <w:rtl/>
          <w:lang w:eastAsia="en-US"/>
        </w:rPr>
        <w:t>י</w:t>
      </w:r>
      <w:r w:rsidRPr="000A6488">
        <w:rPr>
          <w:noProof/>
          <w:snapToGrid w:val="0"/>
          <w:sz w:val="19"/>
          <w:szCs w:val="19"/>
          <w:rtl/>
          <w:lang w:eastAsia="en-US"/>
        </w:rPr>
        <w:t xml:space="preserve"> הח"מ </w:t>
      </w:r>
      <w:r w:rsidRPr="000A6488">
        <w:rPr>
          <w:noProof/>
          <w:snapToGrid w:val="0"/>
          <w:sz w:val="19"/>
          <w:szCs w:val="19"/>
          <w:rtl/>
          <w:lang w:eastAsia="en-US"/>
        </w:rPr>
        <w:tab/>
        <w:t xml:space="preserve">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זהות</w:t>
      </w: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 xml:space="preserve"> </w:t>
      </w:r>
      <w:r w:rsidRPr="000A6488">
        <w:rPr>
          <w:rFonts w:hint="eastAsia"/>
          <w:noProof/>
          <w:snapToGrid w:val="0"/>
          <w:sz w:val="16"/>
          <w:szCs w:val="16"/>
          <w:rtl/>
          <w:lang w:eastAsia="en-US"/>
        </w:rPr>
        <w:t>לידה</w:t>
      </w:r>
      <w:r w:rsidRPr="000A6488">
        <w:rPr>
          <w:noProof/>
          <w:snapToGrid w:val="0"/>
          <w:sz w:val="16"/>
          <w:szCs w:val="16"/>
          <w:rtl/>
          <w:lang w:eastAsia="en-US"/>
        </w:rPr>
        <w:tab/>
        <w:t xml:space="preserve">       מ</w:t>
      </w:r>
      <w:r w:rsidRPr="000A6488">
        <w:rPr>
          <w:rFonts w:hint="eastAsia"/>
          <w:noProof/>
          <w:snapToGrid w:val="0"/>
          <w:sz w:val="16"/>
          <w:szCs w:val="16"/>
          <w:rtl/>
          <w:lang w:eastAsia="en-US"/>
        </w:rPr>
        <w:t>ען</w:t>
      </w:r>
      <w:r w:rsidRPr="000A6488">
        <w:rPr>
          <w:noProof/>
          <w:snapToGrid w:val="0"/>
          <w:sz w:val="16"/>
          <w:szCs w:val="16"/>
          <w:rtl/>
          <w:lang w:eastAsia="en-US"/>
        </w:rPr>
        <w:t xml:space="preserve"> </w:t>
      </w:r>
      <w:r w:rsidRPr="000A6488">
        <w:rPr>
          <w:noProof/>
          <w:snapToGrid w:val="0"/>
          <w:sz w:val="16"/>
          <w:szCs w:val="16"/>
          <w:rtl/>
          <w:lang w:eastAsia="en-US"/>
        </w:rPr>
        <w:tab/>
        <w:t xml:space="preserve">  מ</w:t>
      </w:r>
      <w:r w:rsidRPr="000A6488">
        <w:rPr>
          <w:rFonts w:hint="eastAsia"/>
          <w:noProof/>
          <w:snapToGrid w:val="0"/>
          <w:sz w:val="16"/>
          <w:szCs w:val="16"/>
          <w:rtl/>
          <w:lang w:eastAsia="en-US"/>
        </w:rPr>
        <w:t>יקוד</w:t>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מ</w:t>
      </w:r>
      <w:r w:rsidRPr="000A6488">
        <w:rPr>
          <w:rFonts w:hint="eastAsia"/>
          <w:noProof/>
          <w:snapToGrid w:val="0"/>
          <w:sz w:val="19"/>
          <w:szCs w:val="19"/>
          <w:rtl/>
          <w:lang w:eastAsia="en-US"/>
        </w:rPr>
        <w:t>ב</w:t>
      </w:r>
      <w:r w:rsidRPr="000A6488">
        <w:rPr>
          <w:noProof/>
          <w:snapToGrid w:val="0"/>
          <w:sz w:val="19"/>
          <w:szCs w:val="19"/>
          <w:rtl/>
          <w:lang w:eastAsia="en-US"/>
        </w:rPr>
        <w:t>ק</w:t>
      </w:r>
      <w:r w:rsidRPr="000A6488">
        <w:rPr>
          <w:rFonts w:hint="eastAsia"/>
          <w:noProof/>
          <w:snapToGrid w:val="0"/>
          <w:sz w:val="19"/>
          <w:szCs w:val="19"/>
          <w:rtl/>
          <w:lang w:eastAsia="en-US"/>
        </w:rPr>
        <w:t>ש</w:t>
      </w:r>
      <w:r w:rsidRPr="000A6488">
        <w:rPr>
          <w:noProof/>
          <w:snapToGrid w:val="0"/>
          <w:sz w:val="19"/>
          <w:szCs w:val="19"/>
          <w:rtl/>
          <w:lang w:eastAsia="en-US"/>
        </w:rPr>
        <w:t xml:space="preserve"> </w:t>
      </w:r>
      <w:r w:rsidRPr="000A6488">
        <w:rPr>
          <w:rFonts w:hint="eastAsia"/>
          <w:noProof/>
          <w:snapToGrid w:val="0"/>
          <w:sz w:val="19"/>
          <w:szCs w:val="19"/>
          <w:rtl/>
          <w:lang w:eastAsia="en-US"/>
        </w:rPr>
        <w:t>כי</w:t>
      </w:r>
      <w:r w:rsidRPr="000A6488">
        <w:rPr>
          <w:noProof/>
          <w:snapToGrid w:val="0"/>
          <w:sz w:val="19"/>
          <w:szCs w:val="19"/>
          <w:rtl/>
          <w:lang w:eastAsia="en-US"/>
        </w:rPr>
        <w:t xml:space="preserve"> </w:t>
      </w:r>
      <w:r w:rsidRPr="000A6488">
        <w:rPr>
          <w:rFonts w:hint="eastAsia"/>
          <w:noProof/>
          <w:snapToGrid w:val="0"/>
          <w:sz w:val="19"/>
          <w:szCs w:val="19"/>
          <w:rtl/>
          <w:lang w:eastAsia="en-US"/>
        </w:rPr>
        <w:t>יינ</w:t>
      </w:r>
      <w:r w:rsidRPr="000A6488">
        <w:rPr>
          <w:noProof/>
          <w:snapToGrid w:val="0"/>
          <w:sz w:val="19"/>
          <w:szCs w:val="19"/>
          <w:rtl/>
          <w:lang w:eastAsia="en-US"/>
        </w:rPr>
        <w:t>ת</w:t>
      </w:r>
      <w:r w:rsidRPr="000A6488">
        <w:rPr>
          <w:rFonts w:hint="eastAsia"/>
          <w:noProof/>
          <w:snapToGrid w:val="0"/>
          <w:sz w:val="19"/>
          <w:szCs w:val="19"/>
          <w:rtl/>
          <w:lang w:eastAsia="en-US"/>
        </w:rPr>
        <w:t>ן</w:t>
      </w:r>
      <w:r w:rsidRPr="000A6488">
        <w:rPr>
          <w:noProof/>
          <w:snapToGrid w:val="0"/>
          <w:sz w:val="19"/>
          <w:szCs w:val="19"/>
          <w:rtl/>
          <w:lang w:eastAsia="en-US"/>
        </w:rPr>
        <w:t xml:space="preserve"> </w:t>
      </w:r>
      <w:r w:rsidRPr="000A6488">
        <w:rPr>
          <w:rFonts w:hint="eastAsia"/>
          <w:noProof/>
          <w:snapToGrid w:val="0"/>
          <w:sz w:val="19"/>
          <w:szCs w:val="19"/>
          <w:rtl/>
          <w:lang w:eastAsia="en-US"/>
        </w:rPr>
        <w:t>לי</w:t>
      </w:r>
      <w:r w:rsidRPr="000A6488">
        <w:rPr>
          <w:noProof/>
          <w:snapToGrid w:val="0"/>
          <w:sz w:val="19"/>
          <w:szCs w:val="19"/>
          <w:rtl/>
          <w:lang w:eastAsia="en-US"/>
        </w:rPr>
        <w:t xml:space="preserve"> </w:t>
      </w:r>
      <w:r w:rsidRPr="000A6488">
        <w:rPr>
          <w:rFonts w:hint="eastAsia"/>
          <w:noProof/>
          <w:snapToGrid w:val="0"/>
          <w:sz w:val="19"/>
          <w:szCs w:val="19"/>
          <w:rtl/>
          <w:lang w:eastAsia="en-US"/>
        </w:rPr>
        <w:t>אישור</w:t>
      </w:r>
      <w:r w:rsidRPr="000A6488">
        <w:rPr>
          <w:noProof/>
          <w:snapToGrid w:val="0"/>
          <w:sz w:val="19"/>
          <w:szCs w:val="19"/>
          <w:rtl/>
          <w:lang w:eastAsia="en-US"/>
        </w:rPr>
        <w:t xml:space="preserve"> </w:t>
      </w:r>
      <w:r w:rsidRPr="000A6488">
        <w:rPr>
          <w:rFonts w:hint="eastAsia"/>
          <w:noProof/>
          <w:snapToGrid w:val="0"/>
          <w:sz w:val="19"/>
          <w:szCs w:val="19"/>
          <w:rtl/>
          <w:lang w:eastAsia="en-US"/>
        </w:rPr>
        <w:t>משטרה</w:t>
      </w:r>
      <w:r w:rsidRPr="000A6488">
        <w:rPr>
          <w:noProof/>
          <w:snapToGrid w:val="0"/>
          <w:sz w:val="19"/>
          <w:szCs w:val="19"/>
          <w:rtl/>
          <w:lang w:eastAsia="en-US"/>
        </w:rPr>
        <w:t xml:space="preserve"> </w:t>
      </w:r>
      <w:r w:rsidRPr="000A6488">
        <w:rPr>
          <w:rFonts w:hint="eastAsia"/>
          <w:noProof/>
          <w:snapToGrid w:val="0"/>
          <w:sz w:val="19"/>
          <w:szCs w:val="19"/>
          <w:rtl/>
          <w:lang w:eastAsia="en-US"/>
        </w:rPr>
        <w:t>לכך</w:t>
      </w:r>
      <w:r w:rsidRPr="000A6488">
        <w:rPr>
          <w:noProof/>
          <w:snapToGrid w:val="0"/>
          <w:sz w:val="19"/>
          <w:szCs w:val="19"/>
          <w:rtl/>
          <w:lang w:eastAsia="en-US"/>
        </w:rPr>
        <w:t xml:space="preserve"> </w:t>
      </w:r>
      <w:r w:rsidRPr="000A6488">
        <w:rPr>
          <w:rFonts w:hint="eastAsia"/>
          <w:noProof/>
          <w:snapToGrid w:val="0"/>
          <w:sz w:val="19"/>
          <w:szCs w:val="19"/>
          <w:rtl/>
          <w:lang w:eastAsia="en-US"/>
        </w:rPr>
        <w:t>שאין</w:t>
      </w:r>
      <w:r w:rsidRPr="000A6488">
        <w:rPr>
          <w:noProof/>
          <w:snapToGrid w:val="0"/>
          <w:sz w:val="19"/>
          <w:szCs w:val="19"/>
          <w:rtl/>
          <w:lang w:eastAsia="en-US"/>
        </w:rPr>
        <w:t xml:space="preserve"> </w:t>
      </w:r>
      <w:r w:rsidRPr="000A6488">
        <w:rPr>
          <w:rFonts w:hint="eastAsia"/>
          <w:noProof/>
          <w:snapToGrid w:val="0"/>
          <w:sz w:val="19"/>
          <w:szCs w:val="19"/>
          <w:rtl/>
          <w:lang w:eastAsia="en-US"/>
        </w:rPr>
        <w:t>מניעה</w:t>
      </w:r>
      <w:r w:rsidRPr="000A6488">
        <w:rPr>
          <w:noProof/>
          <w:snapToGrid w:val="0"/>
          <w:sz w:val="19"/>
          <w:szCs w:val="19"/>
          <w:rtl/>
          <w:lang w:eastAsia="en-US"/>
        </w:rPr>
        <w:t xml:space="preserve"> </w:t>
      </w:r>
      <w:r w:rsidRPr="000A6488">
        <w:rPr>
          <w:rFonts w:hint="eastAsia"/>
          <w:noProof/>
          <w:snapToGrid w:val="0"/>
          <w:sz w:val="19"/>
          <w:szCs w:val="19"/>
          <w:rtl/>
          <w:lang w:eastAsia="en-US"/>
        </w:rPr>
        <w:t>לפי</w:t>
      </w:r>
      <w:r w:rsidRPr="000A6488">
        <w:rPr>
          <w:noProof/>
          <w:snapToGrid w:val="0"/>
          <w:sz w:val="19"/>
          <w:szCs w:val="19"/>
          <w:rtl/>
          <w:lang w:eastAsia="en-US"/>
        </w:rPr>
        <w:t xml:space="preserve"> </w:t>
      </w:r>
      <w:r w:rsidRPr="000A6488">
        <w:rPr>
          <w:rFonts w:hint="eastAsia"/>
          <w:noProof/>
          <w:snapToGrid w:val="0"/>
          <w:sz w:val="19"/>
          <w:szCs w:val="19"/>
          <w:rtl/>
          <w:lang w:eastAsia="en-US"/>
        </w:rPr>
        <w:t>החוק</w:t>
      </w:r>
      <w:r w:rsidRPr="000A6488">
        <w:rPr>
          <w:noProof/>
          <w:snapToGrid w:val="0"/>
          <w:sz w:val="19"/>
          <w:szCs w:val="19"/>
          <w:rtl/>
          <w:lang w:eastAsia="en-US"/>
        </w:rPr>
        <w:t xml:space="preserve"> </w:t>
      </w:r>
      <w:r w:rsidRPr="000A6488">
        <w:rPr>
          <w:rFonts w:hint="eastAsia"/>
          <w:noProof/>
          <w:snapToGrid w:val="0"/>
          <w:sz w:val="19"/>
          <w:szCs w:val="19"/>
          <w:rtl/>
          <w:lang w:eastAsia="en-US"/>
        </w:rPr>
        <w:t>להעסקתי</w:t>
      </w:r>
      <w:r w:rsidRPr="000A6488">
        <w:rPr>
          <w:noProof/>
          <w:snapToGrid w:val="0"/>
          <w:sz w:val="19"/>
          <w:szCs w:val="19"/>
          <w:rtl/>
          <w:lang w:eastAsia="en-US"/>
        </w:rPr>
        <w:t xml:space="preserve"> </w:t>
      </w:r>
      <w:r w:rsidRPr="000A6488">
        <w:rPr>
          <w:rFonts w:hint="eastAsia"/>
          <w:noProof/>
          <w:snapToGrid w:val="0"/>
          <w:sz w:val="19"/>
          <w:szCs w:val="19"/>
          <w:rtl/>
          <w:lang w:eastAsia="en-US"/>
        </w:rPr>
        <w:t>במוסד</w:t>
      </w:r>
      <w:r w:rsidRPr="000A6488">
        <w:rPr>
          <w:noProof/>
          <w:snapToGrid w:val="0"/>
          <w:sz w:val="19"/>
          <w:szCs w:val="19"/>
          <w:rtl/>
          <w:lang w:eastAsia="en-US"/>
        </w:rPr>
        <w:t xml:space="preserve"> </w:t>
      </w:r>
      <w:r w:rsidRPr="000A6488">
        <w:rPr>
          <w:rFonts w:hint="eastAsia"/>
          <w:noProof/>
          <w:snapToGrid w:val="0"/>
          <w:sz w:val="19"/>
          <w:szCs w:val="19"/>
          <w:rtl/>
          <w:lang w:eastAsia="en-US"/>
        </w:rPr>
        <w:t>המצוין</w:t>
      </w:r>
      <w:r w:rsidRPr="000A6488">
        <w:rPr>
          <w:noProof/>
          <w:snapToGrid w:val="0"/>
          <w:sz w:val="19"/>
          <w:szCs w:val="19"/>
          <w:rtl/>
          <w:lang w:eastAsia="en-US"/>
        </w:rPr>
        <w:t xml:space="preserve"> </w:t>
      </w:r>
      <w:r w:rsidRPr="000A6488">
        <w:rPr>
          <w:rFonts w:hint="eastAsia"/>
          <w:noProof/>
          <w:snapToGrid w:val="0"/>
          <w:sz w:val="19"/>
          <w:szCs w:val="19"/>
          <w:rtl/>
          <w:lang w:eastAsia="en-US"/>
        </w:rPr>
        <w:t>בטופס</w:t>
      </w:r>
      <w:r w:rsidRPr="000A6488">
        <w:rPr>
          <w:noProof/>
          <w:snapToGrid w:val="0"/>
          <w:sz w:val="19"/>
          <w:szCs w:val="19"/>
          <w:rtl/>
          <w:lang w:eastAsia="en-US"/>
        </w:rPr>
        <w:t xml:space="preserve"> 2 </w:t>
      </w:r>
      <w:r w:rsidRPr="000A6488">
        <w:rPr>
          <w:rFonts w:hint="eastAsia"/>
          <w:noProof/>
          <w:snapToGrid w:val="0"/>
          <w:sz w:val="19"/>
          <w:szCs w:val="19"/>
          <w:rtl/>
          <w:lang w:eastAsia="en-US"/>
        </w:rPr>
        <w:t>המצורף</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 xml:space="preserve">2.  </w:t>
      </w:r>
      <w:r w:rsidRPr="000A6488">
        <w:rPr>
          <w:rFonts w:hint="eastAsia"/>
          <w:noProof/>
          <w:snapToGrid w:val="0"/>
          <w:sz w:val="19"/>
          <w:szCs w:val="19"/>
          <w:rtl/>
          <w:lang w:eastAsia="en-US"/>
        </w:rPr>
        <w:t>א</w:t>
      </w:r>
      <w:r w:rsidRPr="000A6488">
        <w:rPr>
          <w:noProof/>
          <w:snapToGrid w:val="0"/>
          <w:sz w:val="19"/>
          <w:szCs w:val="19"/>
          <w:rtl/>
          <w:lang w:eastAsia="en-US"/>
        </w:rPr>
        <w:t>נ</w:t>
      </w:r>
      <w:r w:rsidRPr="000A6488">
        <w:rPr>
          <w:rFonts w:hint="eastAsia"/>
          <w:noProof/>
          <w:snapToGrid w:val="0"/>
          <w:sz w:val="19"/>
          <w:szCs w:val="19"/>
          <w:rtl/>
          <w:lang w:eastAsia="en-US"/>
        </w:rPr>
        <w:t>י</w:t>
      </w:r>
      <w:r w:rsidRPr="000A6488">
        <w:rPr>
          <w:noProof/>
          <w:snapToGrid w:val="0"/>
          <w:sz w:val="19"/>
          <w:szCs w:val="19"/>
          <w:rtl/>
          <w:lang w:eastAsia="en-US"/>
        </w:rPr>
        <w:t xml:space="preserve"> מייפה את כוחו של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 xml:space="preserve">ם פרטי </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זהות</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להג</w:t>
      </w:r>
      <w:r w:rsidRPr="000A6488">
        <w:rPr>
          <w:rFonts w:hint="eastAsia"/>
          <w:noProof/>
          <w:snapToGrid w:val="0"/>
          <w:sz w:val="19"/>
          <w:szCs w:val="19"/>
          <w:rtl/>
          <w:lang w:eastAsia="en-US"/>
        </w:rPr>
        <w:t>י</w:t>
      </w:r>
      <w:r w:rsidRPr="000A6488">
        <w:rPr>
          <w:noProof/>
          <w:snapToGrid w:val="0"/>
          <w:sz w:val="19"/>
          <w:szCs w:val="19"/>
          <w:rtl/>
          <w:lang w:eastAsia="en-US"/>
        </w:rPr>
        <w:t>ש ב</w:t>
      </w:r>
      <w:r w:rsidRPr="000A6488">
        <w:rPr>
          <w:rFonts w:hint="eastAsia"/>
          <w:noProof/>
          <w:snapToGrid w:val="0"/>
          <w:sz w:val="19"/>
          <w:szCs w:val="19"/>
          <w:rtl/>
          <w:lang w:eastAsia="en-US"/>
        </w:rPr>
        <w:t>קשה</w:t>
      </w:r>
      <w:r w:rsidRPr="000A6488">
        <w:rPr>
          <w:noProof/>
          <w:snapToGrid w:val="0"/>
          <w:sz w:val="19"/>
          <w:szCs w:val="19"/>
          <w:rtl/>
          <w:lang w:eastAsia="en-US"/>
        </w:rPr>
        <w:t xml:space="preserve"> </w:t>
      </w:r>
      <w:r w:rsidRPr="000A6488">
        <w:rPr>
          <w:rFonts w:hint="eastAsia"/>
          <w:noProof/>
          <w:snapToGrid w:val="0"/>
          <w:sz w:val="19"/>
          <w:szCs w:val="19"/>
          <w:rtl/>
          <w:lang w:eastAsia="en-US"/>
        </w:rPr>
        <w:t>זו</w:t>
      </w:r>
      <w:r w:rsidRPr="000A6488">
        <w:rPr>
          <w:noProof/>
          <w:snapToGrid w:val="0"/>
          <w:sz w:val="19"/>
          <w:szCs w:val="19"/>
          <w:rtl/>
          <w:lang w:eastAsia="en-US"/>
        </w:rPr>
        <w:t xml:space="preserve"> </w:t>
      </w:r>
      <w:r w:rsidRPr="000A6488">
        <w:rPr>
          <w:rFonts w:hint="eastAsia"/>
          <w:noProof/>
          <w:snapToGrid w:val="0"/>
          <w:sz w:val="19"/>
          <w:szCs w:val="19"/>
          <w:rtl/>
          <w:lang w:eastAsia="en-US"/>
        </w:rPr>
        <w:t>בשמי</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מצ"</w:t>
      </w:r>
      <w:r w:rsidRPr="000A6488">
        <w:rPr>
          <w:rFonts w:hint="eastAsia"/>
          <w:noProof/>
          <w:snapToGrid w:val="0"/>
          <w:sz w:val="19"/>
          <w:szCs w:val="19"/>
          <w:rtl/>
          <w:lang w:eastAsia="en-US"/>
        </w:rPr>
        <w:t>ב</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תעו</w:t>
      </w:r>
      <w:r w:rsidRPr="000A6488">
        <w:rPr>
          <w:rFonts w:hint="eastAsia"/>
          <w:noProof/>
          <w:snapToGrid w:val="0"/>
          <w:sz w:val="19"/>
          <w:szCs w:val="19"/>
          <w:rtl/>
          <w:lang w:eastAsia="en-US"/>
        </w:rPr>
        <w:t>דת</w:t>
      </w:r>
      <w:r w:rsidRPr="000A6488">
        <w:rPr>
          <w:noProof/>
          <w:snapToGrid w:val="0"/>
          <w:sz w:val="19"/>
          <w:szCs w:val="19"/>
          <w:rtl/>
          <w:lang w:eastAsia="en-US"/>
        </w:rPr>
        <w:t xml:space="preserve"> </w:t>
      </w:r>
      <w:r w:rsidRPr="000A6488">
        <w:rPr>
          <w:rFonts w:hint="eastAsia"/>
          <w:noProof/>
          <w:snapToGrid w:val="0"/>
          <w:sz w:val="19"/>
          <w:szCs w:val="19"/>
          <w:rtl/>
          <w:lang w:eastAsia="en-US"/>
        </w:rPr>
        <w:t>מוסד</w:t>
      </w:r>
      <w:r w:rsidRPr="000A6488">
        <w:rPr>
          <w:noProof/>
          <w:snapToGrid w:val="0"/>
          <w:sz w:val="19"/>
          <w:szCs w:val="19"/>
          <w:rtl/>
          <w:lang w:eastAsia="en-US"/>
        </w:rPr>
        <w:t xml:space="preserve"> - </w:t>
      </w:r>
      <w:r w:rsidRPr="000A6488">
        <w:rPr>
          <w:rFonts w:hint="eastAsia"/>
          <w:noProof/>
          <w:snapToGrid w:val="0"/>
          <w:sz w:val="19"/>
          <w:szCs w:val="19"/>
          <w:rtl/>
          <w:lang w:eastAsia="en-US"/>
        </w:rPr>
        <w:t>טופס</w:t>
      </w:r>
      <w:r w:rsidRPr="000A6488">
        <w:rPr>
          <w:noProof/>
          <w:snapToGrid w:val="0"/>
          <w:sz w:val="19"/>
          <w:szCs w:val="19"/>
          <w:rtl/>
          <w:lang w:eastAsia="en-US"/>
        </w:rPr>
        <w:t xml:space="preserve"> 2.</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rFonts w:hint="eastAsia"/>
          <w:noProof/>
          <w:snapToGrid w:val="0"/>
          <w:sz w:val="19"/>
          <w:szCs w:val="19"/>
          <w:rtl/>
          <w:lang w:eastAsia="en-US"/>
        </w:rPr>
        <w:t>צ</w:t>
      </w:r>
      <w:r w:rsidRPr="000A6488">
        <w:rPr>
          <w:noProof/>
          <w:snapToGrid w:val="0"/>
          <w:sz w:val="19"/>
          <w:szCs w:val="19"/>
          <w:rtl/>
          <w:lang w:eastAsia="en-US"/>
        </w:rPr>
        <w:t>י</w:t>
      </w:r>
      <w:r w:rsidRPr="000A6488">
        <w:rPr>
          <w:rFonts w:hint="eastAsia"/>
          <w:noProof/>
          <w:snapToGrid w:val="0"/>
          <w:sz w:val="19"/>
          <w:szCs w:val="19"/>
          <w:rtl/>
          <w:lang w:eastAsia="en-US"/>
        </w:rPr>
        <w:t>לום</w:t>
      </w:r>
      <w:r w:rsidRPr="000A6488">
        <w:rPr>
          <w:noProof/>
          <w:snapToGrid w:val="0"/>
          <w:sz w:val="19"/>
          <w:szCs w:val="19"/>
          <w:rtl/>
          <w:lang w:eastAsia="en-US"/>
        </w:rPr>
        <w:t xml:space="preserve"> </w:t>
      </w:r>
      <w:r w:rsidRPr="000A6488">
        <w:rPr>
          <w:rFonts w:hint="eastAsia"/>
          <w:noProof/>
          <w:snapToGrid w:val="0"/>
          <w:sz w:val="19"/>
          <w:szCs w:val="19"/>
          <w:rtl/>
          <w:lang w:eastAsia="en-US"/>
        </w:rPr>
        <w:t>תעודת</w:t>
      </w:r>
      <w:r w:rsidRPr="000A6488">
        <w:rPr>
          <w:noProof/>
          <w:snapToGrid w:val="0"/>
          <w:sz w:val="19"/>
          <w:szCs w:val="19"/>
          <w:rtl/>
          <w:lang w:eastAsia="en-US"/>
        </w:rPr>
        <w:t xml:space="preserve"> </w:t>
      </w:r>
      <w:r w:rsidRPr="000A6488">
        <w:rPr>
          <w:rFonts w:hint="eastAsia"/>
          <w:noProof/>
          <w:snapToGrid w:val="0"/>
          <w:sz w:val="19"/>
          <w:szCs w:val="19"/>
          <w:rtl/>
          <w:lang w:eastAsia="en-US"/>
        </w:rPr>
        <w:t>זהות</w:t>
      </w:r>
      <w:r w:rsidRPr="000A6488">
        <w:rPr>
          <w:noProof/>
          <w:snapToGrid w:val="0"/>
          <w:sz w:val="19"/>
          <w:szCs w:val="19"/>
          <w:rtl/>
          <w:lang w:eastAsia="en-US"/>
        </w:rPr>
        <w:t xml:space="preserve"> </w:t>
      </w:r>
      <w:r w:rsidRPr="000A6488">
        <w:rPr>
          <w:rFonts w:hint="eastAsia"/>
          <w:noProof/>
          <w:snapToGrid w:val="0"/>
          <w:sz w:val="19"/>
          <w:szCs w:val="19"/>
          <w:rtl/>
          <w:lang w:eastAsia="en-US"/>
        </w:rPr>
        <w:t>של</w:t>
      </w:r>
      <w:r w:rsidRPr="000A6488">
        <w:rPr>
          <w:noProof/>
          <w:snapToGrid w:val="0"/>
          <w:sz w:val="19"/>
          <w:szCs w:val="19"/>
          <w:rtl/>
          <w:lang w:eastAsia="en-US"/>
        </w:rPr>
        <w:t xml:space="preserve"> </w:t>
      </w:r>
      <w:r w:rsidRPr="000A6488">
        <w:rPr>
          <w:rFonts w:hint="eastAsia"/>
          <w:noProof/>
          <w:snapToGrid w:val="0"/>
          <w:sz w:val="19"/>
          <w:szCs w:val="19"/>
          <w:rtl/>
          <w:lang w:eastAsia="en-US"/>
        </w:rPr>
        <w:t>הבגיר</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מגי</w:t>
      </w:r>
      <w:r w:rsidRPr="000A6488">
        <w:rPr>
          <w:rFonts w:hint="eastAsia"/>
          <w:noProof/>
          <w:snapToGrid w:val="0"/>
          <w:sz w:val="16"/>
          <w:szCs w:val="16"/>
          <w:rtl/>
          <w:lang w:eastAsia="en-US"/>
        </w:rPr>
        <w:t>ש</w:t>
      </w:r>
      <w:r w:rsidRPr="000A6488">
        <w:rPr>
          <w:noProof/>
          <w:snapToGrid w:val="0"/>
          <w:sz w:val="16"/>
          <w:szCs w:val="16"/>
          <w:rtl/>
          <w:lang w:eastAsia="en-US"/>
        </w:rPr>
        <w:t xml:space="preserve"> </w:t>
      </w:r>
      <w:r w:rsidRPr="000A6488">
        <w:rPr>
          <w:rFonts w:hint="eastAsia"/>
          <w:noProof/>
          <w:snapToGrid w:val="0"/>
          <w:sz w:val="16"/>
          <w:szCs w:val="16"/>
          <w:rtl/>
          <w:lang w:eastAsia="en-US"/>
        </w:rPr>
        <w:t>הבקשה</w:t>
      </w:r>
      <w:r w:rsidRPr="000A6488">
        <w:rPr>
          <w:noProof/>
          <w:snapToGrid w:val="0"/>
          <w:sz w:val="16"/>
          <w:szCs w:val="16"/>
          <w:rtl/>
          <w:lang w:eastAsia="en-US"/>
        </w:rPr>
        <w:t xml:space="preserve"> </w:t>
      </w:r>
      <w:r w:rsidRPr="000A6488">
        <w:rPr>
          <w:rFonts w:hint="eastAsia"/>
          <w:noProof/>
          <w:snapToGrid w:val="0"/>
          <w:sz w:val="16"/>
          <w:szCs w:val="16"/>
          <w:rtl/>
          <w:lang w:eastAsia="en-US"/>
        </w:rPr>
        <w:t>איננו</w:t>
      </w:r>
      <w:r w:rsidRPr="000A6488">
        <w:rPr>
          <w:noProof/>
          <w:snapToGrid w:val="0"/>
          <w:sz w:val="16"/>
          <w:szCs w:val="16"/>
          <w:rtl/>
          <w:lang w:eastAsia="en-US"/>
        </w:rPr>
        <w:t xml:space="preserve"> </w:t>
      </w:r>
      <w:r w:rsidRPr="000A6488">
        <w:rPr>
          <w:rFonts w:hint="eastAsia"/>
          <w:noProof/>
          <w:snapToGrid w:val="0"/>
          <w:sz w:val="16"/>
          <w:szCs w:val="16"/>
          <w:rtl/>
          <w:lang w:eastAsia="en-US"/>
        </w:rPr>
        <w:t>הבגיר</w:t>
      </w:r>
      <w:r w:rsidRPr="000A6488">
        <w:rPr>
          <w:noProof/>
          <w:snapToGrid w:val="0"/>
          <w:sz w:val="16"/>
          <w:szCs w:val="16"/>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0A6488">
        <w:rPr>
          <w:b/>
          <w:bCs/>
          <w:noProof/>
          <w:snapToGrid w:val="0"/>
          <w:rtl/>
          <w:lang w:eastAsia="en-US"/>
        </w:rPr>
        <w:t>טופ</w:t>
      </w:r>
      <w:r w:rsidRPr="000A6488">
        <w:rPr>
          <w:rFonts w:hint="eastAsia"/>
          <w:b/>
          <w:bCs/>
          <w:noProof/>
          <w:snapToGrid w:val="0"/>
          <w:rtl/>
          <w:lang w:eastAsia="en-US"/>
        </w:rPr>
        <w:t>ס</w:t>
      </w:r>
      <w:r w:rsidRPr="000A6488">
        <w:rPr>
          <w:b/>
          <w:bCs/>
          <w:noProof/>
          <w:snapToGrid w:val="0"/>
          <w:rtl/>
          <w:lang w:eastAsia="en-US"/>
        </w:rPr>
        <w:t xml:space="preserve"> 2</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2(א)(1))</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0A6488">
        <w:rPr>
          <w:b/>
          <w:bCs/>
          <w:noProof/>
          <w:snapToGrid w:val="0"/>
          <w:rtl/>
          <w:lang w:eastAsia="en-US"/>
        </w:rPr>
        <w:t>ת</w:t>
      </w:r>
      <w:r w:rsidRPr="000A6488">
        <w:rPr>
          <w:rFonts w:hint="eastAsia"/>
          <w:b/>
          <w:bCs/>
          <w:noProof/>
          <w:snapToGrid w:val="0"/>
          <w:rtl/>
          <w:lang w:eastAsia="en-US"/>
        </w:rPr>
        <w:t>ע</w:t>
      </w:r>
      <w:r w:rsidRPr="000A6488">
        <w:rPr>
          <w:b/>
          <w:bCs/>
          <w:noProof/>
          <w:snapToGrid w:val="0"/>
          <w:rtl/>
          <w:lang w:eastAsia="en-US"/>
        </w:rPr>
        <w:t>ו</w:t>
      </w:r>
      <w:r w:rsidRPr="000A6488">
        <w:rPr>
          <w:rFonts w:hint="eastAsia"/>
          <w:b/>
          <w:bCs/>
          <w:noProof/>
          <w:snapToGrid w:val="0"/>
          <w:rtl/>
          <w:lang w:eastAsia="en-US"/>
        </w:rPr>
        <w:t>דת</w:t>
      </w:r>
      <w:r w:rsidRPr="000A6488">
        <w:rPr>
          <w:b/>
          <w:bCs/>
          <w:noProof/>
          <w:snapToGrid w:val="0"/>
          <w:rtl/>
          <w:lang w:eastAsia="en-US"/>
        </w:rPr>
        <w:t xml:space="preserve"> </w:t>
      </w:r>
      <w:r w:rsidRPr="000A6488">
        <w:rPr>
          <w:rFonts w:hint="eastAsia"/>
          <w:b/>
          <w:bCs/>
          <w:noProof/>
          <w:snapToGrid w:val="0"/>
          <w:rtl/>
          <w:lang w:eastAsia="en-US"/>
        </w:rPr>
        <w:t>מוסד</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לפי חוק למניעת העסקה של עברייני מין במוסד המכוון למתן שירות לקטינים, התשס"א2001- (להלן - ה</w:t>
      </w:r>
      <w:r w:rsidRPr="000A6488">
        <w:rPr>
          <w:rFonts w:hint="eastAsia"/>
          <w:noProof/>
          <w:snapToGrid w:val="0"/>
          <w:sz w:val="19"/>
          <w:szCs w:val="19"/>
          <w:rtl/>
          <w:lang w:eastAsia="en-US"/>
        </w:rPr>
        <w:t>ח</w:t>
      </w:r>
      <w:r w:rsidRPr="000A6488">
        <w:rPr>
          <w:noProof/>
          <w:snapToGrid w:val="0"/>
          <w:sz w:val="19"/>
          <w:szCs w:val="19"/>
          <w:rtl/>
          <w:lang w:eastAsia="en-US"/>
        </w:rPr>
        <w:t>ו</w:t>
      </w:r>
      <w:r w:rsidRPr="000A6488">
        <w:rPr>
          <w:rFonts w:hint="eastAsia"/>
          <w:noProof/>
          <w:snapToGrid w:val="0"/>
          <w:sz w:val="19"/>
          <w:szCs w:val="19"/>
          <w:rtl/>
          <w:lang w:eastAsia="en-US"/>
        </w:rPr>
        <w:t>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ש</w:t>
      </w:r>
      <w:r w:rsidRPr="000A6488">
        <w:rPr>
          <w:rFonts w:hint="eastAsia"/>
          <w:noProof/>
          <w:snapToGrid w:val="0"/>
          <w:sz w:val="19"/>
          <w:szCs w:val="19"/>
          <w:rtl/>
          <w:lang w:eastAsia="en-US"/>
        </w:rPr>
        <w:t>ם</w:t>
      </w:r>
      <w:r w:rsidRPr="000A6488">
        <w:rPr>
          <w:noProof/>
          <w:snapToGrid w:val="0"/>
          <w:sz w:val="19"/>
          <w:szCs w:val="19"/>
          <w:rtl/>
          <w:lang w:eastAsia="en-US"/>
        </w:rPr>
        <w:t xml:space="preserve"> </w:t>
      </w:r>
      <w:r w:rsidRPr="000A6488">
        <w:rPr>
          <w:rFonts w:hint="eastAsia"/>
          <w:noProof/>
          <w:snapToGrid w:val="0"/>
          <w:sz w:val="19"/>
          <w:szCs w:val="19"/>
          <w:rtl/>
          <w:lang w:eastAsia="en-US"/>
        </w:rPr>
        <w:t>המוסד</w:t>
      </w:r>
      <w:r w:rsidRPr="000A6488">
        <w:rPr>
          <w:noProof/>
          <w:snapToGrid w:val="0"/>
          <w:position w:val="6"/>
          <w:sz w:val="14"/>
          <w:szCs w:val="14"/>
          <w:rtl/>
          <w:lang w:eastAsia="en-US"/>
        </w:rPr>
        <w:t>1</w:t>
      </w:r>
      <w:r w:rsidRPr="000A6488">
        <w:rPr>
          <w:noProof/>
          <w:snapToGrid w:val="0"/>
          <w:sz w:val="19"/>
          <w:szCs w:val="19"/>
          <w:rtl/>
          <w:lang w:eastAsia="en-US"/>
        </w:rPr>
        <w:tab/>
        <w:t xml:space="preserve"> ס</w:t>
      </w:r>
      <w:r w:rsidRPr="000A6488">
        <w:rPr>
          <w:rFonts w:hint="eastAsia"/>
          <w:noProof/>
          <w:snapToGrid w:val="0"/>
          <w:sz w:val="19"/>
          <w:szCs w:val="19"/>
          <w:rtl/>
          <w:lang w:eastAsia="en-US"/>
        </w:rPr>
        <w:t>וג</w:t>
      </w:r>
      <w:r w:rsidRPr="000A6488">
        <w:rPr>
          <w:noProof/>
          <w:snapToGrid w:val="0"/>
          <w:sz w:val="19"/>
          <w:szCs w:val="19"/>
          <w:rtl/>
          <w:lang w:eastAsia="en-US"/>
        </w:rPr>
        <w:t xml:space="preserve"> </w:t>
      </w:r>
      <w:r w:rsidRPr="000A6488">
        <w:rPr>
          <w:rFonts w:hint="eastAsia"/>
          <w:noProof/>
          <w:snapToGrid w:val="0"/>
          <w:sz w:val="19"/>
          <w:szCs w:val="19"/>
          <w:rtl/>
          <w:lang w:eastAsia="en-US"/>
        </w:rPr>
        <w:t>המוסד</w:t>
      </w:r>
      <w:r w:rsidRPr="000A6488">
        <w:rPr>
          <w:noProof/>
          <w:snapToGrid w:val="0"/>
          <w:position w:val="6"/>
          <w:sz w:val="14"/>
          <w:szCs w:val="14"/>
          <w:rtl/>
          <w:lang w:eastAsia="en-US"/>
        </w:rPr>
        <w:t>2</w:t>
      </w:r>
      <w:r w:rsidRPr="000A6488">
        <w:rPr>
          <w:noProof/>
          <w:snapToGrid w:val="0"/>
          <w:sz w:val="19"/>
          <w:szCs w:val="19"/>
          <w:rtl/>
          <w:lang w:eastAsia="en-US"/>
        </w:rPr>
        <w:tab/>
      </w:r>
    </w:p>
    <w:p w:rsidR="009072F3" w:rsidRPr="000A6488" w:rsidRDefault="009072F3" w:rsidP="009072F3">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 xml:space="preserve">מס' </w:t>
      </w:r>
      <w:r w:rsidRPr="000A6488">
        <w:rPr>
          <w:rFonts w:hint="eastAsia"/>
          <w:noProof/>
          <w:snapToGrid w:val="0"/>
          <w:sz w:val="19"/>
          <w:szCs w:val="19"/>
          <w:rtl/>
          <w:lang w:eastAsia="en-US"/>
        </w:rPr>
        <w:t>רישום</w:t>
      </w:r>
      <w:r w:rsidRPr="000A6488">
        <w:rPr>
          <w:noProof/>
          <w:snapToGrid w:val="0"/>
          <w:position w:val="6"/>
          <w:sz w:val="14"/>
          <w:szCs w:val="14"/>
          <w:rtl/>
          <w:lang w:eastAsia="en-US"/>
        </w:rPr>
        <w:t>3</w:t>
      </w:r>
      <w:r w:rsidRPr="000A6488">
        <w:rPr>
          <w:noProof/>
          <w:snapToGrid w:val="0"/>
          <w:sz w:val="19"/>
          <w:szCs w:val="19"/>
          <w:rtl/>
          <w:lang w:eastAsia="en-US"/>
        </w:rPr>
        <w:tab/>
        <w:t xml:space="preserve"> מ</w:t>
      </w:r>
      <w:r w:rsidRPr="000A6488">
        <w:rPr>
          <w:rFonts w:hint="eastAsia"/>
          <w:noProof/>
          <w:snapToGrid w:val="0"/>
          <w:sz w:val="19"/>
          <w:szCs w:val="19"/>
          <w:rtl/>
          <w:lang w:eastAsia="en-US"/>
        </w:rPr>
        <w:t>ען</w:t>
      </w:r>
      <w:r w:rsidRPr="000A6488">
        <w:rPr>
          <w:noProof/>
          <w:snapToGrid w:val="0"/>
          <w:sz w:val="19"/>
          <w:szCs w:val="19"/>
          <w:rtl/>
          <w:lang w:eastAsia="en-US"/>
        </w:rPr>
        <w:t xml:space="preserve"> </w:t>
      </w:r>
      <w:r w:rsidRPr="000A6488">
        <w:rPr>
          <w:rFonts w:hint="eastAsia"/>
          <w:noProof/>
          <w:snapToGrid w:val="0"/>
          <w:sz w:val="19"/>
          <w:szCs w:val="19"/>
          <w:rtl/>
          <w:lang w:eastAsia="en-US"/>
        </w:rPr>
        <w:t>המוסד</w:t>
      </w:r>
      <w:r w:rsidRPr="000A6488">
        <w:rPr>
          <w:noProof/>
          <w:snapToGrid w:val="0"/>
          <w:position w:val="6"/>
          <w:sz w:val="14"/>
          <w:szCs w:val="14"/>
          <w:rtl/>
          <w:lang w:eastAsia="en-US"/>
        </w:rPr>
        <w:t>1</w:t>
      </w:r>
      <w:r w:rsidRPr="000A6488">
        <w:rPr>
          <w:noProof/>
          <w:snapToGrid w:val="0"/>
          <w:sz w:val="19"/>
          <w:szCs w:val="19"/>
          <w:rtl/>
          <w:lang w:eastAsia="en-US"/>
        </w:rPr>
        <w:tab/>
      </w:r>
    </w:p>
    <w:p w:rsidR="009072F3" w:rsidRPr="000A6488" w:rsidRDefault="009072F3" w:rsidP="009072F3">
      <w:pPr>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מ</w:t>
      </w:r>
      <w:r w:rsidRPr="000A6488">
        <w:rPr>
          <w:rFonts w:hint="eastAsia"/>
          <w:noProof/>
          <w:snapToGrid w:val="0"/>
          <w:sz w:val="19"/>
          <w:szCs w:val="19"/>
          <w:rtl/>
          <w:lang w:eastAsia="en-US"/>
        </w:rPr>
        <w:t>י</w:t>
      </w:r>
      <w:r w:rsidRPr="000A6488">
        <w:rPr>
          <w:noProof/>
          <w:snapToGrid w:val="0"/>
          <w:sz w:val="19"/>
          <w:szCs w:val="19"/>
          <w:rtl/>
          <w:lang w:eastAsia="en-US"/>
        </w:rPr>
        <w:t>ק</w:t>
      </w:r>
      <w:r w:rsidRPr="000A6488">
        <w:rPr>
          <w:rFonts w:hint="eastAsia"/>
          <w:noProof/>
          <w:snapToGrid w:val="0"/>
          <w:sz w:val="19"/>
          <w:szCs w:val="19"/>
          <w:rtl/>
          <w:lang w:eastAsia="en-US"/>
        </w:rPr>
        <w:t>וד</w:t>
      </w:r>
      <w:r w:rsidRPr="000A6488">
        <w:rPr>
          <w:noProof/>
          <w:snapToGrid w:val="0"/>
          <w:sz w:val="19"/>
          <w:szCs w:val="19"/>
          <w:rtl/>
          <w:lang w:eastAsia="en-US"/>
        </w:rPr>
        <w:tab/>
        <w:t xml:space="preserve"> ט</w:t>
      </w:r>
      <w:r w:rsidRPr="000A6488">
        <w:rPr>
          <w:rFonts w:hint="eastAsia"/>
          <w:noProof/>
          <w:snapToGrid w:val="0"/>
          <w:sz w:val="19"/>
          <w:szCs w:val="19"/>
          <w:rtl/>
          <w:lang w:eastAsia="en-US"/>
        </w:rPr>
        <w:t>לפון</w:t>
      </w:r>
      <w:r w:rsidRPr="000A6488">
        <w:rPr>
          <w:noProof/>
          <w:snapToGrid w:val="0"/>
          <w:sz w:val="19"/>
          <w:szCs w:val="19"/>
          <w:rtl/>
          <w:lang w:eastAsia="en-US"/>
        </w:rPr>
        <w:tab/>
      </w:r>
    </w:p>
    <w:p w:rsidR="009072F3" w:rsidRPr="000A6488" w:rsidRDefault="009072F3" w:rsidP="009072F3">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נ</w:t>
      </w:r>
      <w:r w:rsidRPr="000A6488">
        <w:rPr>
          <w:noProof/>
          <w:sz w:val="19"/>
          <w:szCs w:val="19"/>
          <w:rtl/>
          <w:lang w:eastAsia="en-US"/>
        </w:rPr>
        <w:t>י הח"מ</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 xml:space="preserve">   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פרטי</w:t>
      </w:r>
      <w:r w:rsidRPr="000A6488">
        <w:rPr>
          <w:noProof/>
          <w:sz w:val="16"/>
          <w:szCs w:val="16"/>
          <w:rtl/>
          <w:lang w:eastAsia="en-US"/>
        </w:rPr>
        <w:tab/>
        <w:t xml:space="preserve">  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משפחה</w:t>
      </w:r>
      <w:r w:rsidRPr="000A6488">
        <w:rPr>
          <w:noProof/>
          <w:sz w:val="16"/>
          <w:szCs w:val="16"/>
          <w:rtl/>
          <w:lang w:eastAsia="en-US"/>
        </w:rPr>
        <w:tab/>
        <w:t xml:space="preserve">  מ</w:t>
      </w:r>
      <w:r w:rsidRPr="000A6488">
        <w:rPr>
          <w:rFonts w:hint="eastAsia"/>
          <w:noProof/>
          <w:sz w:val="16"/>
          <w:szCs w:val="16"/>
          <w:rtl/>
          <w:lang w:eastAsia="en-US"/>
        </w:rPr>
        <w:t>ס</w:t>
      </w:r>
      <w:r w:rsidRPr="000A6488">
        <w:rPr>
          <w:noProof/>
          <w:sz w:val="16"/>
          <w:szCs w:val="16"/>
          <w:rtl/>
          <w:lang w:eastAsia="en-US"/>
        </w:rPr>
        <w:t xml:space="preserve">' </w:t>
      </w:r>
      <w:r w:rsidRPr="000A6488">
        <w:rPr>
          <w:rFonts w:hint="eastAsia"/>
          <w:noProof/>
          <w:sz w:val="16"/>
          <w:szCs w:val="16"/>
          <w:rtl/>
          <w:lang w:eastAsia="en-US"/>
        </w:rPr>
        <w:t>זהות</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מ</w:t>
      </w:r>
      <w:r w:rsidRPr="000A6488">
        <w:rPr>
          <w:rFonts w:hint="eastAsia"/>
          <w:noProof/>
          <w:snapToGrid w:val="0"/>
          <w:sz w:val="19"/>
          <w:szCs w:val="19"/>
          <w:rtl/>
          <w:lang w:eastAsia="en-US"/>
        </w:rPr>
        <w:t>נ</w:t>
      </w:r>
      <w:r w:rsidRPr="000A6488">
        <w:rPr>
          <w:noProof/>
          <w:snapToGrid w:val="0"/>
          <w:sz w:val="19"/>
          <w:szCs w:val="19"/>
          <w:rtl/>
          <w:lang w:eastAsia="en-US"/>
        </w:rPr>
        <w:t>ה</w:t>
      </w:r>
      <w:r w:rsidRPr="000A6488">
        <w:rPr>
          <w:rFonts w:hint="eastAsia"/>
          <w:noProof/>
          <w:snapToGrid w:val="0"/>
          <w:sz w:val="19"/>
          <w:szCs w:val="19"/>
          <w:rtl/>
          <w:lang w:eastAsia="en-US"/>
        </w:rPr>
        <w:t>ל</w:t>
      </w:r>
      <w:r w:rsidRPr="000A6488">
        <w:rPr>
          <w:noProof/>
          <w:snapToGrid w:val="0"/>
          <w:sz w:val="19"/>
          <w:szCs w:val="19"/>
          <w:rtl/>
          <w:lang w:eastAsia="en-US"/>
        </w:rPr>
        <w:t xml:space="preserve"> </w:t>
      </w:r>
      <w:r w:rsidRPr="000A6488">
        <w:rPr>
          <w:rFonts w:hint="eastAsia"/>
          <w:noProof/>
          <w:snapToGrid w:val="0"/>
          <w:sz w:val="19"/>
          <w:szCs w:val="19"/>
          <w:rtl/>
          <w:lang w:eastAsia="en-US"/>
        </w:rPr>
        <w:t>המוסד</w:t>
      </w:r>
      <w:r w:rsidRPr="000A6488">
        <w:rPr>
          <w:noProof/>
          <w:snapToGrid w:val="0"/>
          <w:position w:val="6"/>
          <w:sz w:val="14"/>
          <w:szCs w:val="14"/>
          <w:rtl/>
          <w:lang w:eastAsia="en-US"/>
        </w:rPr>
        <w:t>4</w:t>
      </w:r>
      <w:r w:rsidRPr="000A6488">
        <w:rPr>
          <w:noProof/>
          <w:snapToGrid w:val="0"/>
          <w:sz w:val="19"/>
          <w:szCs w:val="19"/>
          <w:rtl/>
          <w:lang w:eastAsia="en-US"/>
        </w:rPr>
        <w:tab/>
        <w:t>/מ</w:t>
      </w:r>
      <w:r w:rsidRPr="000A6488">
        <w:rPr>
          <w:rFonts w:hint="eastAsia"/>
          <w:noProof/>
          <w:snapToGrid w:val="0"/>
          <w:sz w:val="19"/>
          <w:szCs w:val="19"/>
          <w:rtl/>
          <w:lang w:eastAsia="en-US"/>
        </w:rPr>
        <w:t>נהל</w:t>
      </w:r>
      <w:r w:rsidRPr="000A6488">
        <w:rPr>
          <w:noProof/>
          <w:snapToGrid w:val="0"/>
          <w:sz w:val="19"/>
          <w:szCs w:val="19"/>
          <w:rtl/>
          <w:lang w:eastAsia="en-US"/>
        </w:rPr>
        <w:t xml:space="preserve"> </w:t>
      </w:r>
      <w:r w:rsidRPr="000A6488">
        <w:rPr>
          <w:rFonts w:hint="eastAsia"/>
          <w:noProof/>
          <w:snapToGrid w:val="0"/>
          <w:sz w:val="19"/>
          <w:szCs w:val="19"/>
          <w:rtl/>
          <w:lang w:eastAsia="en-US"/>
        </w:rPr>
        <w:t>התאגיד</w:t>
      </w:r>
      <w:r w:rsidRPr="000A6488">
        <w:rPr>
          <w:noProof/>
          <w:snapToGrid w:val="0"/>
          <w:sz w:val="19"/>
          <w:szCs w:val="19"/>
          <w:rtl/>
          <w:lang w:eastAsia="en-US"/>
        </w:rPr>
        <w:tab/>
        <w:t>/</w:t>
      </w:r>
    </w:p>
    <w:p w:rsidR="009072F3" w:rsidRPr="000A6488" w:rsidRDefault="009072F3" w:rsidP="009072F3">
      <w:pPr>
        <w:tabs>
          <w:tab w:val="left" w:pos="1134"/>
          <w:tab w:val="left" w:pos="3686"/>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המוסד</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התאגיד</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חראי</w:t>
      </w:r>
      <w:r w:rsidRPr="000A6488">
        <w:rPr>
          <w:noProof/>
          <w:sz w:val="19"/>
          <w:szCs w:val="19"/>
          <w:rtl/>
          <w:lang w:eastAsia="en-US"/>
        </w:rPr>
        <w:t xml:space="preserve"> </w:t>
      </w:r>
      <w:r w:rsidRPr="000A6488">
        <w:rPr>
          <w:rFonts w:hint="eastAsia"/>
          <w:noProof/>
          <w:sz w:val="19"/>
          <w:szCs w:val="19"/>
          <w:rtl/>
          <w:lang w:eastAsia="en-US"/>
        </w:rPr>
        <w:t>על</w:t>
      </w:r>
      <w:r w:rsidRPr="000A6488">
        <w:rPr>
          <w:noProof/>
          <w:sz w:val="19"/>
          <w:szCs w:val="19"/>
          <w:rtl/>
          <w:lang w:eastAsia="en-US"/>
        </w:rPr>
        <w:t xml:space="preserve"> </w:t>
      </w:r>
      <w:r w:rsidRPr="000A6488">
        <w:rPr>
          <w:rFonts w:hint="eastAsia"/>
          <w:noProof/>
          <w:sz w:val="19"/>
          <w:szCs w:val="19"/>
          <w:rtl/>
          <w:lang w:eastAsia="en-US"/>
        </w:rPr>
        <w:t>קבלת</w:t>
      </w:r>
      <w:r w:rsidRPr="000A6488">
        <w:rPr>
          <w:noProof/>
          <w:sz w:val="19"/>
          <w:szCs w:val="19"/>
          <w:rtl/>
          <w:lang w:eastAsia="en-US"/>
        </w:rPr>
        <w:t xml:space="preserve"> </w:t>
      </w:r>
      <w:r w:rsidRPr="000A6488">
        <w:rPr>
          <w:rFonts w:hint="eastAsia"/>
          <w:noProof/>
          <w:sz w:val="19"/>
          <w:szCs w:val="19"/>
          <w:rtl/>
          <w:lang w:eastAsia="en-US"/>
        </w:rPr>
        <w:t>אדם</w:t>
      </w:r>
      <w:r w:rsidRPr="000A6488">
        <w:rPr>
          <w:noProof/>
          <w:sz w:val="19"/>
          <w:szCs w:val="19"/>
          <w:rtl/>
          <w:lang w:eastAsia="en-US"/>
        </w:rPr>
        <w:t xml:space="preserve"> </w:t>
      </w:r>
      <w:r w:rsidRPr="000A6488">
        <w:rPr>
          <w:rFonts w:hint="eastAsia"/>
          <w:noProof/>
          <w:sz w:val="19"/>
          <w:szCs w:val="19"/>
          <w:rtl/>
          <w:lang w:eastAsia="en-US"/>
        </w:rPr>
        <w:t>לעבודה</w:t>
      </w:r>
      <w:r w:rsidRPr="000A6488">
        <w:rPr>
          <w:noProof/>
          <w:sz w:val="19"/>
          <w:szCs w:val="19"/>
          <w:rtl/>
          <w:lang w:eastAsia="en-US"/>
        </w:rPr>
        <w:t xml:space="preserve"> </w:t>
      </w:r>
      <w:r w:rsidRPr="000A6488">
        <w:rPr>
          <w:rFonts w:hint="eastAsia"/>
          <w:noProof/>
          <w:sz w:val="19"/>
          <w:szCs w:val="19"/>
          <w:rtl/>
          <w:lang w:eastAsia="en-US"/>
        </w:rPr>
        <w:t>ב</w:t>
      </w:r>
      <w:r w:rsidRPr="000A6488">
        <w:rPr>
          <w:noProof/>
          <w:sz w:val="19"/>
          <w:szCs w:val="19"/>
          <w:rtl/>
          <w:lang w:eastAsia="en-US"/>
        </w:rPr>
        <w:tab/>
        <w:t xml:space="preserve">/ </w:t>
      </w:r>
      <w:r w:rsidRPr="000A6488">
        <w:rPr>
          <w:noProof/>
          <w:sz w:val="19"/>
          <w:szCs w:val="19"/>
          <w:rtl/>
          <w:lang w:eastAsia="en-US"/>
        </w:rPr>
        <w:tab/>
      </w:r>
    </w:p>
    <w:p w:rsidR="009072F3" w:rsidRPr="000A6488" w:rsidRDefault="009072F3" w:rsidP="009072F3">
      <w:pPr>
        <w:tabs>
          <w:tab w:val="left" w:pos="2155"/>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המשרד</w:t>
      </w:r>
      <w:r w:rsidRPr="000A6488">
        <w:rPr>
          <w:noProof/>
          <w:sz w:val="15"/>
          <w:szCs w:val="15"/>
          <w:rtl/>
          <w:lang w:eastAsia="en-US"/>
        </w:rPr>
        <w:t xml:space="preserve"> </w:t>
      </w:r>
      <w:r w:rsidRPr="000A6488">
        <w:rPr>
          <w:rFonts w:hint="eastAsia"/>
          <w:noProof/>
          <w:sz w:val="15"/>
          <w:szCs w:val="15"/>
          <w:rtl/>
          <w:lang w:eastAsia="en-US"/>
        </w:rPr>
        <w:t>הממשלתי</w:t>
      </w:r>
      <w:r w:rsidRPr="000A6488">
        <w:rPr>
          <w:noProof/>
          <w:sz w:val="15"/>
          <w:szCs w:val="15"/>
          <w:rtl/>
          <w:lang w:eastAsia="en-US"/>
        </w:rPr>
        <w:tab/>
        <w:t xml:space="preserve"> </w:t>
      </w:r>
      <w:r w:rsidRPr="000A6488">
        <w:rPr>
          <w:rFonts w:hint="eastAsia"/>
          <w:noProof/>
          <w:sz w:val="15"/>
          <w:szCs w:val="15"/>
          <w:rtl/>
          <w:lang w:eastAsia="en-US"/>
        </w:rPr>
        <w:t>שם</w:t>
      </w:r>
      <w:r w:rsidRPr="000A6488">
        <w:rPr>
          <w:noProof/>
          <w:sz w:val="15"/>
          <w:szCs w:val="15"/>
          <w:rtl/>
          <w:lang w:eastAsia="en-US"/>
        </w:rPr>
        <w:t xml:space="preserve"> </w:t>
      </w:r>
      <w:r w:rsidRPr="000A6488">
        <w:rPr>
          <w:rFonts w:hint="eastAsia"/>
          <w:noProof/>
          <w:sz w:val="15"/>
          <w:szCs w:val="15"/>
          <w:rtl/>
          <w:lang w:eastAsia="en-US"/>
        </w:rPr>
        <w:t>הרשות</w:t>
      </w:r>
      <w:r w:rsidRPr="000A6488">
        <w:rPr>
          <w:noProof/>
          <w:sz w:val="15"/>
          <w:szCs w:val="15"/>
          <w:rtl/>
          <w:lang w:eastAsia="en-US"/>
        </w:rPr>
        <w:t xml:space="preserve"> </w:t>
      </w:r>
      <w:r w:rsidRPr="000A6488">
        <w:rPr>
          <w:rFonts w:hint="eastAsia"/>
          <w:noProof/>
          <w:sz w:val="15"/>
          <w:szCs w:val="15"/>
          <w:rtl/>
          <w:lang w:eastAsia="en-US"/>
        </w:rPr>
        <w:t>המקומית</w:t>
      </w:r>
    </w:p>
    <w:p w:rsidR="009072F3" w:rsidRPr="000A6488" w:rsidRDefault="009072F3" w:rsidP="009072F3">
      <w:pPr>
        <w:tabs>
          <w:tab w:val="left" w:pos="2155"/>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4961"/>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מ</w:t>
      </w:r>
      <w:r w:rsidRPr="000A6488">
        <w:rPr>
          <w:rFonts w:hint="eastAsia"/>
          <w:noProof/>
          <w:sz w:val="19"/>
          <w:szCs w:val="19"/>
          <w:rtl/>
          <w:lang w:eastAsia="en-US"/>
        </w:rPr>
        <w:t>אשר</w:t>
      </w:r>
      <w:r w:rsidRPr="000A6488">
        <w:rPr>
          <w:noProof/>
          <w:sz w:val="19"/>
          <w:szCs w:val="19"/>
          <w:rtl/>
          <w:lang w:eastAsia="en-US"/>
        </w:rPr>
        <w:t xml:space="preserve"> </w:t>
      </w:r>
      <w:r w:rsidRPr="000A6488">
        <w:rPr>
          <w:rFonts w:hint="eastAsia"/>
          <w:noProof/>
          <w:sz w:val="19"/>
          <w:szCs w:val="19"/>
          <w:rtl/>
          <w:lang w:eastAsia="en-US"/>
        </w:rPr>
        <w:t>כי</w:t>
      </w:r>
      <w:r w:rsidRPr="000A6488">
        <w:rPr>
          <w:noProof/>
          <w:sz w:val="19"/>
          <w:szCs w:val="19"/>
          <w:rtl/>
          <w:lang w:eastAsia="en-US"/>
        </w:rPr>
        <w:t xml:space="preserve"> </w:t>
      </w:r>
      <w:r w:rsidRPr="000A6488">
        <w:rPr>
          <w:rFonts w:hint="eastAsia"/>
          <w:noProof/>
          <w:sz w:val="19"/>
          <w:szCs w:val="19"/>
          <w:rtl/>
          <w:lang w:eastAsia="en-US"/>
        </w:rPr>
        <w:t>תעודה</w:t>
      </w:r>
      <w:r w:rsidRPr="000A6488">
        <w:rPr>
          <w:noProof/>
          <w:sz w:val="19"/>
          <w:szCs w:val="19"/>
          <w:rtl/>
          <w:lang w:eastAsia="en-US"/>
        </w:rPr>
        <w:t xml:space="preserve"> </w:t>
      </w:r>
      <w:r w:rsidRPr="000A6488">
        <w:rPr>
          <w:rFonts w:hint="eastAsia"/>
          <w:noProof/>
          <w:sz w:val="19"/>
          <w:szCs w:val="19"/>
          <w:rtl/>
          <w:lang w:eastAsia="en-US"/>
        </w:rPr>
        <w:t>זו</w:t>
      </w:r>
      <w:r w:rsidRPr="000A6488">
        <w:rPr>
          <w:noProof/>
          <w:sz w:val="19"/>
          <w:szCs w:val="19"/>
          <w:rtl/>
          <w:lang w:eastAsia="en-US"/>
        </w:rPr>
        <w:t xml:space="preserve"> </w:t>
      </w:r>
      <w:r w:rsidRPr="000A6488">
        <w:rPr>
          <w:rFonts w:hint="eastAsia"/>
          <w:noProof/>
          <w:sz w:val="19"/>
          <w:szCs w:val="19"/>
          <w:rtl/>
          <w:lang w:eastAsia="en-US"/>
        </w:rPr>
        <w:t>ניתנת</w:t>
      </w:r>
      <w:r w:rsidRPr="000A6488">
        <w:rPr>
          <w:noProof/>
          <w:sz w:val="19"/>
          <w:szCs w:val="19"/>
          <w:rtl/>
          <w:lang w:eastAsia="en-US"/>
        </w:rPr>
        <w:t xml:space="preserve"> </w:t>
      </w:r>
      <w:r w:rsidRPr="000A6488">
        <w:rPr>
          <w:rFonts w:hint="eastAsia"/>
          <w:noProof/>
          <w:sz w:val="19"/>
          <w:szCs w:val="19"/>
          <w:rtl/>
          <w:lang w:eastAsia="en-US"/>
        </w:rPr>
        <w:t>על</w:t>
      </w:r>
      <w:r w:rsidRPr="000A6488">
        <w:rPr>
          <w:noProof/>
          <w:sz w:val="19"/>
          <w:szCs w:val="19"/>
          <w:rtl/>
          <w:lang w:eastAsia="en-US"/>
        </w:rPr>
        <w:t xml:space="preserve"> </w:t>
      </w:r>
      <w:r w:rsidRPr="000A6488">
        <w:rPr>
          <w:rFonts w:hint="eastAsia"/>
          <w:noProof/>
          <w:sz w:val="19"/>
          <w:szCs w:val="19"/>
          <w:rtl/>
          <w:lang w:eastAsia="en-US"/>
        </w:rPr>
        <w:t>ידי</w:t>
      </w:r>
      <w:r w:rsidRPr="000A6488">
        <w:rPr>
          <w:noProof/>
          <w:sz w:val="19"/>
          <w:szCs w:val="19"/>
          <w:rtl/>
          <w:lang w:eastAsia="en-US"/>
        </w:rPr>
        <w:t xml:space="preserve"> </w:t>
      </w:r>
      <w:r w:rsidRPr="000A6488">
        <w:rPr>
          <w:rFonts w:hint="eastAsia"/>
          <w:noProof/>
          <w:sz w:val="19"/>
          <w:szCs w:val="19"/>
          <w:rtl/>
          <w:lang w:eastAsia="en-US"/>
        </w:rPr>
        <w:t>בענין</w:t>
      </w:r>
      <w:r w:rsidRPr="000A6488">
        <w:rPr>
          <w:noProof/>
          <w:sz w:val="19"/>
          <w:szCs w:val="19"/>
          <w:rtl/>
          <w:lang w:eastAsia="en-US"/>
        </w:rPr>
        <w:t xml:space="preserve"> </w:t>
      </w:r>
      <w:r w:rsidRPr="000A6488">
        <w:rPr>
          <w:rFonts w:hint="eastAsia"/>
          <w:noProof/>
          <w:sz w:val="19"/>
          <w:szCs w:val="19"/>
          <w:rtl/>
          <w:lang w:eastAsia="en-US"/>
        </w:rPr>
        <w:t>העסקתו</w:t>
      </w:r>
      <w:r w:rsidRPr="000A6488">
        <w:rPr>
          <w:noProof/>
          <w:sz w:val="19"/>
          <w:szCs w:val="19"/>
          <w:rtl/>
          <w:lang w:eastAsia="en-US"/>
        </w:rPr>
        <w:t xml:space="preserve"> </w:t>
      </w:r>
      <w:r w:rsidRPr="000A6488">
        <w:rPr>
          <w:rFonts w:hint="eastAsia"/>
          <w:noProof/>
          <w:sz w:val="19"/>
          <w:szCs w:val="19"/>
          <w:rtl/>
          <w:lang w:eastAsia="en-US"/>
        </w:rPr>
        <w:t>במוסד</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ab/>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r w:rsidRPr="000A6488">
        <w:rPr>
          <w:noProof/>
          <w:sz w:val="19"/>
          <w:szCs w:val="19"/>
          <w:rtl/>
          <w:lang w:eastAsia="en-US"/>
        </w:rPr>
        <w:tab/>
      </w:r>
      <w:r w:rsidRPr="000A6488">
        <w:rPr>
          <w:noProof/>
          <w:sz w:val="16"/>
          <w:szCs w:val="16"/>
          <w:rtl/>
          <w:lang w:eastAsia="en-US"/>
        </w:rPr>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פרטי</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ני</w:t>
      </w:r>
      <w:r w:rsidRPr="000A6488">
        <w:rPr>
          <w:noProof/>
          <w:sz w:val="19"/>
          <w:szCs w:val="19"/>
          <w:rtl/>
          <w:lang w:eastAsia="en-US"/>
        </w:rPr>
        <w:t xml:space="preserve"> </w:t>
      </w:r>
      <w:r w:rsidRPr="000A6488">
        <w:rPr>
          <w:rFonts w:hint="eastAsia"/>
          <w:noProof/>
          <w:sz w:val="19"/>
          <w:szCs w:val="19"/>
          <w:rtl/>
          <w:lang w:eastAsia="en-US"/>
        </w:rPr>
        <w:t>מצהיר</w:t>
      </w:r>
      <w:r w:rsidRPr="000A6488">
        <w:rPr>
          <w:noProof/>
          <w:sz w:val="19"/>
          <w:szCs w:val="19"/>
          <w:rtl/>
          <w:lang w:eastAsia="en-US"/>
        </w:rPr>
        <w:t xml:space="preserve"> </w:t>
      </w:r>
      <w:r w:rsidRPr="000A6488">
        <w:rPr>
          <w:rFonts w:hint="eastAsia"/>
          <w:noProof/>
          <w:sz w:val="19"/>
          <w:szCs w:val="19"/>
          <w:rtl/>
          <w:lang w:eastAsia="en-US"/>
        </w:rPr>
        <w:t>כי</w:t>
      </w:r>
      <w:r w:rsidRPr="000A6488">
        <w:rPr>
          <w:noProof/>
          <w:sz w:val="19"/>
          <w:szCs w:val="19"/>
          <w:rtl/>
          <w:lang w:eastAsia="en-US"/>
        </w:rPr>
        <w:t xml:space="preserve"> </w:t>
      </w:r>
      <w:r w:rsidRPr="000A6488">
        <w:rPr>
          <w:rFonts w:hint="eastAsia"/>
          <w:noProof/>
          <w:sz w:val="19"/>
          <w:szCs w:val="19"/>
          <w:rtl/>
          <w:lang w:eastAsia="en-US"/>
        </w:rPr>
        <w:t>המוסד</w:t>
      </w:r>
      <w:r w:rsidRPr="000A6488">
        <w:rPr>
          <w:noProof/>
          <w:sz w:val="19"/>
          <w:szCs w:val="19"/>
          <w:rtl/>
          <w:lang w:eastAsia="en-US"/>
        </w:rPr>
        <w:t xml:space="preserve"> </w:t>
      </w:r>
      <w:r w:rsidRPr="000A6488">
        <w:rPr>
          <w:rFonts w:hint="eastAsia"/>
          <w:noProof/>
          <w:sz w:val="19"/>
          <w:szCs w:val="19"/>
          <w:rtl/>
          <w:lang w:eastAsia="en-US"/>
        </w:rPr>
        <w:t>האמור</w:t>
      </w:r>
      <w:r w:rsidRPr="000A6488">
        <w:rPr>
          <w:noProof/>
          <w:sz w:val="19"/>
          <w:szCs w:val="19"/>
          <w:rtl/>
          <w:lang w:eastAsia="en-US"/>
        </w:rPr>
        <w:t xml:space="preserve"> </w:t>
      </w:r>
      <w:r w:rsidRPr="000A6488">
        <w:rPr>
          <w:rFonts w:hint="eastAsia"/>
          <w:noProof/>
          <w:sz w:val="19"/>
          <w:szCs w:val="19"/>
          <w:rtl/>
          <w:lang w:eastAsia="en-US"/>
        </w:rPr>
        <w:t>הוא</w:t>
      </w:r>
      <w:r w:rsidRPr="000A6488">
        <w:rPr>
          <w:noProof/>
          <w:sz w:val="19"/>
          <w:szCs w:val="19"/>
          <w:rtl/>
          <w:lang w:eastAsia="en-US"/>
        </w:rPr>
        <w:t xml:space="preserve"> </w:t>
      </w:r>
      <w:r w:rsidRPr="000A6488">
        <w:rPr>
          <w:rFonts w:hint="eastAsia"/>
          <w:noProof/>
          <w:sz w:val="19"/>
          <w:szCs w:val="19"/>
          <w:rtl/>
          <w:lang w:eastAsia="en-US"/>
        </w:rPr>
        <w:t>מוסד</w:t>
      </w:r>
      <w:r w:rsidRPr="000A6488">
        <w:rPr>
          <w:noProof/>
          <w:sz w:val="19"/>
          <w:szCs w:val="19"/>
          <w:rtl/>
          <w:lang w:eastAsia="en-US"/>
        </w:rPr>
        <w:t xml:space="preserve"> </w:t>
      </w:r>
      <w:r w:rsidRPr="000A6488">
        <w:rPr>
          <w:rFonts w:hint="eastAsia"/>
          <w:noProof/>
          <w:sz w:val="19"/>
          <w:szCs w:val="19"/>
          <w:rtl/>
          <w:lang w:eastAsia="en-US"/>
        </w:rPr>
        <w:t>כהגדרתו</w:t>
      </w:r>
      <w:r w:rsidRPr="000A6488">
        <w:rPr>
          <w:noProof/>
          <w:sz w:val="19"/>
          <w:szCs w:val="19"/>
          <w:rtl/>
          <w:lang w:eastAsia="en-US"/>
        </w:rPr>
        <w:t xml:space="preserve"> </w:t>
      </w:r>
      <w:r w:rsidRPr="000A6488">
        <w:rPr>
          <w:rFonts w:hint="eastAsia"/>
          <w:noProof/>
          <w:sz w:val="19"/>
          <w:szCs w:val="19"/>
          <w:rtl/>
          <w:lang w:eastAsia="en-US"/>
        </w:rPr>
        <w:t>בחוק</w:t>
      </w:r>
      <w:r w:rsidRPr="000A6488">
        <w:rPr>
          <w:noProof/>
          <w:sz w:val="19"/>
          <w:szCs w:val="19"/>
          <w:rtl/>
          <w:lang w:eastAsia="en-US"/>
        </w:rPr>
        <w:t>.</w:t>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1</w:t>
      </w: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שם המוסד אינו ידוע בעת הגשת הבקשה, יצוין סוג המוסד בלבד, ואין צורך למלא את פרטי מען המוסד.</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2</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ציין את סוג המוסד מתוך הרשימה שלהלן:</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sz w:val="16"/>
          <w:szCs w:val="16"/>
          <w:rtl/>
          <w:lang w:eastAsia="en-US"/>
        </w:rPr>
        <w:t xml:space="preserve">   בי</w:t>
      </w:r>
      <w:r w:rsidRPr="000A6488">
        <w:rPr>
          <w:rFonts w:hint="eastAsia"/>
          <w:noProof/>
          <w:snapToGrid w:val="0"/>
          <w:sz w:val="16"/>
          <w:szCs w:val="16"/>
          <w:rtl/>
          <w:lang w:eastAsia="en-US"/>
        </w:rPr>
        <w:t>ת</w:t>
      </w:r>
      <w:r w:rsidRPr="000A6488">
        <w:rPr>
          <w:noProof/>
          <w:snapToGrid w:val="0"/>
          <w:sz w:val="16"/>
          <w:szCs w:val="16"/>
          <w:rtl/>
          <w:lang w:eastAsia="en-US"/>
        </w:rPr>
        <w:t xml:space="preserve"> </w:t>
      </w:r>
      <w:r w:rsidRPr="000A6488">
        <w:rPr>
          <w:rFonts w:hint="eastAsia"/>
          <w:noProof/>
          <w:snapToGrid w:val="0"/>
          <w:sz w:val="16"/>
          <w:szCs w:val="16"/>
          <w:rtl/>
          <w:lang w:eastAsia="en-US"/>
        </w:rPr>
        <w:t>ספר</w:t>
      </w:r>
      <w:r w:rsidRPr="000A6488">
        <w:rPr>
          <w:noProof/>
          <w:snapToGrid w:val="0"/>
          <w:sz w:val="16"/>
          <w:szCs w:val="16"/>
          <w:rtl/>
          <w:lang w:eastAsia="en-US"/>
        </w:rPr>
        <w:t xml:space="preserve"> </w:t>
      </w:r>
      <w:r w:rsidRPr="000A6488">
        <w:rPr>
          <w:rFonts w:hint="eastAsia"/>
          <w:noProof/>
          <w:snapToGrid w:val="0"/>
          <w:sz w:val="16"/>
          <w:szCs w:val="16"/>
          <w:rtl/>
          <w:lang w:eastAsia="en-US"/>
        </w:rPr>
        <w:t>שלומדים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מוסד</w:t>
      </w:r>
      <w:r w:rsidRPr="000A6488">
        <w:rPr>
          <w:noProof/>
          <w:snapToGrid w:val="0"/>
          <w:sz w:val="16"/>
          <w:szCs w:val="16"/>
          <w:rtl/>
          <w:lang w:eastAsia="en-US"/>
        </w:rPr>
        <w:t xml:space="preserve"> </w:t>
      </w:r>
      <w:r w:rsidRPr="000A6488">
        <w:rPr>
          <w:rFonts w:hint="eastAsia"/>
          <w:noProof/>
          <w:snapToGrid w:val="0"/>
          <w:sz w:val="16"/>
          <w:szCs w:val="16"/>
          <w:rtl/>
          <w:lang w:eastAsia="en-US"/>
        </w:rPr>
        <w:t>חינוכי</w:t>
      </w:r>
      <w:r w:rsidRPr="000A6488">
        <w:rPr>
          <w:noProof/>
          <w:snapToGrid w:val="0"/>
          <w:sz w:val="16"/>
          <w:szCs w:val="16"/>
          <w:rtl/>
          <w:lang w:eastAsia="en-US"/>
        </w:rPr>
        <w:t xml:space="preserve"> </w:t>
      </w:r>
      <w:r w:rsidRPr="000A6488">
        <w:rPr>
          <w:rFonts w:hint="eastAsia"/>
          <w:noProof/>
          <w:snapToGrid w:val="0"/>
          <w:sz w:val="16"/>
          <w:szCs w:val="16"/>
          <w:rtl/>
          <w:lang w:eastAsia="en-US"/>
        </w:rPr>
        <w:t>ששוהים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מעונות</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מעו</w:t>
      </w:r>
      <w:r w:rsidRPr="000A6488">
        <w:rPr>
          <w:rFonts w:hint="eastAsia"/>
          <w:noProof/>
          <w:snapToGrid w:val="0"/>
          <w:sz w:val="16"/>
          <w:szCs w:val="16"/>
          <w:rtl/>
          <w:lang w:eastAsia="en-US"/>
        </w:rPr>
        <w:t>נות</w:t>
      </w:r>
      <w:r w:rsidRPr="000A6488">
        <w:rPr>
          <w:noProof/>
          <w:snapToGrid w:val="0"/>
          <w:sz w:val="16"/>
          <w:szCs w:val="16"/>
          <w:rtl/>
          <w:lang w:eastAsia="en-US"/>
        </w:rPr>
        <w:t xml:space="preserve"> </w:t>
      </w:r>
      <w:r w:rsidRPr="000A6488">
        <w:rPr>
          <w:rFonts w:hint="eastAsia"/>
          <w:noProof/>
          <w:snapToGrid w:val="0"/>
          <w:sz w:val="16"/>
          <w:szCs w:val="16"/>
          <w:rtl/>
          <w:lang w:eastAsia="en-US"/>
        </w:rPr>
        <w:t>יום</w:t>
      </w:r>
      <w:r w:rsidRPr="000A6488">
        <w:rPr>
          <w:noProof/>
          <w:snapToGrid w:val="0"/>
          <w:sz w:val="16"/>
          <w:szCs w:val="16"/>
          <w:rtl/>
          <w:lang w:eastAsia="en-US"/>
        </w:rPr>
        <w:t xml:space="preserve"> </w:t>
      </w:r>
      <w:r w:rsidRPr="000A6488">
        <w:rPr>
          <w:rFonts w:hint="eastAsia"/>
          <w:noProof/>
          <w:snapToGrid w:val="0"/>
          <w:sz w:val="16"/>
          <w:szCs w:val="16"/>
          <w:rtl/>
          <w:lang w:eastAsia="en-US"/>
        </w:rPr>
        <w:t>ומשפחתונים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מר</w:t>
      </w:r>
      <w:r w:rsidRPr="000A6488">
        <w:rPr>
          <w:noProof/>
          <w:snapToGrid w:val="0"/>
          <w:sz w:val="16"/>
          <w:szCs w:val="16"/>
          <w:rtl/>
          <w:lang w:eastAsia="en-US"/>
        </w:rPr>
        <w:t>כ</w:t>
      </w:r>
      <w:r w:rsidRPr="000A6488">
        <w:rPr>
          <w:rFonts w:hint="eastAsia"/>
          <w:noProof/>
          <w:snapToGrid w:val="0"/>
          <w:sz w:val="16"/>
          <w:szCs w:val="16"/>
          <w:rtl/>
          <w:lang w:eastAsia="en-US"/>
        </w:rPr>
        <w:t>זי</w:t>
      </w:r>
      <w:r w:rsidRPr="000A6488">
        <w:rPr>
          <w:noProof/>
          <w:snapToGrid w:val="0"/>
          <w:sz w:val="16"/>
          <w:szCs w:val="16"/>
          <w:rtl/>
          <w:lang w:eastAsia="en-US"/>
        </w:rPr>
        <w:t xml:space="preserve"> </w:t>
      </w:r>
      <w:r w:rsidRPr="000A6488">
        <w:rPr>
          <w:rFonts w:hint="eastAsia"/>
          <w:noProof/>
          <w:snapToGrid w:val="0"/>
          <w:sz w:val="16"/>
          <w:szCs w:val="16"/>
          <w:rtl/>
          <w:lang w:eastAsia="en-US"/>
        </w:rPr>
        <w:t>תרבות</w:t>
      </w:r>
      <w:r w:rsidRPr="000A6488">
        <w:rPr>
          <w:noProof/>
          <w:snapToGrid w:val="0"/>
          <w:sz w:val="16"/>
          <w:szCs w:val="16"/>
          <w:rtl/>
          <w:lang w:eastAsia="en-US"/>
        </w:rPr>
        <w:t xml:space="preserve"> </w:t>
      </w:r>
      <w:r w:rsidRPr="000A6488">
        <w:rPr>
          <w:rFonts w:hint="eastAsia"/>
          <w:noProof/>
          <w:snapToGrid w:val="0"/>
          <w:sz w:val="16"/>
          <w:szCs w:val="16"/>
          <w:rtl/>
          <w:lang w:eastAsia="en-US"/>
        </w:rPr>
        <w:t>נוער</w:t>
      </w:r>
      <w:r w:rsidRPr="000A6488">
        <w:rPr>
          <w:noProof/>
          <w:snapToGrid w:val="0"/>
          <w:sz w:val="16"/>
          <w:szCs w:val="16"/>
          <w:rtl/>
          <w:lang w:eastAsia="en-US"/>
        </w:rPr>
        <w:t xml:space="preserve"> </w:t>
      </w:r>
      <w:r w:rsidRPr="000A6488">
        <w:rPr>
          <w:rFonts w:hint="eastAsia"/>
          <w:noProof/>
          <w:snapToGrid w:val="0"/>
          <w:sz w:val="16"/>
          <w:szCs w:val="16"/>
          <w:rtl/>
          <w:lang w:eastAsia="en-US"/>
        </w:rPr>
        <w:t>וספורט</w:t>
      </w:r>
      <w:r w:rsidRPr="000A6488">
        <w:rPr>
          <w:noProof/>
          <w:snapToGrid w:val="0"/>
          <w:sz w:val="16"/>
          <w:szCs w:val="16"/>
          <w:rtl/>
          <w:lang w:eastAsia="en-US"/>
        </w:rPr>
        <w:t xml:space="preserve">, </w:t>
      </w:r>
      <w:r w:rsidRPr="000A6488">
        <w:rPr>
          <w:rFonts w:hint="eastAsia"/>
          <w:noProof/>
          <w:snapToGrid w:val="0"/>
          <w:sz w:val="16"/>
          <w:szCs w:val="16"/>
          <w:rtl/>
          <w:lang w:eastAsia="en-US"/>
        </w:rPr>
        <w:t>מכוני</w:t>
      </w:r>
      <w:r w:rsidRPr="000A6488">
        <w:rPr>
          <w:noProof/>
          <w:snapToGrid w:val="0"/>
          <w:sz w:val="16"/>
          <w:szCs w:val="16"/>
          <w:rtl/>
          <w:lang w:eastAsia="en-US"/>
        </w:rPr>
        <w:t xml:space="preserve"> </w:t>
      </w:r>
      <w:r w:rsidRPr="000A6488">
        <w:rPr>
          <w:rFonts w:hint="eastAsia"/>
          <w:noProof/>
          <w:snapToGrid w:val="0"/>
          <w:sz w:val="16"/>
          <w:szCs w:val="16"/>
          <w:rtl/>
          <w:lang w:eastAsia="en-US"/>
        </w:rPr>
        <w:t>כושר</w:t>
      </w:r>
      <w:r w:rsidRPr="000A6488">
        <w:rPr>
          <w:noProof/>
          <w:snapToGrid w:val="0"/>
          <w:sz w:val="16"/>
          <w:szCs w:val="16"/>
          <w:rtl/>
          <w:lang w:eastAsia="en-US"/>
        </w:rPr>
        <w:t xml:space="preserve"> </w:t>
      </w:r>
      <w:r w:rsidRPr="000A6488">
        <w:rPr>
          <w:rFonts w:hint="eastAsia"/>
          <w:noProof/>
          <w:snapToGrid w:val="0"/>
          <w:sz w:val="16"/>
          <w:szCs w:val="16"/>
          <w:rtl/>
          <w:lang w:eastAsia="en-US"/>
        </w:rPr>
        <w:t>ומועדוני</w:t>
      </w:r>
      <w:r w:rsidRPr="000A6488">
        <w:rPr>
          <w:noProof/>
          <w:snapToGrid w:val="0"/>
          <w:sz w:val="16"/>
          <w:szCs w:val="16"/>
          <w:rtl/>
          <w:lang w:eastAsia="en-US"/>
        </w:rPr>
        <w:br/>
        <w:t xml:space="preserve">   ס</w:t>
      </w:r>
      <w:r w:rsidRPr="000A6488">
        <w:rPr>
          <w:rFonts w:hint="eastAsia"/>
          <w:noProof/>
          <w:snapToGrid w:val="0"/>
          <w:sz w:val="16"/>
          <w:szCs w:val="16"/>
          <w:rtl/>
          <w:lang w:eastAsia="en-US"/>
        </w:rPr>
        <w:t>פורט</w:t>
      </w:r>
      <w:r w:rsidRPr="000A6488">
        <w:rPr>
          <w:noProof/>
          <w:snapToGrid w:val="0"/>
          <w:sz w:val="16"/>
          <w:szCs w:val="16"/>
          <w:rtl/>
          <w:lang w:eastAsia="en-US"/>
        </w:rPr>
        <w:t xml:space="preserve"> </w:t>
      </w:r>
      <w:r w:rsidRPr="000A6488">
        <w:rPr>
          <w:rFonts w:hint="eastAsia"/>
          <w:noProof/>
          <w:snapToGrid w:val="0"/>
          <w:sz w:val="16"/>
          <w:szCs w:val="16"/>
          <w:rtl/>
          <w:lang w:eastAsia="en-US"/>
        </w:rPr>
        <w:t>שבהם</w:t>
      </w:r>
      <w:r w:rsidRPr="000A6488">
        <w:rPr>
          <w:noProof/>
          <w:snapToGrid w:val="0"/>
          <w:sz w:val="16"/>
          <w:szCs w:val="16"/>
          <w:rtl/>
          <w:lang w:eastAsia="en-US"/>
        </w:rPr>
        <w:t xml:space="preserve"> </w:t>
      </w:r>
      <w:r w:rsidRPr="000A6488">
        <w:rPr>
          <w:rFonts w:hint="eastAsia"/>
          <w:noProof/>
          <w:snapToGrid w:val="0"/>
          <w:sz w:val="16"/>
          <w:szCs w:val="16"/>
          <w:rtl/>
          <w:lang w:eastAsia="en-US"/>
        </w:rPr>
        <w:t>מתאמנים</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t xml:space="preserve"> </w:t>
      </w:r>
      <w:r w:rsidRPr="000A6488">
        <w:rPr>
          <w:rFonts w:hint="eastAsia"/>
          <w:noProof/>
          <w:snapToGrid w:val="0"/>
          <w:sz w:val="16"/>
          <w:szCs w:val="16"/>
          <w:rtl/>
          <w:lang w:eastAsia="en-US"/>
        </w:rPr>
        <w:t>השאר</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גן</w:t>
      </w:r>
      <w:r w:rsidRPr="000A6488">
        <w:rPr>
          <w:noProof/>
          <w:snapToGrid w:val="0"/>
          <w:sz w:val="16"/>
          <w:szCs w:val="16"/>
          <w:rtl/>
          <w:lang w:eastAsia="en-US"/>
        </w:rPr>
        <w:t xml:space="preserve"> </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גן</w:t>
      </w:r>
      <w:r w:rsidRPr="000A6488">
        <w:rPr>
          <w:noProof/>
          <w:snapToGrid w:val="0"/>
          <w:sz w:val="16"/>
          <w:szCs w:val="16"/>
          <w:rtl/>
          <w:lang w:eastAsia="en-US"/>
        </w:rPr>
        <w:t xml:space="preserve"> </w:t>
      </w:r>
      <w:r w:rsidRPr="000A6488">
        <w:rPr>
          <w:rFonts w:hint="eastAsia"/>
          <w:noProof/>
          <w:snapToGrid w:val="0"/>
          <w:sz w:val="16"/>
          <w:szCs w:val="16"/>
          <w:rtl/>
          <w:lang w:eastAsia="en-US"/>
        </w:rPr>
        <w:t>חיות</w:t>
      </w:r>
      <w:r w:rsidRPr="000A6488">
        <w:rPr>
          <w:noProof/>
          <w:snapToGrid w:val="0"/>
          <w:sz w:val="16"/>
          <w:szCs w:val="16"/>
          <w:rtl/>
          <w:lang w:eastAsia="en-US"/>
        </w:rPr>
        <w:t xml:space="preserve">, </w:t>
      </w:r>
      <w:r w:rsidRPr="000A6488">
        <w:rPr>
          <w:rFonts w:hint="eastAsia"/>
          <w:noProof/>
          <w:snapToGrid w:val="0"/>
          <w:sz w:val="16"/>
          <w:szCs w:val="16"/>
          <w:rtl/>
          <w:lang w:eastAsia="en-US"/>
        </w:rPr>
        <w:t>גן</w:t>
      </w:r>
      <w:r w:rsidRPr="000A6488">
        <w:rPr>
          <w:noProof/>
          <w:snapToGrid w:val="0"/>
          <w:sz w:val="16"/>
          <w:szCs w:val="16"/>
          <w:rtl/>
          <w:lang w:eastAsia="en-US"/>
        </w:rPr>
        <w:t xml:space="preserve"> </w:t>
      </w:r>
      <w:r w:rsidRPr="000A6488">
        <w:rPr>
          <w:rFonts w:hint="eastAsia"/>
          <w:noProof/>
          <w:snapToGrid w:val="0"/>
          <w:sz w:val="16"/>
          <w:szCs w:val="16"/>
          <w:rtl/>
          <w:lang w:eastAsia="en-US"/>
        </w:rPr>
        <w:t>שעשועים</w:t>
      </w:r>
      <w:r w:rsidRPr="000A6488">
        <w:rPr>
          <w:noProof/>
          <w:snapToGrid w:val="0"/>
          <w:sz w:val="16"/>
          <w:szCs w:val="16"/>
          <w:rtl/>
          <w:lang w:eastAsia="en-US"/>
        </w:rPr>
        <w:t xml:space="preserve">, </w:t>
      </w:r>
      <w:r w:rsidRPr="000A6488">
        <w:rPr>
          <w:rFonts w:hint="eastAsia"/>
          <w:noProof/>
          <w:snapToGrid w:val="0"/>
          <w:sz w:val="16"/>
          <w:szCs w:val="16"/>
          <w:rtl/>
          <w:lang w:eastAsia="en-US"/>
        </w:rPr>
        <w:t>ת</w:t>
      </w:r>
      <w:r w:rsidRPr="000A6488">
        <w:rPr>
          <w:noProof/>
          <w:snapToGrid w:val="0"/>
          <w:sz w:val="16"/>
          <w:szCs w:val="16"/>
          <w:rtl/>
          <w:lang w:eastAsia="en-US"/>
        </w:rPr>
        <w:t>נו</w:t>
      </w:r>
      <w:r w:rsidRPr="000A6488">
        <w:rPr>
          <w:rFonts w:hint="eastAsia"/>
          <w:noProof/>
          <w:snapToGrid w:val="0"/>
          <w:sz w:val="16"/>
          <w:szCs w:val="16"/>
          <w:rtl/>
          <w:lang w:eastAsia="en-US"/>
        </w:rPr>
        <w:t>עת</w:t>
      </w:r>
      <w:r w:rsidRPr="000A6488">
        <w:rPr>
          <w:noProof/>
          <w:snapToGrid w:val="0"/>
          <w:sz w:val="16"/>
          <w:szCs w:val="16"/>
          <w:rtl/>
          <w:lang w:eastAsia="en-US"/>
        </w:rPr>
        <w:t xml:space="preserve"> נוע</w:t>
      </w:r>
      <w:r w:rsidRPr="000A6488">
        <w:rPr>
          <w:rFonts w:hint="eastAsia"/>
          <w:noProof/>
          <w:snapToGrid w:val="0"/>
          <w:sz w:val="16"/>
          <w:szCs w:val="16"/>
          <w:rtl/>
          <w:lang w:eastAsia="en-US"/>
        </w:rPr>
        <w:t>ר</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להעסקה</w:t>
      </w:r>
      <w:r w:rsidRPr="000A6488">
        <w:rPr>
          <w:noProof/>
          <w:snapToGrid w:val="0"/>
          <w:sz w:val="16"/>
          <w:szCs w:val="16"/>
          <w:rtl/>
          <w:lang w:eastAsia="en-US"/>
        </w:rPr>
        <w:t xml:space="preserve"> </w:t>
      </w:r>
      <w:r w:rsidRPr="000A6488">
        <w:rPr>
          <w:rFonts w:hint="eastAsia"/>
          <w:noProof/>
          <w:snapToGrid w:val="0"/>
          <w:sz w:val="16"/>
          <w:szCs w:val="16"/>
          <w:rtl/>
          <w:lang w:eastAsia="en-US"/>
        </w:rPr>
        <w:t>העוס</w:t>
      </w:r>
      <w:r w:rsidRPr="000A6488">
        <w:rPr>
          <w:noProof/>
          <w:snapToGrid w:val="0"/>
          <w:sz w:val="16"/>
          <w:szCs w:val="16"/>
          <w:rtl/>
          <w:lang w:eastAsia="en-US"/>
        </w:rPr>
        <w:t>ק ב</w:t>
      </w:r>
      <w:r w:rsidRPr="000A6488">
        <w:rPr>
          <w:rFonts w:hint="eastAsia"/>
          <w:noProof/>
          <w:snapToGrid w:val="0"/>
          <w:sz w:val="16"/>
          <w:szCs w:val="16"/>
          <w:rtl/>
          <w:lang w:eastAsia="en-US"/>
        </w:rPr>
        <w:t>ין</w:t>
      </w:r>
      <w:r w:rsidRPr="000A6488">
        <w:rPr>
          <w:noProof/>
          <w:snapToGrid w:val="0"/>
          <w:sz w:val="16"/>
          <w:szCs w:val="16"/>
          <w:rtl/>
          <w:lang w:eastAsia="en-US"/>
        </w:rPr>
        <w:t xml:space="preserve"> </w:t>
      </w:r>
      <w:r w:rsidRPr="000A6488">
        <w:rPr>
          <w:rFonts w:hint="eastAsia"/>
          <w:noProof/>
          <w:snapToGrid w:val="0"/>
          <w:sz w:val="16"/>
          <w:szCs w:val="16"/>
          <w:rtl/>
          <w:lang w:eastAsia="en-US"/>
        </w:rPr>
        <w:t>השאר</w:t>
      </w:r>
      <w:r w:rsidRPr="000A6488">
        <w:rPr>
          <w:noProof/>
          <w:snapToGrid w:val="0"/>
          <w:sz w:val="16"/>
          <w:szCs w:val="16"/>
          <w:rtl/>
          <w:lang w:eastAsia="en-US"/>
        </w:rPr>
        <w:t xml:space="preserve"> </w:t>
      </w:r>
      <w:r w:rsidRPr="000A6488">
        <w:rPr>
          <w:rFonts w:hint="eastAsia"/>
          <w:noProof/>
          <w:snapToGrid w:val="0"/>
          <w:sz w:val="16"/>
          <w:szCs w:val="16"/>
          <w:rtl/>
          <w:lang w:eastAsia="en-US"/>
        </w:rPr>
        <w:t>בהסעת</w:t>
      </w:r>
      <w:r w:rsidRPr="000A6488">
        <w:rPr>
          <w:noProof/>
          <w:snapToGrid w:val="0"/>
          <w:sz w:val="16"/>
          <w:szCs w:val="16"/>
          <w:rtl/>
          <w:lang w:eastAsia="en-US"/>
        </w:rPr>
        <w:t xml:space="preserve"> </w:t>
      </w:r>
      <w:r w:rsidRPr="000A6488">
        <w:rPr>
          <w:rFonts w:hint="eastAsia"/>
          <w:noProof/>
          <w:snapToGrid w:val="0"/>
          <w:sz w:val="16"/>
          <w:szCs w:val="16"/>
          <w:rtl/>
          <w:lang w:eastAsia="en-US"/>
        </w:rPr>
        <w:t>קבוצות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העוסק</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br/>
        <w:t xml:space="preserve">   ה</w:t>
      </w:r>
      <w:r w:rsidRPr="000A6488">
        <w:rPr>
          <w:rFonts w:hint="eastAsia"/>
          <w:noProof/>
          <w:snapToGrid w:val="0"/>
          <w:sz w:val="16"/>
          <w:szCs w:val="16"/>
          <w:rtl/>
          <w:lang w:eastAsia="en-US"/>
        </w:rPr>
        <w:t>שאר</w:t>
      </w:r>
      <w:r w:rsidRPr="000A6488">
        <w:rPr>
          <w:noProof/>
          <w:snapToGrid w:val="0"/>
          <w:sz w:val="16"/>
          <w:szCs w:val="16"/>
          <w:rtl/>
          <w:lang w:eastAsia="en-US"/>
        </w:rPr>
        <w:t xml:space="preserve"> </w:t>
      </w:r>
      <w:r w:rsidRPr="000A6488">
        <w:rPr>
          <w:rFonts w:hint="eastAsia"/>
          <w:noProof/>
          <w:snapToGrid w:val="0"/>
          <w:sz w:val="16"/>
          <w:szCs w:val="16"/>
          <w:rtl/>
          <w:lang w:eastAsia="en-US"/>
        </w:rPr>
        <w:t>בארגון</w:t>
      </w:r>
      <w:r w:rsidRPr="000A6488">
        <w:rPr>
          <w:noProof/>
          <w:snapToGrid w:val="0"/>
          <w:sz w:val="16"/>
          <w:szCs w:val="16"/>
          <w:rtl/>
          <w:lang w:eastAsia="en-US"/>
        </w:rPr>
        <w:t xml:space="preserve"> </w:t>
      </w:r>
      <w:r w:rsidRPr="000A6488">
        <w:rPr>
          <w:rFonts w:hint="eastAsia"/>
          <w:noProof/>
          <w:snapToGrid w:val="0"/>
          <w:sz w:val="16"/>
          <w:szCs w:val="16"/>
          <w:rtl/>
          <w:lang w:eastAsia="en-US"/>
        </w:rPr>
        <w:t>טיולים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באבטחת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בריכת</w:t>
      </w:r>
      <w:r w:rsidRPr="000A6488">
        <w:rPr>
          <w:noProof/>
          <w:snapToGrid w:val="0"/>
          <w:sz w:val="16"/>
          <w:szCs w:val="16"/>
          <w:rtl/>
          <w:lang w:eastAsia="en-US"/>
        </w:rPr>
        <w:t xml:space="preserve"> </w:t>
      </w:r>
      <w:r w:rsidRPr="000A6488">
        <w:rPr>
          <w:rFonts w:hint="eastAsia"/>
          <w:noProof/>
          <w:snapToGrid w:val="0"/>
          <w:sz w:val="16"/>
          <w:szCs w:val="16"/>
          <w:rtl/>
          <w:lang w:eastAsia="en-US"/>
        </w:rPr>
        <w:t>שחיה</w:t>
      </w:r>
      <w:r w:rsidRPr="000A6488">
        <w:rPr>
          <w:noProof/>
          <w:snapToGrid w:val="0"/>
          <w:sz w:val="16"/>
          <w:szCs w:val="16"/>
          <w:rtl/>
          <w:lang w:eastAsia="en-US"/>
        </w:rPr>
        <w:t xml:space="preserve"> </w:t>
      </w:r>
      <w:r w:rsidRPr="000A6488">
        <w:rPr>
          <w:rFonts w:hint="eastAsia"/>
          <w:noProof/>
          <w:snapToGrid w:val="0"/>
          <w:sz w:val="16"/>
          <w:szCs w:val="16"/>
          <w:rtl/>
          <w:lang w:eastAsia="en-US"/>
        </w:rPr>
        <w:t>הפתוחה</w:t>
      </w:r>
      <w:r w:rsidRPr="000A6488">
        <w:rPr>
          <w:noProof/>
          <w:snapToGrid w:val="0"/>
          <w:sz w:val="16"/>
          <w:szCs w:val="16"/>
          <w:rtl/>
          <w:lang w:eastAsia="en-US"/>
        </w:rPr>
        <w:t xml:space="preserve"> </w:t>
      </w:r>
      <w:r w:rsidRPr="000A6488">
        <w:rPr>
          <w:rFonts w:hint="eastAsia"/>
          <w:noProof/>
          <w:snapToGrid w:val="0"/>
          <w:sz w:val="16"/>
          <w:szCs w:val="16"/>
          <w:rtl/>
          <w:lang w:eastAsia="en-US"/>
        </w:rPr>
        <w:t>גם</w:t>
      </w:r>
      <w:r w:rsidRPr="000A6488">
        <w:rPr>
          <w:noProof/>
          <w:snapToGrid w:val="0"/>
          <w:sz w:val="16"/>
          <w:szCs w:val="16"/>
          <w:rtl/>
          <w:lang w:eastAsia="en-US"/>
        </w:rPr>
        <w:t xml:space="preserve">  לק</w:t>
      </w:r>
      <w:r w:rsidRPr="000A6488">
        <w:rPr>
          <w:rFonts w:hint="eastAsia"/>
          <w:noProof/>
          <w:snapToGrid w:val="0"/>
          <w:sz w:val="16"/>
          <w:szCs w:val="16"/>
          <w:rtl/>
          <w:lang w:eastAsia="en-US"/>
        </w:rPr>
        <w:t>טינים</w:t>
      </w:r>
      <w:r w:rsidRPr="000A6488">
        <w:rPr>
          <w:noProof/>
          <w:snapToGrid w:val="0"/>
          <w:sz w:val="16"/>
          <w:szCs w:val="16"/>
          <w:rtl/>
          <w:lang w:eastAsia="en-US"/>
        </w:rPr>
        <w:t xml:space="preserve">, </w:t>
      </w:r>
      <w:r w:rsidRPr="000A6488">
        <w:rPr>
          <w:rFonts w:hint="eastAsia"/>
          <w:noProof/>
          <w:snapToGrid w:val="0"/>
          <w:sz w:val="16"/>
          <w:szCs w:val="16"/>
          <w:rtl/>
          <w:lang w:eastAsia="en-US"/>
        </w:rPr>
        <w:t>קייטנה</w:t>
      </w:r>
      <w:r w:rsidRPr="000A6488">
        <w:rPr>
          <w:noProof/>
          <w:snapToGrid w:val="0"/>
          <w:sz w:val="16"/>
          <w:szCs w:val="16"/>
          <w:rtl/>
          <w:lang w:eastAsia="en-US"/>
        </w:rPr>
        <w:t xml:space="preserve">, </w:t>
      </w:r>
      <w:r w:rsidRPr="000A6488">
        <w:rPr>
          <w:rFonts w:hint="eastAsia"/>
          <w:noProof/>
          <w:snapToGrid w:val="0"/>
          <w:sz w:val="16"/>
          <w:szCs w:val="16"/>
          <w:rtl/>
          <w:lang w:eastAsia="en-US"/>
        </w:rPr>
        <w:t>פנימיה</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מועדון</w:t>
      </w:r>
      <w:r w:rsidRPr="000A6488">
        <w:rPr>
          <w:noProof/>
          <w:snapToGrid w:val="0"/>
          <w:sz w:val="16"/>
          <w:szCs w:val="16"/>
          <w:rtl/>
          <w:lang w:eastAsia="en-US"/>
        </w:rPr>
        <w:t xml:space="preserve"> </w:t>
      </w:r>
      <w:r w:rsidRPr="000A6488">
        <w:rPr>
          <w:rFonts w:hint="eastAsia"/>
          <w:noProof/>
          <w:snapToGrid w:val="0"/>
          <w:sz w:val="16"/>
          <w:szCs w:val="16"/>
          <w:rtl/>
          <w:lang w:eastAsia="en-US"/>
        </w:rPr>
        <w:t>שבהם</w:t>
      </w:r>
      <w:r w:rsidRPr="000A6488">
        <w:rPr>
          <w:noProof/>
          <w:snapToGrid w:val="0"/>
          <w:sz w:val="16"/>
          <w:szCs w:val="16"/>
          <w:rtl/>
          <w:lang w:eastAsia="en-US"/>
        </w:rPr>
        <w:t xml:space="preserve"> </w:t>
      </w:r>
      <w:r w:rsidRPr="000A6488">
        <w:rPr>
          <w:rFonts w:hint="eastAsia"/>
          <w:noProof/>
          <w:snapToGrid w:val="0"/>
          <w:sz w:val="16"/>
          <w:szCs w:val="16"/>
          <w:rtl/>
          <w:lang w:eastAsia="en-US"/>
        </w:rPr>
        <w:t>שוהים</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מרפאות</w:t>
      </w:r>
      <w:r w:rsidRPr="000A6488">
        <w:rPr>
          <w:noProof/>
          <w:snapToGrid w:val="0"/>
          <w:sz w:val="16"/>
          <w:szCs w:val="16"/>
          <w:rtl/>
          <w:lang w:eastAsia="en-US"/>
        </w:rPr>
        <w:t xml:space="preserve"> </w:t>
      </w:r>
      <w:r w:rsidRPr="000A6488">
        <w:rPr>
          <w:rFonts w:hint="eastAsia"/>
          <w:noProof/>
          <w:snapToGrid w:val="0"/>
          <w:sz w:val="16"/>
          <w:szCs w:val="16"/>
          <w:rtl/>
          <w:lang w:eastAsia="en-US"/>
        </w:rPr>
        <w:t>ובתי</w:t>
      </w:r>
      <w:r w:rsidRPr="000A6488">
        <w:rPr>
          <w:noProof/>
          <w:snapToGrid w:val="0"/>
          <w:sz w:val="16"/>
          <w:szCs w:val="16"/>
          <w:rtl/>
          <w:lang w:eastAsia="en-US"/>
        </w:rPr>
        <w:t xml:space="preserve"> </w:t>
      </w:r>
      <w:r w:rsidRPr="000A6488">
        <w:rPr>
          <w:rFonts w:hint="eastAsia"/>
          <w:noProof/>
          <w:snapToGrid w:val="0"/>
          <w:sz w:val="16"/>
          <w:szCs w:val="16"/>
          <w:rtl/>
          <w:lang w:eastAsia="en-US"/>
        </w:rPr>
        <w:t>חולים</w:t>
      </w:r>
      <w:r w:rsidRPr="000A6488">
        <w:rPr>
          <w:noProof/>
          <w:snapToGrid w:val="0"/>
          <w:sz w:val="16"/>
          <w:szCs w:val="16"/>
          <w:rtl/>
          <w:lang w:eastAsia="en-US"/>
        </w:rPr>
        <w:br/>
        <w:t xml:space="preserve">   ל</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מחלקות</w:t>
      </w:r>
      <w:r w:rsidRPr="000A6488">
        <w:rPr>
          <w:noProof/>
          <w:snapToGrid w:val="0"/>
          <w:sz w:val="16"/>
          <w:szCs w:val="16"/>
          <w:rtl/>
          <w:lang w:eastAsia="en-US"/>
        </w:rPr>
        <w:t xml:space="preserve"> </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בבתי</w:t>
      </w:r>
      <w:r w:rsidRPr="000A6488">
        <w:rPr>
          <w:noProof/>
          <w:snapToGrid w:val="0"/>
          <w:sz w:val="16"/>
          <w:szCs w:val="16"/>
          <w:rtl/>
          <w:lang w:eastAsia="en-US"/>
        </w:rPr>
        <w:t xml:space="preserve"> </w:t>
      </w:r>
      <w:r w:rsidRPr="000A6488">
        <w:rPr>
          <w:rFonts w:hint="eastAsia"/>
          <w:noProof/>
          <w:snapToGrid w:val="0"/>
          <w:sz w:val="16"/>
          <w:szCs w:val="16"/>
          <w:rtl/>
          <w:lang w:eastAsia="en-US"/>
        </w:rPr>
        <w:t>חולים</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 xml:space="preserve">3  </w:t>
      </w:r>
      <w:r w:rsidRPr="000A6488">
        <w:rPr>
          <w:noProof/>
          <w:snapToGrid w:val="0"/>
          <w:sz w:val="16"/>
          <w:szCs w:val="16"/>
          <w:rtl/>
          <w:lang w:eastAsia="en-US"/>
        </w:rPr>
        <w:t>א</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ה</w:t>
      </w:r>
      <w:r w:rsidRPr="000A6488">
        <w:rPr>
          <w:noProof/>
          <w:snapToGrid w:val="0"/>
          <w:sz w:val="16"/>
          <w:szCs w:val="16"/>
          <w:rtl/>
          <w:lang w:eastAsia="en-US"/>
        </w:rPr>
        <w:t>תא</w:t>
      </w:r>
      <w:r w:rsidRPr="000A6488">
        <w:rPr>
          <w:rFonts w:hint="eastAsia"/>
          <w:noProof/>
          <w:snapToGrid w:val="0"/>
          <w:sz w:val="16"/>
          <w:szCs w:val="16"/>
          <w:rtl/>
          <w:lang w:eastAsia="en-US"/>
        </w:rPr>
        <w:t>גיד</w:t>
      </w:r>
      <w:r w:rsidRPr="000A6488">
        <w:rPr>
          <w:noProof/>
          <w:snapToGrid w:val="0"/>
          <w:sz w:val="16"/>
          <w:szCs w:val="16"/>
          <w:rtl/>
          <w:lang w:eastAsia="en-US"/>
        </w:rPr>
        <w:t xml:space="preserve"> </w:t>
      </w:r>
      <w:r w:rsidRPr="000A6488">
        <w:rPr>
          <w:rFonts w:hint="eastAsia"/>
          <w:noProof/>
          <w:snapToGrid w:val="0"/>
          <w:sz w:val="16"/>
          <w:szCs w:val="16"/>
          <w:rtl/>
          <w:lang w:eastAsia="en-US"/>
        </w:rPr>
        <w:t>רשום</w:t>
      </w:r>
      <w:r w:rsidRPr="000A6488">
        <w:rPr>
          <w:noProof/>
          <w:snapToGrid w:val="0"/>
          <w:sz w:val="16"/>
          <w:szCs w:val="16"/>
          <w:rtl/>
          <w:lang w:eastAsia="en-US"/>
        </w:rPr>
        <w:t xml:space="preserve"> </w:t>
      </w:r>
      <w:r w:rsidRPr="000A6488">
        <w:rPr>
          <w:rFonts w:hint="eastAsia"/>
          <w:noProof/>
          <w:snapToGrid w:val="0"/>
          <w:sz w:val="16"/>
          <w:szCs w:val="16"/>
          <w:rtl/>
          <w:lang w:eastAsia="en-US"/>
        </w:rPr>
        <w:t>על</w:t>
      </w:r>
      <w:r w:rsidRPr="000A6488">
        <w:rPr>
          <w:noProof/>
          <w:snapToGrid w:val="0"/>
          <w:sz w:val="16"/>
          <w:szCs w:val="16"/>
          <w:rtl/>
          <w:lang w:eastAsia="en-US"/>
        </w:rPr>
        <w:t xml:space="preserve"> </w:t>
      </w:r>
      <w:r w:rsidRPr="000A6488">
        <w:rPr>
          <w:rFonts w:hint="eastAsia"/>
          <w:noProof/>
          <w:snapToGrid w:val="0"/>
          <w:sz w:val="16"/>
          <w:szCs w:val="16"/>
          <w:rtl/>
          <w:lang w:eastAsia="en-US"/>
        </w:rPr>
        <w:t>פי</w:t>
      </w:r>
      <w:r w:rsidRPr="000A6488">
        <w:rPr>
          <w:noProof/>
          <w:snapToGrid w:val="0"/>
          <w:sz w:val="16"/>
          <w:szCs w:val="16"/>
          <w:rtl/>
          <w:lang w:eastAsia="en-US"/>
        </w:rPr>
        <w:t xml:space="preserve"> </w:t>
      </w:r>
      <w:r w:rsidRPr="000A6488">
        <w:rPr>
          <w:rFonts w:hint="eastAsia"/>
          <w:noProof/>
          <w:snapToGrid w:val="0"/>
          <w:sz w:val="16"/>
          <w:szCs w:val="16"/>
          <w:rtl/>
          <w:lang w:eastAsia="en-US"/>
        </w:rPr>
        <w:t>חוק</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4</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מלא את האפשרות המתאימה מבין ארבע האפשרויות: מנהל מוסד או מנהל תאגיד או אחראי במשרד ממשלתי או אחראי ברשות מקומית.</w:t>
      </w:r>
    </w:p>
    <w:p w:rsidR="009072F3" w:rsidRPr="000A6488" w:rsidRDefault="009072F3" w:rsidP="009072F3">
      <w:pPr>
        <w:tabs>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spacing w:line="300" w:lineRule="atLeast"/>
        <w:ind w:left="-33"/>
        <w:jc w:val="right"/>
        <w:rPr>
          <w:b/>
          <w:bCs/>
          <w:sz w:val="22"/>
          <w:rtl/>
          <w:lang w:eastAsia="en-US"/>
        </w:rPr>
      </w:pPr>
      <w:r w:rsidRPr="000A6488">
        <w:rPr>
          <w:b/>
          <w:bCs/>
          <w:snapToGrid w:val="0"/>
          <w:rtl/>
        </w:rPr>
        <w:br w:type="page"/>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3</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2(א)(2), (ג)(2) </w:t>
      </w:r>
      <w:r w:rsidRPr="000A6488">
        <w:rPr>
          <w:rFonts w:hint="eastAsia"/>
          <w:noProof/>
          <w:snapToGrid w:val="0"/>
          <w:sz w:val="19"/>
          <w:szCs w:val="19"/>
          <w:rtl/>
          <w:lang w:eastAsia="en-US"/>
        </w:rPr>
        <w:t>ו</w:t>
      </w:r>
      <w:r w:rsidRPr="000A6488">
        <w:rPr>
          <w:noProof/>
          <w:snapToGrid w:val="0"/>
          <w:sz w:val="19"/>
          <w:szCs w:val="19"/>
          <w:rtl/>
          <w:lang w:eastAsia="en-US"/>
        </w:rPr>
        <w:t>-(ד))</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0A6488">
        <w:rPr>
          <w:b/>
          <w:bCs/>
          <w:noProof/>
          <w:snapToGrid w:val="0"/>
          <w:rtl/>
          <w:lang w:eastAsia="en-US"/>
        </w:rPr>
        <w:t>ב</w:t>
      </w:r>
      <w:r w:rsidRPr="000A6488">
        <w:rPr>
          <w:rFonts w:hint="eastAsia"/>
          <w:b/>
          <w:bCs/>
          <w:noProof/>
          <w:snapToGrid w:val="0"/>
          <w:rtl/>
          <w:lang w:eastAsia="en-US"/>
        </w:rPr>
        <w:t>ק</w:t>
      </w:r>
      <w:r w:rsidRPr="000A6488">
        <w:rPr>
          <w:b/>
          <w:bCs/>
          <w:noProof/>
          <w:snapToGrid w:val="0"/>
          <w:rtl/>
          <w:lang w:eastAsia="en-US"/>
        </w:rPr>
        <w:t>ש</w:t>
      </w:r>
      <w:r w:rsidRPr="000A6488">
        <w:rPr>
          <w:rFonts w:hint="eastAsia"/>
          <w:b/>
          <w:bCs/>
          <w:noProof/>
          <w:snapToGrid w:val="0"/>
          <w:rtl/>
          <w:lang w:eastAsia="en-US"/>
        </w:rPr>
        <w:t>ת</w:t>
      </w:r>
      <w:r w:rsidRPr="000A6488">
        <w:rPr>
          <w:b/>
          <w:bCs/>
          <w:noProof/>
          <w:snapToGrid w:val="0"/>
          <w:rtl/>
          <w:lang w:eastAsia="en-US"/>
        </w:rPr>
        <w:t xml:space="preserve"> </w:t>
      </w:r>
      <w:r w:rsidRPr="000A6488">
        <w:rPr>
          <w:rFonts w:hint="eastAsia"/>
          <w:b/>
          <w:bCs/>
          <w:noProof/>
          <w:snapToGrid w:val="0"/>
          <w:rtl/>
          <w:lang w:eastAsia="en-US"/>
        </w:rPr>
        <w:t>מעסיק</w:t>
      </w:r>
      <w:r w:rsidRPr="000A6488">
        <w:rPr>
          <w:b/>
          <w:bCs/>
          <w:noProof/>
          <w:snapToGrid w:val="0"/>
          <w:rtl/>
          <w:lang w:eastAsia="en-US"/>
        </w:rPr>
        <w:t xml:space="preserve"> </w:t>
      </w:r>
      <w:r w:rsidRPr="000A6488">
        <w:rPr>
          <w:rFonts w:hint="eastAsia"/>
          <w:b/>
          <w:bCs/>
          <w:noProof/>
          <w:snapToGrid w:val="0"/>
          <w:rtl/>
          <w:lang w:eastAsia="en-US"/>
        </w:rPr>
        <w:t>שאינו</w:t>
      </w:r>
      <w:r w:rsidRPr="000A6488">
        <w:rPr>
          <w:b/>
          <w:bCs/>
          <w:noProof/>
          <w:snapToGrid w:val="0"/>
          <w:rtl/>
          <w:lang w:eastAsia="en-US"/>
        </w:rPr>
        <w:t xml:space="preserve"> </w:t>
      </w:r>
      <w:r w:rsidRPr="000A6488">
        <w:rPr>
          <w:rFonts w:hint="eastAsia"/>
          <w:b/>
          <w:bCs/>
          <w:noProof/>
          <w:snapToGrid w:val="0"/>
          <w:rtl/>
          <w:lang w:eastAsia="en-US"/>
        </w:rPr>
        <w:t>משרד</w:t>
      </w:r>
      <w:r w:rsidRPr="000A6488">
        <w:rPr>
          <w:b/>
          <w:bCs/>
          <w:noProof/>
          <w:snapToGrid w:val="0"/>
          <w:rtl/>
          <w:lang w:eastAsia="en-US"/>
        </w:rPr>
        <w:t xml:space="preserve"> </w:t>
      </w:r>
      <w:r w:rsidRPr="000A6488">
        <w:rPr>
          <w:rFonts w:hint="eastAsia"/>
          <w:b/>
          <w:bCs/>
          <w:noProof/>
          <w:snapToGrid w:val="0"/>
          <w:rtl/>
          <w:lang w:eastAsia="en-US"/>
        </w:rPr>
        <w:t>ממשלתי</w:t>
      </w:r>
      <w:r w:rsidRPr="000A6488">
        <w:rPr>
          <w:b/>
          <w:bCs/>
          <w:noProof/>
          <w:snapToGrid w:val="0"/>
          <w:rtl/>
          <w:lang w:eastAsia="en-US"/>
        </w:rPr>
        <w:t xml:space="preserve"> </w:t>
      </w:r>
      <w:r w:rsidRPr="000A6488">
        <w:rPr>
          <w:rFonts w:hint="eastAsia"/>
          <w:b/>
          <w:bCs/>
          <w:noProof/>
          <w:snapToGrid w:val="0"/>
          <w:rtl/>
          <w:lang w:eastAsia="en-US"/>
        </w:rPr>
        <w:t>או</w:t>
      </w:r>
      <w:r w:rsidRPr="000A6488">
        <w:rPr>
          <w:b/>
          <w:bCs/>
          <w:noProof/>
          <w:snapToGrid w:val="0"/>
          <w:rtl/>
          <w:lang w:eastAsia="en-US"/>
        </w:rPr>
        <w:t xml:space="preserve"> </w:t>
      </w:r>
      <w:r w:rsidRPr="000A6488">
        <w:rPr>
          <w:rFonts w:hint="eastAsia"/>
          <w:b/>
          <w:bCs/>
          <w:noProof/>
          <w:snapToGrid w:val="0"/>
          <w:rtl/>
          <w:lang w:eastAsia="en-US"/>
        </w:rPr>
        <w:t>רשות</w:t>
      </w:r>
      <w:r w:rsidRPr="000A6488">
        <w:rPr>
          <w:b/>
          <w:bCs/>
          <w:noProof/>
          <w:snapToGrid w:val="0"/>
          <w:rtl/>
          <w:lang w:eastAsia="en-US"/>
        </w:rPr>
        <w:t xml:space="preserve"> </w:t>
      </w:r>
      <w:r w:rsidRPr="000A6488">
        <w:rPr>
          <w:rFonts w:hint="eastAsia"/>
          <w:b/>
          <w:bCs/>
          <w:noProof/>
          <w:snapToGrid w:val="0"/>
          <w:rtl/>
          <w:lang w:eastAsia="en-US"/>
        </w:rPr>
        <w:t>מקומית</w:t>
      </w:r>
      <w:r w:rsidRPr="000A6488">
        <w:rPr>
          <w:b/>
          <w:bCs/>
          <w:noProof/>
          <w:snapToGrid w:val="0"/>
          <w:rtl/>
          <w:lang w:eastAsia="en-US"/>
        </w:rPr>
        <w:t xml:space="preserve"> </w:t>
      </w:r>
      <w:r w:rsidRPr="000A6488">
        <w:rPr>
          <w:rFonts w:hint="eastAsia"/>
          <w:b/>
          <w:bCs/>
          <w:noProof/>
          <w:snapToGrid w:val="0"/>
          <w:rtl/>
          <w:lang w:eastAsia="en-US"/>
        </w:rPr>
        <w:t>לקבל</w:t>
      </w:r>
      <w:r w:rsidRPr="000A6488">
        <w:rPr>
          <w:b/>
          <w:bCs/>
          <w:noProof/>
          <w:snapToGrid w:val="0"/>
          <w:rtl/>
          <w:lang w:eastAsia="en-US"/>
        </w:rPr>
        <w:t xml:space="preserve"> </w:t>
      </w:r>
      <w:r w:rsidRPr="000A6488">
        <w:rPr>
          <w:rFonts w:hint="eastAsia"/>
          <w:b/>
          <w:bCs/>
          <w:noProof/>
          <w:snapToGrid w:val="0"/>
          <w:rtl/>
          <w:lang w:eastAsia="en-US"/>
        </w:rPr>
        <w:t>אישור</w:t>
      </w:r>
      <w:r w:rsidRPr="000A6488">
        <w:rPr>
          <w:b/>
          <w:bCs/>
          <w:noProof/>
          <w:snapToGrid w:val="0"/>
          <w:rtl/>
          <w:lang w:eastAsia="en-US"/>
        </w:rPr>
        <w:t xml:space="preserve"> </w:t>
      </w:r>
      <w:r w:rsidRPr="000A6488">
        <w:rPr>
          <w:rFonts w:hint="eastAsia"/>
          <w:b/>
          <w:bCs/>
          <w:noProof/>
          <w:snapToGrid w:val="0"/>
          <w:rtl/>
          <w:lang w:eastAsia="en-US"/>
        </w:rPr>
        <w:t>משטרה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לפי חוק למניעת העסקה של עברייני מין במוס</w:t>
      </w:r>
      <w:r w:rsidRPr="000A6488">
        <w:rPr>
          <w:rFonts w:hint="eastAsia"/>
          <w:noProof/>
          <w:snapToGrid w:val="0"/>
          <w:sz w:val="19"/>
          <w:szCs w:val="19"/>
          <w:rtl/>
          <w:lang w:eastAsia="en-US"/>
        </w:rPr>
        <w:t>ד</w:t>
      </w:r>
      <w:r w:rsidRPr="000A6488">
        <w:rPr>
          <w:noProof/>
          <w:snapToGrid w:val="0"/>
          <w:sz w:val="19"/>
          <w:szCs w:val="19"/>
          <w:rtl/>
          <w:lang w:eastAsia="en-US"/>
        </w:rPr>
        <w:t xml:space="preserve"> </w:t>
      </w:r>
      <w:r w:rsidRPr="000A6488">
        <w:rPr>
          <w:rFonts w:hint="eastAsia"/>
          <w:noProof/>
          <w:snapToGrid w:val="0"/>
          <w:sz w:val="19"/>
          <w:szCs w:val="19"/>
          <w:rtl/>
          <w:lang w:eastAsia="en-US"/>
        </w:rPr>
        <w:t>המכוון</w:t>
      </w:r>
      <w:r w:rsidRPr="000A6488">
        <w:rPr>
          <w:noProof/>
          <w:snapToGrid w:val="0"/>
          <w:sz w:val="19"/>
          <w:szCs w:val="19"/>
          <w:rtl/>
          <w:lang w:eastAsia="en-US"/>
        </w:rPr>
        <w:t xml:space="preserve"> </w:t>
      </w:r>
      <w:r w:rsidRPr="000A6488">
        <w:rPr>
          <w:rFonts w:hint="eastAsia"/>
          <w:noProof/>
          <w:snapToGrid w:val="0"/>
          <w:sz w:val="19"/>
          <w:szCs w:val="19"/>
          <w:rtl/>
          <w:lang w:eastAsia="en-US"/>
        </w:rPr>
        <w:t>למתן</w:t>
      </w:r>
      <w:r w:rsidRPr="000A6488">
        <w:rPr>
          <w:noProof/>
          <w:snapToGrid w:val="0"/>
          <w:sz w:val="19"/>
          <w:szCs w:val="19"/>
          <w:rtl/>
          <w:lang w:eastAsia="en-US"/>
        </w:rPr>
        <w:t xml:space="preserve"> </w:t>
      </w:r>
      <w:r w:rsidRPr="000A6488">
        <w:rPr>
          <w:rFonts w:hint="eastAsia"/>
          <w:noProof/>
          <w:snapToGrid w:val="0"/>
          <w:sz w:val="19"/>
          <w:szCs w:val="19"/>
          <w:rtl/>
          <w:lang w:eastAsia="en-US"/>
        </w:rPr>
        <w:t>שירות</w:t>
      </w:r>
      <w:r w:rsidRPr="000A6488">
        <w:rPr>
          <w:noProof/>
          <w:snapToGrid w:val="0"/>
          <w:sz w:val="19"/>
          <w:szCs w:val="19"/>
          <w:rtl/>
          <w:lang w:eastAsia="en-US"/>
        </w:rPr>
        <w:t xml:space="preserve"> </w:t>
      </w:r>
      <w:r w:rsidRPr="000A6488">
        <w:rPr>
          <w:rFonts w:hint="eastAsia"/>
          <w:noProof/>
          <w:snapToGrid w:val="0"/>
          <w:sz w:val="19"/>
          <w:szCs w:val="19"/>
          <w:rtl/>
          <w:lang w:eastAsia="en-US"/>
        </w:rPr>
        <w:t>לקטינים</w:t>
      </w:r>
      <w:r w:rsidRPr="000A6488">
        <w:rPr>
          <w:noProof/>
          <w:snapToGrid w:val="0"/>
          <w:sz w:val="19"/>
          <w:szCs w:val="19"/>
          <w:rtl/>
          <w:lang w:eastAsia="en-US"/>
        </w:rPr>
        <w:t xml:space="preserve">, </w:t>
      </w:r>
      <w:r w:rsidRPr="000A6488">
        <w:rPr>
          <w:rFonts w:hint="eastAsia"/>
          <w:noProof/>
          <w:snapToGrid w:val="0"/>
          <w:sz w:val="19"/>
          <w:szCs w:val="19"/>
          <w:rtl/>
          <w:lang w:eastAsia="en-US"/>
        </w:rPr>
        <w:t>התשס</w:t>
      </w:r>
      <w:r w:rsidRPr="000A6488">
        <w:rPr>
          <w:noProof/>
          <w:snapToGrid w:val="0"/>
          <w:sz w:val="19"/>
          <w:szCs w:val="19"/>
          <w:rtl/>
          <w:lang w:eastAsia="en-US"/>
        </w:rPr>
        <w:t xml:space="preserve">"א2001- (להלן - </w:t>
      </w:r>
      <w:r w:rsidRPr="000A6488">
        <w:rPr>
          <w:rFonts w:hint="eastAsia"/>
          <w:noProof/>
          <w:snapToGrid w:val="0"/>
          <w:sz w:val="19"/>
          <w:szCs w:val="19"/>
          <w:rtl/>
          <w:lang w:eastAsia="en-US"/>
        </w:rPr>
        <w:t>החוק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א</w:t>
      </w:r>
      <w:r w:rsidRPr="000A6488">
        <w:rPr>
          <w:rFonts w:hint="eastAsia"/>
          <w:noProof/>
          <w:snapToGrid w:val="0"/>
          <w:sz w:val="19"/>
          <w:szCs w:val="19"/>
          <w:rtl/>
          <w:lang w:eastAsia="en-US"/>
        </w:rPr>
        <w:t>נ</w:t>
      </w:r>
      <w:r w:rsidRPr="000A6488">
        <w:rPr>
          <w:noProof/>
          <w:snapToGrid w:val="0"/>
          <w:sz w:val="19"/>
          <w:szCs w:val="19"/>
          <w:rtl/>
          <w:lang w:eastAsia="en-US"/>
        </w:rPr>
        <w:t xml:space="preserve">י הח"מ </w:t>
      </w:r>
      <w:r w:rsidRPr="000A6488">
        <w:rPr>
          <w:noProof/>
          <w:snapToGrid w:val="0"/>
          <w:sz w:val="19"/>
          <w:szCs w:val="19"/>
          <w:rtl/>
          <w:lang w:eastAsia="en-US"/>
        </w:rPr>
        <w:tab/>
        <w:t xml:space="preserve">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זהות</w:t>
      </w: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311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מ</w:t>
      </w:r>
      <w:r w:rsidRPr="000A6488">
        <w:rPr>
          <w:rFonts w:hint="eastAsia"/>
          <w:noProof/>
          <w:sz w:val="19"/>
          <w:szCs w:val="19"/>
          <w:rtl/>
          <w:lang w:eastAsia="en-US"/>
        </w:rPr>
        <w:t>שמש</w:t>
      </w:r>
      <w:r w:rsidRPr="000A6488">
        <w:rPr>
          <w:noProof/>
          <w:sz w:val="19"/>
          <w:szCs w:val="19"/>
          <w:rtl/>
          <w:lang w:eastAsia="en-US"/>
        </w:rPr>
        <w:t xml:space="preserve"> </w:t>
      </w:r>
      <w:r w:rsidRPr="000A6488">
        <w:rPr>
          <w:rFonts w:hint="eastAsia"/>
          <w:noProof/>
          <w:sz w:val="19"/>
          <w:szCs w:val="19"/>
          <w:rtl/>
          <w:lang w:eastAsia="en-US"/>
        </w:rPr>
        <w:t>מנהל</w:t>
      </w:r>
      <w:r w:rsidRPr="000A6488">
        <w:rPr>
          <w:noProof/>
          <w:sz w:val="19"/>
          <w:szCs w:val="19"/>
          <w:rtl/>
          <w:lang w:eastAsia="en-US"/>
        </w:rPr>
        <w:t xml:space="preserve"> </w:t>
      </w:r>
      <w:r w:rsidRPr="000A6488">
        <w:rPr>
          <w:rFonts w:hint="eastAsia"/>
          <w:noProof/>
          <w:sz w:val="19"/>
          <w:szCs w:val="19"/>
          <w:rtl/>
          <w:lang w:eastAsia="en-US"/>
        </w:rPr>
        <w:t>מוסד</w:t>
      </w:r>
      <w:r w:rsidRPr="000A6488">
        <w:rPr>
          <w:noProof/>
          <w:sz w:val="19"/>
          <w:szCs w:val="19"/>
          <w:rtl/>
          <w:lang w:eastAsia="en-US"/>
        </w:rPr>
        <w:t>/תא</w:t>
      </w:r>
      <w:r w:rsidRPr="000A6488">
        <w:rPr>
          <w:rFonts w:hint="eastAsia"/>
          <w:noProof/>
          <w:sz w:val="19"/>
          <w:szCs w:val="19"/>
          <w:rtl/>
          <w:lang w:eastAsia="en-US"/>
        </w:rPr>
        <w:t>גיד</w:t>
      </w:r>
      <w:r w:rsidRPr="000A6488">
        <w:rPr>
          <w:noProof/>
          <w:position w:val="6"/>
          <w:sz w:val="14"/>
          <w:szCs w:val="14"/>
          <w:rtl/>
          <w:lang w:eastAsia="en-US"/>
        </w:rPr>
        <w:t>1</w:t>
      </w:r>
      <w:r w:rsidRPr="000A6488">
        <w:rPr>
          <w:noProof/>
          <w:sz w:val="19"/>
          <w:szCs w:val="19"/>
          <w:rtl/>
          <w:lang w:eastAsia="en-US"/>
        </w:rPr>
        <w:tab/>
      </w:r>
    </w:p>
    <w:p w:rsidR="009072F3" w:rsidRPr="000A6488" w:rsidRDefault="009072F3" w:rsidP="009072F3">
      <w:pPr>
        <w:tabs>
          <w:tab w:val="left" w:pos="1985"/>
        </w:tabs>
        <w:overflowPunct/>
        <w:autoSpaceDE/>
        <w:autoSpaceDN/>
        <w:adjustRightInd/>
        <w:spacing w:line="240" w:lineRule="auto"/>
        <w:textAlignment w:val="auto"/>
        <w:rPr>
          <w:noProof/>
          <w:sz w:val="16"/>
          <w:szCs w:val="16"/>
          <w:rtl/>
          <w:lang w:eastAsia="en-US"/>
        </w:rPr>
      </w:pPr>
      <w:r w:rsidRPr="000A6488">
        <w:rPr>
          <w:noProof/>
          <w:sz w:val="19"/>
          <w:szCs w:val="19"/>
          <w:rtl/>
          <w:lang w:eastAsia="en-US"/>
        </w:rPr>
        <w:tab/>
        <w:t xml:space="preserve"> </w:t>
      </w:r>
      <w:r w:rsidRPr="000A6488">
        <w:rPr>
          <w:noProof/>
          <w:sz w:val="16"/>
          <w:szCs w:val="16"/>
          <w:rtl/>
          <w:lang w:eastAsia="en-US"/>
        </w:rPr>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מוסד</w:t>
      </w:r>
      <w:r w:rsidRPr="000A6488">
        <w:rPr>
          <w:noProof/>
          <w:sz w:val="16"/>
          <w:szCs w:val="16"/>
          <w:rtl/>
          <w:lang w:eastAsia="en-US"/>
        </w:rPr>
        <w:t>/תאגיד</w:t>
      </w:r>
    </w:p>
    <w:p w:rsidR="009072F3" w:rsidRPr="000A6488" w:rsidRDefault="009072F3" w:rsidP="009072F3">
      <w:pPr>
        <w:tabs>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מ</w:t>
      </w:r>
      <w:r w:rsidRPr="000A6488">
        <w:rPr>
          <w:noProof/>
          <w:snapToGrid w:val="0"/>
          <w:sz w:val="16"/>
          <w:szCs w:val="16"/>
          <w:rtl/>
          <w:lang w:eastAsia="en-US"/>
        </w:rPr>
        <w:t>ע</w:t>
      </w:r>
      <w:r w:rsidRPr="000A6488">
        <w:rPr>
          <w:rFonts w:hint="eastAsia"/>
          <w:noProof/>
          <w:snapToGrid w:val="0"/>
          <w:sz w:val="16"/>
          <w:szCs w:val="16"/>
          <w:rtl/>
          <w:lang w:eastAsia="en-US"/>
        </w:rPr>
        <w:t>ן</w:t>
      </w:r>
      <w:r w:rsidRPr="000A6488">
        <w:rPr>
          <w:noProof/>
          <w:snapToGrid w:val="0"/>
          <w:sz w:val="16"/>
          <w:szCs w:val="16"/>
          <w:rtl/>
          <w:lang w:eastAsia="en-US"/>
        </w:rPr>
        <w:t xml:space="preserve"> </w:t>
      </w:r>
      <w:r w:rsidRPr="000A6488">
        <w:rPr>
          <w:noProof/>
          <w:snapToGrid w:val="0"/>
          <w:sz w:val="16"/>
          <w:szCs w:val="16"/>
          <w:rtl/>
          <w:lang w:eastAsia="en-US"/>
        </w:rPr>
        <w:tab/>
        <w:t xml:space="preserve">  </w:t>
      </w:r>
      <w:r w:rsidRPr="000A6488">
        <w:rPr>
          <w:noProof/>
          <w:snapToGrid w:val="0"/>
          <w:sz w:val="16"/>
          <w:szCs w:val="16"/>
          <w:rtl/>
          <w:lang w:eastAsia="en-US"/>
        </w:rPr>
        <w:tab/>
        <w:t xml:space="preserve">  מ</w:t>
      </w:r>
      <w:r w:rsidRPr="000A6488">
        <w:rPr>
          <w:rFonts w:hint="eastAsia"/>
          <w:noProof/>
          <w:snapToGrid w:val="0"/>
          <w:sz w:val="16"/>
          <w:szCs w:val="16"/>
          <w:rtl/>
          <w:lang w:eastAsia="en-US"/>
        </w:rPr>
        <w:t>יקוד</w:t>
      </w:r>
      <w:r w:rsidRPr="000A6488">
        <w:rPr>
          <w:noProof/>
          <w:snapToGrid w:val="0"/>
          <w:sz w:val="16"/>
          <w:szCs w:val="16"/>
          <w:rtl/>
          <w:lang w:eastAsia="en-US"/>
        </w:rPr>
        <w:tab/>
        <w:t xml:space="preserve">      ט</w:t>
      </w:r>
      <w:r w:rsidRPr="000A6488">
        <w:rPr>
          <w:rFonts w:hint="eastAsia"/>
          <w:noProof/>
          <w:snapToGrid w:val="0"/>
          <w:sz w:val="16"/>
          <w:szCs w:val="16"/>
          <w:rtl/>
          <w:lang w:eastAsia="en-US"/>
        </w:rPr>
        <w:t>לפון</w:t>
      </w:r>
    </w:p>
    <w:p w:rsidR="009072F3" w:rsidRPr="000A6488" w:rsidRDefault="009072F3" w:rsidP="009072F3">
      <w:pPr>
        <w:tabs>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4139"/>
          <w:tab w:val="left" w:leader="dot" w:pos="4961"/>
        </w:tabs>
        <w:overflowPunct/>
        <w:autoSpaceDE/>
        <w:autoSpaceDN/>
        <w:adjustRightInd/>
        <w:spacing w:line="240" w:lineRule="auto"/>
        <w:textAlignment w:val="auto"/>
        <w:rPr>
          <w:noProof/>
          <w:sz w:val="18"/>
          <w:szCs w:val="18"/>
          <w:rtl/>
          <w:lang w:eastAsia="en-US"/>
        </w:rPr>
      </w:pPr>
      <w:r w:rsidRPr="000A6488">
        <w:rPr>
          <w:noProof/>
          <w:sz w:val="18"/>
          <w:szCs w:val="18"/>
          <w:rtl/>
          <w:lang w:eastAsia="en-US"/>
        </w:rPr>
        <w:t xml:space="preserve">א.  </w:t>
      </w:r>
      <w:r w:rsidRPr="000A6488">
        <w:rPr>
          <w:rFonts w:hint="eastAsia"/>
          <w:noProof/>
          <w:sz w:val="18"/>
          <w:szCs w:val="18"/>
          <w:rtl/>
          <w:lang w:eastAsia="en-US"/>
        </w:rPr>
        <w:t>אבקש</w:t>
      </w:r>
      <w:r w:rsidRPr="000A6488">
        <w:rPr>
          <w:noProof/>
          <w:sz w:val="18"/>
          <w:szCs w:val="18"/>
          <w:rtl/>
          <w:lang w:eastAsia="en-US"/>
        </w:rPr>
        <w:t xml:space="preserve"> </w:t>
      </w:r>
      <w:r w:rsidRPr="000A6488">
        <w:rPr>
          <w:rFonts w:hint="eastAsia"/>
          <w:noProof/>
          <w:sz w:val="18"/>
          <w:szCs w:val="18"/>
          <w:rtl/>
          <w:lang w:eastAsia="en-US"/>
        </w:rPr>
        <w:t>לקבל</w:t>
      </w:r>
      <w:r w:rsidRPr="000A6488">
        <w:rPr>
          <w:noProof/>
          <w:sz w:val="18"/>
          <w:szCs w:val="18"/>
          <w:rtl/>
          <w:lang w:eastAsia="en-US"/>
        </w:rPr>
        <w:t xml:space="preserve"> </w:t>
      </w:r>
      <w:r w:rsidRPr="000A6488">
        <w:rPr>
          <w:rFonts w:hint="eastAsia"/>
          <w:noProof/>
          <w:sz w:val="18"/>
          <w:szCs w:val="18"/>
          <w:rtl/>
          <w:lang w:eastAsia="en-US"/>
        </w:rPr>
        <w:t>אישור</w:t>
      </w:r>
      <w:r w:rsidRPr="000A6488">
        <w:rPr>
          <w:noProof/>
          <w:sz w:val="18"/>
          <w:szCs w:val="18"/>
          <w:rtl/>
          <w:lang w:eastAsia="en-US"/>
        </w:rPr>
        <w:t xml:space="preserve"> </w:t>
      </w:r>
      <w:r w:rsidRPr="000A6488">
        <w:rPr>
          <w:rFonts w:hint="eastAsia"/>
          <w:noProof/>
          <w:sz w:val="18"/>
          <w:szCs w:val="18"/>
          <w:rtl/>
          <w:lang w:eastAsia="en-US"/>
        </w:rPr>
        <w:t>המשטרה</w:t>
      </w:r>
      <w:r w:rsidRPr="000A6488">
        <w:rPr>
          <w:noProof/>
          <w:sz w:val="18"/>
          <w:szCs w:val="18"/>
          <w:rtl/>
          <w:lang w:eastAsia="en-US"/>
        </w:rPr>
        <w:t xml:space="preserve"> </w:t>
      </w:r>
      <w:r w:rsidRPr="000A6488">
        <w:rPr>
          <w:rFonts w:hint="eastAsia"/>
          <w:noProof/>
          <w:sz w:val="18"/>
          <w:szCs w:val="18"/>
          <w:rtl/>
          <w:lang w:eastAsia="en-US"/>
        </w:rPr>
        <w:t>לכך</w:t>
      </w:r>
      <w:r w:rsidRPr="000A6488">
        <w:rPr>
          <w:noProof/>
          <w:sz w:val="18"/>
          <w:szCs w:val="18"/>
          <w:rtl/>
          <w:lang w:eastAsia="en-US"/>
        </w:rPr>
        <w:t xml:space="preserve"> </w:t>
      </w:r>
      <w:r w:rsidRPr="000A6488">
        <w:rPr>
          <w:rFonts w:hint="eastAsia"/>
          <w:noProof/>
          <w:sz w:val="18"/>
          <w:szCs w:val="18"/>
          <w:rtl/>
          <w:lang w:eastAsia="en-US"/>
        </w:rPr>
        <w:t>שאין</w:t>
      </w:r>
      <w:r w:rsidRPr="000A6488">
        <w:rPr>
          <w:noProof/>
          <w:sz w:val="18"/>
          <w:szCs w:val="18"/>
          <w:rtl/>
          <w:lang w:eastAsia="en-US"/>
        </w:rPr>
        <w:t xml:space="preserve"> </w:t>
      </w:r>
      <w:r w:rsidRPr="000A6488">
        <w:rPr>
          <w:rFonts w:hint="eastAsia"/>
          <w:noProof/>
          <w:sz w:val="18"/>
          <w:szCs w:val="18"/>
          <w:rtl/>
          <w:lang w:eastAsia="en-US"/>
        </w:rPr>
        <w:t>מניעה</w:t>
      </w:r>
      <w:r w:rsidRPr="000A6488">
        <w:rPr>
          <w:noProof/>
          <w:sz w:val="18"/>
          <w:szCs w:val="18"/>
          <w:rtl/>
          <w:lang w:eastAsia="en-US"/>
        </w:rPr>
        <w:t xml:space="preserve"> </w:t>
      </w:r>
      <w:r w:rsidRPr="000A6488">
        <w:rPr>
          <w:rFonts w:hint="eastAsia"/>
          <w:noProof/>
          <w:sz w:val="18"/>
          <w:szCs w:val="18"/>
          <w:rtl/>
          <w:lang w:eastAsia="en-US"/>
        </w:rPr>
        <w:t>להעסיק</w:t>
      </w:r>
      <w:r w:rsidRPr="000A6488">
        <w:rPr>
          <w:noProof/>
          <w:sz w:val="18"/>
          <w:szCs w:val="18"/>
          <w:rtl/>
          <w:lang w:eastAsia="en-US"/>
        </w:rPr>
        <w:t xml:space="preserve"> </w:t>
      </w:r>
      <w:r w:rsidRPr="000A6488">
        <w:rPr>
          <w:rFonts w:hint="eastAsia"/>
          <w:noProof/>
          <w:sz w:val="18"/>
          <w:szCs w:val="18"/>
          <w:rtl/>
          <w:lang w:eastAsia="en-US"/>
        </w:rPr>
        <w:t>במוסד</w:t>
      </w:r>
      <w:r w:rsidRPr="000A6488">
        <w:rPr>
          <w:noProof/>
          <w:position w:val="6"/>
          <w:sz w:val="14"/>
          <w:szCs w:val="14"/>
          <w:rtl/>
          <w:lang w:eastAsia="en-US"/>
        </w:rPr>
        <w:t>2</w:t>
      </w:r>
      <w:r w:rsidRPr="000A6488">
        <w:rPr>
          <w:noProof/>
          <w:sz w:val="18"/>
          <w:szCs w:val="18"/>
          <w:rtl/>
          <w:lang w:eastAsia="en-US"/>
        </w:rPr>
        <w:tab/>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 xml:space="preserve">      </w:t>
      </w:r>
      <w:r w:rsidRPr="000A6488">
        <w:rPr>
          <w:rFonts w:hint="eastAsia"/>
          <w:noProof/>
          <w:sz w:val="16"/>
          <w:szCs w:val="16"/>
          <w:rtl/>
          <w:lang w:eastAsia="en-US"/>
        </w:rPr>
        <w:t>סוג</w:t>
      </w:r>
      <w:r w:rsidRPr="000A6488">
        <w:rPr>
          <w:noProof/>
          <w:sz w:val="16"/>
          <w:szCs w:val="16"/>
          <w:rtl/>
          <w:lang w:eastAsia="en-US"/>
        </w:rPr>
        <w:t xml:space="preserve"> </w:t>
      </w:r>
      <w:r w:rsidRPr="000A6488">
        <w:rPr>
          <w:rFonts w:hint="eastAsia"/>
          <w:noProof/>
          <w:sz w:val="16"/>
          <w:szCs w:val="16"/>
          <w:rtl/>
          <w:lang w:eastAsia="en-US"/>
        </w:rPr>
        <w:t>מוסד</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ת</w:t>
      </w:r>
      <w:r w:rsidRPr="000A6488">
        <w:rPr>
          <w:noProof/>
          <w:position w:val="6"/>
          <w:sz w:val="14"/>
          <w:szCs w:val="14"/>
          <w:rtl/>
          <w:lang w:eastAsia="en-US"/>
        </w:rPr>
        <w:t>3</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397"/>
          <w:tab w:val="left" w:pos="1871"/>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פרטי</w:t>
      </w: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משפחה</w:t>
      </w:r>
    </w:p>
    <w:p w:rsidR="009072F3" w:rsidRPr="000A6488" w:rsidRDefault="009072F3" w:rsidP="009072F3">
      <w:pPr>
        <w:tabs>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מ</w:t>
      </w:r>
      <w:r w:rsidRPr="000A6488">
        <w:rPr>
          <w:rFonts w:hint="eastAsia"/>
          <w:noProof/>
          <w:sz w:val="15"/>
          <w:szCs w:val="15"/>
          <w:rtl/>
          <w:lang w:eastAsia="en-US"/>
        </w:rPr>
        <w:t>ס</w:t>
      </w:r>
      <w:r w:rsidRPr="000A6488">
        <w:rPr>
          <w:noProof/>
          <w:sz w:val="15"/>
          <w:szCs w:val="15"/>
          <w:rtl/>
          <w:lang w:eastAsia="en-US"/>
        </w:rPr>
        <w:t xml:space="preserve">' </w:t>
      </w:r>
      <w:r w:rsidRPr="000A6488">
        <w:rPr>
          <w:rFonts w:hint="eastAsia"/>
          <w:noProof/>
          <w:sz w:val="15"/>
          <w:szCs w:val="15"/>
          <w:rtl/>
          <w:lang w:eastAsia="en-US"/>
        </w:rPr>
        <w:t>זהות</w:t>
      </w:r>
      <w:r w:rsidRPr="000A6488">
        <w:rPr>
          <w:noProof/>
          <w:sz w:val="15"/>
          <w:szCs w:val="15"/>
          <w:rtl/>
          <w:lang w:eastAsia="en-US"/>
        </w:rPr>
        <w:tab/>
        <w:t>ת</w:t>
      </w:r>
      <w:r w:rsidRPr="000A6488">
        <w:rPr>
          <w:rFonts w:hint="eastAsia"/>
          <w:noProof/>
          <w:sz w:val="15"/>
          <w:szCs w:val="15"/>
          <w:rtl/>
          <w:lang w:eastAsia="en-US"/>
        </w:rPr>
        <w:t>אריך</w:t>
      </w:r>
      <w:r w:rsidRPr="000A6488">
        <w:rPr>
          <w:noProof/>
          <w:sz w:val="15"/>
          <w:szCs w:val="15"/>
          <w:rtl/>
          <w:lang w:eastAsia="en-US"/>
        </w:rPr>
        <w:t xml:space="preserve"> </w:t>
      </w:r>
      <w:r w:rsidRPr="000A6488">
        <w:rPr>
          <w:rFonts w:hint="eastAsia"/>
          <w:noProof/>
          <w:sz w:val="15"/>
          <w:szCs w:val="15"/>
          <w:rtl/>
          <w:lang w:eastAsia="en-US"/>
        </w:rPr>
        <w:t>לידה</w:t>
      </w:r>
      <w:r w:rsidRPr="000A6488">
        <w:rPr>
          <w:noProof/>
          <w:sz w:val="15"/>
          <w:szCs w:val="15"/>
          <w:rtl/>
          <w:lang w:eastAsia="en-US"/>
        </w:rPr>
        <w:tab/>
        <w:t>מ</w:t>
      </w:r>
      <w:r w:rsidRPr="000A6488">
        <w:rPr>
          <w:rFonts w:hint="eastAsia"/>
          <w:noProof/>
          <w:sz w:val="15"/>
          <w:szCs w:val="15"/>
          <w:rtl/>
          <w:lang w:eastAsia="en-US"/>
        </w:rPr>
        <w:t>ען</w:t>
      </w: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ב.  </w:t>
      </w:r>
      <w:r w:rsidRPr="000A6488">
        <w:rPr>
          <w:rFonts w:hint="eastAsia"/>
          <w:noProof/>
          <w:sz w:val="19"/>
          <w:szCs w:val="19"/>
          <w:rtl/>
          <w:lang w:eastAsia="en-US"/>
        </w:rPr>
        <w:t>אני</w:t>
      </w:r>
      <w:r w:rsidRPr="000A6488">
        <w:rPr>
          <w:noProof/>
          <w:sz w:val="19"/>
          <w:szCs w:val="19"/>
          <w:rtl/>
          <w:lang w:eastAsia="en-US"/>
        </w:rPr>
        <w:t xml:space="preserve"> </w:t>
      </w:r>
      <w:r w:rsidRPr="000A6488">
        <w:rPr>
          <w:rFonts w:hint="eastAsia"/>
          <w:noProof/>
          <w:sz w:val="19"/>
          <w:szCs w:val="19"/>
          <w:rtl/>
          <w:lang w:eastAsia="en-US"/>
        </w:rPr>
        <w:t>מצהיר</w:t>
      </w:r>
      <w:r w:rsidRPr="000A6488">
        <w:rPr>
          <w:noProof/>
          <w:sz w:val="19"/>
          <w:szCs w:val="19"/>
          <w:rtl/>
          <w:lang w:eastAsia="en-US"/>
        </w:rPr>
        <w:t xml:space="preserve"> </w:t>
      </w:r>
      <w:r w:rsidRPr="000A6488">
        <w:rPr>
          <w:rFonts w:hint="eastAsia"/>
          <w:noProof/>
          <w:sz w:val="19"/>
          <w:szCs w:val="19"/>
          <w:rtl/>
          <w:lang w:eastAsia="en-US"/>
        </w:rPr>
        <w:t>כי</w:t>
      </w:r>
      <w:r w:rsidRPr="000A6488">
        <w:rPr>
          <w:noProof/>
          <w:sz w:val="19"/>
          <w:szCs w:val="19"/>
          <w:rtl/>
          <w:lang w:eastAsia="en-US"/>
        </w:rPr>
        <w:t xml:space="preserve"> </w:t>
      </w:r>
      <w:r w:rsidRPr="000A6488">
        <w:rPr>
          <w:rFonts w:hint="eastAsia"/>
          <w:noProof/>
          <w:sz w:val="19"/>
          <w:szCs w:val="19"/>
          <w:rtl/>
          <w:lang w:eastAsia="en-US"/>
        </w:rPr>
        <w:t>המוסד</w:t>
      </w:r>
      <w:r w:rsidRPr="000A6488">
        <w:rPr>
          <w:noProof/>
          <w:sz w:val="19"/>
          <w:szCs w:val="19"/>
          <w:rtl/>
          <w:lang w:eastAsia="en-US"/>
        </w:rPr>
        <w:t xml:space="preserve"> </w:t>
      </w:r>
      <w:r w:rsidRPr="000A6488">
        <w:rPr>
          <w:rFonts w:hint="eastAsia"/>
          <w:noProof/>
          <w:sz w:val="19"/>
          <w:szCs w:val="19"/>
          <w:rtl/>
          <w:lang w:eastAsia="en-US"/>
        </w:rPr>
        <w:t>האמור</w:t>
      </w:r>
      <w:r w:rsidRPr="000A6488">
        <w:rPr>
          <w:noProof/>
          <w:sz w:val="19"/>
          <w:szCs w:val="19"/>
          <w:rtl/>
          <w:lang w:eastAsia="en-US"/>
        </w:rPr>
        <w:t xml:space="preserve"> </w:t>
      </w:r>
      <w:r w:rsidRPr="000A6488">
        <w:rPr>
          <w:rFonts w:hint="eastAsia"/>
          <w:noProof/>
          <w:sz w:val="19"/>
          <w:szCs w:val="19"/>
          <w:rtl/>
          <w:lang w:eastAsia="en-US"/>
        </w:rPr>
        <w:t>הוא</w:t>
      </w:r>
      <w:r w:rsidRPr="000A6488">
        <w:rPr>
          <w:noProof/>
          <w:sz w:val="19"/>
          <w:szCs w:val="19"/>
          <w:rtl/>
          <w:lang w:eastAsia="en-US"/>
        </w:rPr>
        <w:t xml:space="preserve"> </w:t>
      </w:r>
      <w:r w:rsidRPr="000A6488">
        <w:rPr>
          <w:rFonts w:hint="eastAsia"/>
          <w:noProof/>
          <w:sz w:val="19"/>
          <w:szCs w:val="19"/>
          <w:rtl/>
          <w:lang w:eastAsia="en-US"/>
        </w:rPr>
        <w:t>מוסד</w:t>
      </w:r>
      <w:r w:rsidRPr="000A6488">
        <w:rPr>
          <w:noProof/>
          <w:sz w:val="19"/>
          <w:szCs w:val="19"/>
          <w:rtl/>
          <w:lang w:eastAsia="en-US"/>
        </w:rPr>
        <w:t xml:space="preserve"> </w:t>
      </w:r>
      <w:r w:rsidRPr="000A6488">
        <w:rPr>
          <w:rFonts w:hint="eastAsia"/>
          <w:noProof/>
          <w:sz w:val="19"/>
          <w:szCs w:val="19"/>
          <w:rtl/>
          <w:lang w:eastAsia="en-US"/>
        </w:rPr>
        <w:t>כהגדרתו</w:t>
      </w:r>
      <w:r w:rsidRPr="000A6488">
        <w:rPr>
          <w:noProof/>
          <w:sz w:val="19"/>
          <w:szCs w:val="19"/>
          <w:rtl/>
          <w:lang w:eastAsia="en-US"/>
        </w:rPr>
        <w:t xml:space="preserve"> </w:t>
      </w:r>
      <w:r w:rsidRPr="000A6488">
        <w:rPr>
          <w:rFonts w:hint="eastAsia"/>
          <w:noProof/>
          <w:sz w:val="19"/>
          <w:szCs w:val="19"/>
          <w:rtl/>
          <w:lang w:eastAsia="en-US"/>
        </w:rPr>
        <w:t>בחוק</w:t>
      </w:r>
      <w:r w:rsidRPr="000A6488">
        <w:rPr>
          <w:noProof/>
          <w:sz w:val="19"/>
          <w:szCs w:val="19"/>
          <w:rtl/>
          <w:lang w:eastAsia="en-US"/>
        </w:rPr>
        <w:t>.</w:t>
      </w: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ג.  </w:t>
      </w:r>
      <w:r w:rsidRPr="000A6488">
        <w:rPr>
          <w:rFonts w:hint="eastAsia"/>
          <w:noProof/>
          <w:sz w:val="19"/>
          <w:szCs w:val="19"/>
          <w:rtl/>
          <w:lang w:eastAsia="en-US"/>
        </w:rPr>
        <w:t>מצ</w:t>
      </w:r>
      <w:r w:rsidRPr="000A6488">
        <w:rPr>
          <w:noProof/>
          <w:sz w:val="19"/>
          <w:szCs w:val="19"/>
          <w:rtl/>
          <w:lang w:eastAsia="en-US"/>
        </w:rPr>
        <w:t xml:space="preserve">"ב </w:t>
      </w:r>
      <w:r w:rsidRPr="000A6488">
        <w:rPr>
          <w:rFonts w:hint="eastAsia"/>
          <w:noProof/>
          <w:sz w:val="19"/>
          <w:szCs w:val="19"/>
          <w:rtl/>
          <w:lang w:eastAsia="en-US"/>
        </w:rPr>
        <w:t>ייפוי</w:t>
      </w:r>
      <w:r w:rsidRPr="000A6488">
        <w:rPr>
          <w:noProof/>
          <w:sz w:val="19"/>
          <w:szCs w:val="19"/>
          <w:rtl/>
          <w:lang w:eastAsia="en-US"/>
        </w:rPr>
        <w:t xml:space="preserve"> </w:t>
      </w:r>
      <w:r w:rsidRPr="000A6488">
        <w:rPr>
          <w:rFonts w:hint="eastAsia"/>
          <w:noProof/>
          <w:sz w:val="19"/>
          <w:szCs w:val="19"/>
          <w:rtl/>
          <w:lang w:eastAsia="en-US"/>
        </w:rPr>
        <w:t>כוח</w:t>
      </w:r>
      <w:r w:rsidRPr="000A6488">
        <w:rPr>
          <w:noProof/>
          <w:sz w:val="19"/>
          <w:szCs w:val="19"/>
          <w:rtl/>
          <w:lang w:eastAsia="en-US"/>
        </w:rPr>
        <w:t xml:space="preserve"> </w:t>
      </w:r>
      <w:r w:rsidRPr="000A6488">
        <w:rPr>
          <w:rFonts w:hint="eastAsia"/>
          <w:noProof/>
          <w:sz w:val="19"/>
          <w:szCs w:val="19"/>
          <w:rtl/>
          <w:lang w:eastAsia="en-US"/>
        </w:rPr>
        <w:t>מטעם</w:t>
      </w:r>
      <w:r w:rsidRPr="000A6488">
        <w:rPr>
          <w:noProof/>
          <w:sz w:val="19"/>
          <w:szCs w:val="19"/>
          <w:rtl/>
          <w:lang w:eastAsia="en-US"/>
        </w:rPr>
        <w:t xml:space="preserve"> </w:t>
      </w:r>
      <w:r w:rsidRPr="000A6488">
        <w:rPr>
          <w:rFonts w:hint="eastAsia"/>
          <w:noProof/>
          <w:sz w:val="19"/>
          <w:szCs w:val="19"/>
          <w:rtl/>
          <w:lang w:eastAsia="en-US"/>
        </w:rPr>
        <w:t>הבגיר</w:t>
      </w:r>
      <w:r w:rsidRPr="000A6488">
        <w:rPr>
          <w:noProof/>
          <w:sz w:val="19"/>
          <w:szCs w:val="19"/>
          <w:rtl/>
          <w:lang w:eastAsia="en-US"/>
        </w:rPr>
        <w:t xml:space="preserve">/ים </w:t>
      </w:r>
      <w:r w:rsidRPr="000A6488">
        <w:rPr>
          <w:rFonts w:hint="eastAsia"/>
          <w:noProof/>
          <w:sz w:val="19"/>
          <w:szCs w:val="19"/>
          <w:rtl/>
          <w:lang w:eastAsia="en-US"/>
        </w:rPr>
        <w:t>וצילום</w:t>
      </w:r>
      <w:r w:rsidRPr="000A6488">
        <w:rPr>
          <w:noProof/>
          <w:sz w:val="19"/>
          <w:szCs w:val="19"/>
          <w:rtl/>
          <w:lang w:eastAsia="en-US"/>
        </w:rPr>
        <w:t xml:space="preserve"> </w:t>
      </w:r>
      <w:r w:rsidRPr="000A6488">
        <w:rPr>
          <w:rFonts w:hint="eastAsia"/>
          <w:noProof/>
          <w:sz w:val="19"/>
          <w:szCs w:val="19"/>
          <w:rtl/>
          <w:lang w:eastAsia="en-US"/>
        </w:rPr>
        <w:t>תעודת</w:t>
      </w:r>
      <w:r w:rsidRPr="000A6488">
        <w:rPr>
          <w:noProof/>
          <w:sz w:val="19"/>
          <w:szCs w:val="19"/>
          <w:rtl/>
          <w:lang w:eastAsia="en-US"/>
        </w:rPr>
        <w:t xml:space="preserve"> </w:t>
      </w:r>
      <w:r w:rsidRPr="000A6488">
        <w:rPr>
          <w:rFonts w:hint="eastAsia"/>
          <w:noProof/>
          <w:sz w:val="19"/>
          <w:szCs w:val="19"/>
          <w:rtl/>
          <w:lang w:eastAsia="en-US"/>
        </w:rPr>
        <w:t>זהות</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 xml:space="preserve"> </w:t>
      </w:r>
      <w:r w:rsidRPr="000A6488">
        <w:rPr>
          <w:rFonts w:hint="eastAsia"/>
          <w:noProof/>
          <w:sz w:val="19"/>
          <w:szCs w:val="19"/>
          <w:rtl/>
          <w:lang w:eastAsia="en-US"/>
        </w:rPr>
        <w:t>הבגיר</w:t>
      </w:r>
      <w:r w:rsidRPr="000A6488">
        <w:rPr>
          <w:noProof/>
          <w:sz w:val="19"/>
          <w:szCs w:val="19"/>
          <w:rtl/>
          <w:lang w:eastAsia="en-US"/>
        </w:rPr>
        <w:t>/ים.</w:t>
      </w: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ד.  </w:t>
      </w:r>
      <w:r w:rsidRPr="000A6488">
        <w:rPr>
          <w:rFonts w:hint="eastAsia"/>
          <w:noProof/>
          <w:sz w:val="19"/>
          <w:szCs w:val="19"/>
          <w:rtl/>
          <w:lang w:eastAsia="en-US"/>
        </w:rPr>
        <w:t>אני</w:t>
      </w:r>
      <w:r w:rsidRPr="000A6488">
        <w:rPr>
          <w:noProof/>
          <w:sz w:val="19"/>
          <w:szCs w:val="19"/>
          <w:rtl/>
          <w:lang w:eastAsia="en-US"/>
        </w:rPr>
        <w:t xml:space="preserve"> </w:t>
      </w:r>
      <w:r w:rsidRPr="000A6488">
        <w:rPr>
          <w:rFonts w:hint="eastAsia"/>
          <w:noProof/>
          <w:sz w:val="19"/>
          <w:szCs w:val="19"/>
          <w:rtl/>
          <w:lang w:eastAsia="en-US"/>
        </w:rPr>
        <w:t>מייפה</w:t>
      </w:r>
      <w:r w:rsidRPr="000A6488">
        <w:rPr>
          <w:noProof/>
          <w:sz w:val="19"/>
          <w:szCs w:val="19"/>
          <w:rtl/>
          <w:lang w:eastAsia="en-US"/>
        </w:rPr>
        <w:t xml:space="preserve"> </w:t>
      </w:r>
      <w:r w:rsidRPr="000A6488">
        <w:rPr>
          <w:rFonts w:hint="eastAsia"/>
          <w:noProof/>
          <w:sz w:val="19"/>
          <w:szCs w:val="19"/>
          <w:rtl/>
          <w:lang w:eastAsia="en-US"/>
        </w:rPr>
        <w:t>את</w:t>
      </w:r>
      <w:r w:rsidRPr="000A6488">
        <w:rPr>
          <w:noProof/>
          <w:sz w:val="19"/>
          <w:szCs w:val="19"/>
          <w:rtl/>
          <w:lang w:eastAsia="en-US"/>
        </w:rPr>
        <w:t xml:space="preserve"> </w:t>
      </w:r>
      <w:r w:rsidRPr="000A6488">
        <w:rPr>
          <w:rFonts w:hint="eastAsia"/>
          <w:noProof/>
          <w:sz w:val="19"/>
          <w:szCs w:val="19"/>
          <w:rtl/>
          <w:lang w:eastAsia="en-US"/>
        </w:rPr>
        <w:t>כוחו</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1871"/>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פרטי  </w:t>
      </w: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משפחה</w:t>
      </w:r>
    </w:p>
    <w:p w:rsidR="009072F3" w:rsidRPr="000A6488" w:rsidRDefault="009072F3" w:rsidP="009072F3">
      <w:pPr>
        <w:tabs>
          <w:tab w:val="left" w:pos="1871"/>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leader="dot" w:pos="1134"/>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t xml:space="preserve"> </w:t>
      </w:r>
      <w:r w:rsidRPr="000A6488">
        <w:rPr>
          <w:rFonts w:hint="eastAsia"/>
          <w:noProof/>
          <w:sz w:val="19"/>
          <w:szCs w:val="19"/>
          <w:rtl/>
          <w:lang w:eastAsia="en-US"/>
        </w:rPr>
        <w:t>להגיש</w:t>
      </w:r>
      <w:r w:rsidRPr="000A6488">
        <w:rPr>
          <w:noProof/>
          <w:sz w:val="19"/>
          <w:szCs w:val="19"/>
          <w:rtl/>
          <w:lang w:eastAsia="en-US"/>
        </w:rPr>
        <w:t xml:space="preserve"> </w:t>
      </w:r>
      <w:r w:rsidRPr="000A6488">
        <w:rPr>
          <w:rFonts w:hint="eastAsia"/>
          <w:noProof/>
          <w:sz w:val="19"/>
          <w:szCs w:val="19"/>
          <w:rtl/>
          <w:lang w:eastAsia="en-US"/>
        </w:rPr>
        <w:t>בקשה</w:t>
      </w:r>
      <w:r w:rsidRPr="000A6488">
        <w:rPr>
          <w:noProof/>
          <w:sz w:val="19"/>
          <w:szCs w:val="19"/>
          <w:rtl/>
          <w:lang w:eastAsia="en-US"/>
        </w:rPr>
        <w:t xml:space="preserve"> </w:t>
      </w:r>
      <w:r w:rsidRPr="000A6488">
        <w:rPr>
          <w:rFonts w:hint="eastAsia"/>
          <w:noProof/>
          <w:sz w:val="19"/>
          <w:szCs w:val="19"/>
          <w:rtl/>
          <w:lang w:eastAsia="en-US"/>
        </w:rPr>
        <w:t>זו</w:t>
      </w:r>
      <w:r w:rsidRPr="000A6488">
        <w:rPr>
          <w:noProof/>
          <w:sz w:val="19"/>
          <w:szCs w:val="19"/>
          <w:rtl/>
          <w:lang w:eastAsia="en-US"/>
        </w:rPr>
        <w:t xml:space="preserve"> </w:t>
      </w:r>
      <w:r w:rsidRPr="000A6488">
        <w:rPr>
          <w:rFonts w:hint="eastAsia"/>
          <w:noProof/>
          <w:sz w:val="19"/>
          <w:szCs w:val="19"/>
          <w:rtl/>
          <w:lang w:eastAsia="en-US"/>
        </w:rPr>
        <w:t>בשמי</w:t>
      </w:r>
      <w:r w:rsidRPr="000A6488">
        <w:rPr>
          <w:noProof/>
          <w:sz w:val="19"/>
          <w:szCs w:val="19"/>
          <w:rtl/>
          <w:lang w:eastAsia="en-US"/>
        </w:rPr>
        <w:t>.</w:t>
      </w:r>
    </w:p>
    <w:p w:rsidR="009072F3" w:rsidRPr="000A6488" w:rsidRDefault="009072F3" w:rsidP="009072F3">
      <w:pPr>
        <w:tabs>
          <w:tab w:val="left" w:leader="dot" w:pos="1134"/>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 xml:space="preserve">    </w:t>
      </w:r>
      <w:r w:rsidRPr="000A6488">
        <w:rPr>
          <w:rFonts w:hint="eastAsia"/>
          <w:noProof/>
          <w:sz w:val="16"/>
          <w:szCs w:val="16"/>
          <w:rtl/>
          <w:lang w:eastAsia="en-US"/>
        </w:rPr>
        <w:t>מס</w:t>
      </w:r>
      <w:r w:rsidRPr="000A6488">
        <w:rPr>
          <w:noProof/>
          <w:sz w:val="16"/>
          <w:szCs w:val="16"/>
          <w:rtl/>
          <w:lang w:eastAsia="en-US"/>
        </w:rPr>
        <w:t xml:space="preserve">' </w:t>
      </w:r>
      <w:r w:rsidRPr="000A6488">
        <w:rPr>
          <w:rFonts w:hint="eastAsia"/>
          <w:noProof/>
          <w:sz w:val="16"/>
          <w:szCs w:val="16"/>
          <w:rtl/>
          <w:lang w:eastAsia="en-US"/>
        </w:rPr>
        <w:t>זהות</w:t>
      </w:r>
    </w:p>
    <w:p w:rsidR="009072F3" w:rsidRPr="000A6488" w:rsidRDefault="009072F3" w:rsidP="009072F3">
      <w:pPr>
        <w:tabs>
          <w:tab w:val="left" w:pos="1871"/>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1871"/>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0A6488">
        <w:rPr>
          <w:b/>
          <w:bCs/>
          <w:noProof/>
          <w:snapToGrid w:val="0"/>
          <w:rtl/>
          <w:lang w:eastAsia="en-US"/>
        </w:rPr>
        <w:t>ב</w:t>
      </w:r>
      <w:r w:rsidRPr="000A6488">
        <w:rPr>
          <w:rFonts w:hint="eastAsia"/>
          <w:b/>
          <w:bCs/>
          <w:noProof/>
          <w:snapToGrid w:val="0"/>
          <w:rtl/>
          <w:lang w:eastAsia="en-US"/>
        </w:rPr>
        <w:t>ק</w:t>
      </w:r>
      <w:r w:rsidRPr="000A6488">
        <w:rPr>
          <w:b/>
          <w:bCs/>
          <w:noProof/>
          <w:snapToGrid w:val="0"/>
          <w:rtl/>
          <w:lang w:eastAsia="en-US"/>
        </w:rPr>
        <w:t>ש</w:t>
      </w:r>
      <w:r w:rsidRPr="000A6488">
        <w:rPr>
          <w:rFonts w:hint="eastAsia"/>
          <w:b/>
          <w:bCs/>
          <w:noProof/>
          <w:snapToGrid w:val="0"/>
          <w:rtl/>
          <w:lang w:eastAsia="en-US"/>
        </w:rPr>
        <w:t>ת</w:t>
      </w:r>
      <w:r w:rsidRPr="000A6488">
        <w:rPr>
          <w:b/>
          <w:bCs/>
          <w:noProof/>
          <w:snapToGrid w:val="0"/>
          <w:rtl/>
          <w:lang w:eastAsia="en-US"/>
        </w:rPr>
        <w:t xml:space="preserve"> </w:t>
      </w:r>
      <w:r w:rsidRPr="000A6488">
        <w:rPr>
          <w:rFonts w:hint="eastAsia"/>
          <w:b/>
          <w:bCs/>
          <w:noProof/>
          <w:snapToGrid w:val="0"/>
          <w:rtl/>
          <w:lang w:eastAsia="en-US"/>
        </w:rPr>
        <w:t>מעסיק</w:t>
      </w:r>
      <w:r w:rsidRPr="000A6488">
        <w:rPr>
          <w:b/>
          <w:bCs/>
          <w:noProof/>
          <w:snapToGrid w:val="0"/>
          <w:rtl/>
          <w:lang w:eastAsia="en-US"/>
        </w:rPr>
        <w:t xml:space="preserve"> </w:t>
      </w:r>
      <w:r w:rsidRPr="000A6488">
        <w:rPr>
          <w:rFonts w:hint="eastAsia"/>
          <w:b/>
          <w:bCs/>
          <w:noProof/>
          <w:snapToGrid w:val="0"/>
          <w:rtl/>
          <w:lang w:eastAsia="en-US"/>
        </w:rPr>
        <w:t>לקבל</w:t>
      </w:r>
      <w:r w:rsidRPr="000A6488">
        <w:rPr>
          <w:b/>
          <w:bCs/>
          <w:noProof/>
          <w:snapToGrid w:val="0"/>
          <w:rtl/>
          <w:lang w:eastAsia="en-US"/>
        </w:rPr>
        <w:t xml:space="preserve"> </w:t>
      </w:r>
      <w:r w:rsidRPr="000A6488">
        <w:rPr>
          <w:rFonts w:hint="eastAsia"/>
          <w:b/>
          <w:bCs/>
          <w:noProof/>
          <w:snapToGrid w:val="0"/>
          <w:rtl/>
          <w:lang w:eastAsia="en-US"/>
        </w:rPr>
        <w:t>אישור</w:t>
      </w:r>
      <w:r w:rsidRPr="000A6488">
        <w:rPr>
          <w:b/>
          <w:bCs/>
          <w:noProof/>
          <w:snapToGrid w:val="0"/>
          <w:rtl/>
          <w:lang w:eastAsia="en-US"/>
        </w:rPr>
        <w:t xml:space="preserve"> </w:t>
      </w:r>
      <w:r w:rsidRPr="000A6488">
        <w:rPr>
          <w:rFonts w:hint="eastAsia"/>
          <w:b/>
          <w:bCs/>
          <w:noProof/>
          <w:snapToGrid w:val="0"/>
          <w:rtl/>
          <w:lang w:eastAsia="en-US"/>
        </w:rPr>
        <w:t>משטרה</w:t>
      </w:r>
      <w:r w:rsidRPr="000A6488">
        <w:rPr>
          <w:b/>
          <w:bCs/>
          <w:noProof/>
          <w:snapToGrid w:val="0"/>
          <w:rtl/>
          <w:lang w:eastAsia="en-US"/>
        </w:rPr>
        <w:t xml:space="preserve">/רשימה </w:t>
      </w:r>
      <w:r w:rsidRPr="000A6488">
        <w:rPr>
          <w:rFonts w:hint="eastAsia"/>
          <w:b/>
          <w:bCs/>
          <w:noProof/>
          <w:snapToGrid w:val="0"/>
          <w:rtl/>
          <w:lang w:eastAsia="en-US"/>
        </w:rPr>
        <w:t>מרוכזת</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המוסד</w:t>
      </w:r>
      <w:r w:rsidRPr="000A6488">
        <w:rPr>
          <w:noProof/>
          <w:snapToGrid w:val="0"/>
          <w:sz w:val="16"/>
          <w:szCs w:val="16"/>
          <w:rtl/>
          <w:lang w:eastAsia="en-US"/>
        </w:rPr>
        <w:t>/התאגיד</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ע</w:t>
      </w:r>
      <w:r w:rsidRPr="000A6488">
        <w:rPr>
          <w:rFonts w:hint="eastAsia"/>
          <w:noProof/>
          <w:snapToGrid w:val="0"/>
          <w:sz w:val="16"/>
          <w:szCs w:val="16"/>
          <w:rtl/>
          <w:lang w:eastAsia="en-US"/>
        </w:rPr>
        <w:t>ן</w:t>
      </w:r>
      <w:r w:rsidRPr="000A6488">
        <w:rPr>
          <w:noProof/>
          <w:snapToGrid w:val="0"/>
          <w:sz w:val="16"/>
          <w:szCs w:val="16"/>
          <w:rtl/>
          <w:lang w:eastAsia="en-US"/>
        </w:rPr>
        <w:tab/>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י</w:t>
      </w:r>
      <w:r w:rsidRPr="000A6488">
        <w:rPr>
          <w:rFonts w:hint="eastAsia"/>
          <w:noProof/>
          <w:snapToGrid w:val="0"/>
          <w:sz w:val="16"/>
          <w:szCs w:val="16"/>
          <w:rtl/>
          <w:lang w:eastAsia="en-US"/>
        </w:rPr>
        <w:t>קוד</w:t>
      </w:r>
      <w:r w:rsidRPr="000A6488">
        <w:rPr>
          <w:noProof/>
          <w:snapToGrid w:val="0"/>
          <w:sz w:val="16"/>
          <w:szCs w:val="16"/>
          <w:rtl/>
          <w:lang w:eastAsia="en-US"/>
        </w:rPr>
        <w:tab/>
      </w:r>
      <w:r w:rsidRPr="000A6488">
        <w:rPr>
          <w:noProof/>
          <w:snapToGrid w:val="0"/>
          <w:sz w:val="16"/>
          <w:szCs w:val="16"/>
          <w:rtl/>
          <w:lang w:eastAsia="en-US"/>
        </w:rPr>
        <w:tab/>
      </w:r>
      <w:r w:rsidRPr="000A6488">
        <w:rPr>
          <w:rFonts w:hint="eastAsia"/>
          <w:noProof/>
          <w:snapToGrid w:val="0"/>
          <w:sz w:val="16"/>
          <w:szCs w:val="16"/>
          <w:rtl/>
          <w:lang w:eastAsia="en-US"/>
        </w:rPr>
        <w:t>ט</w:t>
      </w:r>
      <w:r w:rsidRPr="000A6488">
        <w:rPr>
          <w:noProof/>
          <w:snapToGrid w:val="0"/>
          <w:sz w:val="16"/>
          <w:szCs w:val="16"/>
          <w:rtl/>
          <w:lang w:eastAsia="en-US"/>
        </w:rPr>
        <w:t>ל</w:t>
      </w:r>
      <w:r w:rsidRPr="000A6488">
        <w:rPr>
          <w:rFonts w:hint="eastAsia"/>
          <w:noProof/>
          <w:snapToGrid w:val="0"/>
          <w:sz w:val="16"/>
          <w:szCs w:val="16"/>
          <w:rtl/>
          <w:lang w:eastAsia="en-US"/>
        </w:rPr>
        <w:t>פון</w:t>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מ</w:t>
      </w:r>
      <w:r w:rsidRPr="000A6488">
        <w:rPr>
          <w:rFonts w:hint="eastAsia"/>
          <w:noProof/>
          <w:snapToGrid w:val="0"/>
          <w:sz w:val="16"/>
          <w:szCs w:val="16"/>
          <w:rtl/>
          <w:lang w:eastAsia="en-US"/>
        </w:rPr>
        <w:t>ס</w:t>
      </w:r>
      <w:r w:rsidRPr="000A6488">
        <w:rPr>
          <w:noProof/>
          <w:snapToGrid w:val="0"/>
          <w:sz w:val="16"/>
          <w:szCs w:val="16"/>
          <w:rtl/>
          <w:lang w:eastAsia="en-US"/>
        </w:rPr>
        <w:t>'</w:t>
      </w:r>
      <w:r w:rsidRPr="000A6488">
        <w:rPr>
          <w:noProof/>
          <w:snapToGrid w:val="0"/>
          <w:sz w:val="16"/>
          <w:szCs w:val="16"/>
          <w:rtl/>
          <w:lang w:eastAsia="en-US"/>
        </w:rPr>
        <w:tab/>
        <w:t xml:space="preserve"> מ</w:t>
      </w:r>
      <w:r w:rsidRPr="000A6488">
        <w:rPr>
          <w:rFonts w:hint="eastAsia"/>
          <w:noProof/>
          <w:snapToGrid w:val="0"/>
          <w:sz w:val="16"/>
          <w:szCs w:val="16"/>
          <w:rtl/>
          <w:lang w:eastAsia="en-US"/>
        </w:rPr>
        <w:t>ס</w:t>
      </w:r>
      <w:r w:rsidRPr="000A6488">
        <w:rPr>
          <w:noProof/>
          <w:snapToGrid w:val="0"/>
          <w:sz w:val="16"/>
          <w:szCs w:val="16"/>
          <w:rtl/>
          <w:lang w:eastAsia="en-US"/>
        </w:rPr>
        <w:t xml:space="preserve">' </w:t>
      </w:r>
      <w:r w:rsidRPr="000A6488">
        <w:rPr>
          <w:rFonts w:hint="eastAsia"/>
          <w:noProof/>
          <w:snapToGrid w:val="0"/>
          <w:sz w:val="16"/>
          <w:szCs w:val="16"/>
          <w:rtl/>
          <w:lang w:eastAsia="en-US"/>
        </w:rPr>
        <w:t>זהות</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משפחה  </w:t>
      </w:r>
      <w:r w:rsidRPr="000A6488">
        <w:rPr>
          <w:noProof/>
          <w:snapToGrid w:val="0"/>
          <w:sz w:val="16"/>
          <w:szCs w:val="16"/>
          <w:rtl/>
          <w:lang w:eastAsia="en-US"/>
        </w:rPr>
        <w:tab/>
        <w:t xml:space="preserve">     ת</w:t>
      </w:r>
      <w:r w:rsidRPr="000A6488">
        <w:rPr>
          <w:rFonts w:hint="eastAsia"/>
          <w:noProof/>
          <w:snapToGrid w:val="0"/>
          <w:sz w:val="16"/>
          <w:szCs w:val="16"/>
          <w:rtl/>
          <w:lang w:eastAsia="en-US"/>
        </w:rPr>
        <w:t>אריך</w:t>
      </w:r>
      <w:r w:rsidRPr="000A6488">
        <w:rPr>
          <w:noProof/>
          <w:snapToGrid w:val="0"/>
          <w:sz w:val="16"/>
          <w:szCs w:val="16"/>
          <w:rtl/>
          <w:lang w:eastAsia="en-US"/>
        </w:rPr>
        <w:t xml:space="preserve"> </w:t>
      </w:r>
      <w:r w:rsidRPr="000A6488">
        <w:rPr>
          <w:rFonts w:hint="eastAsia"/>
          <w:noProof/>
          <w:snapToGrid w:val="0"/>
          <w:sz w:val="16"/>
          <w:szCs w:val="16"/>
          <w:rtl/>
          <w:lang w:eastAsia="en-US"/>
        </w:rPr>
        <w:t>לידה</w:t>
      </w:r>
      <w:r w:rsidRPr="000A6488">
        <w:rPr>
          <w:noProof/>
          <w:snapToGrid w:val="0"/>
          <w:sz w:val="16"/>
          <w:szCs w:val="16"/>
          <w:rtl/>
          <w:lang w:eastAsia="en-US"/>
        </w:rPr>
        <w:tab/>
        <w:t xml:space="preserve">         מ</w:t>
      </w:r>
      <w:r w:rsidRPr="000A6488">
        <w:rPr>
          <w:rFonts w:hint="eastAsia"/>
          <w:noProof/>
          <w:snapToGrid w:val="0"/>
          <w:sz w:val="16"/>
          <w:szCs w:val="16"/>
          <w:rtl/>
          <w:lang w:eastAsia="en-US"/>
        </w:rPr>
        <w:t>ען</w:t>
      </w:r>
      <w:r w:rsidRPr="000A6488">
        <w:rPr>
          <w:noProof/>
          <w:snapToGrid w:val="0"/>
          <w:sz w:val="16"/>
          <w:szCs w:val="16"/>
          <w:rtl/>
          <w:lang w:eastAsia="en-US"/>
        </w:rPr>
        <w:t xml:space="preserve"> </w:t>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1871"/>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1</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הקף בעיגול את האפשרות המתאימה.</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2</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ציין את סוג המוסד מתוך הרשימה שלהלן:</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sz w:val="16"/>
          <w:szCs w:val="16"/>
          <w:rtl/>
          <w:lang w:eastAsia="en-US"/>
        </w:rPr>
        <w:t xml:space="preserve">   בי</w:t>
      </w:r>
      <w:r w:rsidRPr="000A6488">
        <w:rPr>
          <w:rFonts w:hint="eastAsia"/>
          <w:noProof/>
          <w:snapToGrid w:val="0"/>
          <w:sz w:val="16"/>
          <w:szCs w:val="16"/>
          <w:rtl/>
          <w:lang w:eastAsia="en-US"/>
        </w:rPr>
        <w:t>ת</w:t>
      </w:r>
      <w:r w:rsidRPr="000A6488">
        <w:rPr>
          <w:noProof/>
          <w:snapToGrid w:val="0"/>
          <w:sz w:val="16"/>
          <w:szCs w:val="16"/>
          <w:rtl/>
          <w:lang w:eastAsia="en-US"/>
        </w:rPr>
        <w:t xml:space="preserve"> </w:t>
      </w:r>
      <w:r w:rsidRPr="000A6488">
        <w:rPr>
          <w:rFonts w:hint="eastAsia"/>
          <w:noProof/>
          <w:snapToGrid w:val="0"/>
          <w:sz w:val="16"/>
          <w:szCs w:val="16"/>
          <w:rtl/>
          <w:lang w:eastAsia="en-US"/>
        </w:rPr>
        <w:t>ספר</w:t>
      </w:r>
      <w:r w:rsidRPr="000A6488">
        <w:rPr>
          <w:noProof/>
          <w:snapToGrid w:val="0"/>
          <w:sz w:val="16"/>
          <w:szCs w:val="16"/>
          <w:rtl/>
          <w:lang w:eastAsia="en-US"/>
        </w:rPr>
        <w:t xml:space="preserve"> </w:t>
      </w:r>
      <w:r w:rsidRPr="000A6488">
        <w:rPr>
          <w:rFonts w:hint="eastAsia"/>
          <w:noProof/>
          <w:snapToGrid w:val="0"/>
          <w:sz w:val="16"/>
          <w:szCs w:val="16"/>
          <w:rtl/>
          <w:lang w:eastAsia="en-US"/>
        </w:rPr>
        <w:t>שלומדים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מוסד</w:t>
      </w:r>
      <w:r w:rsidRPr="000A6488">
        <w:rPr>
          <w:noProof/>
          <w:snapToGrid w:val="0"/>
          <w:sz w:val="16"/>
          <w:szCs w:val="16"/>
          <w:rtl/>
          <w:lang w:eastAsia="en-US"/>
        </w:rPr>
        <w:t xml:space="preserve"> </w:t>
      </w:r>
      <w:r w:rsidRPr="000A6488">
        <w:rPr>
          <w:rFonts w:hint="eastAsia"/>
          <w:noProof/>
          <w:snapToGrid w:val="0"/>
          <w:sz w:val="16"/>
          <w:szCs w:val="16"/>
          <w:rtl/>
          <w:lang w:eastAsia="en-US"/>
        </w:rPr>
        <w:t>חינוכי</w:t>
      </w:r>
      <w:r w:rsidRPr="000A6488">
        <w:rPr>
          <w:noProof/>
          <w:snapToGrid w:val="0"/>
          <w:sz w:val="16"/>
          <w:szCs w:val="16"/>
          <w:rtl/>
          <w:lang w:eastAsia="en-US"/>
        </w:rPr>
        <w:t xml:space="preserve"> </w:t>
      </w:r>
      <w:r w:rsidRPr="000A6488">
        <w:rPr>
          <w:rFonts w:hint="eastAsia"/>
          <w:noProof/>
          <w:snapToGrid w:val="0"/>
          <w:sz w:val="16"/>
          <w:szCs w:val="16"/>
          <w:rtl/>
          <w:lang w:eastAsia="en-US"/>
        </w:rPr>
        <w:t>ששוהים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מעונות</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מעו</w:t>
      </w:r>
      <w:r w:rsidRPr="000A6488">
        <w:rPr>
          <w:rFonts w:hint="eastAsia"/>
          <w:noProof/>
          <w:snapToGrid w:val="0"/>
          <w:sz w:val="16"/>
          <w:szCs w:val="16"/>
          <w:rtl/>
          <w:lang w:eastAsia="en-US"/>
        </w:rPr>
        <w:t>נות</w:t>
      </w:r>
      <w:r w:rsidRPr="000A6488">
        <w:rPr>
          <w:noProof/>
          <w:snapToGrid w:val="0"/>
          <w:sz w:val="16"/>
          <w:szCs w:val="16"/>
          <w:rtl/>
          <w:lang w:eastAsia="en-US"/>
        </w:rPr>
        <w:t xml:space="preserve"> </w:t>
      </w:r>
      <w:r w:rsidRPr="000A6488">
        <w:rPr>
          <w:rFonts w:hint="eastAsia"/>
          <w:noProof/>
          <w:snapToGrid w:val="0"/>
          <w:sz w:val="16"/>
          <w:szCs w:val="16"/>
          <w:rtl/>
          <w:lang w:eastAsia="en-US"/>
        </w:rPr>
        <w:t>יום</w:t>
      </w:r>
      <w:r w:rsidRPr="000A6488">
        <w:rPr>
          <w:noProof/>
          <w:snapToGrid w:val="0"/>
          <w:sz w:val="16"/>
          <w:szCs w:val="16"/>
          <w:rtl/>
          <w:lang w:eastAsia="en-US"/>
        </w:rPr>
        <w:t xml:space="preserve"> </w:t>
      </w:r>
      <w:r w:rsidRPr="000A6488">
        <w:rPr>
          <w:rFonts w:hint="eastAsia"/>
          <w:noProof/>
          <w:snapToGrid w:val="0"/>
          <w:sz w:val="16"/>
          <w:szCs w:val="16"/>
          <w:rtl/>
          <w:lang w:eastAsia="en-US"/>
        </w:rPr>
        <w:t>ומשפחתונים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מרכזי</w:t>
      </w:r>
      <w:r w:rsidRPr="000A6488">
        <w:rPr>
          <w:noProof/>
          <w:snapToGrid w:val="0"/>
          <w:sz w:val="16"/>
          <w:szCs w:val="16"/>
          <w:rtl/>
          <w:lang w:eastAsia="en-US"/>
        </w:rPr>
        <w:t xml:space="preserve"> </w:t>
      </w:r>
      <w:r w:rsidRPr="000A6488">
        <w:rPr>
          <w:rFonts w:hint="eastAsia"/>
          <w:noProof/>
          <w:snapToGrid w:val="0"/>
          <w:sz w:val="16"/>
          <w:szCs w:val="16"/>
          <w:rtl/>
          <w:lang w:eastAsia="en-US"/>
        </w:rPr>
        <w:t>תרבות</w:t>
      </w:r>
      <w:r w:rsidRPr="000A6488">
        <w:rPr>
          <w:noProof/>
          <w:snapToGrid w:val="0"/>
          <w:sz w:val="16"/>
          <w:szCs w:val="16"/>
          <w:rtl/>
          <w:lang w:eastAsia="en-US"/>
        </w:rPr>
        <w:t xml:space="preserve"> </w:t>
      </w:r>
      <w:r w:rsidRPr="000A6488">
        <w:rPr>
          <w:rFonts w:hint="eastAsia"/>
          <w:noProof/>
          <w:snapToGrid w:val="0"/>
          <w:sz w:val="16"/>
          <w:szCs w:val="16"/>
          <w:rtl/>
          <w:lang w:eastAsia="en-US"/>
        </w:rPr>
        <w:t>נוער</w:t>
      </w:r>
      <w:r w:rsidRPr="000A6488">
        <w:rPr>
          <w:noProof/>
          <w:snapToGrid w:val="0"/>
          <w:sz w:val="16"/>
          <w:szCs w:val="16"/>
          <w:rtl/>
          <w:lang w:eastAsia="en-US"/>
        </w:rPr>
        <w:t xml:space="preserve"> </w:t>
      </w:r>
      <w:r w:rsidRPr="000A6488">
        <w:rPr>
          <w:rFonts w:hint="eastAsia"/>
          <w:noProof/>
          <w:snapToGrid w:val="0"/>
          <w:sz w:val="16"/>
          <w:szCs w:val="16"/>
          <w:rtl/>
          <w:lang w:eastAsia="en-US"/>
        </w:rPr>
        <w:t>וספורט</w:t>
      </w:r>
      <w:r w:rsidRPr="000A6488">
        <w:rPr>
          <w:noProof/>
          <w:snapToGrid w:val="0"/>
          <w:sz w:val="16"/>
          <w:szCs w:val="16"/>
          <w:rtl/>
          <w:lang w:eastAsia="en-US"/>
        </w:rPr>
        <w:t xml:space="preserve">, </w:t>
      </w:r>
      <w:r w:rsidRPr="000A6488">
        <w:rPr>
          <w:rFonts w:hint="eastAsia"/>
          <w:noProof/>
          <w:snapToGrid w:val="0"/>
          <w:sz w:val="16"/>
          <w:szCs w:val="16"/>
          <w:rtl/>
          <w:lang w:eastAsia="en-US"/>
        </w:rPr>
        <w:t>מכוני</w:t>
      </w:r>
      <w:r w:rsidRPr="000A6488">
        <w:rPr>
          <w:noProof/>
          <w:snapToGrid w:val="0"/>
          <w:sz w:val="16"/>
          <w:szCs w:val="16"/>
          <w:rtl/>
          <w:lang w:eastAsia="en-US"/>
        </w:rPr>
        <w:t xml:space="preserve"> </w:t>
      </w:r>
      <w:r w:rsidRPr="000A6488">
        <w:rPr>
          <w:rFonts w:hint="eastAsia"/>
          <w:noProof/>
          <w:snapToGrid w:val="0"/>
          <w:sz w:val="16"/>
          <w:szCs w:val="16"/>
          <w:rtl/>
          <w:lang w:eastAsia="en-US"/>
        </w:rPr>
        <w:t>כושר</w:t>
      </w:r>
      <w:r w:rsidRPr="000A6488">
        <w:rPr>
          <w:noProof/>
          <w:snapToGrid w:val="0"/>
          <w:sz w:val="16"/>
          <w:szCs w:val="16"/>
          <w:rtl/>
          <w:lang w:eastAsia="en-US"/>
        </w:rPr>
        <w:t xml:space="preserve"> </w:t>
      </w:r>
      <w:r w:rsidRPr="000A6488">
        <w:rPr>
          <w:rFonts w:hint="eastAsia"/>
          <w:noProof/>
          <w:snapToGrid w:val="0"/>
          <w:sz w:val="16"/>
          <w:szCs w:val="16"/>
          <w:rtl/>
          <w:lang w:eastAsia="en-US"/>
        </w:rPr>
        <w:t>ומועדוני</w:t>
      </w:r>
      <w:r w:rsidRPr="000A6488">
        <w:rPr>
          <w:noProof/>
          <w:snapToGrid w:val="0"/>
          <w:sz w:val="16"/>
          <w:szCs w:val="16"/>
          <w:rtl/>
          <w:lang w:eastAsia="en-US"/>
        </w:rPr>
        <w:br/>
        <w:t xml:space="preserve">   ס</w:t>
      </w:r>
      <w:r w:rsidRPr="000A6488">
        <w:rPr>
          <w:rFonts w:hint="eastAsia"/>
          <w:noProof/>
          <w:snapToGrid w:val="0"/>
          <w:sz w:val="16"/>
          <w:szCs w:val="16"/>
          <w:rtl/>
          <w:lang w:eastAsia="en-US"/>
        </w:rPr>
        <w:t>פורט</w:t>
      </w:r>
      <w:r w:rsidRPr="000A6488">
        <w:rPr>
          <w:noProof/>
          <w:snapToGrid w:val="0"/>
          <w:sz w:val="16"/>
          <w:szCs w:val="16"/>
          <w:rtl/>
          <w:lang w:eastAsia="en-US"/>
        </w:rPr>
        <w:t xml:space="preserve"> </w:t>
      </w:r>
      <w:r w:rsidRPr="000A6488">
        <w:rPr>
          <w:rFonts w:hint="eastAsia"/>
          <w:noProof/>
          <w:snapToGrid w:val="0"/>
          <w:sz w:val="16"/>
          <w:szCs w:val="16"/>
          <w:rtl/>
          <w:lang w:eastAsia="en-US"/>
        </w:rPr>
        <w:t>שבהם</w:t>
      </w:r>
      <w:r w:rsidRPr="000A6488">
        <w:rPr>
          <w:noProof/>
          <w:snapToGrid w:val="0"/>
          <w:sz w:val="16"/>
          <w:szCs w:val="16"/>
          <w:rtl/>
          <w:lang w:eastAsia="en-US"/>
        </w:rPr>
        <w:t xml:space="preserve"> </w:t>
      </w:r>
      <w:r w:rsidRPr="000A6488">
        <w:rPr>
          <w:rFonts w:hint="eastAsia"/>
          <w:noProof/>
          <w:snapToGrid w:val="0"/>
          <w:sz w:val="16"/>
          <w:szCs w:val="16"/>
          <w:rtl/>
          <w:lang w:eastAsia="en-US"/>
        </w:rPr>
        <w:t>מתאמנים</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t xml:space="preserve"> </w:t>
      </w:r>
      <w:r w:rsidRPr="000A6488">
        <w:rPr>
          <w:rFonts w:hint="eastAsia"/>
          <w:noProof/>
          <w:snapToGrid w:val="0"/>
          <w:sz w:val="16"/>
          <w:szCs w:val="16"/>
          <w:rtl/>
          <w:lang w:eastAsia="en-US"/>
        </w:rPr>
        <w:t>השאר</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ג</w:t>
      </w:r>
      <w:r w:rsidRPr="000A6488">
        <w:rPr>
          <w:rFonts w:hint="eastAsia"/>
          <w:noProof/>
          <w:snapToGrid w:val="0"/>
          <w:sz w:val="16"/>
          <w:szCs w:val="16"/>
          <w:rtl/>
          <w:lang w:eastAsia="en-US"/>
        </w:rPr>
        <w:t>ן</w:t>
      </w:r>
      <w:r w:rsidRPr="000A6488">
        <w:rPr>
          <w:noProof/>
          <w:snapToGrid w:val="0"/>
          <w:sz w:val="16"/>
          <w:szCs w:val="16"/>
          <w:rtl/>
          <w:lang w:eastAsia="en-US"/>
        </w:rPr>
        <w:t xml:space="preserve"> ילדים, גן חיות, ג</w:t>
      </w:r>
      <w:r w:rsidRPr="000A6488">
        <w:rPr>
          <w:rFonts w:hint="eastAsia"/>
          <w:noProof/>
          <w:snapToGrid w:val="0"/>
          <w:sz w:val="16"/>
          <w:szCs w:val="16"/>
          <w:rtl/>
          <w:lang w:eastAsia="en-US"/>
        </w:rPr>
        <w:t>ן</w:t>
      </w:r>
      <w:r w:rsidRPr="000A6488">
        <w:rPr>
          <w:noProof/>
          <w:snapToGrid w:val="0"/>
          <w:sz w:val="16"/>
          <w:szCs w:val="16"/>
          <w:rtl/>
          <w:lang w:eastAsia="en-US"/>
        </w:rPr>
        <w:t xml:space="preserve"> </w:t>
      </w:r>
      <w:r w:rsidRPr="000A6488">
        <w:rPr>
          <w:rFonts w:hint="eastAsia"/>
          <w:noProof/>
          <w:snapToGrid w:val="0"/>
          <w:sz w:val="16"/>
          <w:szCs w:val="16"/>
          <w:rtl/>
          <w:lang w:eastAsia="en-US"/>
        </w:rPr>
        <w:t>שעשועים</w:t>
      </w:r>
      <w:r w:rsidRPr="000A6488">
        <w:rPr>
          <w:noProof/>
          <w:snapToGrid w:val="0"/>
          <w:sz w:val="16"/>
          <w:szCs w:val="16"/>
          <w:rtl/>
          <w:lang w:eastAsia="en-US"/>
        </w:rPr>
        <w:t xml:space="preserve">, </w:t>
      </w:r>
      <w:r w:rsidRPr="000A6488">
        <w:rPr>
          <w:rFonts w:hint="eastAsia"/>
          <w:noProof/>
          <w:snapToGrid w:val="0"/>
          <w:sz w:val="16"/>
          <w:szCs w:val="16"/>
          <w:rtl/>
          <w:lang w:eastAsia="en-US"/>
        </w:rPr>
        <w:t>תנועת</w:t>
      </w:r>
      <w:r w:rsidRPr="000A6488">
        <w:rPr>
          <w:noProof/>
          <w:snapToGrid w:val="0"/>
          <w:sz w:val="16"/>
          <w:szCs w:val="16"/>
          <w:rtl/>
          <w:lang w:eastAsia="en-US"/>
        </w:rPr>
        <w:t xml:space="preserve"> נוע</w:t>
      </w:r>
      <w:r w:rsidRPr="000A6488">
        <w:rPr>
          <w:rFonts w:hint="eastAsia"/>
          <w:noProof/>
          <w:snapToGrid w:val="0"/>
          <w:sz w:val="16"/>
          <w:szCs w:val="16"/>
          <w:rtl/>
          <w:lang w:eastAsia="en-US"/>
        </w:rPr>
        <w:t>ר</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להעסקה</w:t>
      </w:r>
      <w:r w:rsidRPr="000A6488">
        <w:rPr>
          <w:noProof/>
          <w:snapToGrid w:val="0"/>
          <w:sz w:val="16"/>
          <w:szCs w:val="16"/>
          <w:rtl/>
          <w:lang w:eastAsia="en-US"/>
        </w:rPr>
        <w:t xml:space="preserve"> </w:t>
      </w:r>
      <w:r w:rsidRPr="000A6488">
        <w:rPr>
          <w:rFonts w:hint="eastAsia"/>
          <w:noProof/>
          <w:snapToGrid w:val="0"/>
          <w:sz w:val="16"/>
          <w:szCs w:val="16"/>
          <w:rtl/>
          <w:lang w:eastAsia="en-US"/>
        </w:rPr>
        <w:t>העוסק</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t xml:space="preserve"> </w:t>
      </w:r>
      <w:r w:rsidRPr="000A6488">
        <w:rPr>
          <w:rFonts w:hint="eastAsia"/>
          <w:noProof/>
          <w:snapToGrid w:val="0"/>
          <w:sz w:val="16"/>
          <w:szCs w:val="16"/>
          <w:rtl/>
          <w:lang w:eastAsia="en-US"/>
        </w:rPr>
        <w:t>השאר</w:t>
      </w:r>
      <w:r w:rsidRPr="000A6488">
        <w:rPr>
          <w:noProof/>
          <w:snapToGrid w:val="0"/>
          <w:sz w:val="16"/>
          <w:szCs w:val="16"/>
          <w:rtl/>
          <w:lang w:eastAsia="en-US"/>
        </w:rPr>
        <w:t xml:space="preserve"> </w:t>
      </w:r>
      <w:r w:rsidRPr="000A6488">
        <w:rPr>
          <w:rFonts w:hint="eastAsia"/>
          <w:noProof/>
          <w:snapToGrid w:val="0"/>
          <w:sz w:val="16"/>
          <w:szCs w:val="16"/>
          <w:rtl/>
          <w:lang w:eastAsia="en-US"/>
        </w:rPr>
        <w:t>בהסעת</w:t>
      </w:r>
      <w:r w:rsidRPr="000A6488">
        <w:rPr>
          <w:noProof/>
          <w:snapToGrid w:val="0"/>
          <w:sz w:val="16"/>
          <w:szCs w:val="16"/>
          <w:rtl/>
          <w:lang w:eastAsia="en-US"/>
        </w:rPr>
        <w:t xml:space="preserve"> </w:t>
      </w:r>
      <w:r w:rsidRPr="000A6488">
        <w:rPr>
          <w:rFonts w:hint="eastAsia"/>
          <w:noProof/>
          <w:snapToGrid w:val="0"/>
          <w:sz w:val="16"/>
          <w:szCs w:val="16"/>
          <w:rtl/>
          <w:lang w:eastAsia="en-US"/>
        </w:rPr>
        <w:t>קבוצות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העוסק</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br/>
        <w:t xml:space="preserve">   ה</w:t>
      </w:r>
      <w:r w:rsidRPr="000A6488">
        <w:rPr>
          <w:rFonts w:hint="eastAsia"/>
          <w:noProof/>
          <w:snapToGrid w:val="0"/>
          <w:sz w:val="16"/>
          <w:szCs w:val="16"/>
          <w:rtl/>
          <w:lang w:eastAsia="en-US"/>
        </w:rPr>
        <w:t>שאר</w:t>
      </w:r>
      <w:r w:rsidRPr="000A6488">
        <w:rPr>
          <w:noProof/>
          <w:snapToGrid w:val="0"/>
          <w:sz w:val="16"/>
          <w:szCs w:val="16"/>
          <w:rtl/>
          <w:lang w:eastAsia="en-US"/>
        </w:rPr>
        <w:t xml:space="preserve"> </w:t>
      </w:r>
      <w:r w:rsidRPr="000A6488">
        <w:rPr>
          <w:rFonts w:hint="eastAsia"/>
          <w:noProof/>
          <w:snapToGrid w:val="0"/>
          <w:sz w:val="16"/>
          <w:szCs w:val="16"/>
          <w:rtl/>
          <w:lang w:eastAsia="en-US"/>
        </w:rPr>
        <w:t>בארגון</w:t>
      </w:r>
      <w:r w:rsidRPr="000A6488">
        <w:rPr>
          <w:noProof/>
          <w:snapToGrid w:val="0"/>
          <w:sz w:val="16"/>
          <w:szCs w:val="16"/>
          <w:rtl/>
          <w:lang w:eastAsia="en-US"/>
        </w:rPr>
        <w:t xml:space="preserve"> </w:t>
      </w:r>
      <w:r w:rsidRPr="000A6488">
        <w:rPr>
          <w:rFonts w:hint="eastAsia"/>
          <w:noProof/>
          <w:snapToGrid w:val="0"/>
          <w:sz w:val="16"/>
          <w:szCs w:val="16"/>
          <w:rtl/>
          <w:lang w:eastAsia="en-US"/>
        </w:rPr>
        <w:t>טיולים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באב</w:t>
      </w:r>
      <w:r w:rsidRPr="000A6488">
        <w:rPr>
          <w:noProof/>
          <w:snapToGrid w:val="0"/>
          <w:sz w:val="16"/>
          <w:szCs w:val="16"/>
          <w:rtl/>
          <w:lang w:eastAsia="en-US"/>
        </w:rPr>
        <w:t>ט</w:t>
      </w:r>
      <w:r w:rsidRPr="000A6488">
        <w:rPr>
          <w:rFonts w:hint="eastAsia"/>
          <w:noProof/>
          <w:snapToGrid w:val="0"/>
          <w:sz w:val="16"/>
          <w:szCs w:val="16"/>
          <w:rtl/>
          <w:lang w:eastAsia="en-US"/>
        </w:rPr>
        <w:t>חת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בריכת</w:t>
      </w:r>
      <w:r w:rsidRPr="000A6488">
        <w:rPr>
          <w:noProof/>
          <w:snapToGrid w:val="0"/>
          <w:sz w:val="16"/>
          <w:szCs w:val="16"/>
          <w:rtl/>
          <w:lang w:eastAsia="en-US"/>
        </w:rPr>
        <w:t xml:space="preserve"> </w:t>
      </w:r>
      <w:r w:rsidRPr="000A6488">
        <w:rPr>
          <w:rFonts w:hint="eastAsia"/>
          <w:noProof/>
          <w:snapToGrid w:val="0"/>
          <w:sz w:val="16"/>
          <w:szCs w:val="16"/>
          <w:rtl/>
          <w:lang w:eastAsia="en-US"/>
        </w:rPr>
        <w:t>שחיה</w:t>
      </w:r>
      <w:r w:rsidRPr="000A6488">
        <w:rPr>
          <w:noProof/>
          <w:snapToGrid w:val="0"/>
          <w:sz w:val="16"/>
          <w:szCs w:val="16"/>
          <w:rtl/>
          <w:lang w:eastAsia="en-US"/>
        </w:rPr>
        <w:t xml:space="preserve"> </w:t>
      </w:r>
      <w:r w:rsidRPr="000A6488">
        <w:rPr>
          <w:rFonts w:hint="eastAsia"/>
          <w:noProof/>
          <w:snapToGrid w:val="0"/>
          <w:sz w:val="16"/>
          <w:szCs w:val="16"/>
          <w:rtl/>
          <w:lang w:eastAsia="en-US"/>
        </w:rPr>
        <w:t>הפתוחה</w:t>
      </w:r>
      <w:r w:rsidRPr="000A6488">
        <w:rPr>
          <w:noProof/>
          <w:snapToGrid w:val="0"/>
          <w:sz w:val="16"/>
          <w:szCs w:val="16"/>
          <w:rtl/>
          <w:lang w:eastAsia="en-US"/>
        </w:rPr>
        <w:t xml:space="preserve"> </w:t>
      </w:r>
      <w:r w:rsidRPr="000A6488">
        <w:rPr>
          <w:rFonts w:hint="eastAsia"/>
          <w:noProof/>
          <w:snapToGrid w:val="0"/>
          <w:sz w:val="16"/>
          <w:szCs w:val="16"/>
          <w:rtl/>
          <w:lang w:eastAsia="en-US"/>
        </w:rPr>
        <w:t>גם</w:t>
      </w:r>
      <w:r w:rsidRPr="000A6488">
        <w:rPr>
          <w:noProof/>
          <w:snapToGrid w:val="0"/>
          <w:sz w:val="16"/>
          <w:szCs w:val="16"/>
          <w:rtl/>
          <w:lang w:eastAsia="en-US"/>
        </w:rPr>
        <w:t xml:space="preserve"> לקט</w:t>
      </w:r>
      <w:r w:rsidRPr="000A6488">
        <w:rPr>
          <w:rFonts w:hint="eastAsia"/>
          <w:noProof/>
          <w:snapToGrid w:val="0"/>
          <w:sz w:val="16"/>
          <w:szCs w:val="16"/>
          <w:rtl/>
          <w:lang w:eastAsia="en-US"/>
        </w:rPr>
        <w:t>ינים</w:t>
      </w:r>
      <w:r w:rsidRPr="000A6488">
        <w:rPr>
          <w:noProof/>
          <w:snapToGrid w:val="0"/>
          <w:sz w:val="16"/>
          <w:szCs w:val="16"/>
          <w:rtl/>
          <w:lang w:eastAsia="en-US"/>
        </w:rPr>
        <w:t xml:space="preserve">, </w:t>
      </w:r>
      <w:r w:rsidRPr="000A6488">
        <w:rPr>
          <w:rFonts w:hint="eastAsia"/>
          <w:noProof/>
          <w:snapToGrid w:val="0"/>
          <w:sz w:val="16"/>
          <w:szCs w:val="16"/>
          <w:rtl/>
          <w:lang w:eastAsia="en-US"/>
        </w:rPr>
        <w:t>קייטנה</w:t>
      </w:r>
      <w:r w:rsidRPr="000A6488">
        <w:rPr>
          <w:noProof/>
          <w:snapToGrid w:val="0"/>
          <w:sz w:val="16"/>
          <w:szCs w:val="16"/>
          <w:rtl/>
          <w:lang w:eastAsia="en-US"/>
        </w:rPr>
        <w:t xml:space="preserve">, </w:t>
      </w:r>
      <w:r w:rsidRPr="000A6488">
        <w:rPr>
          <w:rFonts w:hint="eastAsia"/>
          <w:noProof/>
          <w:snapToGrid w:val="0"/>
          <w:sz w:val="16"/>
          <w:szCs w:val="16"/>
          <w:rtl/>
          <w:lang w:eastAsia="en-US"/>
        </w:rPr>
        <w:t>פנימיה</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מועדון</w:t>
      </w:r>
      <w:r w:rsidRPr="000A6488">
        <w:rPr>
          <w:noProof/>
          <w:snapToGrid w:val="0"/>
          <w:sz w:val="16"/>
          <w:szCs w:val="16"/>
          <w:rtl/>
          <w:lang w:eastAsia="en-US"/>
        </w:rPr>
        <w:t xml:space="preserve"> </w:t>
      </w:r>
      <w:r w:rsidRPr="000A6488">
        <w:rPr>
          <w:rFonts w:hint="eastAsia"/>
          <w:noProof/>
          <w:snapToGrid w:val="0"/>
          <w:sz w:val="16"/>
          <w:szCs w:val="16"/>
          <w:rtl/>
          <w:lang w:eastAsia="en-US"/>
        </w:rPr>
        <w:t>שבהם</w:t>
      </w:r>
      <w:r w:rsidRPr="000A6488">
        <w:rPr>
          <w:noProof/>
          <w:snapToGrid w:val="0"/>
          <w:sz w:val="16"/>
          <w:szCs w:val="16"/>
          <w:rtl/>
          <w:lang w:eastAsia="en-US"/>
        </w:rPr>
        <w:t xml:space="preserve"> </w:t>
      </w:r>
      <w:r w:rsidRPr="000A6488">
        <w:rPr>
          <w:rFonts w:hint="eastAsia"/>
          <w:noProof/>
          <w:snapToGrid w:val="0"/>
          <w:sz w:val="16"/>
          <w:szCs w:val="16"/>
          <w:rtl/>
          <w:lang w:eastAsia="en-US"/>
        </w:rPr>
        <w:t>שוהים</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מרפאות</w:t>
      </w:r>
      <w:r w:rsidRPr="000A6488">
        <w:rPr>
          <w:noProof/>
          <w:snapToGrid w:val="0"/>
          <w:sz w:val="16"/>
          <w:szCs w:val="16"/>
          <w:rtl/>
          <w:lang w:eastAsia="en-US"/>
        </w:rPr>
        <w:t xml:space="preserve"> </w:t>
      </w:r>
      <w:r w:rsidRPr="000A6488">
        <w:rPr>
          <w:rFonts w:hint="eastAsia"/>
          <w:noProof/>
          <w:snapToGrid w:val="0"/>
          <w:sz w:val="16"/>
          <w:szCs w:val="16"/>
          <w:rtl/>
          <w:lang w:eastAsia="en-US"/>
        </w:rPr>
        <w:t>ובתי</w:t>
      </w:r>
      <w:r w:rsidRPr="000A6488">
        <w:rPr>
          <w:noProof/>
          <w:snapToGrid w:val="0"/>
          <w:sz w:val="16"/>
          <w:szCs w:val="16"/>
          <w:rtl/>
          <w:lang w:eastAsia="en-US"/>
        </w:rPr>
        <w:t xml:space="preserve"> </w:t>
      </w:r>
      <w:r w:rsidRPr="000A6488">
        <w:rPr>
          <w:rFonts w:hint="eastAsia"/>
          <w:noProof/>
          <w:snapToGrid w:val="0"/>
          <w:sz w:val="16"/>
          <w:szCs w:val="16"/>
          <w:rtl/>
          <w:lang w:eastAsia="en-US"/>
        </w:rPr>
        <w:t>חולים</w:t>
      </w:r>
      <w:r w:rsidRPr="000A6488">
        <w:rPr>
          <w:noProof/>
          <w:snapToGrid w:val="0"/>
          <w:sz w:val="16"/>
          <w:szCs w:val="16"/>
          <w:rtl/>
          <w:lang w:eastAsia="en-US"/>
        </w:rPr>
        <w:br/>
        <w:t xml:space="preserve">   ל</w:t>
      </w:r>
      <w:r w:rsidRPr="000A6488">
        <w:rPr>
          <w:rFonts w:hint="eastAsia"/>
          <w:noProof/>
          <w:snapToGrid w:val="0"/>
          <w:sz w:val="16"/>
          <w:szCs w:val="16"/>
          <w:rtl/>
          <w:lang w:eastAsia="en-US"/>
        </w:rPr>
        <w:t>ילדים</w:t>
      </w:r>
      <w:r w:rsidRPr="000A6488">
        <w:rPr>
          <w:noProof/>
          <w:snapToGrid w:val="0"/>
          <w:sz w:val="16"/>
          <w:szCs w:val="16"/>
          <w:rtl/>
          <w:lang w:eastAsia="en-US"/>
        </w:rPr>
        <w:t>, מ</w:t>
      </w:r>
      <w:r w:rsidRPr="000A6488">
        <w:rPr>
          <w:rFonts w:hint="eastAsia"/>
          <w:noProof/>
          <w:snapToGrid w:val="0"/>
          <w:sz w:val="16"/>
          <w:szCs w:val="16"/>
          <w:rtl/>
          <w:lang w:eastAsia="en-US"/>
        </w:rPr>
        <w:t>חלקות</w:t>
      </w:r>
      <w:r w:rsidRPr="000A6488">
        <w:rPr>
          <w:noProof/>
          <w:snapToGrid w:val="0"/>
          <w:sz w:val="16"/>
          <w:szCs w:val="16"/>
          <w:rtl/>
          <w:lang w:eastAsia="en-US"/>
        </w:rPr>
        <w:t xml:space="preserve"> </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ב</w:t>
      </w:r>
      <w:r w:rsidRPr="000A6488">
        <w:rPr>
          <w:noProof/>
          <w:snapToGrid w:val="0"/>
          <w:sz w:val="16"/>
          <w:szCs w:val="16"/>
          <w:rtl/>
          <w:lang w:eastAsia="en-US"/>
        </w:rPr>
        <w:t>ב</w:t>
      </w:r>
      <w:r w:rsidRPr="000A6488">
        <w:rPr>
          <w:rFonts w:hint="eastAsia"/>
          <w:noProof/>
          <w:snapToGrid w:val="0"/>
          <w:sz w:val="16"/>
          <w:szCs w:val="16"/>
          <w:rtl/>
          <w:lang w:eastAsia="en-US"/>
        </w:rPr>
        <w:t>ת</w:t>
      </w:r>
      <w:r w:rsidRPr="000A6488">
        <w:rPr>
          <w:noProof/>
          <w:snapToGrid w:val="0"/>
          <w:sz w:val="16"/>
          <w:szCs w:val="16"/>
          <w:rtl/>
          <w:lang w:eastAsia="en-US"/>
        </w:rPr>
        <w:t>י חולים.</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 xml:space="preserve">3  </w:t>
      </w:r>
      <w:r w:rsidRPr="000A6488">
        <w:rPr>
          <w:noProof/>
          <w:snapToGrid w:val="0"/>
          <w:sz w:val="16"/>
          <w:szCs w:val="16"/>
          <w:rtl/>
          <w:lang w:eastAsia="en-US"/>
        </w:rPr>
        <w:t>ב</w:t>
      </w:r>
      <w:r w:rsidRPr="000A6488">
        <w:rPr>
          <w:rFonts w:hint="eastAsia"/>
          <w:noProof/>
          <w:snapToGrid w:val="0"/>
          <w:sz w:val="16"/>
          <w:szCs w:val="16"/>
          <w:rtl/>
          <w:lang w:eastAsia="en-US"/>
        </w:rPr>
        <w:t>מ</w:t>
      </w:r>
      <w:r w:rsidRPr="000A6488">
        <w:rPr>
          <w:noProof/>
          <w:snapToGrid w:val="0"/>
          <w:sz w:val="16"/>
          <w:szCs w:val="16"/>
          <w:rtl/>
          <w:lang w:eastAsia="en-US"/>
        </w:rPr>
        <w:t>ק</w:t>
      </w:r>
      <w:r w:rsidRPr="000A6488">
        <w:rPr>
          <w:rFonts w:hint="eastAsia"/>
          <w:noProof/>
          <w:snapToGrid w:val="0"/>
          <w:sz w:val="16"/>
          <w:szCs w:val="16"/>
          <w:rtl/>
          <w:lang w:eastAsia="en-US"/>
        </w:rPr>
        <w:t>רה</w:t>
      </w:r>
      <w:r w:rsidRPr="000A6488">
        <w:rPr>
          <w:noProof/>
          <w:snapToGrid w:val="0"/>
          <w:sz w:val="16"/>
          <w:szCs w:val="16"/>
          <w:rtl/>
          <w:lang w:eastAsia="en-US"/>
        </w:rPr>
        <w:t xml:space="preserve"> </w:t>
      </w:r>
      <w:r w:rsidRPr="000A6488">
        <w:rPr>
          <w:rFonts w:hint="eastAsia"/>
          <w:noProof/>
          <w:snapToGrid w:val="0"/>
          <w:sz w:val="16"/>
          <w:szCs w:val="16"/>
          <w:rtl/>
          <w:lang w:eastAsia="en-US"/>
        </w:rPr>
        <w:t>שבו</w:t>
      </w:r>
      <w:r w:rsidRPr="000A6488">
        <w:rPr>
          <w:noProof/>
          <w:snapToGrid w:val="0"/>
          <w:sz w:val="16"/>
          <w:szCs w:val="16"/>
          <w:rtl/>
          <w:lang w:eastAsia="en-US"/>
        </w:rPr>
        <w:t xml:space="preserve"> </w:t>
      </w:r>
      <w:r w:rsidRPr="000A6488">
        <w:rPr>
          <w:rFonts w:hint="eastAsia"/>
          <w:noProof/>
          <w:snapToGrid w:val="0"/>
          <w:sz w:val="16"/>
          <w:szCs w:val="16"/>
          <w:rtl/>
          <w:lang w:eastAsia="en-US"/>
        </w:rPr>
        <w:t>מתייחסת</w:t>
      </w:r>
      <w:r w:rsidRPr="000A6488">
        <w:rPr>
          <w:noProof/>
          <w:snapToGrid w:val="0"/>
          <w:sz w:val="16"/>
          <w:szCs w:val="16"/>
          <w:rtl/>
          <w:lang w:eastAsia="en-US"/>
        </w:rPr>
        <w:t xml:space="preserve"> </w:t>
      </w:r>
      <w:r w:rsidRPr="000A6488">
        <w:rPr>
          <w:rFonts w:hint="eastAsia"/>
          <w:noProof/>
          <w:snapToGrid w:val="0"/>
          <w:sz w:val="16"/>
          <w:szCs w:val="16"/>
          <w:rtl/>
          <w:lang w:eastAsia="en-US"/>
        </w:rPr>
        <w:t>הבקשה</w:t>
      </w:r>
      <w:r w:rsidRPr="000A6488">
        <w:rPr>
          <w:noProof/>
          <w:snapToGrid w:val="0"/>
          <w:sz w:val="16"/>
          <w:szCs w:val="16"/>
          <w:rtl/>
          <w:lang w:eastAsia="en-US"/>
        </w:rPr>
        <w:t xml:space="preserve"> </w:t>
      </w:r>
      <w:r w:rsidRPr="000A6488">
        <w:rPr>
          <w:rFonts w:hint="eastAsia"/>
          <w:noProof/>
          <w:snapToGrid w:val="0"/>
          <w:sz w:val="16"/>
          <w:szCs w:val="16"/>
          <w:rtl/>
          <w:lang w:eastAsia="en-US"/>
        </w:rPr>
        <w:t>למספר</w:t>
      </w:r>
      <w:r w:rsidRPr="000A6488">
        <w:rPr>
          <w:noProof/>
          <w:snapToGrid w:val="0"/>
          <w:sz w:val="16"/>
          <w:szCs w:val="16"/>
          <w:rtl/>
          <w:lang w:eastAsia="en-US"/>
        </w:rPr>
        <w:t xml:space="preserve"> </w:t>
      </w:r>
      <w:r w:rsidRPr="000A6488">
        <w:rPr>
          <w:rFonts w:hint="eastAsia"/>
          <w:noProof/>
          <w:snapToGrid w:val="0"/>
          <w:sz w:val="16"/>
          <w:szCs w:val="16"/>
          <w:rtl/>
          <w:lang w:eastAsia="en-US"/>
        </w:rPr>
        <w:t>בגירים</w:t>
      </w:r>
      <w:r w:rsidRPr="000A6488">
        <w:rPr>
          <w:noProof/>
          <w:snapToGrid w:val="0"/>
          <w:sz w:val="16"/>
          <w:szCs w:val="16"/>
          <w:rtl/>
          <w:lang w:eastAsia="en-US"/>
        </w:rPr>
        <w:t xml:space="preserve"> </w:t>
      </w:r>
      <w:r w:rsidRPr="000A6488">
        <w:rPr>
          <w:rFonts w:hint="eastAsia"/>
          <w:noProof/>
          <w:snapToGrid w:val="0"/>
          <w:sz w:val="16"/>
          <w:szCs w:val="16"/>
          <w:rtl/>
          <w:lang w:eastAsia="en-US"/>
        </w:rPr>
        <w:t>יש</w:t>
      </w:r>
      <w:r w:rsidRPr="000A6488">
        <w:rPr>
          <w:noProof/>
          <w:snapToGrid w:val="0"/>
          <w:sz w:val="16"/>
          <w:szCs w:val="16"/>
          <w:rtl/>
          <w:lang w:eastAsia="en-US"/>
        </w:rPr>
        <w:t xml:space="preserve"> </w:t>
      </w:r>
      <w:r w:rsidRPr="000A6488">
        <w:rPr>
          <w:rFonts w:hint="eastAsia"/>
          <w:noProof/>
          <w:snapToGrid w:val="0"/>
          <w:sz w:val="16"/>
          <w:szCs w:val="16"/>
          <w:rtl/>
          <w:lang w:eastAsia="en-US"/>
        </w:rPr>
        <w:t>לציין</w:t>
      </w:r>
      <w:r w:rsidRPr="000A6488">
        <w:rPr>
          <w:noProof/>
          <w:snapToGrid w:val="0"/>
          <w:sz w:val="16"/>
          <w:szCs w:val="16"/>
          <w:rtl/>
          <w:lang w:eastAsia="en-US"/>
        </w:rPr>
        <w:t xml:space="preserve"> </w:t>
      </w:r>
      <w:r w:rsidRPr="000A6488">
        <w:rPr>
          <w:rFonts w:hint="eastAsia"/>
          <w:noProof/>
          <w:snapToGrid w:val="0"/>
          <w:sz w:val="16"/>
          <w:szCs w:val="16"/>
          <w:rtl/>
          <w:lang w:eastAsia="en-US"/>
        </w:rPr>
        <w:t>את</w:t>
      </w:r>
      <w:r w:rsidRPr="000A6488">
        <w:rPr>
          <w:noProof/>
          <w:snapToGrid w:val="0"/>
          <w:sz w:val="16"/>
          <w:szCs w:val="16"/>
          <w:rtl/>
          <w:lang w:eastAsia="en-US"/>
        </w:rPr>
        <w:t xml:space="preserve"> </w:t>
      </w:r>
      <w:r w:rsidRPr="000A6488">
        <w:rPr>
          <w:rFonts w:hint="eastAsia"/>
          <w:noProof/>
          <w:snapToGrid w:val="0"/>
          <w:sz w:val="16"/>
          <w:szCs w:val="16"/>
          <w:rtl/>
          <w:lang w:eastAsia="en-US"/>
        </w:rPr>
        <w:t>הפרטים</w:t>
      </w:r>
      <w:r w:rsidRPr="000A6488">
        <w:rPr>
          <w:noProof/>
          <w:snapToGrid w:val="0"/>
          <w:sz w:val="16"/>
          <w:szCs w:val="16"/>
          <w:rtl/>
          <w:lang w:eastAsia="en-US"/>
        </w:rPr>
        <w:t xml:space="preserve"> </w:t>
      </w:r>
      <w:r w:rsidRPr="000A6488">
        <w:rPr>
          <w:rFonts w:hint="eastAsia"/>
          <w:noProof/>
          <w:snapToGrid w:val="0"/>
          <w:sz w:val="16"/>
          <w:szCs w:val="16"/>
          <w:rtl/>
          <w:lang w:eastAsia="en-US"/>
        </w:rPr>
        <w:t>הנדרשים</w:t>
      </w:r>
      <w:r w:rsidRPr="000A6488">
        <w:rPr>
          <w:noProof/>
          <w:snapToGrid w:val="0"/>
          <w:sz w:val="16"/>
          <w:szCs w:val="16"/>
          <w:rtl/>
          <w:lang w:eastAsia="en-US"/>
        </w:rPr>
        <w:t xml:space="preserve"> </w:t>
      </w:r>
      <w:r w:rsidRPr="000A6488">
        <w:rPr>
          <w:rFonts w:hint="eastAsia"/>
          <w:noProof/>
          <w:snapToGrid w:val="0"/>
          <w:sz w:val="16"/>
          <w:szCs w:val="16"/>
          <w:rtl/>
          <w:lang w:eastAsia="en-US"/>
        </w:rPr>
        <w:t>ברשימה</w:t>
      </w:r>
      <w:r w:rsidRPr="000A6488">
        <w:rPr>
          <w:noProof/>
          <w:snapToGrid w:val="0"/>
          <w:sz w:val="16"/>
          <w:szCs w:val="16"/>
          <w:rtl/>
          <w:lang w:eastAsia="en-US"/>
        </w:rPr>
        <w:t xml:space="preserve"> </w:t>
      </w:r>
      <w:r w:rsidRPr="000A6488">
        <w:rPr>
          <w:rFonts w:hint="eastAsia"/>
          <w:noProof/>
          <w:snapToGrid w:val="0"/>
          <w:sz w:val="16"/>
          <w:szCs w:val="16"/>
          <w:rtl/>
          <w:lang w:eastAsia="en-US"/>
        </w:rPr>
        <w:t>המצורפת</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4</w:t>
      </w:r>
      <w:r w:rsidRPr="000A6488">
        <w:rPr>
          <w:noProof/>
          <w:snapToGrid w:val="0"/>
          <w:sz w:val="16"/>
          <w:szCs w:val="16"/>
          <w:rtl/>
          <w:lang w:eastAsia="en-US"/>
        </w:rPr>
        <w:t xml:space="preserve">  </w:t>
      </w:r>
      <w:r w:rsidRPr="000A6488">
        <w:rPr>
          <w:rFonts w:hint="eastAsia"/>
          <w:noProof/>
          <w:snapToGrid w:val="0"/>
          <w:sz w:val="16"/>
          <w:szCs w:val="16"/>
          <w:rtl/>
          <w:lang w:eastAsia="en-US"/>
        </w:rPr>
        <w:t>י</w:t>
      </w:r>
      <w:r w:rsidRPr="000A6488">
        <w:rPr>
          <w:noProof/>
          <w:snapToGrid w:val="0"/>
          <w:sz w:val="16"/>
          <w:szCs w:val="16"/>
          <w:rtl/>
          <w:lang w:eastAsia="en-US"/>
        </w:rPr>
        <w:t>ש למלא אם מגיש הבקשה איננו מנה</w:t>
      </w:r>
      <w:r w:rsidRPr="000A6488">
        <w:rPr>
          <w:rFonts w:hint="eastAsia"/>
          <w:noProof/>
          <w:snapToGrid w:val="0"/>
          <w:sz w:val="16"/>
          <w:szCs w:val="16"/>
          <w:rtl/>
          <w:lang w:eastAsia="en-US"/>
        </w:rPr>
        <w:t>ל</w:t>
      </w:r>
      <w:r w:rsidRPr="000A6488">
        <w:rPr>
          <w:noProof/>
          <w:snapToGrid w:val="0"/>
          <w:sz w:val="16"/>
          <w:szCs w:val="16"/>
          <w:rtl/>
          <w:lang w:eastAsia="en-US"/>
        </w:rPr>
        <w:t xml:space="preserve"> </w:t>
      </w:r>
      <w:r w:rsidRPr="000A6488">
        <w:rPr>
          <w:rFonts w:hint="eastAsia"/>
          <w:noProof/>
          <w:snapToGrid w:val="0"/>
          <w:sz w:val="16"/>
          <w:szCs w:val="16"/>
          <w:rtl/>
          <w:lang w:eastAsia="en-US"/>
        </w:rPr>
        <w:t>המוסד</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התאגיד</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spacing w:line="300" w:lineRule="atLeast"/>
        <w:ind w:left="-33"/>
        <w:jc w:val="right"/>
        <w:rPr>
          <w:b/>
          <w:bCs/>
          <w:sz w:val="22"/>
          <w:rtl/>
          <w:lang w:eastAsia="en-US"/>
        </w:rPr>
      </w:pPr>
      <w:r w:rsidRPr="000A6488">
        <w:rPr>
          <w:b/>
          <w:bCs/>
          <w:snapToGrid w:val="0"/>
          <w:rtl/>
        </w:rPr>
        <w:br w:type="page"/>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4</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2(א)(2), (ג)(2) </w:t>
      </w:r>
      <w:r w:rsidRPr="000A6488">
        <w:rPr>
          <w:rFonts w:hint="eastAsia"/>
          <w:noProof/>
          <w:snapToGrid w:val="0"/>
          <w:sz w:val="19"/>
          <w:szCs w:val="19"/>
          <w:rtl/>
          <w:lang w:eastAsia="en-US"/>
        </w:rPr>
        <w:t>ו</w:t>
      </w:r>
      <w:r w:rsidRPr="000A6488">
        <w:rPr>
          <w:noProof/>
          <w:snapToGrid w:val="0"/>
          <w:sz w:val="19"/>
          <w:szCs w:val="19"/>
          <w:rtl/>
          <w:lang w:eastAsia="en-US"/>
        </w:rPr>
        <w:t>-(ד))</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ב</w:t>
      </w:r>
      <w:r w:rsidRPr="000A6488">
        <w:rPr>
          <w:rFonts w:hint="eastAsia"/>
          <w:b/>
          <w:bCs/>
          <w:noProof/>
          <w:snapToGrid w:val="0"/>
          <w:rtl/>
          <w:lang w:eastAsia="en-US"/>
        </w:rPr>
        <w:t>ק</w:t>
      </w:r>
      <w:r w:rsidRPr="000A6488">
        <w:rPr>
          <w:b/>
          <w:bCs/>
          <w:noProof/>
          <w:snapToGrid w:val="0"/>
          <w:rtl/>
          <w:lang w:eastAsia="en-US"/>
        </w:rPr>
        <w:t>ש</w:t>
      </w:r>
      <w:r w:rsidRPr="000A6488">
        <w:rPr>
          <w:rFonts w:hint="eastAsia"/>
          <w:b/>
          <w:bCs/>
          <w:noProof/>
          <w:snapToGrid w:val="0"/>
          <w:rtl/>
          <w:lang w:eastAsia="en-US"/>
        </w:rPr>
        <w:t>ת</w:t>
      </w:r>
      <w:r w:rsidRPr="000A6488">
        <w:rPr>
          <w:b/>
          <w:bCs/>
          <w:noProof/>
          <w:snapToGrid w:val="0"/>
          <w:rtl/>
          <w:lang w:eastAsia="en-US"/>
        </w:rPr>
        <w:t xml:space="preserve"> </w:t>
      </w:r>
      <w:r w:rsidRPr="000A6488">
        <w:rPr>
          <w:rFonts w:hint="eastAsia"/>
          <w:b/>
          <w:bCs/>
          <w:noProof/>
          <w:snapToGrid w:val="0"/>
          <w:rtl/>
          <w:lang w:eastAsia="en-US"/>
        </w:rPr>
        <w:t>מעסיק</w:t>
      </w:r>
      <w:r w:rsidRPr="000A6488">
        <w:rPr>
          <w:b/>
          <w:bCs/>
          <w:noProof/>
          <w:snapToGrid w:val="0"/>
          <w:rtl/>
          <w:lang w:eastAsia="en-US"/>
        </w:rPr>
        <w:t xml:space="preserve"> </w:t>
      </w:r>
      <w:r w:rsidRPr="000A6488">
        <w:rPr>
          <w:rFonts w:hint="eastAsia"/>
          <w:b/>
          <w:bCs/>
          <w:noProof/>
          <w:snapToGrid w:val="0"/>
          <w:rtl/>
          <w:lang w:eastAsia="en-US"/>
        </w:rPr>
        <w:t>שהוא</w:t>
      </w:r>
      <w:r w:rsidRPr="000A6488">
        <w:rPr>
          <w:b/>
          <w:bCs/>
          <w:noProof/>
          <w:snapToGrid w:val="0"/>
          <w:rtl/>
          <w:lang w:eastAsia="en-US"/>
        </w:rPr>
        <w:t xml:space="preserve"> </w:t>
      </w:r>
      <w:r w:rsidRPr="000A6488">
        <w:rPr>
          <w:rFonts w:hint="eastAsia"/>
          <w:b/>
          <w:bCs/>
          <w:noProof/>
          <w:snapToGrid w:val="0"/>
          <w:rtl/>
          <w:lang w:eastAsia="en-US"/>
        </w:rPr>
        <w:t>משרד</w:t>
      </w:r>
      <w:r w:rsidRPr="000A6488">
        <w:rPr>
          <w:b/>
          <w:bCs/>
          <w:noProof/>
          <w:snapToGrid w:val="0"/>
          <w:rtl/>
          <w:lang w:eastAsia="en-US"/>
        </w:rPr>
        <w:t xml:space="preserve"> </w:t>
      </w:r>
      <w:r w:rsidRPr="000A6488">
        <w:rPr>
          <w:rFonts w:hint="eastAsia"/>
          <w:b/>
          <w:bCs/>
          <w:noProof/>
          <w:snapToGrid w:val="0"/>
          <w:rtl/>
          <w:lang w:eastAsia="en-US"/>
        </w:rPr>
        <w:t>ממשלתי</w:t>
      </w:r>
      <w:r w:rsidRPr="000A6488">
        <w:rPr>
          <w:b/>
          <w:bCs/>
          <w:noProof/>
          <w:snapToGrid w:val="0"/>
          <w:rtl/>
          <w:lang w:eastAsia="en-US"/>
        </w:rPr>
        <w:t xml:space="preserve"> </w:t>
      </w:r>
      <w:r w:rsidRPr="000A6488">
        <w:rPr>
          <w:rFonts w:hint="eastAsia"/>
          <w:b/>
          <w:bCs/>
          <w:noProof/>
          <w:snapToGrid w:val="0"/>
          <w:rtl/>
          <w:lang w:eastAsia="en-US"/>
        </w:rPr>
        <w:t>או</w:t>
      </w:r>
      <w:r w:rsidRPr="000A6488">
        <w:rPr>
          <w:b/>
          <w:bCs/>
          <w:noProof/>
          <w:snapToGrid w:val="0"/>
          <w:rtl/>
          <w:lang w:eastAsia="en-US"/>
        </w:rPr>
        <w:t xml:space="preserve"> </w:t>
      </w:r>
      <w:r w:rsidRPr="000A6488">
        <w:rPr>
          <w:rFonts w:hint="eastAsia"/>
          <w:b/>
          <w:bCs/>
          <w:noProof/>
          <w:snapToGrid w:val="0"/>
          <w:rtl/>
          <w:lang w:eastAsia="en-US"/>
        </w:rPr>
        <w:t>רשות</w:t>
      </w:r>
      <w:r w:rsidRPr="000A6488">
        <w:rPr>
          <w:b/>
          <w:bCs/>
          <w:noProof/>
          <w:snapToGrid w:val="0"/>
          <w:rtl/>
          <w:lang w:eastAsia="en-US"/>
        </w:rPr>
        <w:t xml:space="preserve"> </w:t>
      </w:r>
      <w:r w:rsidRPr="000A6488">
        <w:rPr>
          <w:rFonts w:hint="eastAsia"/>
          <w:b/>
          <w:bCs/>
          <w:noProof/>
          <w:snapToGrid w:val="0"/>
          <w:rtl/>
          <w:lang w:eastAsia="en-US"/>
        </w:rPr>
        <w:t>מקומית</w:t>
      </w:r>
      <w:r w:rsidRPr="000A6488">
        <w:rPr>
          <w:b/>
          <w:bCs/>
          <w:noProof/>
          <w:snapToGrid w:val="0"/>
          <w:rtl/>
          <w:lang w:eastAsia="en-US"/>
        </w:rPr>
        <w:t xml:space="preserve"> </w:t>
      </w:r>
      <w:r w:rsidRPr="000A6488">
        <w:rPr>
          <w:rFonts w:hint="eastAsia"/>
          <w:b/>
          <w:bCs/>
          <w:noProof/>
          <w:snapToGrid w:val="0"/>
          <w:rtl/>
          <w:lang w:eastAsia="en-US"/>
        </w:rPr>
        <w:t>לקבל</w:t>
      </w:r>
      <w:r w:rsidRPr="000A6488">
        <w:rPr>
          <w:b/>
          <w:bCs/>
          <w:noProof/>
          <w:snapToGrid w:val="0"/>
          <w:rtl/>
          <w:lang w:eastAsia="en-US"/>
        </w:rPr>
        <w:t xml:space="preserve"> </w:t>
      </w:r>
      <w:r w:rsidRPr="000A6488">
        <w:rPr>
          <w:rFonts w:hint="eastAsia"/>
          <w:b/>
          <w:bCs/>
          <w:noProof/>
          <w:snapToGrid w:val="0"/>
          <w:rtl/>
          <w:lang w:eastAsia="en-US"/>
        </w:rPr>
        <w:t>אישור</w:t>
      </w:r>
      <w:r w:rsidRPr="000A6488">
        <w:rPr>
          <w:b/>
          <w:bCs/>
          <w:noProof/>
          <w:snapToGrid w:val="0"/>
          <w:rtl/>
          <w:lang w:eastAsia="en-US"/>
        </w:rPr>
        <w:t xml:space="preserve"> </w:t>
      </w:r>
      <w:r w:rsidRPr="000A6488">
        <w:rPr>
          <w:rFonts w:hint="eastAsia"/>
          <w:b/>
          <w:bCs/>
          <w:noProof/>
          <w:snapToGrid w:val="0"/>
          <w:rtl/>
          <w:lang w:eastAsia="en-US"/>
        </w:rPr>
        <w:t>מש</w:t>
      </w:r>
      <w:r w:rsidRPr="000A6488">
        <w:rPr>
          <w:b/>
          <w:bCs/>
          <w:noProof/>
          <w:snapToGrid w:val="0"/>
          <w:rtl/>
          <w:lang w:eastAsia="en-US"/>
        </w:rPr>
        <w:t>טר</w:t>
      </w:r>
      <w:r w:rsidRPr="000A6488">
        <w:rPr>
          <w:rFonts w:hint="eastAsia"/>
          <w:b/>
          <w:bCs/>
          <w:noProof/>
          <w:snapToGrid w:val="0"/>
          <w:rtl/>
          <w:lang w:eastAsia="en-US"/>
        </w:rPr>
        <w:t>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לפי חוק למנ</w:t>
      </w:r>
      <w:r w:rsidRPr="000A6488">
        <w:rPr>
          <w:rFonts w:hint="eastAsia"/>
          <w:noProof/>
          <w:snapToGrid w:val="0"/>
          <w:sz w:val="19"/>
          <w:szCs w:val="19"/>
          <w:rtl/>
          <w:lang w:eastAsia="en-US"/>
        </w:rPr>
        <w:t>י</w:t>
      </w:r>
      <w:r w:rsidRPr="000A6488">
        <w:rPr>
          <w:noProof/>
          <w:snapToGrid w:val="0"/>
          <w:sz w:val="19"/>
          <w:szCs w:val="19"/>
          <w:rtl/>
          <w:lang w:eastAsia="en-US"/>
        </w:rPr>
        <w:t>ע</w:t>
      </w:r>
      <w:r w:rsidRPr="000A6488">
        <w:rPr>
          <w:rFonts w:hint="eastAsia"/>
          <w:noProof/>
          <w:snapToGrid w:val="0"/>
          <w:sz w:val="19"/>
          <w:szCs w:val="19"/>
          <w:rtl/>
          <w:lang w:eastAsia="en-US"/>
        </w:rPr>
        <w:t>ת</w:t>
      </w:r>
      <w:r w:rsidRPr="000A6488">
        <w:rPr>
          <w:noProof/>
          <w:snapToGrid w:val="0"/>
          <w:sz w:val="19"/>
          <w:szCs w:val="19"/>
          <w:rtl/>
          <w:lang w:eastAsia="en-US"/>
        </w:rPr>
        <w:t xml:space="preserve"> </w:t>
      </w:r>
      <w:r w:rsidRPr="000A6488">
        <w:rPr>
          <w:rFonts w:hint="eastAsia"/>
          <w:noProof/>
          <w:snapToGrid w:val="0"/>
          <w:sz w:val="19"/>
          <w:szCs w:val="19"/>
          <w:rtl/>
          <w:lang w:eastAsia="en-US"/>
        </w:rPr>
        <w:t>העסקה</w:t>
      </w:r>
      <w:r w:rsidRPr="000A6488">
        <w:rPr>
          <w:noProof/>
          <w:snapToGrid w:val="0"/>
          <w:sz w:val="19"/>
          <w:szCs w:val="19"/>
          <w:rtl/>
          <w:lang w:eastAsia="en-US"/>
        </w:rPr>
        <w:t xml:space="preserve"> </w:t>
      </w:r>
      <w:r w:rsidRPr="000A6488">
        <w:rPr>
          <w:rFonts w:hint="eastAsia"/>
          <w:noProof/>
          <w:snapToGrid w:val="0"/>
          <w:sz w:val="19"/>
          <w:szCs w:val="19"/>
          <w:rtl/>
          <w:lang w:eastAsia="en-US"/>
        </w:rPr>
        <w:t>של</w:t>
      </w:r>
      <w:r w:rsidRPr="000A6488">
        <w:rPr>
          <w:noProof/>
          <w:snapToGrid w:val="0"/>
          <w:sz w:val="19"/>
          <w:szCs w:val="19"/>
          <w:rtl/>
          <w:lang w:eastAsia="en-US"/>
        </w:rPr>
        <w:t xml:space="preserve"> </w:t>
      </w:r>
      <w:r w:rsidRPr="000A6488">
        <w:rPr>
          <w:rFonts w:hint="eastAsia"/>
          <w:noProof/>
          <w:snapToGrid w:val="0"/>
          <w:sz w:val="19"/>
          <w:szCs w:val="19"/>
          <w:rtl/>
          <w:lang w:eastAsia="en-US"/>
        </w:rPr>
        <w:t>עברייני</w:t>
      </w:r>
      <w:r w:rsidRPr="000A6488">
        <w:rPr>
          <w:noProof/>
          <w:snapToGrid w:val="0"/>
          <w:sz w:val="19"/>
          <w:szCs w:val="19"/>
          <w:rtl/>
          <w:lang w:eastAsia="en-US"/>
        </w:rPr>
        <w:t xml:space="preserve"> </w:t>
      </w:r>
      <w:r w:rsidRPr="000A6488">
        <w:rPr>
          <w:rFonts w:hint="eastAsia"/>
          <w:noProof/>
          <w:snapToGrid w:val="0"/>
          <w:sz w:val="19"/>
          <w:szCs w:val="19"/>
          <w:rtl/>
          <w:lang w:eastAsia="en-US"/>
        </w:rPr>
        <w:t>מין</w:t>
      </w:r>
      <w:r w:rsidRPr="000A6488">
        <w:rPr>
          <w:noProof/>
          <w:snapToGrid w:val="0"/>
          <w:sz w:val="19"/>
          <w:szCs w:val="19"/>
          <w:rtl/>
          <w:lang w:eastAsia="en-US"/>
        </w:rPr>
        <w:t xml:space="preserve"> </w:t>
      </w:r>
      <w:r w:rsidRPr="000A6488">
        <w:rPr>
          <w:rFonts w:hint="eastAsia"/>
          <w:noProof/>
          <w:snapToGrid w:val="0"/>
          <w:sz w:val="19"/>
          <w:szCs w:val="19"/>
          <w:rtl/>
          <w:lang w:eastAsia="en-US"/>
        </w:rPr>
        <w:t>במוסד</w:t>
      </w:r>
      <w:r w:rsidRPr="000A6488">
        <w:rPr>
          <w:noProof/>
          <w:snapToGrid w:val="0"/>
          <w:sz w:val="19"/>
          <w:szCs w:val="19"/>
          <w:rtl/>
          <w:lang w:eastAsia="en-US"/>
        </w:rPr>
        <w:t xml:space="preserve"> </w:t>
      </w:r>
      <w:r w:rsidRPr="000A6488">
        <w:rPr>
          <w:rFonts w:hint="eastAsia"/>
          <w:noProof/>
          <w:snapToGrid w:val="0"/>
          <w:sz w:val="19"/>
          <w:szCs w:val="19"/>
          <w:rtl/>
          <w:lang w:eastAsia="en-US"/>
        </w:rPr>
        <w:t>המכוון</w:t>
      </w:r>
      <w:r w:rsidRPr="000A6488">
        <w:rPr>
          <w:noProof/>
          <w:snapToGrid w:val="0"/>
          <w:sz w:val="19"/>
          <w:szCs w:val="19"/>
          <w:rtl/>
          <w:lang w:eastAsia="en-US"/>
        </w:rPr>
        <w:t xml:space="preserve"> </w:t>
      </w:r>
      <w:r w:rsidRPr="000A6488">
        <w:rPr>
          <w:rFonts w:hint="eastAsia"/>
          <w:noProof/>
          <w:snapToGrid w:val="0"/>
          <w:sz w:val="19"/>
          <w:szCs w:val="19"/>
          <w:rtl/>
          <w:lang w:eastAsia="en-US"/>
        </w:rPr>
        <w:t>למתן</w:t>
      </w:r>
      <w:r w:rsidRPr="000A6488">
        <w:rPr>
          <w:noProof/>
          <w:snapToGrid w:val="0"/>
          <w:sz w:val="19"/>
          <w:szCs w:val="19"/>
          <w:rtl/>
          <w:lang w:eastAsia="en-US"/>
        </w:rPr>
        <w:t xml:space="preserve"> </w:t>
      </w:r>
      <w:r w:rsidRPr="000A6488">
        <w:rPr>
          <w:rFonts w:hint="eastAsia"/>
          <w:noProof/>
          <w:snapToGrid w:val="0"/>
          <w:sz w:val="19"/>
          <w:szCs w:val="19"/>
          <w:rtl/>
          <w:lang w:eastAsia="en-US"/>
        </w:rPr>
        <w:t>שירות</w:t>
      </w:r>
      <w:r w:rsidRPr="000A6488">
        <w:rPr>
          <w:noProof/>
          <w:snapToGrid w:val="0"/>
          <w:sz w:val="19"/>
          <w:szCs w:val="19"/>
          <w:rtl/>
          <w:lang w:eastAsia="en-US"/>
        </w:rPr>
        <w:t xml:space="preserve"> </w:t>
      </w:r>
      <w:r w:rsidRPr="000A6488">
        <w:rPr>
          <w:rFonts w:hint="eastAsia"/>
          <w:noProof/>
          <w:snapToGrid w:val="0"/>
          <w:sz w:val="19"/>
          <w:szCs w:val="19"/>
          <w:rtl/>
          <w:lang w:eastAsia="en-US"/>
        </w:rPr>
        <w:t>לקטינים</w:t>
      </w:r>
      <w:r w:rsidRPr="000A6488">
        <w:rPr>
          <w:noProof/>
          <w:snapToGrid w:val="0"/>
          <w:sz w:val="19"/>
          <w:szCs w:val="19"/>
          <w:rtl/>
          <w:lang w:eastAsia="en-US"/>
        </w:rPr>
        <w:t xml:space="preserve">, </w:t>
      </w:r>
      <w:r w:rsidRPr="000A6488">
        <w:rPr>
          <w:rFonts w:hint="eastAsia"/>
          <w:noProof/>
          <w:snapToGrid w:val="0"/>
          <w:sz w:val="19"/>
          <w:szCs w:val="19"/>
          <w:rtl/>
          <w:lang w:eastAsia="en-US"/>
        </w:rPr>
        <w:t>התשס</w:t>
      </w:r>
      <w:r w:rsidRPr="000A6488">
        <w:rPr>
          <w:noProof/>
          <w:snapToGrid w:val="0"/>
          <w:sz w:val="19"/>
          <w:szCs w:val="19"/>
          <w:rtl/>
          <w:lang w:eastAsia="en-US"/>
        </w:rPr>
        <w:t xml:space="preserve">"א2001- (להלן - </w:t>
      </w:r>
      <w:r w:rsidRPr="000A6488">
        <w:rPr>
          <w:rFonts w:hint="eastAsia"/>
          <w:noProof/>
          <w:snapToGrid w:val="0"/>
          <w:sz w:val="19"/>
          <w:szCs w:val="19"/>
          <w:rtl/>
          <w:lang w:eastAsia="en-US"/>
        </w:rPr>
        <w:t>החוק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א</w:t>
      </w:r>
      <w:r w:rsidRPr="000A6488">
        <w:rPr>
          <w:rFonts w:hint="eastAsia"/>
          <w:noProof/>
          <w:snapToGrid w:val="0"/>
          <w:sz w:val="19"/>
          <w:szCs w:val="19"/>
          <w:rtl/>
          <w:lang w:eastAsia="en-US"/>
        </w:rPr>
        <w:t>נ</w:t>
      </w:r>
      <w:r w:rsidRPr="000A6488">
        <w:rPr>
          <w:noProof/>
          <w:snapToGrid w:val="0"/>
          <w:sz w:val="19"/>
          <w:szCs w:val="19"/>
          <w:rtl/>
          <w:lang w:eastAsia="en-US"/>
        </w:rPr>
        <w:t xml:space="preserve">י הח"מ </w:t>
      </w:r>
      <w:r w:rsidRPr="000A6488">
        <w:rPr>
          <w:noProof/>
          <w:snapToGrid w:val="0"/>
          <w:sz w:val="19"/>
          <w:szCs w:val="19"/>
          <w:rtl/>
          <w:lang w:eastAsia="en-US"/>
        </w:rPr>
        <w:tab/>
        <w:t xml:space="preserve">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w:t>
      </w:r>
      <w:r w:rsidRPr="000A6488">
        <w:rPr>
          <w:noProof/>
          <w:snapToGrid w:val="0"/>
          <w:sz w:val="16"/>
          <w:szCs w:val="16"/>
          <w:rtl/>
          <w:lang w:eastAsia="en-US"/>
        </w:rPr>
        <w:t>ת</w:t>
      </w: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sz w:val="19"/>
          <w:szCs w:val="19"/>
          <w:rtl/>
          <w:lang w:eastAsia="en-US"/>
        </w:rPr>
        <w:t>א</w:t>
      </w:r>
      <w:r w:rsidRPr="000A6488">
        <w:rPr>
          <w:rFonts w:hint="eastAsia"/>
          <w:noProof/>
          <w:snapToGrid w:val="0"/>
          <w:sz w:val="19"/>
          <w:szCs w:val="19"/>
          <w:rtl/>
          <w:lang w:eastAsia="en-US"/>
        </w:rPr>
        <w:t>ח</w:t>
      </w:r>
      <w:r w:rsidRPr="000A6488">
        <w:rPr>
          <w:noProof/>
          <w:snapToGrid w:val="0"/>
          <w:sz w:val="19"/>
          <w:szCs w:val="19"/>
          <w:rtl/>
          <w:lang w:eastAsia="en-US"/>
        </w:rPr>
        <w:t>ר</w:t>
      </w:r>
      <w:r w:rsidRPr="000A6488">
        <w:rPr>
          <w:rFonts w:hint="eastAsia"/>
          <w:noProof/>
          <w:snapToGrid w:val="0"/>
          <w:sz w:val="19"/>
          <w:szCs w:val="19"/>
          <w:rtl/>
          <w:lang w:eastAsia="en-US"/>
        </w:rPr>
        <w:t>אי</w:t>
      </w:r>
      <w:r w:rsidRPr="000A6488">
        <w:rPr>
          <w:noProof/>
          <w:snapToGrid w:val="0"/>
          <w:sz w:val="19"/>
          <w:szCs w:val="19"/>
          <w:rtl/>
          <w:lang w:eastAsia="en-US"/>
        </w:rPr>
        <w:t xml:space="preserve"> </w:t>
      </w:r>
      <w:r w:rsidRPr="000A6488">
        <w:rPr>
          <w:rFonts w:hint="eastAsia"/>
          <w:noProof/>
          <w:snapToGrid w:val="0"/>
          <w:sz w:val="19"/>
          <w:szCs w:val="19"/>
          <w:rtl/>
          <w:lang w:eastAsia="en-US"/>
        </w:rPr>
        <w:t>ב</w:t>
      </w:r>
      <w:r w:rsidRPr="000A6488">
        <w:rPr>
          <w:noProof/>
          <w:snapToGrid w:val="0"/>
          <w:sz w:val="19"/>
          <w:szCs w:val="19"/>
          <w:rtl/>
          <w:lang w:eastAsia="en-US"/>
        </w:rPr>
        <w:tab/>
      </w:r>
      <w:r w:rsidRPr="000A6488">
        <w:rPr>
          <w:rFonts w:hint="eastAsia"/>
          <w:noProof/>
          <w:snapToGrid w:val="0"/>
          <w:sz w:val="19"/>
          <w:szCs w:val="19"/>
          <w:rtl/>
          <w:lang w:eastAsia="en-US"/>
        </w:rPr>
        <w:t>ע</w:t>
      </w:r>
      <w:r w:rsidRPr="000A6488">
        <w:rPr>
          <w:noProof/>
          <w:snapToGrid w:val="0"/>
          <w:sz w:val="19"/>
          <w:szCs w:val="19"/>
          <w:rtl/>
          <w:lang w:eastAsia="en-US"/>
        </w:rPr>
        <w:t>ל קבלת אדם לעבודה במוסד</w:t>
      </w:r>
      <w:r w:rsidRPr="000A6488">
        <w:rPr>
          <w:noProof/>
          <w:snapToGrid w:val="0"/>
          <w:position w:val="6"/>
          <w:sz w:val="14"/>
          <w:szCs w:val="14"/>
          <w:rtl/>
          <w:lang w:eastAsia="en-US"/>
        </w:rPr>
        <w:t>2</w:t>
      </w:r>
    </w:p>
    <w:p w:rsidR="009072F3" w:rsidRPr="000A6488"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 xml:space="preserve">  </w:t>
      </w:r>
      <w:r w:rsidRPr="000A6488">
        <w:rPr>
          <w:rFonts w:hint="eastAsia"/>
          <w:noProof/>
          <w:sz w:val="15"/>
          <w:szCs w:val="15"/>
          <w:rtl/>
          <w:lang w:eastAsia="en-US"/>
        </w:rPr>
        <w:t>שם</w:t>
      </w:r>
      <w:r w:rsidRPr="000A6488">
        <w:rPr>
          <w:noProof/>
          <w:sz w:val="15"/>
          <w:szCs w:val="15"/>
          <w:rtl/>
          <w:lang w:eastAsia="en-US"/>
        </w:rPr>
        <w:t xml:space="preserve"> </w:t>
      </w:r>
      <w:r w:rsidRPr="000A6488">
        <w:rPr>
          <w:rFonts w:hint="eastAsia"/>
          <w:noProof/>
          <w:sz w:val="15"/>
          <w:szCs w:val="15"/>
          <w:rtl/>
          <w:lang w:eastAsia="en-US"/>
        </w:rPr>
        <w:t>משרד</w:t>
      </w:r>
      <w:r w:rsidRPr="000A6488">
        <w:rPr>
          <w:noProof/>
          <w:sz w:val="15"/>
          <w:szCs w:val="15"/>
          <w:rtl/>
          <w:lang w:eastAsia="en-US"/>
        </w:rPr>
        <w:t xml:space="preserve"> </w:t>
      </w:r>
      <w:r w:rsidRPr="000A6488">
        <w:rPr>
          <w:rFonts w:hint="eastAsia"/>
          <w:noProof/>
          <w:sz w:val="15"/>
          <w:szCs w:val="15"/>
          <w:rtl/>
          <w:lang w:eastAsia="en-US"/>
        </w:rPr>
        <w:t>ממשלתי</w:t>
      </w:r>
      <w:r w:rsidRPr="000A6488">
        <w:rPr>
          <w:noProof/>
          <w:sz w:val="15"/>
          <w:szCs w:val="15"/>
          <w:rtl/>
          <w:lang w:eastAsia="en-US"/>
        </w:rPr>
        <w:t xml:space="preserve">/שם </w:t>
      </w:r>
      <w:r w:rsidRPr="000A6488">
        <w:rPr>
          <w:rFonts w:hint="eastAsia"/>
          <w:noProof/>
          <w:sz w:val="15"/>
          <w:szCs w:val="15"/>
          <w:rtl/>
          <w:lang w:eastAsia="en-US"/>
        </w:rPr>
        <w:t>רשות</w:t>
      </w:r>
      <w:r w:rsidRPr="000A6488">
        <w:rPr>
          <w:noProof/>
          <w:sz w:val="15"/>
          <w:szCs w:val="15"/>
          <w:rtl/>
          <w:lang w:eastAsia="en-US"/>
        </w:rPr>
        <w:t xml:space="preserve"> </w:t>
      </w:r>
      <w:r w:rsidRPr="000A6488">
        <w:rPr>
          <w:rFonts w:hint="eastAsia"/>
          <w:noProof/>
          <w:sz w:val="15"/>
          <w:szCs w:val="15"/>
          <w:rtl/>
          <w:lang w:eastAsia="en-US"/>
        </w:rPr>
        <w:t>מקומית</w:t>
      </w:r>
    </w:p>
    <w:p w:rsidR="009072F3" w:rsidRPr="000A6488"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 xml:space="preserve">   </w:t>
      </w:r>
      <w:r w:rsidRPr="000A6488">
        <w:rPr>
          <w:rFonts w:hint="eastAsia"/>
          <w:noProof/>
          <w:sz w:val="15"/>
          <w:szCs w:val="15"/>
          <w:rtl/>
          <w:lang w:eastAsia="en-US"/>
        </w:rPr>
        <w:t>שם</w:t>
      </w:r>
      <w:r w:rsidRPr="000A6488">
        <w:rPr>
          <w:noProof/>
          <w:sz w:val="15"/>
          <w:szCs w:val="15"/>
          <w:rtl/>
          <w:lang w:eastAsia="en-US"/>
        </w:rPr>
        <w:t xml:space="preserve"> </w:t>
      </w:r>
      <w:r w:rsidRPr="000A6488">
        <w:rPr>
          <w:rFonts w:hint="eastAsia"/>
          <w:noProof/>
          <w:sz w:val="15"/>
          <w:szCs w:val="15"/>
          <w:rtl/>
          <w:lang w:eastAsia="en-US"/>
        </w:rPr>
        <w:t>המוסד</w:t>
      </w:r>
      <w:r w:rsidRPr="000A6488">
        <w:rPr>
          <w:noProof/>
          <w:sz w:val="15"/>
          <w:szCs w:val="15"/>
          <w:rtl/>
          <w:lang w:eastAsia="en-US"/>
        </w:rPr>
        <w:tab/>
        <w:t>מ</w:t>
      </w:r>
      <w:r w:rsidRPr="000A6488">
        <w:rPr>
          <w:rFonts w:hint="eastAsia"/>
          <w:noProof/>
          <w:sz w:val="15"/>
          <w:szCs w:val="15"/>
          <w:rtl/>
          <w:lang w:eastAsia="en-US"/>
        </w:rPr>
        <w:t>ען</w:t>
      </w:r>
      <w:r w:rsidRPr="000A6488">
        <w:rPr>
          <w:noProof/>
          <w:sz w:val="15"/>
          <w:szCs w:val="15"/>
          <w:rtl/>
          <w:lang w:eastAsia="en-US"/>
        </w:rPr>
        <w:t xml:space="preserve"> </w:t>
      </w:r>
      <w:r w:rsidRPr="000A6488">
        <w:rPr>
          <w:rFonts w:hint="eastAsia"/>
          <w:noProof/>
          <w:sz w:val="15"/>
          <w:szCs w:val="15"/>
          <w:rtl/>
          <w:lang w:eastAsia="en-US"/>
        </w:rPr>
        <w:t>המוסד</w:t>
      </w:r>
      <w:r w:rsidRPr="000A6488">
        <w:rPr>
          <w:noProof/>
          <w:sz w:val="15"/>
          <w:szCs w:val="15"/>
          <w:rtl/>
          <w:lang w:eastAsia="en-US"/>
        </w:rPr>
        <w:tab/>
        <w:t>מ</w:t>
      </w:r>
      <w:r w:rsidRPr="000A6488">
        <w:rPr>
          <w:rFonts w:hint="eastAsia"/>
          <w:noProof/>
          <w:sz w:val="15"/>
          <w:szCs w:val="15"/>
          <w:rtl/>
          <w:lang w:eastAsia="en-US"/>
        </w:rPr>
        <w:t>יקוד</w:t>
      </w:r>
      <w:r w:rsidRPr="000A6488">
        <w:rPr>
          <w:noProof/>
          <w:sz w:val="15"/>
          <w:szCs w:val="15"/>
          <w:rtl/>
          <w:lang w:eastAsia="en-US"/>
        </w:rPr>
        <w:tab/>
        <w:t>ט</w:t>
      </w:r>
      <w:r w:rsidRPr="000A6488">
        <w:rPr>
          <w:rFonts w:hint="eastAsia"/>
          <w:noProof/>
          <w:sz w:val="15"/>
          <w:szCs w:val="15"/>
          <w:rtl/>
          <w:lang w:eastAsia="en-US"/>
        </w:rPr>
        <w:t>לפון</w:t>
      </w:r>
    </w:p>
    <w:p w:rsidR="009072F3" w:rsidRPr="000A6488" w:rsidRDefault="009072F3" w:rsidP="009072F3">
      <w:pPr>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leader="dot" w:pos="1418"/>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ש</w:t>
      </w:r>
      <w:r w:rsidRPr="000A6488">
        <w:rPr>
          <w:rFonts w:hint="eastAsia"/>
          <w:noProof/>
          <w:sz w:val="19"/>
          <w:szCs w:val="19"/>
          <w:rtl/>
          <w:lang w:eastAsia="en-US"/>
        </w:rPr>
        <w:t>הוא</w:t>
      </w:r>
      <w:r w:rsidRPr="000A6488">
        <w:rPr>
          <w:noProof/>
          <w:position w:val="6"/>
          <w:sz w:val="14"/>
          <w:szCs w:val="14"/>
          <w:rtl/>
          <w:lang w:eastAsia="en-US"/>
        </w:rPr>
        <w:t>3</w:t>
      </w:r>
      <w:r w:rsidRPr="000A6488">
        <w:rPr>
          <w:noProof/>
          <w:sz w:val="19"/>
          <w:szCs w:val="19"/>
          <w:rtl/>
          <w:lang w:eastAsia="en-US"/>
        </w:rPr>
        <w:tab/>
      </w:r>
    </w:p>
    <w:p w:rsidR="009072F3" w:rsidRPr="000A6488" w:rsidRDefault="009072F3" w:rsidP="009072F3">
      <w:pPr>
        <w:tabs>
          <w:tab w:val="left" w:pos="680"/>
          <w:tab w:val="left" w:leader="dot" w:pos="1134"/>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ס</w:t>
      </w:r>
      <w:r w:rsidRPr="000A6488">
        <w:rPr>
          <w:rFonts w:hint="eastAsia"/>
          <w:noProof/>
          <w:sz w:val="15"/>
          <w:szCs w:val="15"/>
          <w:rtl/>
          <w:lang w:eastAsia="en-US"/>
        </w:rPr>
        <w:t>וג</w:t>
      </w:r>
      <w:r w:rsidRPr="000A6488">
        <w:rPr>
          <w:noProof/>
          <w:sz w:val="15"/>
          <w:szCs w:val="15"/>
          <w:rtl/>
          <w:lang w:eastAsia="en-US"/>
        </w:rPr>
        <w:t xml:space="preserve"> </w:t>
      </w:r>
      <w:r w:rsidRPr="000A6488">
        <w:rPr>
          <w:rFonts w:hint="eastAsia"/>
          <w:noProof/>
          <w:sz w:val="15"/>
          <w:szCs w:val="15"/>
          <w:rtl/>
          <w:lang w:eastAsia="en-US"/>
        </w:rPr>
        <w:t>המוסד</w:t>
      </w:r>
    </w:p>
    <w:p w:rsidR="009072F3" w:rsidRPr="000A6488" w:rsidRDefault="009072F3" w:rsidP="009072F3">
      <w:pPr>
        <w:tabs>
          <w:tab w:val="left" w:pos="680"/>
          <w:tab w:val="left" w:leader="dot" w:pos="1134"/>
        </w:tabs>
        <w:overflowPunct/>
        <w:autoSpaceDE/>
        <w:autoSpaceDN/>
        <w:adjustRightInd/>
        <w:spacing w:line="240" w:lineRule="auto"/>
        <w:textAlignment w:val="auto"/>
        <w:rPr>
          <w:noProof/>
          <w:spacing w:val="-4"/>
          <w:sz w:val="15"/>
          <w:szCs w:val="15"/>
          <w:rtl/>
          <w:lang w:eastAsia="en-US"/>
        </w:rPr>
      </w:pPr>
    </w:p>
    <w:p w:rsidR="009072F3" w:rsidRPr="000A6488" w:rsidRDefault="009072F3" w:rsidP="009072F3">
      <w:pPr>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0A6488">
        <w:rPr>
          <w:noProof/>
          <w:spacing w:val="-4"/>
          <w:sz w:val="18"/>
          <w:szCs w:val="18"/>
          <w:rtl/>
          <w:lang w:eastAsia="en-US"/>
        </w:rPr>
        <w:t xml:space="preserve">א. </w:t>
      </w:r>
      <w:r w:rsidRPr="000A6488">
        <w:rPr>
          <w:rFonts w:hint="eastAsia"/>
          <w:noProof/>
          <w:spacing w:val="-4"/>
          <w:sz w:val="18"/>
          <w:szCs w:val="18"/>
          <w:rtl/>
          <w:lang w:eastAsia="en-US"/>
        </w:rPr>
        <w:t>אבקש</w:t>
      </w:r>
      <w:r w:rsidRPr="000A6488">
        <w:rPr>
          <w:noProof/>
          <w:spacing w:val="-4"/>
          <w:sz w:val="18"/>
          <w:szCs w:val="18"/>
          <w:rtl/>
          <w:lang w:eastAsia="en-US"/>
        </w:rPr>
        <w:t xml:space="preserve"> </w:t>
      </w:r>
      <w:r w:rsidRPr="000A6488">
        <w:rPr>
          <w:rFonts w:hint="eastAsia"/>
          <w:noProof/>
          <w:spacing w:val="-4"/>
          <w:sz w:val="18"/>
          <w:szCs w:val="18"/>
          <w:rtl/>
          <w:lang w:eastAsia="en-US"/>
        </w:rPr>
        <w:t>לקבל</w:t>
      </w:r>
      <w:r w:rsidRPr="000A6488">
        <w:rPr>
          <w:noProof/>
          <w:spacing w:val="-4"/>
          <w:sz w:val="18"/>
          <w:szCs w:val="18"/>
          <w:rtl/>
          <w:lang w:eastAsia="en-US"/>
        </w:rPr>
        <w:t xml:space="preserve"> </w:t>
      </w:r>
      <w:r w:rsidRPr="000A6488">
        <w:rPr>
          <w:rFonts w:hint="eastAsia"/>
          <w:noProof/>
          <w:spacing w:val="-4"/>
          <w:sz w:val="18"/>
          <w:szCs w:val="18"/>
          <w:rtl/>
          <w:lang w:eastAsia="en-US"/>
        </w:rPr>
        <w:t>את</w:t>
      </w:r>
      <w:r w:rsidRPr="000A6488">
        <w:rPr>
          <w:noProof/>
          <w:spacing w:val="-4"/>
          <w:sz w:val="18"/>
          <w:szCs w:val="18"/>
          <w:rtl/>
          <w:lang w:eastAsia="en-US"/>
        </w:rPr>
        <w:t xml:space="preserve"> </w:t>
      </w:r>
      <w:r w:rsidRPr="000A6488">
        <w:rPr>
          <w:rFonts w:hint="eastAsia"/>
          <w:noProof/>
          <w:spacing w:val="-4"/>
          <w:sz w:val="18"/>
          <w:szCs w:val="18"/>
          <w:rtl/>
          <w:lang w:eastAsia="en-US"/>
        </w:rPr>
        <w:t>אישור</w:t>
      </w:r>
      <w:r w:rsidRPr="000A6488">
        <w:rPr>
          <w:noProof/>
          <w:spacing w:val="-4"/>
          <w:sz w:val="18"/>
          <w:szCs w:val="18"/>
          <w:rtl/>
          <w:lang w:eastAsia="en-US"/>
        </w:rPr>
        <w:t xml:space="preserve"> </w:t>
      </w:r>
      <w:r w:rsidRPr="000A6488">
        <w:rPr>
          <w:rFonts w:hint="eastAsia"/>
          <w:noProof/>
          <w:spacing w:val="-4"/>
          <w:sz w:val="18"/>
          <w:szCs w:val="18"/>
          <w:rtl/>
          <w:lang w:eastAsia="en-US"/>
        </w:rPr>
        <w:t>המשטרה</w:t>
      </w:r>
      <w:r w:rsidRPr="000A6488">
        <w:rPr>
          <w:noProof/>
          <w:spacing w:val="-4"/>
          <w:sz w:val="18"/>
          <w:szCs w:val="18"/>
          <w:rtl/>
          <w:lang w:eastAsia="en-US"/>
        </w:rPr>
        <w:t xml:space="preserve"> </w:t>
      </w:r>
      <w:r w:rsidRPr="000A6488">
        <w:rPr>
          <w:rFonts w:hint="eastAsia"/>
          <w:noProof/>
          <w:spacing w:val="-4"/>
          <w:sz w:val="18"/>
          <w:szCs w:val="18"/>
          <w:rtl/>
          <w:lang w:eastAsia="en-US"/>
        </w:rPr>
        <w:t>לכך</w:t>
      </w:r>
      <w:r w:rsidRPr="000A6488">
        <w:rPr>
          <w:noProof/>
          <w:spacing w:val="-4"/>
          <w:sz w:val="18"/>
          <w:szCs w:val="18"/>
          <w:rtl/>
          <w:lang w:eastAsia="en-US"/>
        </w:rPr>
        <w:t xml:space="preserve"> </w:t>
      </w:r>
      <w:r w:rsidRPr="000A6488">
        <w:rPr>
          <w:rFonts w:hint="eastAsia"/>
          <w:noProof/>
          <w:spacing w:val="-4"/>
          <w:sz w:val="18"/>
          <w:szCs w:val="18"/>
          <w:rtl/>
          <w:lang w:eastAsia="en-US"/>
        </w:rPr>
        <w:t>שאין</w:t>
      </w:r>
      <w:r w:rsidRPr="000A6488">
        <w:rPr>
          <w:noProof/>
          <w:spacing w:val="-4"/>
          <w:sz w:val="18"/>
          <w:szCs w:val="18"/>
          <w:rtl/>
          <w:lang w:eastAsia="en-US"/>
        </w:rPr>
        <w:t xml:space="preserve"> </w:t>
      </w:r>
      <w:r w:rsidRPr="000A6488">
        <w:rPr>
          <w:rFonts w:hint="eastAsia"/>
          <w:noProof/>
          <w:spacing w:val="-4"/>
          <w:sz w:val="18"/>
          <w:szCs w:val="18"/>
          <w:rtl/>
          <w:lang w:eastAsia="en-US"/>
        </w:rPr>
        <w:t>מניעה</w:t>
      </w:r>
      <w:r w:rsidRPr="000A6488">
        <w:rPr>
          <w:noProof/>
          <w:spacing w:val="-4"/>
          <w:sz w:val="18"/>
          <w:szCs w:val="18"/>
          <w:rtl/>
          <w:lang w:eastAsia="en-US"/>
        </w:rPr>
        <w:t xml:space="preserve"> </w:t>
      </w:r>
      <w:r w:rsidRPr="000A6488">
        <w:rPr>
          <w:rFonts w:hint="eastAsia"/>
          <w:noProof/>
          <w:spacing w:val="-4"/>
          <w:sz w:val="18"/>
          <w:szCs w:val="18"/>
          <w:rtl/>
          <w:lang w:eastAsia="en-US"/>
        </w:rPr>
        <w:t>להעסיק</w:t>
      </w:r>
      <w:r w:rsidRPr="000A6488">
        <w:rPr>
          <w:noProof/>
          <w:spacing w:val="-4"/>
          <w:sz w:val="18"/>
          <w:szCs w:val="18"/>
          <w:rtl/>
          <w:lang w:eastAsia="en-US"/>
        </w:rPr>
        <w:t xml:space="preserve"> </w:t>
      </w:r>
      <w:r w:rsidRPr="000A6488">
        <w:rPr>
          <w:rFonts w:hint="eastAsia"/>
          <w:noProof/>
          <w:spacing w:val="-4"/>
          <w:sz w:val="18"/>
          <w:szCs w:val="18"/>
          <w:rtl/>
          <w:lang w:eastAsia="en-US"/>
        </w:rPr>
        <w:t>במוסד</w:t>
      </w:r>
      <w:r w:rsidRPr="000A6488">
        <w:rPr>
          <w:noProof/>
          <w:spacing w:val="-2"/>
          <w:position w:val="6"/>
          <w:sz w:val="14"/>
          <w:szCs w:val="14"/>
          <w:rtl/>
          <w:lang w:eastAsia="en-US"/>
        </w:rPr>
        <w:t>2</w:t>
      </w:r>
      <w:r w:rsidRPr="000A6488">
        <w:rPr>
          <w:noProof/>
          <w:spacing w:val="-2"/>
          <w:sz w:val="19"/>
          <w:szCs w:val="19"/>
          <w:rtl/>
          <w:lang w:eastAsia="en-US"/>
        </w:rPr>
        <w:tab/>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r w:rsidRPr="000A6488">
        <w:rPr>
          <w:noProof/>
          <w:spacing w:val="-2"/>
          <w:sz w:val="19"/>
          <w:szCs w:val="19"/>
          <w:rtl/>
          <w:lang w:eastAsia="en-US"/>
        </w:rPr>
        <w:tab/>
      </w:r>
      <w:r w:rsidRPr="000A6488">
        <w:rPr>
          <w:noProof/>
          <w:spacing w:val="-2"/>
          <w:sz w:val="16"/>
          <w:szCs w:val="16"/>
          <w:rtl/>
          <w:lang w:eastAsia="en-US"/>
        </w:rPr>
        <w:t>ש</w:t>
      </w:r>
      <w:r w:rsidRPr="000A6488">
        <w:rPr>
          <w:rFonts w:hint="eastAsia"/>
          <w:noProof/>
          <w:spacing w:val="-2"/>
          <w:sz w:val="16"/>
          <w:szCs w:val="16"/>
          <w:rtl/>
          <w:lang w:eastAsia="en-US"/>
        </w:rPr>
        <w:t>ם</w:t>
      </w:r>
      <w:r w:rsidRPr="000A6488">
        <w:rPr>
          <w:noProof/>
          <w:spacing w:val="-2"/>
          <w:sz w:val="16"/>
          <w:szCs w:val="16"/>
          <w:rtl/>
          <w:lang w:eastAsia="en-US"/>
        </w:rPr>
        <w:t xml:space="preserve"> </w:t>
      </w:r>
      <w:r w:rsidRPr="000A6488">
        <w:rPr>
          <w:rFonts w:hint="eastAsia"/>
          <w:noProof/>
          <w:spacing w:val="-2"/>
          <w:sz w:val="16"/>
          <w:szCs w:val="16"/>
          <w:rtl/>
          <w:lang w:eastAsia="en-US"/>
        </w:rPr>
        <w:t>המוסד</w:t>
      </w:r>
      <w:r w:rsidRPr="000A6488">
        <w:rPr>
          <w:noProof/>
          <w:spacing w:val="-2"/>
          <w:sz w:val="16"/>
          <w:szCs w:val="16"/>
          <w:rtl/>
          <w:lang w:eastAsia="en-US"/>
        </w:rPr>
        <w:tab/>
      </w:r>
    </w:p>
    <w:p w:rsidR="009072F3" w:rsidRPr="000A6488" w:rsidRDefault="009072F3" w:rsidP="009072F3">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ת</w:t>
      </w:r>
      <w:r w:rsidRPr="000A6488">
        <w:rPr>
          <w:noProof/>
          <w:position w:val="6"/>
          <w:sz w:val="14"/>
          <w:szCs w:val="14"/>
          <w:rtl/>
          <w:lang w:eastAsia="en-US"/>
        </w:rPr>
        <w:t>3</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397"/>
          <w:tab w:val="left" w:pos="1871"/>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פרטי</w:t>
      </w: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משפחה</w:t>
      </w:r>
    </w:p>
    <w:p w:rsidR="009072F3" w:rsidRPr="000A6488" w:rsidRDefault="009072F3" w:rsidP="009072F3">
      <w:pPr>
        <w:tabs>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מ</w:t>
      </w:r>
      <w:r w:rsidRPr="000A6488">
        <w:rPr>
          <w:rFonts w:hint="eastAsia"/>
          <w:noProof/>
          <w:sz w:val="15"/>
          <w:szCs w:val="15"/>
          <w:rtl/>
          <w:lang w:eastAsia="en-US"/>
        </w:rPr>
        <w:t>ס</w:t>
      </w:r>
      <w:r w:rsidRPr="000A6488">
        <w:rPr>
          <w:noProof/>
          <w:sz w:val="15"/>
          <w:szCs w:val="15"/>
          <w:rtl/>
          <w:lang w:eastAsia="en-US"/>
        </w:rPr>
        <w:t xml:space="preserve">' </w:t>
      </w:r>
      <w:r w:rsidRPr="000A6488">
        <w:rPr>
          <w:rFonts w:hint="eastAsia"/>
          <w:noProof/>
          <w:sz w:val="15"/>
          <w:szCs w:val="15"/>
          <w:rtl/>
          <w:lang w:eastAsia="en-US"/>
        </w:rPr>
        <w:t>זהות</w:t>
      </w:r>
      <w:r w:rsidRPr="000A6488">
        <w:rPr>
          <w:noProof/>
          <w:sz w:val="15"/>
          <w:szCs w:val="15"/>
          <w:rtl/>
          <w:lang w:eastAsia="en-US"/>
        </w:rPr>
        <w:tab/>
        <w:t>ת</w:t>
      </w:r>
      <w:r w:rsidRPr="000A6488">
        <w:rPr>
          <w:rFonts w:hint="eastAsia"/>
          <w:noProof/>
          <w:sz w:val="15"/>
          <w:szCs w:val="15"/>
          <w:rtl/>
          <w:lang w:eastAsia="en-US"/>
        </w:rPr>
        <w:t>אריך</w:t>
      </w:r>
      <w:r w:rsidRPr="000A6488">
        <w:rPr>
          <w:noProof/>
          <w:sz w:val="15"/>
          <w:szCs w:val="15"/>
          <w:rtl/>
          <w:lang w:eastAsia="en-US"/>
        </w:rPr>
        <w:t xml:space="preserve"> </w:t>
      </w:r>
      <w:r w:rsidRPr="000A6488">
        <w:rPr>
          <w:rFonts w:hint="eastAsia"/>
          <w:noProof/>
          <w:sz w:val="15"/>
          <w:szCs w:val="15"/>
          <w:rtl/>
          <w:lang w:eastAsia="en-US"/>
        </w:rPr>
        <w:t>ליד</w:t>
      </w:r>
      <w:r w:rsidRPr="000A6488">
        <w:rPr>
          <w:noProof/>
          <w:sz w:val="15"/>
          <w:szCs w:val="15"/>
          <w:rtl/>
          <w:lang w:eastAsia="en-US"/>
        </w:rPr>
        <w:t>ה</w:t>
      </w:r>
      <w:r w:rsidRPr="000A6488">
        <w:rPr>
          <w:noProof/>
          <w:sz w:val="15"/>
          <w:szCs w:val="15"/>
          <w:rtl/>
          <w:lang w:eastAsia="en-US"/>
        </w:rPr>
        <w:tab/>
        <w:t>מ</w:t>
      </w:r>
      <w:r w:rsidRPr="000A6488">
        <w:rPr>
          <w:rFonts w:hint="eastAsia"/>
          <w:noProof/>
          <w:sz w:val="15"/>
          <w:szCs w:val="15"/>
          <w:rtl/>
          <w:lang w:eastAsia="en-US"/>
        </w:rPr>
        <w:t>ען</w:t>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rsidR="009072F3" w:rsidRPr="000A6488" w:rsidRDefault="009072F3" w:rsidP="009072F3">
      <w:pPr>
        <w:tabs>
          <w:tab w:val="left" w:pos="4309"/>
          <w:tab w:val="left" w:pos="4536"/>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ב.  </w:t>
      </w:r>
      <w:r w:rsidRPr="000A6488">
        <w:rPr>
          <w:rFonts w:hint="eastAsia"/>
          <w:noProof/>
          <w:sz w:val="19"/>
          <w:szCs w:val="19"/>
          <w:rtl/>
          <w:lang w:eastAsia="en-US"/>
        </w:rPr>
        <w:t>אני</w:t>
      </w:r>
      <w:r w:rsidRPr="000A6488">
        <w:rPr>
          <w:noProof/>
          <w:sz w:val="19"/>
          <w:szCs w:val="19"/>
          <w:rtl/>
          <w:lang w:eastAsia="en-US"/>
        </w:rPr>
        <w:t xml:space="preserve"> </w:t>
      </w:r>
      <w:r w:rsidRPr="000A6488">
        <w:rPr>
          <w:rFonts w:hint="eastAsia"/>
          <w:noProof/>
          <w:sz w:val="19"/>
          <w:szCs w:val="19"/>
          <w:rtl/>
          <w:lang w:eastAsia="en-US"/>
        </w:rPr>
        <w:t>מצהיר</w:t>
      </w:r>
      <w:r w:rsidRPr="000A6488">
        <w:rPr>
          <w:noProof/>
          <w:sz w:val="19"/>
          <w:szCs w:val="19"/>
          <w:rtl/>
          <w:lang w:eastAsia="en-US"/>
        </w:rPr>
        <w:t xml:space="preserve"> </w:t>
      </w:r>
      <w:r w:rsidRPr="000A6488">
        <w:rPr>
          <w:rFonts w:hint="eastAsia"/>
          <w:noProof/>
          <w:sz w:val="19"/>
          <w:szCs w:val="19"/>
          <w:rtl/>
          <w:lang w:eastAsia="en-US"/>
        </w:rPr>
        <w:t>כי</w:t>
      </w:r>
      <w:r w:rsidRPr="000A6488">
        <w:rPr>
          <w:noProof/>
          <w:sz w:val="19"/>
          <w:szCs w:val="19"/>
          <w:rtl/>
          <w:lang w:eastAsia="en-US"/>
        </w:rPr>
        <w:t xml:space="preserve"> </w:t>
      </w:r>
      <w:r w:rsidRPr="000A6488">
        <w:rPr>
          <w:rFonts w:hint="eastAsia"/>
          <w:noProof/>
          <w:sz w:val="19"/>
          <w:szCs w:val="19"/>
          <w:rtl/>
          <w:lang w:eastAsia="en-US"/>
        </w:rPr>
        <w:t>המוסד</w:t>
      </w:r>
      <w:r w:rsidRPr="000A6488">
        <w:rPr>
          <w:noProof/>
          <w:sz w:val="19"/>
          <w:szCs w:val="19"/>
          <w:rtl/>
          <w:lang w:eastAsia="en-US"/>
        </w:rPr>
        <w:t xml:space="preserve"> </w:t>
      </w:r>
      <w:r w:rsidRPr="000A6488">
        <w:rPr>
          <w:rFonts w:hint="eastAsia"/>
          <w:noProof/>
          <w:sz w:val="19"/>
          <w:szCs w:val="19"/>
          <w:rtl/>
          <w:lang w:eastAsia="en-US"/>
        </w:rPr>
        <w:t>האמור</w:t>
      </w:r>
      <w:r w:rsidRPr="000A6488">
        <w:rPr>
          <w:noProof/>
          <w:sz w:val="19"/>
          <w:szCs w:val="19"/>
          <w:rtl/>
          <w:lang w:eastAsia="en-US"/>
        </w:rPr>
        <w:t xml:space="preserve"> </w:t>
      </w:r>
      <w:r w:rsidRPr="000A6488">
        <w:rPr>
          <w:rFonts w:hint="eastAsia"/>
          <w:noProof/>
          <w:sz w:val="19"/>
          <w:szCs w:val="19"/>
          <w:rtl/>
          <w:lang w:eastAsia="en-US"/>
        </w:rPr>
        <w:t>הוא</w:t>
      </w:r>
      <w:r w:rsidRPr="000A6488">
        <w:rPr>
          <w:noProof/>
          <w:sz w:val="19"/>
          <w:szCs w:val="19"/>
          <w:rtl/>
          <w:lang w:eastAsia="en-US"/>
        </w:rPr>
        <w:t xml:space="preserve"> </w:t>
      </w:r>
      <w:r w:rsidRPr="000A6488">
        <w:rPr>
          <w:rFonts w:hint="eastAsia"/>
          <w:noProof/>
          <w:sz w:val="19"/>
          <w:szCs w:val="19"/>
          <w:rtl/>
          <w:lang w:eastAsia="en-US"/>
        </w:rPr>
        <w:t>מוסד</w:t>
      </w:r>
      <w:r w:rsidRPr="000A6488">
        <w:rPr>
          <w:noProof/>
          <w:sz w:val="19"/>
          <w:szCs w:val="19"/>
          <w:rtl/>
          <w:lang w:eastAsia="en-US"/>
        </w:rPr>
        <w:t xml:space="preserve"> </w:t>
      </w:r>
      <w:r w:rsidRPr="000A6488">
        <w:rPr>
          <w:rFonts w:hint="eastAsia"/>
          <w:noProof/>
          <w:sz w:val="19"/>
          <w:szCs w:val="19"/>
          <w:rtl/>
          <w:lang w:eastAsia="en-US"/>
        </w:rPr>
        <w:t>כהגדרתו</w:t>
      </w:r>
      <w:r w:rsidRPr="000A6488">
        <w:rPr>
          <w:noProof/>
          <w:sz w:val="19"/>
          <w:szCs w:val="19"/>
          <w:rtl/>
          <w:lang w:eastAsia="en-US"/>
        </w:rPr>
        <w:t xml:space="preserve"> </w:t>
      </w:r>
      <w:r w:rsidRPr="000A6488">
        <w:rPr>
          <w:rFonts w:hint="eastAsia"/>
          <w:noProof/>
          <w:sz w:val="19"/>
          <w:szCs w:val="19"/>
          <w:rtl/>
          <w:lang w:eastAsia="en-US"/>
        </w:rPr>
        <w:t>בחוק</w:t>
      </w:r>
      <w:r w:rsidRPr="000A6488">
        <w:rPr>
          <w:noProof/>
          <w:sz w:val="19"/>
          <w:szCs w:val="19"/>
          <w:rtl/>
          <w:lang w:eastAsia="en-US"/>
        </w:rPr>
        <w:t>.</w:t>
      </w:r>
    </w:p>
    <w:p w:rsidR="009072F3" w:rsidRPr="000A6488" w:rsidRDefault="009072F3" w:rsidP="009072F3">
      <w:pPr>
        <w:tabs>
          <w:tab w:val="left" w:pos="4309"/>
          <w:tab w:val="left" w:pos="4536"/>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ג.  </w:t>
      </w:r>
      <w:r w:rsidRPr="000A6488">
        <w:rPr>
          <w:rFonts w:hint="eastAsia"/>
          <w:noProof/>
          <w:sz w:val="19"/>
          <w:szCs w:val="19"/>
          <w:rtl/>
          <w:lang w:eastAsia="en-US"/>
        </w:rPr>
        <w:t>מצ</w:t>
      </w:r>
      <w:r w:rsidRPr="000A6488">
        <w:rPr>
          <w:noProof/>
          <w:sz w:val="19"/>
          <w:szCs w:val="19"/>
          <w:rtl/>
          <w:lang w:eastAsia="en-US"/>
        </w:rPr>
        <w:t xml:space="preserve">"ב </w:t>
      </w:r>
      <w:r w:rsidRPr="000A6488">
        <w:rPr>
          <w:rFonts w:hint="eastAsia"/>
          <w:noProof/>
          <w:sz w:val="19"/>
          <w:szCs w:val="19"/>
          <w:rtl/>
          <w:lang w:eastAsia="en-US"/>
        </w:rPr>
        <w:t>ייפוי</w:t>
      </w:r>
      <w:r w:rsidRPr="000A6488">
        <w:rPr>
          <w:noProof/>
          <w:sz w:val="19"/>
          <w:szCs w:val="19"/>
          <w:rtl/>
          <w:lang w:eastAsia="en-US"/>
        </w:rPr>
        <w:t xml:space="preserve"> </w:t>
      </w:r>
      <w:r w:rsidRPr="000A6488">
        <w:rPr>
          <w:rFonts w:hint="eastAsia"/>
          <w:noProof/>
          <w:sz w:val="19"/>
          <w:szCs w:val="19"/>
          <w:rtl/>
          <w:lang w:eastAsia="en-US"/>
        </w:rPr>
        <w:t>כוח</w:t>
      </w:r>
      <w:r w:rsidRPr="000A6488">
        <w:rPr>
          <w:noProof/>
          <w:sz w:val="19"/>
          <w:szCs w:val="19"/>
          <w:rtl/>
          <w:lang w:eastAsia="en-US"/>
        </w:rPr>
        <w:t xml:space="preserve"> </w:t>
      </w:r>
      <w:r w:rsidRPr="000A6488">
        <w:rPr>
          <w:rFonts w:hint="eastAsia"/>
          <w:noProof/>
          <w:sz w:val="19"/>
          <w:szCs w:val="19"/>
          <w:rtl/>
          <w:lang w:eastAsia="en-US"/>
        </w:rPr>
        <w:t>מטעם</w:t>
      </w:r>
      <w:r w:rsidRPr="000A6488">
        <w:rPr>
          <w:noProof/>
          <w:sz w:val="19"/>
          <w:szCs w:val="19"/>
          <w:rtl/>
          <w:lang w:eastAsia="en-US"/>
        </w:rPr>
        <w:t xml:space="preserve"> </w:t>
      </w:r>
      <w:r w:rsidRPr="000A6488">
        <w:rPr>
          <w:rFonts w:hint="eastAsia"/>
          <w:noProof/>
          <w:sz w:val="19"/>
          <w:szCs w:val="19"/>
          <w:rtl/>
          <w:lang w:eastAsia="en-US"/>
        </w:rPr>
        <w:t>הבגיר</w:t>
      </w:r>
      <w:r w:rsidRPr="000A6488">
        <w:rPr>
          <w:noProof/>
          <w:sz w:val="19"/>
          <w:szCs w:val="19"/>
          <w:rtl/>
          <w:lang w:eastAsia="en-US"/>
        </w:rPr>
        <w:t xml:space="preserve">/ים </w:t>
      </w:r>
      <w:r w:rsidRPr="000A6488">
        <w:rPr>
          <w:rFonts w:hint="eastAsia"/>
          <w:noProof/>
          <w:sz w:val="19"/>
          <w:szCs w:val="19"/>
          <w:rtl/>
          <w:lang w:eastAsia="en-US"/>
        </w:rPr>
        <w:t>וצילום</w:t>
      </w:r>
      <w:r w:rsidRPr="000A6488">
        <w:rPr>
          <w:noProof/>
          <w:sz w:val="19"/>
          <w:szCs w:val="19"/>
          <w:rtl/>
          <w:lang w:eastAsia="en-US"/>
        </w:rPr>
        <w:t xml:space="preserve"> </w:t>
      </w:r>
      <w:r w:rsidRPr="000A6488">
        <w:rPr>
          <w:rFonts w:hint="eastAsia"/>
          <w:noProof/>
          <w:sz w:val="19"/>
          <w:szCs w:val="19"/>
          <w:rtl/>
          <w:lang w:eastAsia="en-US"/>
        </w:rPr>
        <w:t>תעודת</w:t>
      </w:r>
      <w:r w:rsidRPr="000A6488">
        <w:rPr>
          <w:noProof/>
          <w:sz w:val="19"/>
          <w:szCs w:val="19"/>
          <w:rtl/>
          <w:lang w:eastAsia="en-US"/>
        </w:rPr>
        <w:t xml:space="preserve"> </w:t>
      </w:r>
      <w:r w:rsidRPr="000A6488">
        <w:rPr>
          <w:rFonts w:hint="eastAsia"/>
          <w:noProof/>
          <w:sz w:val="19"/>
          <w:szCs w:val="19"/>
          <w:rtl/>
          <w:lang w:eastAsia="en-US"/>
        </w:rPr>
        <w:t>זהות</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 xml:space="preserve"> </w:t>
      </w:r>
      <w:r w:rsidRPr="000A6488">
        <w:rPr>
          <w:rFonts w:hint="eastAsia"/>
          <w:noProof/>
          <w:sz w:val="19"/>
          <w:szCs w:val="19"/>
          <w:rtl/>
          <w:lang w:eastAsia="en-US"/>
        </w:rPr>
        <w:t>הבגיר</w:t>
      </w:r>
      <w:r w:rsidRPr="000A6488">
        <w:rPr>
          <w:noProof/>
          <w:sz w:val="19"/>
          <w:szCs w:val="19"/>
          <w:rtl/>
          <w:lang w:eastAsia="en-US"/>
        </w:rPr>
        <w:t>/ים.</w:t>
      </w:r>
    </w:p>
    <w:p w:rsidR="009072F3" w:rsidRPr="000A6488" w:rsidRDefault="009072F3" w:rsidP="009072F3">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ד.</w:t>
      </w:r>
      <w:r w:rsidRPr="000A6488">
        <w:rPr>
          <w:noProof/>
          <w:position w:val="6"/>
          <w:sz w:val="14"/>
          <w:szCs w:val="14"/>
          <w:rtl/>
          <w:lang w:eastAsia="en-US"/>
        </w:rPr>
        <w:t>5</w:t>
      </w:r>
      <w:r w:rsidRPr="000A6488">
        <w:rPr>
          <w:noProof/>
          <w:sz w:val="19"/>
          <w:szCs w:val="19"/>
          <w:rtl/>
          <w:lang w:eastAsia="en-US"/>
        </w:rPr>
        <w:t xml:space="preserve">  </w:t>
      </w:r>
      <w:r w:rsidRPr="000A6488">
        <w:rPr>
          <w:rFonts w:hint="eastAsia"/>
          <w:noProof/>
          <w:sz w:val="19"/>
          <w:szCs w:val="19"/>
          <w:rtl/>
          <w:lang w:eastAsia="en-US"/>
        </w:rPr>
        <w:t>אני</w:t>
      </w:r>
      <w:r w:rsidRPr="000A6488">
        <w:rPr>
          <w:noProof/>
          <w:sz w:val="19"/>
          <w:szCs w:val="19"/>
          <w:rtl/>
          <w:lang w:eastAsia="en-US"/>
        </w:rPr>
        <w:t xml:space="preserve"> </w:t>
      </w:r>
      <w:r w:rsidRPr="000A6488">
        <w:rPr>
          <w:rFonts w:hint="eastAsia"/>
          <w:noProof/>
          <w:sz w:val="19"/>
          <w:szCs w:val="19"/>
          <w:rtl/>
          <w:lang w:eastAsia="en-US"/>
        </w:rPr>
        <w:t>מייפה</w:t>
      </w:r>
      <w:r w:rsidRPr="000A6488">
        <w:rPr>
          <w:noProof/>
          <w:sz w:val="19"/>
          <w:szCs w:val="19"/>
          <w:rtl/>
          <w:lang w:eastAsia="en-US"/>
        </w:rPr>
        <w:t xml:space="preserve"> </w:t>
      </w:r>
      <w:r w:rsidRPr="000A6488">
        <w:rPr>
          <w:rFonts w:hint="eastAsia"/>
          <w:noProof/>
          <w:sz w:val="19"/>
          <w:szCs w:val="19"/>
          <w:rtl/>
          <w:lang w:eastAsia="en-US"/>
        </w:rPr>
        <w:t>את</w:t>
      </w:r>
      <w:r w:rsidRPr="000A6488">
        <w:rPr>
          <w:noProof/>
          <w:sz w:val="19"/>
          <w:szCs w:val="19"/>
          <w:rtl/>
          <w:lang w:eastAsia="en-US"/>
        </w:rPr>
        <w:t xml:space="preserve"> </w:t>
      </w:r>
      <w:r w:rsidRPr="000A6488">
        <w:rPr>
          <w:rFonts w:hint="eastAsia"/>
          <w:noProof/>
          <w:sz w:val="19"/>
          <w:szCs w:val="19"/>
          <w:rtl/>
          <w:lang w:eastAsia="en-US"/>
        </w:rPr>
        <w:t>כוחו</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6"/>
          <w:szCs w:val="16"/>
          <w:rtl/>
          <w:lang w:eastAsia="en-US"/>
        </w:rPr>
        <w:t xml:space="preserve"> </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 xml:space="preserve">     </w:t>
      </w:r>
      <w:r w:rsidRPr="000A6488">
        <w:rPr>
          <w:noProof/>
          <w:sz w:val="19"/>
          <w:szCs w:val="19"/>
          <w:rtl/>
          <w:lang w:eastAsia="en-US"/>
        </w:rPr>
        <w:t>ל</w:t>
      </w:r>
      <w:r w:rsidRPr="000A6488">
        <w:rPr>
          <w:rFonts w:hint="eastAsia"/>
          <w:noProof/>
          <w:sz w:val="19"/>
          <w:szCs w:val="19"/>
          <w:rtl/>
          <w:lang w:eastAsia="en-US"/>
        </w:rPr>
        <w:t>הגיש</w:t>
      </w:r>
      <w:r w:rsidRPr="000A6488">
        <w:rPr>
          <w:noProof/>
          <w:sz w:val="19"/>
          <w:szCs w:val="19"/>
          <w:rtl/>
          <w:lang w:eastAsia="en-US"/>
        </w:rPr>
        <w:t xml:space="preserve"> </w:t>
      </w:r>
      <w:r w:rsidRPr="000A6488">
        <w:rPr>
          <w:rFonts w:hint="eastAsia"/>
          <w:noProof/>
          <w:sz w:val="19"/>
          <w:szCs w:val="19"/>
          <w:rtl/>
          <w:lang w:eastAsia="en-US"/>
        </w:rPr>
        <w:t>בקשה</w:t>
      </w:r>
      <w:r w:rsidRPr="000A6488">
        <w:rPr>
          <w:noProof/>
          <w:sz w:val="19"/>
          <w:szCs w:val="19"/>
          <w:rtl/>
          <w:lang w:eastAsia="en-US"/>
        </w:rPr>
        <w:t xml:space="preserve"> </w:t>
      </w:r>
      <w:r w:rsidRPr="000A6488">
        <w:rPr>
          <w:rFonts w:hint="eastAsia"/>
          <w:noProof/>
          <w:sz w:val="19"/>
          <w:szCs w:val="19"/>
          <w:rtl/>
          <w:lang w:eastAsia="en-US"/>
        </w:rPr>
        <w:t>זו</w:t>
      </w:r>
      <w:r w:rsidRPr="000A6488">
        <w:rPr>
          <w:noProof/>
          <w:sz w:val="19"/>
          <w:szCs w:val="19"/>
          <w:rtl/>
          <w:lang w:eastAsia="en-US"/>
        </w:rPr>
        <w:t xml:space="preserve"> </w:t>
      </w:r>
      <w:r w:rsidRPr="000A6488">
        <w:rPr>
          <w:rFonts w:hint="eastAsia"/>
          <w:noProof/>
          <w:sz w:val="19"/>
          <w:szCs w:val="19"/>
          <w:rtl/>
          <w:lang w:eastAsia="en-US"/>
        </w:rPr>
        <w:t>בשמי</w:t>
      </w:r>
      <w:r w:rsidRPr="000A6488">
        <w:rPr>
          <w:noProof/>
          <w:sz w:val="19"/>
          <w:szCs w:val="19"/>
          <w:rtl/>
          <w:lang w:eastAsia="en-US"/>
        </w:rPr>
        <w:t>.</w:t>
      </w:r>
      <w:r w:rsidRPr="000A6488">
        <w:rPr>
          <w:noProof/>
          <w:sz w:val="16"/>
          <w:szCs w:val="16"/>
          <w:rtl/>
          <w:lang w:eastAsia="en-US"/>
        </w:rPr>
        <w:t xml:space="preserve">    </w:t>
      </w:r>
      <w:r w:rsidRPr="000A6488">
        <w:rPr>
          <w:rFonts w:hint="eastAsia"/>
          <w:noProof/>
          <w:sz w:val="16"/>
          <w:szCs w:val="16"/>
          <w:rtl/>
          <w:lang w:eastAsia="en-US"/>
        </w:rPr>
        <w:t>שם</w:t>
      </w:r>
      <w:r w:rsidRPr="000A6488">
        <w:rPr>
          <w:noProof/>
          <w:sz w:val="16"/>
          <w:szCs w:val="16"/>
          <w:rtl/>
          <w:lang w:eastAsia="en-US"/>
        </w:rPr>
        <w:t xml:space="preserve"> </w:t>
      </w:r>
      <w:r w:rsidRPr="000A6488">
        <w:rPr>
          <w:rFonts w:hint="eastAsia"/>
          <w:noProof/>
          <w:sz w:val="16"/>
          <w:szCs w:val="16"/>
          <w:rtl/>
          <w:lang w:eastAsia="en-US"/>
        </w:rPr>
        <w:t>פרטי</w:t>
      </w: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משפחה</w:t>
      </w:r>
      <w:r w:rsidRPr="000A6488">
        <w:rPr>
          <w:noProof/>
          <w:sz w:val="16"/>
          <w:szCs w:val="16"/>
          <w:rtl/>
          <w:lang w:eastAsia="en-US"/>
        </w:rPr>
        <w:tab/>
        <w:t xml:space="preserve">       </w:t>
      </w:r>
      <w:r w:rsidRPr="000A6488">
        <w:rPr>
          <w:rFonts w:hint="eastAsia"/>
          <w:noProof/>
          <w:sz w:val="16"/>
          <w:szCs w:val="16"/>
          <w:rtl/>
          <w:lang w:eastAsia="en-US"/>
        </w:rPr>
        <w:t>מס</w:t>
      </w:r>
      <w:r w:rsidRPr="000A6488">
        <w:rPr>
          <w:noProof/>
          <w:sz w:val="16"/>
          <w:szCs w:val="16"/>
          <w:rtl/>
          <w:lang w:eastAsia="en-US"/>
        </w:rPr>
        <w:t xml:space="preserve">' </w:t>
      </w:r>
      <w:r w:rsidRPr="000A6488">
        <w:rPr>
          <w:rFonts w:hint="eastAsia"/>
          <w:noProof/>
          <w:sz w:val="16"/>
          <w:szCs w:val="16"/>
          <w:rtl/>
          <w:lang w:eastAsia="en-US"/>
        </w:rPr>
        <w:t>זהות</w:t>
      </w:r>
      <w:r w:rsidRPr="000A6488">
        <w:rPr>
          <w:noProof/>
          <w:sz w:val="16"/>
          <w:szCs w:val="16"/>
          <w:rtl/>
          <w:lang w:eastAsia="en-US"/>
        </w:rPr>
        <w:tab/>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z w:val="16"/>
          <w:szCs w:val="16"/>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1531"/>
          <w:tab w:val="left" w:pos="2665"/>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1</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מלא א</w:t>
      </w:r>
      <w:r w:rsidRPr="000A6488">
        <w:rPr>
          <w:rFonts w:hint="eastAsia"/>
          <w:noProof/>
          <w:snapToGrid w:val="0"/>
          <w:sz w:val="16"/>
          <w:szCs w:val="16"/>
          <w:rtl/>
          <w:lang w:eastAsia="en-US"/>
        </w:rPr>
        <w:t>ת</w:t>
      </w:r>
      <w:r w:rsidRPr="000A6488">
        <w:rPr>
          <w:noProof/>
          <w:snapToGrid w:val="0"/>
          <w:sz w:val="16"/>
          <w:szCs w:val="16"/>
          <w:rtl/>
          <w:lang w:eastAsia="en-US"/>
        </w:rPr>
        <w:t xml:space="preserve"> </w:t>
      </w:r>
      <w:r w:rsidRPr="000A6488">
        <w:rPr>
          <w:rFonts w:hint="eastAsia"/>
          <w:noProof/>
          <w:snapToGrid w:val="0"/>
          <w:sz w:val="16"/>
          <w:szCs w:val="16"/>
          <w:rtl/>
          <w:lang w:eastAsia="en-US"/>
        </w:rPr>
        <w:t>האפשרות</w:t>
      </w:r>
      <w:r w:rsidRPr="000A6488">
        <w:rPr>
          <w:noProof/>
          <w:snapToGrid w:val="0"/>
          <w:sz w:val="16"/>
          <w:szCs w:val="16"/>
          <w:rtl/>
          <w:lang w:eastAsia="en-US"/>
        </w:rPr>
        <w:t xml:space="preserve"> </w:t>
      </w:r>
      <w:r w:rsidRPr="000A6488">
        <w:rPr>
          <w:rFonts w:hint="eastAsia"/>
          <w:noProof/>
          <w:snapToGrid w:val="0"/>
          <w:sz w:val="16"/>
          <w:szCs w:val="16"/>
          <w:rtl/>
          <w:lang w:eastAsia="en-US"/>
        </w:rPr>
        <w:t>המתאימה</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2</w:t>
      </w: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שם המוסד אינו ידוע בעת הגשת הבקשה, יצוין סוג המוסד בלבד, ואין צורך למלא את פרטי מען המוסד.</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3</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 xml:space="preserve">א ציין את </w:t>
      </w:r>
      <w:r w:rsidRPr="000A6488">
        <w:rPr>
          <w:rFonts w:hint="eastAsia"/>
          <w:noProof/>
          <w:snapToGrid w:val="0"/>
          <w:sz w:val="16"/>
          <w:szCs w:val="16"/>
          <w:rtl/>
          <w:lang w:eastAsia="en-US"/>
        </w:rPr>
        <w:t>ס</w:t>
      </w:r>
      <w:r w:rsidRPr="000A6488">
        <w:rPr>
          <w:noProof/>
          <w:snapToGrid w:val="0"/>
          <w:sz w:val="16"/>
          <w:szCs w:val="16"/>
          <w:rtl/>
          <w:lang w:eastAsia="en-US"/>
        </w:rPr>
        <w:t>ו</w:t>
      </w:r>
      <w:r w:rsidRPr="000A6488">
        <w:rPr>
          <w:rFonts w:hint="eastAsia"/>
          <w:noProof/>
          <w:snapToGrid w:val="0"/>
          <w:sz w:val="16"/>
          <w:szCs w:val="16"/>
          <w:rtl/>
          <w:lang w:eastAsia="en-US"/>
        </w:rPr>
        <w:t>ג</w:t>
      </w:r>
      <w:r w:rsidRPr="000A6488">
        <w:rPr>
          <w:noProof/>
          <w:snapToGrid w:val="0"/>
          <w:sz w:val="16"/>
          <w:szCs w:val="16"/>
          <w:rtl/>
          <w:lang w:eastAsia="en-US"/>
        </w:rPr>
        <w:t xml:space="preserve"> </w:t>
      </w:r>
      <w:r w:rsidRPr="000A6488">
        <w:rPr>
          <w:rFonts w:hint="eastAsia"/>
          <w:noProof/>
          <w:snapToGrid w:val="0"/>
          <w:sz w:val="16"/>
          <w:szCs w:val="16"/>
          <w:rtl/>
          <w:lang w:eastAsia="en-US"/>
        </w:rPr>
        <w:t>המוסד</w:t>
      </w:r>
      <w:r w:rsidRPr="000A6488">
        <w:rPr>
          <w:noProof/>
          <w:snapToGrid w:val="0"/>
          <w:sz w:val="16"/>
          <w:szCs w:val="16"/>
          <w:rtl/>
          <w:lang w:eastAsia="en-US"/>
        </w:rPr>
        <w:t xml:space="preserve"> </w:t>
      </w:r>
      <w:r w:rsidRPr="000A6488">
        <w:rPr>
          <w:rFonts w:hint="eastAsia"/>
          <w:noProof/>
          <w:snapToGrid w:val="0"/>
          <w:sz w:val="16"/>
          <w:szCs w:val="16"/>
          <w:rtl/>
          <w:lang w:eastAsia="en-US"/>
        </w:rPr>
        <w:t>מתוך</w:t>
      </w:r>
      <w:r w:rsidRPr="000A6488">
        <w:rPr>
          <w:noProof/>
          <w:snapToGrid w:val="0"/>
          <w:sz w:val="16"/>
          <w:szCs w:val="16"/>
          <w:rtl/>
          <w:lang w:eastAsia="en-US"/>
        </w:rPr>
        <w:t xml:space="preserve"> </w:t>
      </w:r>
      <w:r w:rsidRPr="000A6488">
        <w:rPr>
          <w:rFonts w:hint="eastAsia"/>
          <w:noProof/>
          <w:snapToGrid w:val="0"/>
          <w:sz w:val="16"/>
          <w:szCs w:val="16"/>
          <w:rtl/>
          <w:lang w:eastAsia="en-US"/>
        </w:rPr>
        <w:t>הרשימה</w:t>
      </w:r>
      <w:r w:rsidRPr="000A6488">
        <w:rPr>
          <w:noProof/>
          <w:snapToGrid w:val="0"/>
          <w:sz w:val="16"/>
          <w:szCs w:val="16"/>
          <w:rtl/>
          <w:lang w:eastAsia="en-US"/>
        </w:rPr>
        <w:t xml:space="preserve"> </w:t>
      </w:r>
      <w:r w:rsidRPr="000A6488">
        <w:rPr>
          <w:rFonts w:hint="eastAsia"/>
          <w:noProof/>
          <w:snapToGrid w:val="0"/>
          <w:sz w:val="16"/>
          <w:szCs w:val="16"/>
          <w:rtl/>
          <w:lang w:eastAsia="en-US"/>
        </w:rPr>
        <w:t>שלהלן</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sz w:val="16"/>
          <w:szCs w:val="16"/>
          <w:rtl/>
          <w:lang w:eastAsia="en-US"/>
        </w:rPr>
        <w:t xml:space="preserve">   ב</w:t>
      </w:r>
      <w:r w:rsidRPr="000A6488">
        <w:rPr>
          <w:rFonts w:hint="eastAsia"/>
          <w:noProof/>
          <w:snapToGrid w:val="0"/>
          <w:sz w:val="16"/>
          <w:szCs w:val="16"/>
          <w:rtl/>
          <w:lang w:eastAsia="en-US"/>
        </w:rPr>
        <w:t>ית</w:t>
      </w:r>
      <w:r w:rsidRPr="000A6488">
        <w:rPr>
          <w:noProof/>
          <w:snapToGrid w:val="0"/>
          <w:sz w:val="16"/>
          <w:szCs w:val="16"/>
          <w:rtl/>
          <w:lang w:eastAsia="en-US"/>
        </w:rPr>
        <w:t xml:space="preserve"> </w:t>
      </w:r>
      <w:r w:rsidRPr="000A6488">
        <w:rPr>
          <w:rFonts w:hint="eastAsia"/>
          <w:noProof/>
          <w:snapToGrid w:val="0"/>
          <w:sz w:val="16"/>
          <w:szCs w:val="16"/>
          <w:rtl/>
          <w:lang w:eastAsia="en-US"/>
        </w:rPr>
        <w:t>ספר</w:t>
      </w:r>
      <w:r w:rsidRPr="000A6488">
        <w:rPr>
          <w:noProof/>
          <w:snapToGrid w:val="0"/>
          <w:sz w:val="16"/>
          <w:szCs w:val="16"/>
          <w:rtl/>
          <w:lang w:eastAsia="en-US"/>
        </w:rPr>
        <w:t xml:space="preserve"> </w:t>
      </w:r>
      <w:r w:rsidRPr="000A6488">
        <w:rPr>
          <w:rFonts w:hint="eastAsia"/>
          <w:noProof/>
          <w:snapToGrid w:val="0"/>
          <w:sz w:val="16"/>
          <w:szCs w:val="16"/>
          <w:rtl/>
          <w:lang w:eastAsia="en-US"/>
        </w:rPr>
        <w:t>שלומדים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מוסד</w:t>
      </w:r>
      <w:r w:rsidRPr="000A6488">
        <w:rPr>
          <w:noProof/>
          <w:snapToGrid w:val="0"/>
          <w:sz w:val="16"/>
          <w:szCs w:val="16"/>
          <w:rtl/>
          <w:lang w:eastAsia="en-US"/>
        </w:rPr>
        <w:t xml:space="preserve"> </w:t>
      </w:r>
      <w:r w:rsidRPr="000A6488">
        <w:rPr>
          <w:rFonts w:hint="eastAsia"/>
          <w:noProof/>
          <w:snapToGrid w:val="0"/>
          <w:sz w:val="16"/>
          <w:szCs w:val="16"/>
          <w:rtl/>
          <w:lang w:eastAsia="en-US"/>
        </w:rPr>
        <w:t>חינוכי</w:t>
      </w:r>
      <w:r w:rsidRPr="000A6488">
        <w:rPr>
          <w:noProof/>
          <w:snapToGrid w:val="0"/>
          <w:sz w:val="16"/>
          <w:szCs w:val="16"/>
          <w:rtl/>
          <w:lang w:eastAsia="en-US"/>
        </w:rPr>
        <w:t xml:space="preserve"> </w:t>
      </w:r>
      <w:r w:rsidRPr="000A6488">
        <w:rPr>
          <w:rFonts w:hint="eastAsia"/>
          <w:noProof/>
          <w:snapToGrid w:val="0"/>
          <w:sz w:val="16"/>
          <w:szCs w:val="16"/>
          <w:rtl/>
          <w:lang w:eastAsia="en-US"/>
        </w:rPr>
        <w:t>ששוהים</w:t>
      </w:r>
      <w:r w:rsidRPr="000A6488">
        <w:rPr>
          <w:noProof/>
          <w:snapToGrid w:val="0"/>
          <w:sz w:val="16"/>
          <w:szCs w:val="16"/>
          <w:rtl/>
          <w:lang w:eastAsia="en-US"/>
        </w:rPr>
        <w:t xml:space="preserve"> </w:t>
      </w:r>
      <w:r w:rsidRPr="000A6488">
        <w:rPr>
          <w:rFonts w:hint="eastAsia"/>
          <w:noProof/>
          <w:snapToGrid w:val="0"/>
          <w:sz w:val="16"/>
          <w:szCs w:val="16"/>
          <w:rtl/>
          <w:lang w:eastAsia="en-US"/>
        </w:rPr>
        <w:t>בו</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מעונות</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w:t>
      </w:r>
      <w:r w:rsidRPr="000A6488">
        <w:rPr>
          <w:noProof/>
          <w:snapToGrid w:val="0"/>
          <w:sz w:val="16"/>
          <w:szCs w:val="16"/>
          <w:rtl/>
          <w:lang w:eastAsia="en-US"/>
        </w:rPr>
        <w:t>ע</w:t>
      </w:r>
      <w:r w:rsidRPr="000A6488">
        <w:rPr>
          <w:rFonts w:hint="eastAsia"/>
          <w:noProof/>
          <w:snapToGrid w:val="0"/>
          <w:sz w:val="16"/>
          <w:szCs w:val="16"/>
          <w:rtl/>
          <w:lang w:eastAsia="en-US"/>
        </w:rPr>
        <w:t>ונות</w:t>
      </w:r>
      <w:r w:rsidRPr="000A6488">
        <w:rPr>
          <w:noProof/>
          <w:snapToGrid w:val="0"/>
          <w:sz w:val="16"/>
          <w:szCs w:val="16"/>
          <w:rtl/>
          <w:lang w:eastAsia="en-US"/>
        </w:rPr>
        <w:t xml:space="preserve"> </w:t>
      </w:r>
      <w:r w:rsidRPr="000A6488">
        <w:rPr>
          <w:rFonts w:hint="eastAsia"/>
          <w:noProof/>
          <w:snapToGrid w:val="0"/>
          <w:sz w:val="16"/>
          <w:szCs w:val="16"/>
          <w:rtl/>
          <w:lang w:eastAsia="en-US"/>
        </w:rPr>
        <w:t>יום</w:t>
      </w:r>
      <w:r w:rsidRPr="000A6488">
        <w:rPr>
          <w:noProof/>
          <w:snapToGrid w:val="0"/>
          <w:sz w:val="16"/>
          <w:szCs w:val="16"/>
          <w:rtl/>
          <w:lang w:eastAsia="en-US"/>
        </w:rPr>
        <w:t xml:space="preserve"> </w:t>
      </w:r>
      <w:r w:rsidRPr="000A6488">
        <w:rPr>
          <w:rFonts w:hint="eastAsia"/>
          <w:noProof/>
          <w:snapToGrid w:val="0"/>
          <w:sz w:val="16"/>
          <w:szCs w:val="16"/>
          <w:rtl/>
          <w:lang w:eastAsia="en-US"/>
        </w:rPr>
        <w:t>ומשפחתונים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מרכזי</w:t>
      </w:r>
      <w:r w:rsidRPr="000A6488">
        <w:rPr>
          <w:noProof/>
          <w:snapToGrid w:val="0"/>
          <w:sz w:val="16"/>
          <w:szCs w:val="16"/>
          <w:rtl/>
          <w:lang w:eastAsia="en-US"/>
        </w:rPr>
        <w:t xml:space="preserve"> </w:t>
      </w:r>
      <w:r w:rsidRPr="000A6488">
        <w:rPr>
          <w:rFonts w:hint="eastAsia"/>
          <w:noProof/>
          <w:snapToGrid w:val="0"/>
          <w:sz w:val="16"/>
          <w:szCs w:val="16"/>
          <w:rtl/>
          <w:lang w:eastAsia="en-US"/>
        </w:rPr>
        <w:t>תרבות</w:t>
      </w:r>
      <w:r w:rsidRPr="000A6488">
        <w:rPr>
          <w:noProof/>
          <w:snapToGrid w:val="0"/>
          <w:sz w:val="16"/>
          <w:szCs w:val="16"/>
          <w:rtl/>
          <w:lang w:eastAsia="en-US"/>
        </w:rPr>
        <w:t xml:space="preserve"> </w:t>
      </w:r>
      <w:r w:rsidRPr="000A6488">
        <w:rPr>
          <w:rFonts w:hint="eastAsia"/>
          <w:noProof/>
          <w:snapToGrid w:val="0"/>
          <w:sz w:val="16"/>
          <w:szCs w:val="16"/>
          <w:rtl/>
          <w:lang w:eastAsia="en-US"/>
        </w:rPr>
        <w:t>נוער</w:t>
      </w:r>
      <w:r w:rsidRPr="000A6488">
        <w:rPr>
          <w:noProof/>
          <w:snapToGrid w:val="0"/>
          <w:sz w:val="16"/>
          <w:szCs w:val="16"/>
          <w:rtl/>
          <w:lang w:eastAsia="en-US"/>
        </w:rPr>
        <w:t xml:space="preserve"> </w:t>
      </w:r>
      <w:r w:rsidRPr="000A6488">
        <w:rPr>
          <w:rFonts w:hint="eastAsia"/>
          <w:noProof/>
          <w:snapToGrid w:val="0"/>
          <w:sz w:val="16"/>
          <w:szCs w:val="16"/>
          <w:rtl/>
          <w:lang w:eastAsia="en-US"/>
        </w:rPr>
        <w:t>וספורט</w:t>
      </w:r>
      <w:r w:rsidRPr="000A6488">
        <w:rPr>
          <w:noProof/>
          <w:snapToGrid w:val="0"/>
          <w:sz w:val="16"/>
          <w:szCs w:val="16"/>
          <w:rtl/>
          <w:lang w:eastAsia="en-US"/>
        </w:rPr>
        <w:t xml:space="preserve">, </w:t>
      </w:r>
      <w:r w:rsidRPr="000A6488">
        <w:rPr>
          <w:rFonts w:hint="eastAsia"/>
          <w:noProof/>
          <w:snapToGrid w:val="0"/>
          <w:sz w:val="16"/>
          <w:szCs w:val="16"/>
          <w:rtl/>
          <w:lang w:eastAsia="en-US"/>
        </w:rPr>
        <w:t>מכוני</w:t>
      </w:r>
      <w:r w:rsidRPr="000A6488">
        <w:rPr>
          <w:noProof/>
          <w:snapToGrid w:val="0"/>
          <w:sz w:val="16"/>
          <w:szCs w:val="16"/>
          <w:rtl/>
          <w:lang w:eastAsia="en-US"/>
        </w:rPr>
        <w:t xml:space="preserve"> </w:t>
      </w:r>
      <w:r w:rsidRPr="000A6488">
        <w:rPr>
          <w:rFonts w:hint="eastAsia"/>
          <w:noProof/>
          <w:snapToGrid w:val="0"/>
          <w:sz w:val="16"/>
          <w:szCs w:val="16"/>
          <w:rtl/>
          <w:lang w:eastAsia="en-US"/>
        </w:rPr>
        <w:t>כושר</w:t>
      </w:r>
      <w:r w:rsidRPr="000A6488">
        <w:rPr>
          <w:noProof/>
          <w:snapToGrid w:val="0"/>
          <w:sz w:val="16"/>
          <w:szCs w:val="16"/>
          <w:rtl/>
          <w:lang w:eastAsia="en-US"/>
        </w:rPr>
        <w:t xml:space="preserve"> </w:t>
      </w:r>
      <w:r w:rsidRPr="000A6488">
        <w:rPr>
          <w:rFonts w:hint="eastAsia"/>
          <w:noProof/>
          <w:snapToGrid w:val="0"/>
          <w:sz w:val="16"/>
          <w:szCs w:val="16"/>
          <w:rtl/>
          <w:lang w:eastAsia="en-US"/>
        </w:rPr>
        <w:t>ומועדוני</w:t>
      </w:r>
      <w:r w:rsidRPr="000A6488">
        <w:rPr>
          <w:noProof/>
          <w:snapToGrid w:val="0"/>
          <w:sz w:val="16"/>
          <w:szCs w:val="16"/>
          <w:rtl/>
          <w:lang w:eastAsia="en-US"/>
        </w:rPr>
        <w:br/>
        <w:t xml:space="preserve">   ס</w:t>
      </w:r>
      <w:r w:rsidRPr="000A6488">
        <w:rPr>
          <w:rFonts w:hint="eastAsia"/>
          <w:noProof/>
          <w:snapToGrid w:val="0"/>
          <w:sz w:val="16"/>
          <w:szCs w:val="16"/>
          <w:rtl/>
          <w:lang w:eastAsia="en-US"/>
        </w:rPr>
        <w:t>פורט</w:t>
      </w:r>
      <w:r w:rsidRPr="000A6488">
        <w:rPr>
          <w:noProof/>
          <w:snapToGrid w:val="0"/>
          <w:sz w:val="16"/>
          <w:szCs w:val="16"/>
          <w:rtl/>
          <w:lang w:eastAsia="en-US"/>
        </w:rPr>
        <w:t xml:space="preserve"> שבהם מתאמנים בין השאר קטינים, גן ילדים, גן חיות, גן שעשועים, תנ</w:t>
      </w:r>
      <w:r w:rsidRPr="000A6488">
        <w:rPr>
          <w:rFonts w:hint="eastAsia"/>
          <w:noProof/>
          <w:snapToGrid w:val="0"/>
          <w:sz w:val="16"/>
          <w:szCs w:val="16"/>
          <w:rtl/>
          <w:lang w:eastAsia="en-US"/>
        </w:rPr>
        <w:t>ו</w:t>
      </w:r>
      <w:r w:rsidRPr="000A6488">
        <w:rPr>
          <w:noProof/>
          <w:snapToGrid w:val="0"/>
          <w:sz w:val="16"/>
          <w:szCs w:val="16"/>
          <w:rtl/>
          <w:lang w:eastAsia="en-US"/>
        </w:rPr>
        <w:t>ע</w:t>
      </w:r>
      <w:r w:rsidRPr="000A6488">
        <w:rPr>
          <w:rFonts w:hint="eastAsia"/>
          <w:noProof/>
          <w:snapToGrid w:val="0"/>
          <w:sz w:val="16"/>
          <w:szCs w:val="16"/>
          <w:rtl/>
          <w:lang w:eastAsia="en-US"/>
        </w:rPr>
        <w:t>ת</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ו</w:t>
      </w:r>
      <w:r w:rsidRPr="000A6488">
        <w:rPr>
          <w:rFonts w:hint="eastAsia"/>
          <w:noProof/>
          <w:snapToGrid w:val="0"/>
          <w:sz w:val="16"/>
          <w:szCs w:val="16"/>
          <w:rtl/>
          <w:lang w:eastAsia="en-US"/>
        </w:rPr>
        <w:t>ער</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להעסקה</w:t>
      </w:r>
      <w:r w:rsidRPr="000A6488">
        <w:rPr>
          <w:noProof/>
          <w:snapToGrid w:val="0"/>
          <w:sz w:val="16"/>
          <w:szCs w:val="16"/>
          <w:rtl/>
          <w:lang w:eastAsia="en-US"/>
        </w:rPr>
        <w:t xml:space="preserve"> </w:t>
      </w:r>
      <w:r w:rsidRPr="000A6488">
        <w:rPr>
          <w:rFonts w:hint="eastAsia"/>
          <w:noProof/>
          <w:snapToGrid w:val="0"/>
          <w:sz w:val="16"/>
          <w:szCs w:val="16"/>
          <w:rtl/>
          <w:lang w:eastAsia="en-US"/>
        </w:rPr>
        <w:t>העוסק</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t xml:space="preserve"> </w:t>
      </w:r>
      <w:r w:rsidRPr="000A6488">
        <w:rPr>
          <w:rFonts w:hint="eastAsia"/>
          <w:noProof/>
          <w:snapToGrid w:val="0"/>
          <w:sz w:val="16"/>
          <w:szCs w:val="16"/>
          <w:rtl/>
          <w:lang w:eastAsia="en-US"/>
        </w:rPr>
        <w:t>השאר</w:t>
      </w:r>
      <w:r w:rsidRPr="000A6488">
        <w:rPr>
          <w:noProof/>
          <w:snapToGrid w:val="0"/>
          <w:sz w:val="16"/>
          <w:szCs w:val="16"/>
          <w:rtl/>
          <w:lang w:eastAsia="en-US"/>
        </w:rPr>
        <w:t xml:space="preserve"> </w:t>
      </w:r>
      <w:r w:rsidRPr="000A6488">
        <w:rPr>
          <w:rFonts w:hint="eastAsia"/>
          <w:noProof/>
          <w:snapToGrid w:val="0"/>
          <w:sz w:val="16"/>
          <w:szCs w:val="16"/>
          <w:rtl/>
          <w:lang w:eastAsia="en-US"/>
        </w:rPr>
        <w:t>בהסעת</w:t>
      </w:r>
      <w:r w:rsidRPr="000A6488">
        <w:rPr>
          <w:noProof/>
          <w:snapToGrid w:val="0"/>
          <w:sz w:val="16"/>
          <w:szCs w:val="16"/>
          <w:rtl/>
          <w:lang w:eastAsia="en-US"/>
        </w:rPr>
        <w:t xml:space="preserve"> </w:t>
      </w:r>
      <w:r w:rsidRPr="000A6488">
        <w:rPr>
          <w:rFonts w:hint="eastAsia"/>
          <w:noProof/>
          <w:snapToGrid w:val="0"/>
          <w:sz w:val="16"/>
          <w:szCs w:val="16"/>
          <w:rtl/>
          <w:lang w:eastAsia="en-US"/>
        </w:rPr>
        <w:t>קבוצות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עסק</w:t>
      </w:r>
      <w:r w:rsidRPr="000A6488">
        <w:rPr>
          <w:noProof/>
          <w:snapToGrid w:val="0"/>
          <w:sz w:val="16"/>
          <w:szCs w:val="16"/>
          <w:rtl/>
          <w:lang w:eastAsia="en-US"/>
        </w:rPr>
        <w:t xml:space="preserve"> </w:t>
      </w:r>
      <w:r w:rsidRPr="000A6488">
        <w:rPr>
          <w:rFonts w:hint="eastAsia"/>
          <w:noProof/>
          <w:snapToGrid w:val="0"/>
          <w:sz w:val="16"/>
          <w:szCs w:val="16"/>
          <w:rtl/>
          <w:lang w:eastAsia="en-US"/>
        </w:rPr>
        <w:t>העוסק</w:t>
      </w:r>
      <w:r w:rsidRPr="000A6488">
        <w:rPr>
          <w:noProof/>
          <w:snapToGrid w:val="0"/>
          <w:sz w:val="16"/>
          <w:szCs w:val="16"/>
          <w:rtl/>
          <w:lang w:eastAsia="en-US"/>
        </w:rPr>
        <w:t xml:space="preserve"> </w:t>
      </w:r>
      <w:r w:rsidRPr="000A6488">
        <w:rPr>
          <w:rFonts w:hint="eastAsia"/>
          <w:noProof/>
          <w:snapToGrid w:val="0"/>
          <w:sz w:val="16"/>
          <w:szCs w:val="16"/>
          <w:rtl/>
          <w:lang w:eastAsia="en-US"/>
        </w:rPr>
        <w:t>בין</w:t>
      </w:r>
      <w:r w:rsidRPr="000A6488">
        <w:rPr>
          <w:noProof/>
          <w:snapToGrid w:val="0"/>
          <w:sz w:val="16"/>
          <w:szCs w:val="16"/>
          <w:rtl/>
          <w:lang w:eastAsia="en-US"/>
        </w:rPr>
        <w:br/>
        <w:t xml:space="preserve">   ה</w:t>
      </w:r>
      <w:r w:rsidRPr="000A6488">
        <w:rPr>
          <w:rFonts w:hint="eastAsia"/>
          <w:noProof/>
          <w:snapToGrid w:val="0"/>
          <w:sz w:val="16"/>
          <w:szCs w:val="16"/>
          <w:rtl/>
          <w:lang w:eastAsia="en-US"/>
        </w:rPr>
        <w:t>שאר</w:t>
      </w:r>
      <w:r w:rsidRPr="000A6488">
        <w:rPr>
          <w:noProof/>
          <w:snapToGrid w:val="0"/>
          <w:sz w:val="16"/>
          <w:szCs w:val="16"/>
          <w:rtl/>
          <w:lang w:eastAsia="en-US"/>
        </w:rPr>
        <w:t xml:space="preserve"> </w:t>
      </w:r>
      <w:r w:rsidRPr="000A6488">
        <w:rPr>
          <w:rFonts w:hint="eastAsia"/>
          <w:noProof/>
          <w:snapToGrid w:val="0"/>
          <w:sz w:val="16"/>
          <w:szCs w:val="16"/>
          <w:rtl/>
          <w:lang w:eastAsia="en-US"/>
        </w:rPr>
        <w:t>בארגון</w:t>
      </w:r>
      <w:r w:rsidRPr="000A6488">
        <w:rPr>
          <w:noProof/>
          <w:snapToGrid w:val="0"/>
          <w:sz w:val="16"/>
          <w:szCs w:val="16"/>
          <w:rtl/>
          <w:lang w:eastAsia="en-US"/>
        </w:rPr>
        <w:t xml:space="preserve"> </w:t>
      </w:r>
      <w:r w:rsidRPr="000A6488">
        <w:rPr>
          <w:rFonts w:hint="eastAsia"/>
          <w:noProof/>
          <w:snapToGrid w:val="0"/>
          <w:sz w:val="16"/>
          <w:szCs w:val="16"/>
          <w:rtl/>
          <w:lang w:eastAsia="en-US"/>
        </w:rPr>
        <w:t>טיולים</w:t>
      </w:r>
      <w:r w:rsidRPr="000A6488">
        <w:rPr>
          <w:noProof/>
          <w:snapToGrid w:val="0"/>
          <w:sz w:val="16"/>
          <w:szCs w:val="16"/>
          <w:rtl/>
          <w:lang w:eastAsia="en-US"/>
        </w:rPr>
        <w:t xml:space="preserve"> </w:t>
      </w:r>
      <w:r w:rsidRPr="000A6488">
        <w:rPr>
          <w:rFonts w:hint="eastAsia"/>
          <w:noProof/>
          <w:snapToGrid w:val="0"/>
          <w:sz w:val="16"/>
          <w:szCs w:val="16"/>
          <w:rtl/>
          <w:lang w:eastAsia="en-US"/>
        </w:rPr>
        <w:t>לקטינים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באבטחת</w:t>
      </w:r>
      <w:r w:rsidRPr="000A6488">
        <w:rPr>
          <w:noProof/>
          <w:snapToGrid w:val="0"/>
          <w:sz w:val="16"/>
          <w:szCs w:val="16"/>
          <w:rtl/>
          <w:lang w:eastAsia="en-US"/>
        </w:rPr>
        <w:t xml:space="preserve"> </w:t>
      </w:r>
      <w:r w:rsidRPr="000A6488">
        <w:rPr>
          <w:rFonts w:hint="eastAsia"/>
          <w:noProof/>
          <w:snapToGrid w:val="0"/>
          <w:sz w:val="16"/>
          <w:szCs w:val="16"/>
          <w:rtl/>
          <w:lang w:eastAsia="en-US"/>
        </w:rPr>
        <w:t>קטינים</w:t>
      </w:r>
      <w:r w:rsidRPr="000A6488">
        <w:rPr>
          <w:noProof/>
          <w:snapToGrid w:val="0"/>
          <w:sz w:val="16"/>
          <w:szCs w:val="16"/>
          <w:rtl/>
          <w:lang w:eastAsia="en-US"/>
        </w:rPr>
        <w:t xml:space="preserve">, </w:t>
      </w:r>
      <w:r w:rsidRPr="000A6488">
        <w:rPr>
          <w:rFonts w:hint="eastAsia"/>
          <w:noProof/>
          <w:snapToGrid w:val="0"/>
          <w:sz w:val="16"/>
          <w:szCs w:val="16"/>
          <w:rtl/>
          <w:lang w:eastAsia="en-US"/>
        </w:rPr>
        <w:t>בריכת</w:t>
      </w:r>
      <w:r w:rsidRPr="000A6488">
        <w:rPr>
          <w:noProof/>
          <w:snapToGrid w:val="0"/>
          <w:sz w:val="16"/>
          <w:szCs w:val="16"/>
          <w:rtl/>
          <w:lang w:eastAsia="en-US"/>
        </w:rPr>
        <w:t xml:space="preserve"> </w:t>
      </w:r>
      <w:r w:rsidRPr="000A6488">
        <w:rPr>
          <w:rFonts w:hint="eastAsia"/>
          <w:noProof/>
          <w:snapToGrid w:val="0"/>
          <w:sz w:val="16"/>
          <w:szCs w:val="16"/>
          <w:rtl/>
          <w:lang w:eastAsia="en-US"/>
        </w:rPr>
        <w:t>שחי</w:t>
      </w:r>
      <w:r w:rsidRPr="000A6488">
        <w:rPr>
          <w:noProof/>
          <w:snapToGrid w:val="0"/>
          <w:sz w:val="16"/>
          <w:szCs w:val="16"/>
          <w:rtl/>
          <w:lang w:eastAsia="en-US"/>
        </w:rPr>
        <w:t>ה הפתוחה גם לקטינים, קייטנה, פנימיה או מועדון שבהם שוהים קטינים, מרפאות ובתי חולים</w:t>
      </w:r>
      <w:r w:rsidRPr="000A6488">
        <w:rPr>
          <w:noProof/>
          <w:snapToGrid w:val="0"/>
          <w:sz w:val="16"/>
          <w:szCs w:val="16"/>
          <w:rtl/>
          <w:lang w:eastAsia="en-US"/>
        </w:rPr>
        <w:br/>
        <w:t xml:space="preserve">   ל</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מחלקות</w:t>
      </w:r>
      <w:r w:rsidRPr="000A6488">
        <w:rPr>
          <w:noProof/>
          <w:snapToGrid w:val="0"/>
          <w:sz w:val="16"/>
          <w:szCs w:val="16"/>
          <w:rtl/>
          <w:lang w:eastAsia="en-US"/>
        </w:rPr>
        <w:t xml:space="preserve"> </w:t>
      </w:r>
      <w:r w:rsidRPr="000A6488">
        <w:rPr>
          <w:rFonts w:hint="eastAsia"/>
          <w:noProof/>
          <w:snapToGrid w:val="0"/>
          <w:sz w:val="16"/>
          <w:szCs w:val="16"/>
          <w:rtl/>
          <w:lang w:eastAsia="en-US"/>
        </w:rPr>
        <w:t>ילדים</w:t>
      </w:r>
      <w:r w:rsidRPr="000A6488">
        <w:rPr>
          <w:noProof/>
          <w:snapToGrid w:val="0"/>
          <w:sz w:val="16"/>
          <w:szCs w:val="16"/>
          <w:rtl/>
          <w:lang w:eastAsia="en-US"/>
        </w:rPr>
        <w:t xml:space="preserve"> </w:t>
      </w:r>
      <w:r w:rsidRPr="000A6488">
        <w:rPr>
          <w:rFonts w:hint="eastAsia"/>
          <w:noProof/>
          <w:snapToGrid w:val="0"/>
          <w:sz w:val="16"/>
          <w:szCs w:val="16"/>
          <w:rtl/>
          <w:lang w:eastAsia="en-US"/>
        </w:rPr>
        <w:t>בבתי</w:t>
      </w:r>
      <w:r w:rsidRPr="000A6488">
        <w:rPr>
          <w:noProof/>
          <w:snapToGrid w:val="0"/>
          <w:sz w:val="16"/>
          <w:szCs w:val="16"/>
          <w:rtl/>
          <w:lang w:eastAsia="en-US"/>
        </w:rPr>
        <w:t xml:space="preserve"> </w:t>
      </w:r>
      <w:r w:rsidRPr="000A6488">
        <w:rPr>
          <w:rFonts w:hint="eastAsia"/>
          <w:noProof/>
          <w:snapToGrid w:val="0"/>
          <w:sz w:val="16"/>
          <w:szCs w:val="16"/>
          <w:rtl/>
          <w:lang w:eastAsia="en-US"/>
        </w:rPr>
        <w:t>ח</w:t>
      </w:r>
      <w:r w:rsidRPr="000A6488">
        <w:rPr>
          <w:noProof/>
          <w:snapToGrid w:val="0"/>
          <w:sz w:val="16"/>
          <w:szCs w:val="16"/>
          <w:rtl/>
          <w:lang w:eastAsia="en-US"/>
        </w:rPr>
        <w:t>ול</w:t>
      </w:r>
      <w:r w:rsidRPr="000A6488">
        <w:rPr>
          <w:rFonts w:hint="eastAsia"/>
          <w:noProof/>
          <w:snapToGrid w:val="0"/>
          <w:sz w:val="16"/>
          <w:szCs w:val="16"/>
          <w:rtl/>
          <w:lang w:eastAsia="en-US"/>
        </w:rPr>
        <w:t>ים</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jc w:val="left"/>
        <w:textAlignment w:val="auto"/>
        <w:rPr>
          <w:noProof/>
          <w:snapToGrid w:val="0"/>
          <w:sz w:val="16"/>
          <w:szCs w:val="16"/>
          <w:rtl/>
          <w:lang w:eastAsia="en-US"/>
        </w:rPr>
      </w:pPr>
      <w:r w:rsidRPr="000A6488">
        <w:rPr>
          <w:noProof/>
          <w:snapToGrid w:val="0"/>
          <w:position w:val="6"/>
          <w:sz w:val="14"/>
          <w:szCs w:val="14"/>
          <w:rtl/>
          <w:lang w:eastAsia="en-US"/>
        </w:rPr>
        <w:t xml:space="preserve">4  </w:t>
      </w:r>
      <w:r w:rsidRPr="000A6488">
        <w:rPr>
          <w:noProof/>
          <w:snapToGrid w:val="0"/>
          <w:sz w:val="16"/>
          <w:szCs w:val="16"/>
          <w:rtl/>
          <w:lang w:eastAsia="en-US"/>
        </w:rPr>
        <w:t>ב</w:t>
      </w:r>
      <w:r w:rsidRPr="000A6488">
        <w:rPr>
          <w:rFonts w:hint="eastAsia"/>
          <w:noProof/>
          <w:snapToGrid w:val="0"/>
          <w:sz w:val="16"/>
          <w:szCs w:val="16"/>
          <w:rtl/>
          <w:lang w:eastAsia="en-US"/>
        </w:rPr>
        <w:t>מ</w:t>
      </w:r>
      <w:r w:rsidRPr="000A6488">
        <w:rPr>
          <w:noProof/>
          <w:snapToGrid w:val="0"/>
          <w:sz w:val="16"/>
          <w:szCs w:val="16"/>
          <w:rtl/>
          <w:lang w:eastAsia="en-US"/>
        </w:rPr>
        <w:t>ק</w:t>
      </w:r>
      <w:r w:rsidRPr="000A6488">
        <w:rPr>
          <w:rFonts w:hint="eastAsia"/>
          <w:noProof/>
          <w:snapToGrid w:val="0"/>
          <w:sz w:val="16"/>
          <w:szCs w:val="16"/>
          <w:rtl/>
          <w:lang w:eastAsia="en-US"/>
        </w:rPr>
        <w:t>רה</w:t>
      </w:r>
      <w:r w:rsidRPr="000A6488">
        <w:rPr>
          <w:noProof/>
          <w:snapToGrid w:val="0"/>
          <w:sz w:val="16"/>
          <w:szCs w:val="16"/>
          <w:rtl/>
          <w:lang w:eastAsia="en-US"/>
        </w:rPr>
        <w:t xml:space="preserve"> </w:t>
      </w:r>
      <w:r w:rsidRPr="000A6488">
        <w:rPr>
          <w:rFonts w:hint="eastAsia"/>
          <w:noProof/>
          <w:snapToGrid w:val="0"/>
          <w:sz w:val="16"/>
          <w:szCs w:val="16"/>
          <w:rtl/>
          <w:lang w:eastAsia="en-US"/>
        </w:rPr>
        <w:t>שבו</w:t>
      </w:r>
      <w:r w:rsidRPr="000A6488">
        <w:rPr>
          <w:noProof/>
          <w:snapToGrid w:val="0"/>
          <w:sz w:val="16"/>
          <w:szCs w:val="16"/>
          <w:rtl/>
          <w:lang w:eastAsia="en-US"/>
        </w:rPr>
        <w:t xml:space="preserve"> </w:t>
      </w:r>
      <w:r w:rsidRPr="000A6488">
        <w:rPr>
          <w:rFonts w:hint="eastAsia"/>
          <w:noProof/>
          <w:snapToGrid w:val="0"/>
          <w:sz w:val="16"/>
          <w:szCs w:val="16"/>
          <w:rtl/>
          <w:lang w:eastAsia="en-US"/>
        </w:rPr>
        <w:t>מתייחסת</w:t>
      </w:r>
      <w:r w:rsidRPr="000A6488">
        <w:rPr>
          <w:noProof/>
          <w:snapToGrid w:val="0"/>
          <w:sz w:val="16"/>
          <w:szCs w:val="16"/>
          <w:rtl/>
          <w:lang w:eastAsia="en-US"/>
        </w:rPr>
        <w:t xml:space="preserve"> </w:t>
      </w:r>
      <w:r w:rsidRPr="000A6488">
        <w:rPr>
          <w:rFonts w:hint="eastAsia"/>
          <w:noProof/>
          <w:snapToGrid w:val="0"/>
          <w:sz w:val="16"/>
          <w:szCs w:val="16"/>
          <w:rtl/>
          <w:lang w:eastAsia="en-US"/>
        </w:rPr>
        <w:t>הבקשה</w:t>
      </w:r>
      <w:r w:rsidRPr="000A6488">
        <w:rPr>
          <w:noProof/>
          <w:snapToGrid w:val="0"/>
          <w:sz w:val="16"/>
          <w:szCs w:val="16"/>
          <w:rtl/>
          <w:lang w:eastAsia="en-US"/>
        </w:rPr>
        <w:t xml:space="preserve"> </w:t>
      </w:r>
      <w:r w:rsidRPr="000A6488">
        <w:rPr>
          <w:rFonts w:hint="eastAsia"/>
          <w:noProof/>
          <w:snapToGrid w:val="0"/>
          <w:sz w:val="16"/>
          <w:szCs w:val="16"/>
          <w:rtl/>
          <w:lang w:eastAsia="en-US"/>
        </w:rPr>
        <w:t>לכמה</w:t>
      </w:r>
      <w:r w:rsidRPr="000A6488">
        <w:rPr>
          <w:noProof/>
          <w:snapToGrid w:val="0"/>
          <w:sz w:val="16"/>
          <w:szCs w:val="16"/>
          <w:rtl/>
          <w:lang w:eastAsia="en-US"/>
        </w:rPr>
        <w:t xml:space="preserve"> </w:t>
      </w:r>
      <w:r w:rsidRPr="000A6488">
        <w:rPr>
          <w:rFonts w:hint="eastAsia"/>
          <w:noProof/>
          <w:snapToGrid w:val="0"/>
          <w:sz w:val="16"/>
          <w:szCs w:val="16"/>
          <w:rtl/>
          <w:lang w:eastAsia="en-US"/>
        </w:rPr>
        <w:t>בגירים</w:t>
      </w:r>
      <w:r w:rsidRPr="000A6488">
        <w:rPr>
          <w:noProof/>
          <w:snapToGrid w:val="0"/>
          <w:sz w:val="16"/>
          <w:szCs w:val="16"/>
          <w:rtl/>
          <w:lang w:eastAsia="en-US"/>
        </w:rPr>
        <w:t xml:space="preserve"> </w:t>
      </w:r>
      <w:r w:rsidRPr="000A6488">
        <w:rPr>
          <w:rFonts w:hint="eastAsia"/>
          <w:noProof/>
          <w:snapToGrid w:val="0"/>
          <w:sz w:val="16"/>
          <w:szCs w:val="16"/>
          <w:rtl/>
          <w:lang w:eastAsia="en-US"/>
        </w:rPr>
        <w:t>יש</w:t>
      </w:r>
      <w:r w:rsidRPr="000A6488">
        <w:rPr>
          <w:noProof/>
          <w:snapToGrid w:val="0"/>
          <w:sz w:val="16"/>
          <w:szCs w:val="16"/>
          <w:rtl/>
          <w:lang w:eastAsia="en-US"/>
        </w:rPr>
        <w:t xml:space="preserve"> </w:t>
      </w:r>
      <w:r w:rsidRPr="000A6488">
        <w:rPr>
          <w:rFonts w:hint="eastAsia"/>
          <w:noProof/>
          <w:snapToGrid w:val="0"/>
          <w:sz w:val="16"/>
          <w:szCs w:val="16"/>
          <w:rtl/>
          <w:lang w:eastAsia="en-US"/>
        </w:rPr>
        <w:t>לציין</w:t>
      </w:r>
      <w:r w:rsidRPr="000A6488">
        <w:rPr>
          <w:noProof/>
          <w:snapToGrid w:val="0"/>
          <w:sz w:val="16"/>
          <w:szCs w:val="16"/>
          <w:rtl/>
          <w:lang w:eastAsia="en-US"/>
        </w:rPr>
        <w:t xml:space="preserve"> </w:t>
      </w:r>
      <w:r w:rsidRPr="000A6488">
        <w:rPr>
          <w:rFonts w:hint="eastAsia"/>
          <w:noProof/>
          <w:snapToGrid w:val="0"/>
          <w:sz w:val="16"/>
          <w:szCs w:val="16"/>
          <w:rtl/>
          <w:lang w:eastAsia="en-US"/>
        </w:rPr>
        <w:t>את</w:t>
      </w:r>
      <w:r w:rsidRPr="000A6488">
        <w:rPr>
          <w:noProof/>
          <w:snapToGrid w:val="0"/>
          <w:sz w:val="16"/>
          <w:szCs w:val="16"/>
          <w:rtl/>
          <w:lang w:eastAsia="en-US"/>
        </w:rPr>
        <w:t xml:space="preserve"> </w:t>
      </w:r>
      <w:r w:rsidRPr="000A6488">
        <w:rPr>
          <w:rFonts w:hint="eastAsia"/>
          <w:noProof/>
          <w:snapToGrid w:val="0"/>
          <w:sz w:val="16"/>
          <w:szCs w:val="16"/>
          <w:rtl/>
          <w:lang w:eastAsia="en-US"/>
        </w:rPr>
        <w:t>הפרטים</w:t>
      </w:r>
      <w:r w:rsidRPr="000A6488">
        <w:rPr>
          <w:noProof/>
          <w:snapToGrid w:val="0"/>
          <w:sz w:val="16"/>
          <w:szCs w:val="16"/>
          <w:rtl/>
          <w:lang w:eastAsia="en-US"/>
        </w:rPr>
        <w:t xml:space="preserve"> </w:t>
      </w:r>
      <w:r w:rsidRPr="000A6488">
        <w:rPr>
          <w:rFonts w:hint="eastAsia"/>
          <w:noProof/>
          <w:snapToGrid w:val="0"/>
          <w:sz w:val="16"/>
          <w:szCs w:val="16"/>
          <w:rtl/>
          <w:lang w:eastAsia="en-US"/>
        </w:rPr>
        <w:t>הנדרשים</w:t>
      </w:r>
      <w:r w:rsidRPr="000A6488">
        <w:rPr>
          <w:noProof/>
          <w:snapToGrid w:val="0"/>
          <w:sz w:val="16"/>
          <w:szCs w:val="16"/>
          <w:rtl/>
          <w:lang w:eastAsia="en-US"/>
        </w:rPr>
        <w:t xml:space="preserve"> </w:t>
      </w:r>
      <w:r w:rsidRPr="000A6488">
        <w:rPr>
          <w:rFonts w:hint="eastAsia"/>
          <w:noProof/>
          <w:snapToGrid w:val="0"/>
          <w:sz w:val="16"/>
          <w:szCs w:val="16"/>
          <w:rtl/>
          <w:lang w:eastAsia="en-US"/>
        </w:rPr>
        <w:t>ברשימה</w:t>
      </w:r>
      <w:r w:rsidRPr="000A6488">
        <w:rPr>
          <w:noProof/>
          <w:snapToGrid w:val="0"/>
          <w:sz w:val="16"/>
          <w:szCs w:val="16"/>
          <w:rtl/>
          <w:lang w:eastAsia="en-US"/>
        </w:rPr>
        <w:t xml:space="preserve"> </w:t>
      </w:r>
      <w:r w:rsidRPr="000A6488">
        <w:rPr>
          <w:rFonts w:hint="eastAsia"/>
          <w:noProof/>
          <w:snapToGrid w:val="0"/>
          <w:sz w:val="16"/>
          <w:szCs w:val="16"/>
          <w:rtl/>
          <w:lang w:eastAsia="en-US"/>
        </w:rPr>
        <w:t>המצורפת</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5</w:t>
      </w:r>
      <w:r w:rsidRPr="000A6488">
        <w:rPr>
          <w:noProof/>
          <w:snapToGrid w:val="0"/>
          <w:sz w:val="16"/>
          <w:szCs w:val="16"/>
          <w:rtl/>
          <w:lang w:eastAsia="en-US"/>
        </w:rPr>
        <w:t xml:space="preserve">  </w:t>
      </w:r>
      <w:r w:rsidRPr="000A6488">
        <w:rPr>
          <w:rFonts w:hint="eastAsia"/>
          <w:noProof/>
          <w:snapToGrid w:val="0"/>
          <w:sz w:val="16"/>
          <w:szCs w:val="16"/>
          <w:rtl/>
          <w:lang w:eastAsia="en-US"/>
        </w:rPr>
        <w:t>י</w:t>
      </w:r>
      <w:r w:rsidRPr="000A6488">
        <w:rPr>
          <w:noProof/>
          <w:snapToGrid w:val="0"/>
          <w:sz w:val="16"/>
          <w:szCs w:val="16"/>
          <w:rtl/>
          <w:lang w:eastAsia="en-US"/>
        </w:rPr>
        <w:t>ש למלא אם מגיש הבקשה איננו האחראי על קבלת אדם לעבודה במוסד.</w:t>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ב</w:t>
      </w:r>
      <w:r w:rsidRPr="000A6488">
        <w:rPr>
          <w:rFonts w:hint="eastAsia"/>
          <w:b/>
          <w:bCs/>
          <w:noProof/>
          <w:snapToGrid w:val="0"/>
          <w:rtl/>
          <w:lang w:eastAsia="en-US"/>
        </w:rPr>
        <w:t>ק</w:t>
      </w:r>
      <w:r w:rsidRPr="000A6488">
        <w:rPr>
          <w:b/>
          <w:bCs/>
          <w:noProof/>
          <w:snapToGrid w:val="0"/>
          <w:rtl/>
          <w:lang w:eastAsia="en-US"/>
        </w:rPr>
        <w:t>ש</w:t>
      </w:r>
      <w:r w:rsidRPr="000A6488">
        <w:rPr>
          <w:rFonts w:hint="eastAsia"/>
          <w:b/>
          <w:bCs/>
          <w:noProof/>
          <w:snapToGrid w:val="0"/>
          <w:rtl/>
          <w:lang w:eastAsia="en-US"/>
        </w:rPr>
        <w:t>ת</w:t>
      </w:r>
      <w:r w:rsidRPr="000A6488">
        <w:rPr>
          <w:b/>
          <w:bCs/>
          <w:noProof/>
          <w:snapToGrid w:val="0"/>
          <w:rtl/>
          <w:lang w:eastAsia="en-US"/>
        </w:rPr>
        <w:t xml:space="preserve"> מעסיק לקבל אישור משטרה/רשימה מרוכזת </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ש</w:t>
      </w:r>
      <w:r w:rsidRPr="000A6488">
        <w:rPr>
          <w:noProof/>
          <w:snapToGrid w:val="0"/>
          <w:sz w:val="16"/>
          <w:szCs w:val="16"/>
          <w:rtl/>
          <w:lang w:eastAsia="en-US"/>
        </w:rPr>
        <w:t>ם המוסד              מען המוסד</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י</w:t>
      </w:r>
      <w:r w:rsidRPr="000A6488">
        <w:rPr>
          <w:rFonts w:hint="eastAsia"/>
          <w:noProof/>
          <w:snapToGrid w:val="0"/>
          <w:sz w:val="16"/>
          <w:szCs w:val="16"/>
          <w:rtl/>
          <w:lang w:eastAsia="en-US"/>
        </w:rPr>
        <w:t>קוד</w:t>
      </w:r>
      <w:r w:rsidRPr="000A6488">
        <w:rPr>
          <w:noProof/>
          <w:snapToGrid w:val="0"/>
          <w:sz w:val="16"/>
          <w:szCs w:val="16"/>
          <w:rtl/>
          <w:lang w:eastAsia="en-US"/>
        </w:rPr>
        <w:tab/>
      </w:r>
      <w:r w:rsidRPr="000A6488">
        <w:rPr>
          <w:noProof/>
          <w:snapToGrid w:val="0"/>
          <w:sz w:val="16"/>
          <w:szCs w:val="16"/>
          <w:rtl/>
          <w:lang w:eastAsia="en-US"/>
        </w:rPr>
        <w:tab/>
      </w:r>
      <w:r w:rsidRPr="000A6488">
        <w:rPr>
          <w:rFonts w:hint="eastAsia"/>
          <w:noProof/>
          <w:snapToGrid w:val="0"/>
          <w:sz w:val="16"/>
          <w:szCs w:val="16"/>
          <w:rtl/>
          <w:lang w:eastAsia="en-US"/>
        </w:rPr>
        <w:t>ט</w:t>
      </w:r>
      <w:r w:rsidRPr="000A6488">
        <w:rPr>
          <w:noProof/>
          <w:snapToGrid w:val="0"/>
          <w:sz w:val="16"/>
          <w:szCs w:val="16"/>
          <w:rtl/>
          <w:lang w:eastAsia="en-US"/>
        </w:rPr>
        <w:t>ל</w:t>
      </w:r>
      <w:r w:rsidRPr="000A6488">
        <w:rPr>
          <w:rFonts w:hint="eastAsia"/>
          <w:noProof/>
          <w:snapToGrid w:val="0"/>
          <w:sz w:val="16"/>
          <w:szCs w:val="16"/>
          <w:rtl/>
          <w:lang w:eastAsia="en-US"/>
        </w:rPr>
        <w:t>פון</w:t>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מ</w:t>
      </w:r>
      <w:r w:rsidRPr="000A6488">
        <w:rPr>
          <w:rFonts w:hint="eastAsia"/>
          <w:noProof/>
          <w:snapToGrid w:val="0"/>
          <w:sz w:val="16"/>
          <w:szCs w:val="16"/>
          <w:rtl/>
          <w:lang w:eastAsia="en-US"/>
        </w:rPr>
        <w:t>ס</w:t>
      </w:r>
      <w:r w:rsidRPr="000A6488">
        <w:rPr>
          <w:noProof/>
          <w:snapToGrid w:val="0"/>
          <w:sz w:val="16"/>
          <w:szCs w:val="16"/>
          <w:rtl/>
          <w:lang w:eastAsia="en-US"/>
        </w:rPr>
        <w:t>'</w:t>
      </w:r>
      <w:r w:rsidRPr="000A6488">
        <w:rPr>
          <w:noProof/>
          <w:snapToGrid w:val="0"/>
          <w:sz w:val="16"/>
          <w:szCs w:val="16"/>
          <w:rtl/>
          <w:lang w:eastAsia="en-US"/>
        </w:rPr>
        <w:tab/>
        <w:t xml:space="preserve"> מס' </w:t>
      </w:r>
      <w:r w:rsidRPr="000A6488">
        <w:rPr>
          <w:rFonts w:hint="eastAsia"/>
          <w:noProof/>
          <w:snapToGrid w:val="0"/>
          <w:sz w:val="16"/>
          <w:szCs w:val="16"/>
          <w:rtl/>
          <w:lang w:eastAsia="en-US"/>
        </w:rPr>
        <w:t>זהות</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משפחה  </w:t>
      </w:r>
      <w:r w:rsidRPr="000A6488">
        <w:rPr>
          <w:noProof/>
          <w:snapToGrid w:val="0"/>
          <w:sz w:val="16"/>
          <w:szCs w:val="16"/>
          <w:rtl/>
          <w:lang w:eastAsia="en-US"/>
        </w:rPr>
        <w:tab/>
        <w:t xml:space="preserve">     ת</w:t>
      </w:r>
      <w:r w:rsidRPr="000A6488">
        <w:rPr>
          <w:rFonts w:hint="eastAsia"/>
          <w:noProof/>
          <w:snapToGrid w:val="0"/>
          <w:sz w:val="16"/>
          <w:szCs w:val="16"/>
          <w:rtl/>
          <w:lang w:eastAsia="en-US"/>
        </w:rPr>
        <w:t>אריך</w:t>
      </w:r>
      <w:r w:rsidRPr="000A6488">
        <w:rPr>
          <w:noProof/>
          <w:snapToGrid w:val="0"/>
          <w:sz w:val="16"/>
          <w:szCs w:val="16"/>
          <w:rtl/>
          <w:lang w:eastAsia="en-US"/>
        </w:rPr>
        <w:t xml:space="preserve"> </w:t>
      </w:r>
      <w:r w:rsidRPr="000A6488">
        <w:rPr>
          <w:rFonts w:hint="eastAsia"/>
          <w:noProof/>
          <w:snapToGrid w:val="0"/>
          <w:sz w:val="16"/>
          <w:szCs w:val="16"/>
          <w:rtl/>
          <w:lang w:eastAsia="en-US"/>
        </w:rPr>
        <w:t>לידה</w:t>
      </w:r>
      <w:r w:rsidRPr="000A6488">
        <w:rPr>
          <w:noProof/>
          <w:snapToGrid w:val="0"/>
          <w:sz w:val="16"/>
          <w:szCs w:val="16"/>
          <w:rtl/>
          <w:lang w:eastAsia="en-US"/>
        </w:rPr>
        <w:tab/>
        <w:t xml:space="preserve">         מ</w:t>
      </w:r>
      <w:r w:rsidRPr="000A6488">
        <w:rPr>
          <w:rFonts w:hint="eastAsia"/>
          <w:noProof/>
          <w:snapToGrid w:val="0"/>
          <w:sz w:val="16"/>
          <w:szCs w:val="16"/>
          <w:rtl/>
          <w:lang w:eastAsia="en-US"/>
        </w:rPr>
        <w:t>ען</w:t>
      </w:r>
      <w:r w:rsidRPr="000A6488">
        <w:rPr>
          <w:noProof/>
          <w:snapToGrid w:val="0"/>
          <w:sz w:val="16"/>
          <w:szCs w:val="16"/>
          <w:rtl/>
          <w:lang w:eastAsia="en-US"/>
        </w:rPr>
        <w:t xml:space="preserve"> </w:t>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1871"/>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1</w:t>
      </w: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שם המוסד אינו ידוע בעת הגשת הב</w:t>
      </w:r>
      <w:r w:rsidRPr="000A6488">
        <w:rPr>
          <w:rFonts w:hint="eastAsia"/>
          <w:noProof/>
          <w:snapToGrid w:val="0"/>
          <w:sz w:val="16"/>
          <w:szCs w:val="16"/>
          <w:rtl/>
          <w:lang w:eastAsia="en-US"/>
        </w:rPr>
        <w:t>קשה</w:t>
      </w:r>
      <w:r w:rsidRPr="000A6488">
        <w:rPr>
          <w:noProof/>
          <w:snapToGrid w:val="0"/>
          <w:sz w:val="16"/>
          <w:szCs w:val="16"/>
          <w:rtl/>
          <w:lang w:eastAsia="en-US"/>
        </w:rPr>
        <w:t xml:space="preserve">, </w:t>
      </w:r>
      <w:r w:rsidRPr="000A6488">
        <w:rPr>
          <w:rFonts w:hint="eastAsia"/>
          <w:noProof/>
          <w:snapToGrid w:val="0"/>
          <w:sz w:val="16"/>
          <w:szCs w:val="16"/>
          <w:rtl/>
          <w:lang w:eastAsia="en-US"/>
        </w:rPr>
        <w:t>יש</w:t>
      </w:r>
      <w:r w:rsidRPr="000A6488">
        <w:rPr>
          <w:noProof/>
          <w:snapToGrid w:val="0"/>
          <w:sz w:val="16"/>
          <w:szCs w:val="16"/>
          <w:rtl/>
          <w:lang w:eastAsia="en-US"/>
        </w:rPr>
        <w:t xml:space="preserve"> </w:t>
      </w:r>
      <w:r w:rsidRPr="000A6488">
        <w:rPr>
          <w:rFonts w:hint="eastAsia"/>
          <w:noProof/>
          <w:snapToGrid w:val="0"/>
          <w:sz w:val="16"/>
          <w:szCs w:val="16"/>
          <w:rtl/>
          <w:lang w:eastAsia="en-US"/>
        </w:rPr>
        <w:t>למלא</w:t>
      </w:r>
      <w:r w:rsidRPr="000A6488">
        <w:rPr>
          <w:noProof/>
          <w:snapToGrid w:val="0"/>
          <w:sz w:val="16"/>
          <w:szCs w:val="16"/>
          <w:rtl/>
          <w:lang w:eastAsia="en-US"/>
        </w:rPr>
        <w:t xml:space="preserve"> </w:t>
      </w:r>
      <w:r w:rsidRPr="000A6488">
        <w:rPr>
          <w:rFonts w:hint="eastAsia"/>
          <w:noProof/>
          <w:snapToGrid w:val="0"/>
          <w:sz w:val="16"/>
          <w:szCs w:val="16"/>
          <w:rtl/>
          <w:lang w:eastAsia="en-US"/>
        </w:rPr>
        <w:t>את</w:t>
      </w:r>
      <w:r w:rsidRPr="000A6488">
        <w:rPr>
          <w:noProof/>
          <w:snapToGrid w:val="0"/>
          <w:sz w:val="16"/>
          <w:szCs w:val="16"/>
          <w:rtl/>
          <w:lang w:eastAsia="en-US"/>
        </w:rPr>
        <w:t xml:space="preserve"> </w:t>
      </w:r>
      <w:r w:rsidRPr="000A6488">
        <w:rPr>
          <w:rFonts w:hint="eastAsia"/>
          <w:noProof/>
          <w:snapToGrid w:val="0"/>
          <w:sz w:val="16"/>
          <w:szCs w:val="16"/>
          <w:rtl/>
          <w:lang w:eastAsia="en-US"/>
        </w:rPr>
        <w:t>פרטי</w:t>
      </w:r>
      <w:r w:rsidRPr="000A6488">
        <w:rPr>
          <w:noProof/>
          <w:snapToGrid w:val="0"/>
          <w:sz w:val="16"/>
          <w:szCs w:val="16"/>
          <w:rtl/>
          <w:lang w:eastAsia="en-US"/>
        </w:rPr>
        <w:t xml:space="preserve"> </w:t>
      </w:r>
      <w:r w:rsidRPr="000A6488">
        <w:rPr>
          <w:rFonts w:hint="eastAsia"/>
          <w:noProof/>
          <w:snapToGrid w:val="0"/>
          <w:sz w:val="16"/>
          <w:szCs w:val="16"/>
          <w:rtl/>
          <w:lang w:eastAsia="en-US"/>
        </w:rPr>
        <w:t>המשרד</w:t>
      </w:r>
      <w:r w:rsidRPr="000A6488">
        <w:rPr>
          <w:noProof/>
          <w:snapToGrid w:val="0"/>
          <w:sz w:val="16"/>
          <w:szCs w:val="16"/>
          <w:rtl/>
          <w:lang w:eastAsia="en-US"/>
        </w:rPr>
        <w:t xml:space="preserve"> </w:t>
      </w:r>
      <w:r w:rsidRPr="000A6488">
        <w:rPr>
          <w:rFonts w:hint="eastAsia"/>
          <w:noProof/>
          <w:snapToGrid w:val="0"/>
          <w:sz w:val="16"/>
          <w:szCs w:val="16"/>
          <w:rtl/>
          <w:lang w:eastAsia="en-US"/>
        </w:rPr>
        <w:t>הממשלתי</w:t>
      </w:r>
      <w:r w:rsidRPr="000A6488">
        <w:rPr>
          <w:noProof/>
          <w:snapToGrid w:val="0"/>
          <w:sz w:val="16"/>
          <w:szCs w:val="16"/>
          <w:rtl/>
          <w:lang w:eastAsia="en-US"/>
        </w:rPr>
        <w:t xml:space="preserve"> </w:t>
      </w:r>
      <w:r w:rsidRPr="000A6488">
        <w:rPr>
          <w:rFonts w:hint="eastAsia"/>
          <w:noProof/>
          <w:snapToGrid w:val="0"/>
          <w:sz w:val="16"/>
          <w:szCs w:val="16"/>
          <w:rtl/>
          <w:lang w:eastAsia="en-US"/>
        </w:rPr>
        <w:t>או</w:t>
      </w:r>
      <w:r w:rsidRPr="000A6488">
        <w:rPr>
          <w:noProof/>
          <w:snapToGrid w:val="0"/>
          <w:sz w:val="16"/>
          <w:szCs w:val="16"/>
          <w:rtl/>
          <w:lang w:eastAsia="en-US"/>
        </w:rPr>
        <w:t xml:space="preserve"> </w:t>
      </w:r>
      <w:r w:rsidRPr="000A6488">
        <w:rPr>
          <w:rFonts w:hint="eastAsia"/>
          <w:noProof/>
          <w:snapToGrid w:val="0"/>
          <w:sz w:val="16"/>
          <w:szCs w:val="16"/>
          <w:rtl/>
          <w:lang w:eastAsia="en-US"/>
        </w:rPr>
        <w:t>הרשות</w:t>
      </w:r>
      <w:r w:rsidRPr="000A6488">
        <w:rPr>
          <w:noProof/>
          <w:snapToGrid w:val="0"/>
          <w:sz w:val="16"/>
          <w:szCs w:val="16"/>
          <w:rtl/>
          <w:lang w:eastAsia="en-US"/>
        </w:rPr>
        <w:t xml:space="preserve"> </w:t>
      </w:r>
      <w:r w:rsidRPr="000A6488">
        <w:rPr>
          <w:rFonts w:hint="eastAsia"/>
          <w:noProof/>
          <w:snapToGrid w:val="0"/>
          <w:sz w:val="16"/>
          <w:szCs w:val="16"/>
          <w:rtl/>
          <w:lang w:eastAsia="en-US"/>
        </w:rPr>
        <w:t>המקומית</w:t>
      </w:r>
      <w:r w:rsidRPr="000A6488">
        <w:rPr>
          <w:noProof/>
          <w:snapToGrid w:val="0"/>
          <w:sz w:val="16"/>
          <w:szCs w:val="16"/>
          <w:rtl/>
          <w:lang w:eastAsia="en-US"/>
        </w:rPr>
        <w:t>.</w:t>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rsidR="009072F3" w:rsidRPr="000A6488" w:rsidRDefault="009072F3" w:rsidP="009072F3">
      <w:pPr>
        <w:spacing w:line="300" w:lineRule="atLeast"/>
        <w:ind w:left="-33"/>
        <w:jc w:val="right"/>
        <w:rPr>
          <w:b/>
          <w:bCs/>
          <w:sz w:val="22"/>
          <w:rtl/>
          <w:lang w:eastAsia="en-US"/>
        </w:rPr>
      </w:pPr>
      <w:r w:rsidRPr="000A6488">
        <w:rPr>
          <w:b/>
          <w:bCs/>
          <w:snapToGrid w:val="0"/>
          <w:rtl/>
        </w:rPr>
        <w:br w:type="page"/>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5</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2(א)(2))  </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י</w:t>
      </w:r>
      <w:r w:rsidRPr="000A6488">
        <w:rPr>
          <w:rFonts w:hint="eastAsia"/>
          <w:b/>
          <w:bCs/>
          <w:noProof/>
          <w:snapToGrid w:val="0"/>
          <w:rtl/>
          <w:lang w:eastAsia="en-US"/>
        </w:rPr>
        <w:t>פ</w:t>
      </w:r>
      <w:r w:rsidRPr="000A6488">
        <w:rPr>
          <w:b/>
          <w:bCs/>
          <w:noProof/>
          <w:snapToGrid w:val="0"/>
          <w:rtl/>
          <w:lang w:eastAsia="en-US"/>
        </w:rPr>
        <w:t>ו</w:t>
      </w:r>
      <w:r w:rsidRPr="000A6488">
        <w:rPr>
          <w:rFonts w:hint="eastAsia"/>
          <w:b/>
          <w:bCs/>
          <w:noProof/>
          <w:snapToGrid w:val="0"/>
          <w:rtl/>
          <w:lang w:eastAsia="en-US"/>
        </w:rPr>
        <w:t>יי</w:t>
      </w:r>
      <w:r w:rsidRPr="000A6488">
        <w:rPr>
          <w:b/>
          <w:bCs/>
          <w:noProof/>
          <w:snapToGrid w:val="0"/>
          <w:rtl/>
          <w:lang w:eastAsia="en-US"/>
        </w:rPr>
        <w:t xml:space="preserve"> </w:t>
      </w:r>
      <w:r w:rsidRPr="000A6488">
        <w:rPr>
          <w:rFonts w:hint="eastAsia"/>
          <w:b/>
          <w:bCs/>
          <w:noProof/>
          <w:snapToGrid w:val="0"/>
          <w:rtl/>
          <w:lang w:eastAsia="en-US"/>
        </w:rPr>
        <w:t>כוח</w:t>
      </w:r>
      <w:r w:rsidRPr="000A6488">
        <w:rPr>
          <w:b/>
          <w:bCs/>
          <w:noProof/>
          <w:snapToGrid w:val="0"/>
          <w:rtl/>
          <w:lang w:eastAsia="en-US"/>
        </w:rPr>
        <w:t xml:space="preserve"> </w:t>
      </w:r>
      <w:r w:rsidRPr="000A6488">
        <w:rPr>
          <w:rFonts w:hint="eastAsia"/>
          <w:b/>
          <w:bCs/>
          <w:noProof/>
          <w:snapToGrid w:val="0"/>
          <w:rtl/>
          <w:lang w:eastAsia="en-US"/>
        </w:rPr>
        <w:t>למעסיק</w:t>
      </w:r>
      <w:r w:rsidRPr="000A6488">
        <w:rPr>
          <w:b/>
          <w:bCs/>
          <w:noProof/>
          <w:snapToGrid w:val="0"/>
          <w:rtl/>
          <w:lang w:eastAsia="en-US"/>
        </w:rPr>
        <w:t xml:space="preserve"> </w:t>
      </w:r>
      <w:r w:rsidRPr="000A6488">
        <w:rPr>
          <w:rFonts w:hint="eastAsia"/>
          <w:b/>
          <w:bCs/>
          <w:noProof/>
          <w:snapToGrid w:val="0"/>
          <w:rtl/>
          <w:lang w:eastAsia="en-US"/>
        </w:rPr>
        <w:t>או</w:t>
      </w:r>
      <w:r w:rsidRPr="000A6488">
        <w:rPr>
          <w:b/>
          <w:bCs/>
          <w:noProof/>
          <w:snapToGrid w:val="0"/>
          <w:rtl/>
          <w:lang w:eastAsia="en-US"/>
        </w:rPr>
        <w:t xml:space="preserve"> </w:t>
      </w:r>
      <w:r w:rsidRPr="000A6488">
        <w:rPr>
          <w:rFonts w:hint="eastAsia"/>
          <w:b/>
          <w:bCs/>
          <w:noProof/>
          <w:snapToGrid w:val="0"/>
          <w:rtl/>
          <w:lang w:eastAsia="en-US"/>
        </w:rPr>
        <w:t>למוסד</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 xml:space="preserve">לפי חוק למניעת </w:t>
      </w:r>
      <w:r w:rsidRPr="000A6488">
        <w:rPr>
          <w:rFonts w:hint="eastAsia"/>
          <w:noProof/>
          <w:snapToGrid w:val="0"/>
          <w:sz w:val="19"/>
          <w:szCs w:val="19"/>
          <w:rtl/>
          <w:lang w:eastAsia="en-US"/>
        </w:rPr>
        <w:t>ה</w:t>
      </w:r>
      <w:r w:rsidRPr="000A6488">
        <w:rPr>
          <w:noProof/>
          <w:snapToGrid w:val="0"/>
          <w:sz w:val="19"/>
          <w:szCs w:val="19"/>
          <w:rtl/>
          <w:lang w:eastAsia="en-US"/>
        </w:rPr>
        <w:t>ע</w:t>
      </w:r>
      <w:r w:rsidRPr="000A6488">
        <w:rPr>
          <w:rFonts w:hint="eastAsia"/>
          <w:noProof/>
          <w:snapToGrid w:val="0"/>
          <w:sz w:val="19"/>
          <w:szCs w:val="19"/>
          <w:rtl/>
          <w:lang w:eastAsia="en-US"/>
        </w:rPr>
        <w:t>סקה</w:t>
      </w:r>
      <w:r w:rsidRPr="000A6488">
        <w:rPr>
          <w:noProof/>
          <w:snapToGrid w:val="0"/>
          <w:sz w:val="19"/>
          <w:szCs w:val="19"/>
          <w:rtl/>
          <w:lang w:eastAsia="en-US"/>
        </w:rPr>
        <w:t xml:space="preserve"> </w:t>
      </w:r>
      <w:r w:rsidRPr="000A6488">
        <w:rPr>
          <w:rFonts w:hint="eastAsia"/>
          <w:noProof/>
          <w:snapToGrid w:val="0"/>
          <w:sz w:val="19"/>
          <w:szCs w:val="19"/>
          <w:rtl/>
          <w:lang w:eastAsia="en-US"/>
        </w:rPr>
        <w:t>של</w:t>
      </w:r>
      <w:r w:rsidRPr="000A6488">
        <w:rPr>
          <w:noProof/>
          <w:snapToGrid w:val="0"/>
          <w:sz w:val="19"/>
          <w:szCs w:val="19"/>
          <w:rtl/>
          <w:lang w:eastAsia="en-US"/>
        </w:rPr>
        <w:t xml:space="preserve"> </w:t>
      </w:r>
      <w:r w:rsidRPr="000A6488">
        <w:rPr>
          <w:rFonts w:hint="eastAsia"/>
          <w:noProof/>
          <w:snapToGrid w:val="0"/>
          <w:sz w:val="19"/>
          <w:szCs w:val="19"/>
          <w:rtl/>
          <w:lang w:eastAsia="en-US"/>
        </w:rPr>
        <w:t>עברייני</w:t>
      </w:r>
      <w:r w:rsidRPr="000A6488">
        <w:rPr>
          <w:noProof/>
          <w:snapToGrid w:val="0"/>
          <w:sz w:val="19"/>
          <w:szCs w:val="19"/>
          <w:rtl/>
          <w:lang w:eastAsia="en-US"/>
        </w:rPr>
        <w:t xml:space="preserve"> </w:t>
      </w:r>
      <w:r w:rsidRPr="000A6488">
        <w:rPr>
          <w:rFonts w:hint="eastAsia"/>
          <w:noProof/>
          <w:snapToGrid w:val="0"/>
          <w:sz w:val="19"/>
          <w:szCs w:val="19"/>
          <w:rtl/>
          <w:lang w:eastAsia="en-US"/>
        </w:rPr>
        <w:t>מין</w:t>
      </w:r>
      <w:r w:rsidRPr="000A6488">
        <w:rPr>
          <w:noProof/>
          <w:snapToGrid w:val="0"/>
          <w:sz w:val="19"/>
          <w:szCs w:val="19"/>
          <w:rtl/>
          <w:lang w:eastAsia="en-US"/>
        </w:rPr>
        <w:t xml:space="preserve"> </w:t>
      </w:r>
      <w:r w:rsidRPr="000A6488">
        <w:rPr>
          <w:rFonts w:hint="eastAsia"/>
          <w:noProof/>
          <w:snapToGrid w:val="0"/>
          <w:sz w:val="19"/>
          <w:szCs w:val="19"/>
          <w:rtl/>
          <w:lang w:eastAsia="en-US"/>
        </w:rPr>
        <w:t>במוסד</w:t>
      </w:r>
      <w:r w:rsidRPr="000A6488">
        <w:rPr>
          <w:noProof/>
          <w:snapToGrid w:val="0"/>
          <w:sz w:val="19"/>
          <w:szCs w:val="19"/>
          <w:rtl/>
          <w:lang w:eastAsia="en-US"/>
        </w:rPr>
        <w:t xml:space="preserve"> </w:t>
      </w:r>
      <w:r w:rsidRPr="000A6488">
        <w:rPr>
          <w:rFonts w:hint="eastAsia"/>
          <w:noProof/>
          <w:snapToGrid w:val="0"/>
          <w:sz w:val="19"/>
          <w:szCs w:val="19"/>
          <w:rtl/>
          <w:lang w:eastAsia="en-US"/>
        </w:rPr>
        <w:t>המכוון</w:t>
      </w:r>
      <w:r w:rsidRPr="000A6488">
        <w:rPr>
          <w:noProof/>
          <w:snapToGrid w:val="0"/>
          <w:sz w:val="19"/>
          <w:szCs w:val="19"/>
          <w:rtl/>
          <w:lang w:eastAsia="en-US"/>
        </w:rPr>
        <w:t xml:space="preserve"> </w:t>
      </w:r>
      <w:r w:rsidRPr="000A6488">
        <w:rPr>
          <w:rFonts w:hint="eastAsia"/>
          <w:noProof/>
          <w:snapToGrid w:val="0"/>
          <w:sz w:val="19"/>
          <w:szCs w:val="19"/>
          <w:rtl/>
          <w:lang w:eastAsia="en-US"/>
        </w:rPr>
        <w:t>למתן</w:t>
      </w:r>
      <w:r w:rsidRPr="000A6488">
        <w:rPr>
          <w:noProof/>
          <w:snapToGrid w:val="0"/>
          <w:sz w:val="19"/>
          <w:szCs w:val="19"/>
          <w:rtl/>
          <w:lang w:eastAsia="en-US"/>
        </w:rPr>
        <w:t xml:space="preserve"> </w:t>
      </w:r>
      <w:r w:rsidRPr="000A6488">
        <w:rPr>
          <w:rFonts w:hint="eastAsia"/>
          <w:noProof/>
          <w:snapToGrid w:val="0"/>
          <w:sz w:val="19"/>
          <w:szCs w:val="19"/>
          <w:rtl/>
          <w:lang w:eastAsia="en-US"/>
        </w:rPr>
        <w:t>שירות</w:t>
      </w:r>
      <w:r w:rsidRPr="000A6488">
        <w:rPr>
          <w:noProof/>
          <w:snapToGrid w:val="0"/>
          <w:sz w:val="19"/>
          <w:szCs w:val="19"/>
          <w:rtl/>
          <w:lang w:eastAsia="en-US"/>
        </w:rPr>
        <w:t xml:space="preserve"> </w:t>
      </w:r>
      <w:r w:rsidRPr="000A6488">
        <w:rPr>
          <w:rFonts w:hint="eastAsia"/>
          <w:noProof/>
          <w:snapToGrid w:val="0"/>
          <w:sz w:val="19"/>
          <w:szCs w:val="19"/>
          <w:rtl/>
          <w:lang w:eastAsia="en-US"/>
        </w:rPr>
        <w:t>לקטינים</w:t>
      </w:r>
      <w:r w:rsidRPr="000A6488">
        <w:rPr>
          <w:noProof/>
          <w:snapToGrid w:val="0"/>
          <w:sz w:val="19"/>
          <w:szCs w:val="19"/>
          <w:rtl/>
          <w:lang w:eastAsia="en-US"/>
        </w:rPr>
        <w:t xml:space="preserve">, </w:t>
      </w:r>
      <w:r w:rsidRPr="000A6488">
        <w:rPr>
          <w:rFonts w:hint="eastAsia"/>
          <w:noProof/>
          <w:snapToGrid w:val="0"/>
          <w:sz w:val="19"/>
          <w:szCs w:val="19"/>
          <w:rtl/>
          <w:lang w:eastAsia="en-US"/>
        </w:rPr>
        <w:t>התשס</w:t>
      </w:r>
      <w:r w:rsidRPr="000A6488">
        <w:rPr>
          <w:noProof/>
          <w:snapToGrid w:val="0"/>
          <w:sz w:val="19"/>
          <w:szCs w:val="19"/>
          <w:rtl/>
          <w:lang w:eastAsia="en-US"/>
        </w:rPr>
        <w:t>"א2001-</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א</w:t>
      </w:r>
      <w:r w:rsidRPr="000A6488">
        <w:rPr>
          <w:rFonts w:hint="eastAsia"/>
          <w:noProof/>
          <w:snapToGrid w:val="0"/>
          <w:sz w:val="19"/>
          <w:szCs w:val="19"/>
          <w:rtl/>
          <w:lang w:eastAsia="en-US"/>
        </w:rPr>
        <w:t>נ</w:t>
      </w:r>
      <w:r w:rsidRPr="000A6488">
        <w:rPr>
          <w:noProof/>
          <w:snapToGrid w:val="0"/>
          <w:sz w:val="19"/>
          <w:szCs w:val="19"/>
          <w:rtl/>
          <w:lang w:eastAsia="en-US"/>
        </w:rPr>
        <w:t xml:space="preserve">י הח"מ </w:t>
      </w:r>
      <w:r w:rsidRPr="000A6488">
        <w:rPr>
          <w:noProof/>
          <w:snapToGrid w:val="0"/>
          <w:sz w:val="19"/>
          <w:szCs w:val="19"/>
          <w:rtl/>
          <w:lang w:eastAsia="en-US"/>
        </w:rPr>
        <w:tab/>
        <w:t xml:space="preserve"> ב</w:t>
      </w:r>
      <w:r w:rsidRPr="000A6488">
        <w:rPr>
          <w:rFonts w:hint="eastAsia"/>
          <w:noProof/>
          <w:snapToGrid w:val="0"/>
          <w:sz w:val="19"/>
          <w:szCs w:val="19"/>
          <w:rtl/>
          <w:lang w:eastAsia="en-US"/>
        </w:rPr>
        <w:t>על</w:t>
      </w:r>
      <w:r w:rsidRPr="000A6488">
        <w:rPr>
          <w:noProof/>
          <w:snapToGrid w:val="0"/>
          <w:sz w:val="19"/>
          <w:szCs w:val="19"/>
          <w:rtl/>
          <w:lang w:eastAsia="en-US"/>
        </w:rPr>
        <w:t xml:space="preserve"> </w:t>
      </w:r>
      <w:r w:rsidRPr="000A6488">
        <w:rPr>
          <w:rFonts w:hint="eastAsia"/>
          <w:noProof/>
          <w:snapToGrid w:val="0"/>
          <w:sz w:val="19"/>
          <w:szCs w:val="19"/>
          <w:rtl/>
          <w:lang w:eastAsia="en-US"/>
        </w:rPr>
        <w:t>תעודת</w:t>
      </w:r>
      <w:r w:rsidRPr="000A6488">
        <w:rPr>
          <w:noProof/>
          <w:snapToGrid w:val="0"/>
          <w:sz w:val="19"/>
          <w:szCs w:val="19"/>
          <w:rtl/>
          <w:lang w:eastAsia="en-US"/>
        </w:rPr>
        <w:t xml:space="preserve"> </w:t>
      </w:r>
      <w:r w:rsidRPr="000A6488">
        <w:rPr>
          <w:rFonts w:hint="eastAsia"/>
          <w:noProof/>
          <w:snapToGrid w:val="0"/>
          <w:sz w:val="19"/>
          <w:szCs w:val="19"/>
          <w:rtl/>
          <w:lang w:eastAsia="en-US"/>
        </w:rPr>
        <w:t>זהות</w:t>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ה</w:t>
      </w:r>
      <w:r w:rsidRPr="000A6488">
        <w:rPr>
          <w:rFonts w:hint="eastAsia"/>
          <w:noProof/>
          <w:snapToGrid w:val="0"/>
          <w:sz w:val="19"/>
          <w:szCs w:val="19"/>
          <w:rtl/>
          <w:lang w:eastAsia="en-US"/>
        </w:rPr>
        <w:t>מ</w:t>
      </w:r>
      <w:r w:rsidRPr="000A6488">
        <w:rPr>
          <w:noProof/>
          <w:snapToGrid w:val="0"/>
          <w:sz w:val="19"/>
          <w:szCs w:val="19"/>
          <w:rtl/>
          <w:lang w:eastAsia="en-US"/>
        </w:rPr>
        <w:t>ת</w:t>
      </w:r>
      <w:r w:rsidRPr="000A6488">
        <w:rPr>
          <w:rFonts w:hint="eastAsia"/>
          <w:noProof/>
          <w:snapToGrid w:val="0"/>
          <w:sz w:val="19"/>
          <w:szCs w:val="19"/>
          <w:rtl/>
          <w:lang w:eastAsia="en-US"/>
        </w:rPr>
        <w:t>גורר</w:t>
      </w:r>
      <w:r w:rsidRPr="000A6488">
        <w:rPr>
          <w:noProof/>
          <w:snapToGrid w:val="0"/>
          <w:sz w:val="19"/>
          <w:szCs w:val="19"/>
          <w:rtl/>
          <w:lang w:eastAsia="en-US"/>
        </w:rPr>
        <w:t xml:space="preserve"> </w:t>
      </w:r>
      <w:r w:rsidRPr="000A6488">
        <w:rPr>
          <w:rFonts w:hint="eastAsia"/>
          <w:noProof/>
          <w:snapToGrid w:val="0"/>
          <w:sz w:val="19"/>
          <w:szCs w:val="19"/>
          <w:rtl/>
          <w:lang w:eastAsia="en-US"/>
        </w:rPr>
        <w:t>ב</w:t>
      </w:r>
      <w:r w:rsidRPr="000A6488">
        <w:rPr>
          <w:noProof/>
          <w:snapToGrid w:val="0"/>
          <w:sz w:val="19"/>
          <w:szCs w:val="19"/>
          <w:rtl/>
          <w:lang w:eastAsia="en-US"/>
        </w:rPr>
        <w:tab/>
      </w:r>
    </w:p>
    <w:p w:rsidR="009072F3" w:rsidRPr="000A6488" w:rsidRDefault="009072F3" w:rsidP="009072F3">
      <w:pPr>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מ</w:t>
      </w:r>
      <w:r w:rsidRPr="000A6488">
        <w:rPr>
          <w:rFonts w:hint="eastAsia"/>
          <w:noProof/>
          <w:snapToGrid w:val="0"/>
          <w:sz w:val="19"/>
          <w:szCs w:val="19"/>
          <w:rtl/>
          <w:lang w:eastAsia="en-US"/>
        </w:rPr>
        <w:t>י</w:t>
      </w:r>
      <w:r w:rsidRPr="000A6488">
        <w:rPr>
          <w:noProof/>
          <w:snapToGrid w:val="0"/>
          <w:sz w:val="19"/>
          <w:szCs w:val="19"/>
          <w:rtl/>
          <w:lang w:eastAsia="en-US"/>
        </w:rPr>
        <w:t>י</w:t>
      </w:r>
      <w:r w:rsidRPr="000A6488">
        <w:rPr>
          <w:rFonts w:hint="eastAsia"/>
          <w:noProof/>
          <w:snapToGrid w:val="0"/>
          <w:sz w:val="19"/>
          <w:szCs w:val="19"/>
          <w:rtl/>
          <w:lang w:eastAsia="en-US"/>
        </w:rPr>
        <w:t>פה</w:t>
      </w:r>
      <w:r w:rsidRPr="000A6488">
        <w:rPr>
          <w:noProof/>
          <w:snapToGrid w:val="0"/>
          <w:sz w:val="19"/>
          <w:szCs w:val="19"/>
          <w:rtl/>
          <w:lang w:eastAsia="en-US"/>
        </w:rPr>
        <w:t xml:space="preserve"> </w:t>
      </w:r>
      <w:r w:rsidRPr="000A6488">
        <w:rPr>
          <w:rFonts w:hint="eastAsia"/>
          <w:noProof/>
          <w:snapToGrid w:val="0"/>
          <w:sz w:val="19"/>
          <w:szCs w:val="19"/>
          <w:rtl/>
          <w:lang w:eastAsia="en-US"/>
        </w:rPr>
        <w:t>את</w:t>
      </w:r>
      <w:r w:rsidRPr="000A6488">
        <w:rPr>
          <w:noProof/>
          <w:snapToGrid w:val="0"/>
          <w:sz w:val="19"/>
          <w:szCs w:val="19"/>
          <w:rtl/>
          <w:lang w:eastAsia="en-US"/>
        </w:rPr>
        <w:t xml:space="preserve"> </w:t>
      </w:r>
      <w:r w:rsidRPr="000A6488">
        <w:rPr>
          <w:rFonts w:hint="eastAsia"/>
          <w:noProof/>
          <w:snapToGrid w:val="0"/>
          <w:sz w:val="19"/>
          <w:szCs w:val="19"/>
          <w:rtl/>
          <w:lang w:eastAsia="en-US"/>
        </w:rPr>
        <w:t>כוחו</w:t>
      </w:r>
      <w:r w:rsidRPr="000A6488">
        <w:rPr>
          <w:noProof/>
          <w:snapToGrid w:val="0"/>
          <w:sz w:val="19"/>
          <w:szCs w:val="19"/>
          <w:rtl/>
          <w:lang w:eastAsia="en-US"/>
        </w:rPr>
        <w:t xml:space="preserve">/ה </w:t>
      </w:r>
      <w:r w:rsidRPr="000A6488">
        <w:rPr>
          <w:rFonts w:hint="eastAsia"/>
          <w:noProof/>
          <w:snapToGrid w:val="0"/>
          <w:sz w:val="19"/>
          <w:szCs w:val="19"/>
          <w:rtl/>
          <w:lang w:eastAsia="en-US"/>
        </w:rPr>
        <w:t>של</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t xml:space="preserve"> ש</w:t>
      </w:r>
      <w:r w:rsidRPr="000A6488">
        <w:rPr>
          <w:rFonts w:hint="eastAsia"/>
          <w:noProof/>
          <w:snapToGrid w:val="0"/>
          <w:sz w:val="19"/>
          <w:szCs w:val="19"/>
          <w:rtl/>
          <w:lang w:eastAsia="en-US"/>
        </w:rPr>
        <w:t>הוא</w:t>
      </w:r>
      <w:r w:rsidRPr="000A6488">
        <w:rPr>
          <w:noProof/>
          <w:snapToGrid w:val="0"/>
          <w:sz w:val="19"/>
          <w:szCs w:val="19"/>
          <w:rtl/>
          <w:lang w:eastAsia="en-US"/>
        </w:rPr>
        <w:t>/היא:</w:t>
      </w:r>
    </w:p>
    <w:p w:rsidR="009072F3" w:rsidRPr="000A6488" w:rsidRDefault="009072F3" w:rsidP="009072F3">
      <w:pPr>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פרטי</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משפחה</w:t>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9"/>
          <w:szCs w:val="19"/>
          <w:rtl/>
          <w:lang w:eastAsia="en-US"/>
        </w:rPr>
      </w:pPr>
      <w:r w:rsidRPr="000A6488">
        <w:rPr>
          <w:noProof/>
          <w:spacing w:val="-2"/>
          <w:position w:val="6"/>
          <w:sz w:val="14"/>
          <w:szCs w:val="14"/>
          <w:rtl/>
          <w:lang w:eastAsia="en-US"/>
        </w:rPr>
        <w:t>1</w:t>
      </w:r>
      <w:r w:rsidRPr="000A6488">
        <w:rPr>
          <w:noProof/>
          <w:spacing w:val="-2"/>
          <w:sz w:val="19"/>
          <w:szCs w:val="19"/>
          <w:rtl/>
          <w:lang w:eastAsia="en-US"/>
        </w:rPr>
        <w:t>.1</w:t>
      </w:r>
      <w:r w:rsidRPr="000A6488">
        <w:rPr>
          <w:noProof/>
          <w:spacing w:val="-2"/>
          <w:sz w:val="16"/>
          <w:szCs w:val="16"/>
          <w:rtl/>
          <w:lang w:eastAsia="en-US"/>
        </w:rPr>
        <w:t xml:space="preserve">  </w:t>
      </w:r>
      <w:r w:rsidRPr="000A6488">
        <w:rPr>
          <w:noProof/>
          <w:spacing w:val="-2"/>
          <w:sz w:val="19"/>
          <w:szCs w:val="19"/>
          <w:rtl/>
          <w:lang w:eastAsia="en-US"/>
        </w:rPr>
        <w:t>מ</w:t>
      </w:r>
      <w:r w:rsidRPr="000A6488">
        <w:rPr>
          <w:rFonts w:hint="eastAsia"/>
          <w:noProof/>
          <w:spacing w:val="-2"/>
          <w:sz w:val="19"/>
          <w:szCs w:val="19"/>
          <w:rtl/>
          <w:lang w:eastAsia="en-US"/>
        </w:rPr>
        <w:t>נהל</w:t>
      </w:r>
      <w:r w:rsidRPr="000A6488">
        <w:rPr>
          <w:noProof/>
          <w:spacing w:val="-2"/>
          <w:sz w:val="19"/>
          <w:szCs w:val="19"/>
          <w:rtl/>
          <w:lang w:eastAsia="en-US"/>
        </w:rPr>
        <w:t xml:space="preserve"> </w:t>
      </w:r>
      <w:r w:rsidRPr="000A6488">
        <w:rPr>
          <w:rFonts w:hint="eastAsia"/>
          <w:noProof/>
          <w:spacing w:val="-2"/>
          <w:sz w:val="19"/>
          <w:szCs w:val="19"/>
          <w:rtl/>
          <w:lang w:eastAsia="en-US"/>
        </w:rPr>
        <w:t>המוסד</w:t>
      </w:r>
      <w:r w:rsidRPr="000A6488">
        <w:rPr>
          <w:noProof/>
          <w:spacing w:val="-2"/>
          <w:sz w:val="19"/>
          <w:szCs w:val="19"/>
          <w:rtl/>
          <w:lang w:eastAsia="en-US"/>
        </w:rPr>
        <w:t>/התאגיד</w:t>
      </w:r>
    </w:p>
    <w:p w:rsidR="009072F3" w:rsidRPr="000A6488" w:rsidRDefault="009072F3" w:rsidP="009072F3">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0A6488">
        <w:rPr>
          <w:noProof/>
          <w:spacing w:val="-2"/>
          <w:sz w:val="19"/>
          <w:szCs w:val="19"/>
          <w:rtl/>
          <w:lang w:eastAsia="en-US"/>
        </w:rPr>
        <w:t xml:space="preserve">2.  </w:t>
      </w:r>
      <w:r w:rsidRPr="000A6488">
        <w:rPr>
          <w:rFonts w:hint="eastAsia"/>
          <w:noProof/>
          <w:spacing w:val="-2"/>
          <w:sz w:val="19"/>
          <w:szCs w:val="19"/>
          <w:rtl/>
          <w:lang w:eastAsia="en-US"/>
        </w:rPr>
        <w:t>האחראי</w:t>
      </w:r>
      <w:r w:rsidRPr="000A6488">
        <w:rPr>
          <w:noProof/>
          <w:spacing w:val="-2"/>
          <w:sz w:val="19"/>
          <w:szCs w:val="19"/>
          <w:rtl/>
          <w:lang w:eastAsia="en-US"/>
        </w:rPr>
        <w:t xml:space="preserve"> </w:t>
      </w:r>
      <w:r w:rsidRPr="000A6488">
        <w:rPr>
          <w:rFonts w:hint="eastAsia"/>
          <w:noProof/>
          <w:spacing w:val="-2"/>
          <w:sz w:val="19"/>
          <w:szCs w:val="19"/>
          <w:rtl/>
          <w:lang w:eastAsia="en-US"/>
        </w:rPr>
        <w:t>על</w:t>
      </w:r>
      <w:r w:rsidRPr="000A6488">
        <w:rPr>
          <w:noProof/>
          <w:spacing w:val="-2"/>
          <w:sz w:val="19"/>
          <w:szCs w:val="19"/>
          <w:rtl/>
          <w:lang w:eastAsia="en-US"/>
        </w:rPr>
        <w:t xml:space="preserve"> </w:t>
      </w:r>
      <w:r w:rsidRPr="000A6488">
        <w:rPr>
          <w:rFonts w:hint="eastAsia"/>
          <w:noProof/>
          <w:spacing w:val="-2"/>
          <w:sz w:val="19"/>
          <w:szCs w:val="19"/>
          <w:rtl/>
          <w:lang w:eastAsia="en-US"/>
        </w:rPr>
        <w:t>קבלת</w:t>
      </w:r>
      <w:r w:rsidRPr="000A6488">
        <w:rPr>
          <w:noProof/>
          <w:spacing w:val="-2"/>
          <w:sz w:val="19"/>
          <w:szCs w:val="19"/>
          <w:rtl/>
          <w:lang w:eastAsia="en-US"/>
        </w:rPr>
        <w:t xml:space="preserve"> </w:t>
      </w:r>
      <w:r w:rsidRPr="000A6488">
        <w:rPr>
          <w:rFonts w:hint="eastAsia"/>
          <w:noProof/>
          <w:spacing w:val="-2"/>
          <w:sz w:val="19"/>
          <w:szCs w:val="19"/>
          <w:rtl/>
          <w:lang w:eastAsia="en-US"/>
        </w:rPr>
        <w:t>אדם</w:t>
      </w:r>
      <w:r w:rsidRPr="000A6488">
        <w:rPr>
          <w:noProof/>
          <w:spacing w:val="-2"/>
          <w:sz w:val="19"/>
          <w:szCs w:val="19"/>
          <w:rtl/>
          <w:lang w:eastAsia="en-US"/>
        </w:rPr>
        <w:t xml:space="preserve"> </w:t>
      </w:r>
      <w:r w:rsidRPr="000A6488">
        <w:rPr>
          <w:rFonts w:hint="eastAsia"/>
          <w:noProof/>
          <w:spacing w:val="-2"/>
          <w:sz w:val="19"/>
          <w:szCs w:val="19"/>
          <w:rtl/>
          <w:lang w:eastAsia="en-US"/>
        </w:rPr>
        <w:t>לעבודה</w:t>
      </w:r>
      <w:r w:rsidRPr="000A6488">
        <w:rPr>
          <w:noProof/>
          <w:spacing w:val="-2"/>
          <w:sz w:val="19"/>
          <w:szCs w:val="19"/>
          <w:rtl/>
          <w:lang w:eastAsia="en-US"/>
        </w:rPr>
        <w:t xml:space="preserve"> </w:t>
      </w:r>
      <w:r w:rsidRPr="000A6488">
        <w:rPr>
          <w:rFonts w:hint="eastAsia"/>
          <w:noProof/>
          <w:spacing w:val="-2"/>
          <w:sz w:val="19"/>
          <w:szCs w:val="19"/>
          <w:rtl/>
          <w:lang w:eastAsia="en-US"/>
        </w:rPr>
        <w:t>במשרד</w:t>
      </w:r>
      <w:r w:rsidRPr="000A6488">
        <w:rPr>
          <w:noProof/>
          <w:spacing w:val="-2"/>
          <w:sz w:val="19"/>
          <w:szCs w:val="19"/>
          <w:rtl/>
          <w:lang w:eastAsia="en-US"/>
        </w:rPr>
        <w:t xml:space="preserve"> </w:t>
      </w:r>
      <w:r w:rsidRPr="000A6488">
        <w:rPr>
          <w:rFonts w:hint="eastAsia"/>
          <w:noProof/>
          <w:spacing w:val="-2"/>
          <w:sz w:val="19"/>
          <w:szCs w:val="19"/>
          <w:rtl/>
          <w:lang w:eastAsia="en-US"/>
        </w:rPr>
        <w:t>ממשלתי</w:t>
      </w:r>
      <w:r w:rsidRPr="000A6488">
        <w:rPr>
          <w:noProof/>
          <w:spacing w:val="-2"/>
          <w:sz w:val="19"/>
          <w:szCs w:val="19"/>
          <w:rtl/>
          <w:lang w:eastAsia="en-US"/>
        </w:rPr>
        <w:tab/>
        <w:t>/</w:t>
      </w:r>
      <w:r w:rsidRPr="000A6488">
        <w:rPr>
          <w:rFonts w:hint="eastAsia"/>
          <w:noProof/>
          <w:spacing w:val="-2"/>
          <w:sz w:val="19"/>
          <w:szCs w:val="19"/>
          <w:rtl/>
          <w:lang w:eastAsia="en-US"/>
        </w:rPr>
        <w:t>ברשות</w:t>
      </w:r>
      <w:r w:rsidRPr="000A6488">
        <w:rPr>
          <w:noProof/>
          <w:spacing w:val="-2"/>
          <w:sz w:val="19"/>
          <w:szCs w:val="19"/>
          <w:rtl/>
          <w:lang w:eastAsia="en-US"/>
        </w:rPr>
        <w:t xml:space="preserve"> </w:t>
      </w:r>
      <w:r w:rsidRPr="000A6488">
        <w:rPr>
          <w:rFonts w:hint="eastAsia"/>
          <w:noProof/>
          <w:spacing w:val="-2"/>
          <w:sz w:val="19"/>
          <w:szCs w:val="19"/>
          <w:rtl/>
          <w:lang w:eastAsia="en-US"/>
        </w:rPr>
        <w:t>מקומית</w:t>
      </w:r>
      <w:r w:rsidRPr="000A6488">
        <w:rPr>
          <w:noProof/>
          <w:spacing w:val="-2"/>
          <w:sz w:val="19"/>
          <w:szCs w:val="19"/>
          <w:rtl/>
          <w:lang w:eastAsia="en-US"/>
        </w:rPr>
        <w:tab/>
      </w:r>
      <w:r w:rsidRPr="000A6488">
        <w:rPr>
          <w:noProof/>
          <w:spacing w:val="-2"/>
          <w:sz w:val="16"/>
          <w:szCs w:val="16"/>
          <w:rtl/>
          <w:lang w:eastAsia="en-US"/>
        </w:rPr>
        <w:t>(</w:t>
      </w:r>
      <w:r w:rsidRPr="000A6488">
        <w:rPr>
          <w:rFonts w:hint="eastAsia"/>
          <w:noProof/>
          <w:spacing w:val="-2"/>
          <w:sz w:val="16"/>
          <w:szCs w:val="16"/>
          <w:rtl/>
          <w:lang w:eastAsia="en-US"/>
        </w:rPr>
        <w:t>מחק</w:t>
      </w:r>
      <w:r w:rsidRPr="000A6488">
        <w:rPr>
          <w:noProof/>
          <w:spacing w:val="-2"/>
          <w:sz w:val="16"/>
          <w:szCs w:val="16"/>
          <w:rtl/>
          <w:lang w:eastAsia="en-US"/>
        </w:rPr>
        <w:t xml:space="preserve"> </w:t>
      </w:r>
      <w:r w:rsidRPr="000A6488">
        <w:rPr>
          <w:rFonts w:hint="eastAsia"/>
          <w:noProof/>
          <w:spacing w:val="-2"/>
          <w:sz w:val="16"/>
          <w:szCs w:val="16"/>
          <w:rtl/>
          <w:lang w:eastAsia="en-US"/>
        </w:rPr>
        <w:t>את</w:t>
      </w:r>
      <w:r w:rsidRPr="000A6488">
        <w:rPr>
          <w:noProof/>
          <w:spacing w:val="-2"/>
          <w:sz w:val="16"/>
          <w:szCs w:val="16"/>
          <w:rtl/>
          <w:lang w:eastAsia="en-US"/>
        </w:rPr>
        <w:t xml:space="preserve"> </w:t>
      </w:r>
      <w:r w:rsidRPr="000A6488">
        <w:rPr>
          <w:rFonts w:hint="eastAsia"/>
          <w:noProof/>
          <w:spacing w:val="-2"/>
          <w:sz w:val="16"/>
          <w:szCs w:val="16"/>
          <w:rtl/>
          <w:lang w:eastAsia="en-US"/>
        </w:rPr>
        <w:t>המיותר</w:t>
      </w:r>
      <w:r w:rsidRPr="000A6488">
        <w:rPr>
          <w:noProof/>
          <w:spacing w:val="-2"/>
          <w:sz w:val="16"/>
          <w:szCs w:val="16"/>
          <w:rtl/>
          <w:lang w:eastAsia="en-US"/>
        </w:rPr>
        <w:t>)</w:t>
      </w: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p>
    <w:p w:rsidR="009072F3" w:rsidRPr="000A6488" w:rsidRDefault="009072F3" w:rsidP="009072F3">
      <w:pPr>
        <w:tabs>
          <w:tab w:val="left" w:pos="4309"/>
          <w:tab w:val="left" w:pos="4536"/>
        </w:tabs>
        <w:overflowPunct/>
        <w:autoSpaceDE/>
        <w:autoSpaceDN/>
        <w:adjustRightInd/>
        <w:spacing w:line="240" w:lineRule="auto"/>
        <w:textAlignment w:val="auto"/>
        <w:rPr>
          <w:noProof/>
          <w:spacing w:val="-2"/>
          <w:sz w:val="16"/>
          <w:szCs w:val="16"/>
          <w:rtl/>
          <w:lang w:eastAsia="en-US"/>
        </w:rPr>
      </w:pPr>
      <w:r w:rsidRPr="000A6488">
        <w:rPr>
          <w:noProof/>
          <w:spacing w:val="-2"/>
          <w:sz w:val="19"/>
          <w:szCs w:val="19"/>
          <w:rtl/>
          <w:lang w:eastAsia="en-US"/>
        </w:rPr>
        <w:t>א</w:t>
      </w:r>
      <w:r w:rsidRPr="000A6488">
        <w:rPr>
          <w:rFonts w:hint="eastAsia"/>
          <w:noProof/>
          <w:spacing w:val="-2"/>
          <w:sz w:val="19"/>
          <w:szCs w:val="19"/>
          <w:rtl/>
          <w:lang w:eastAsia="en-US"/>
        </w:rPr>
        <w:t>ו</w:t>
      </w:r>
      <w:r w:rsidRPr="000A6488">
        <w:rPr>
          <w:noProof/>
          <w:spacing w:val="-2"/>
          <w:sz w:val="19"/>
          <w:szCs w:val="19"/>
          <w:rtl/>
          <w:lang w:eastAsia="en-US"/>
        </w:rPr>
        <w:t xml:space="preserve"> </w:t>
      </w:r>
      <w:r w:rsidRPr="000A6488">
        <w:rPr>
          <w:rFonts w:hint="eastAsia"/>
          <w:noProof/>
          <w:spacing w:val="-2"/>
          <w:sz w:val="19"/>
          <w:szCs w:val="19"/>
          <w:rtl/>
          <w:lang w:eastAsia="en-US"/>
        </w:rPr>
        <w:t>מי</w:t>
      </w:r>
      <w:r w:rsidRPr="000A6488">
        <w:rPr>
          <w:noProof/>
          <w:spacing w:val="-2"/>
          <w:sz w:val="19"/>
          <w:szCs w:val="19"/>
          <w:rtl/>
          <w:lang w:eastAsia="en-US"/>
        </w:rPr>
        <w:t xml:space="preserve"> </w:t>
      </w:r>
      <w:r w:rsidRPr="000A6488">
        <w:rPr>
          <w:rFonts w:hint="eastAsia"/>
          <w:noProof/>
          <w:spacing w:val="-2"/>
          <w:sz w:val="19"/>
          <w:szCs w:val="19"/>
          <w:rtl/>
          <w:lang w:eastAsia="en-US"/>
        </w:rPr>
        <w:t>מטעמו</w:t>
      </w:r>
      <w:r w:rsidRPr="000A6488">
        <w:rPr>
          <w:noProof/>
          <w:spacing w:val="-2"/>
          <w:sz w:val="19"/>
          <w:szCs w:val="19"/>
          <w:rtl/>
          <w:lang w:eastAsia="en-US"/>
        </w:rPr>
        <w:t xml:space="preserve">, </w:t>
      </w:r>
      <w:r w:rsidRPr="000A6488">
        <w:rPr>
          <w:rFonts w:hint="eastAsia"/>
          <w:noProof/>
          <w:spacing w:val="-2"/>
          <w:sz w:val="19"/>
          <w:szCs w:val="19"/>
          <w:rtl/>
          <w:lang w:eastAsia="en-US"/>
        </w:rPr>
        <w:t>לבקש</w:t>
      </w:r>
      <w:r w:rsidRPr="000A6488">
        <w:rPr>
          <w:noProof/>
          <w:spacing w:val="-2"/>
          <w:sz w:val="19"/>
          <w:szCs w:val="19"/>
          <w:rtl/>
          <w:lang w:eastAsia="en-US"/>
        </w:rPr>
        <w:t xml:space="preserve"> </w:t>
      </w:r>
      <w:r w:rsidRPr="000A6488">
        <w:rPr>
          <w:rFonts w:hint="eastAsia"/>
          <w:noProof/>
          <w:spacing w:val="-2"/>
          <w:sz w:val="19"/>
          <w:szCs w:val="19"/>
          <w:rtl/>
          <w:lang w:eastAsia="en-US"/>
        </w:rPr>
        <w:t>ולקבל</w:t>
      </w:r>
      <w:r w:rsidRPr="000A6488">
        <w:rPr>
          <w:noProof/>
          <w:spacing w:val="-2"/>
          <w:sz w:val="19"/>
          <w:szCs w:val="19"/>
          <w:rtl/>
          <w:lang w:eastAsia="en-US"/>
        </w:rPr>
        <w:t xml:space="preserve"> </w:t>
      </w:r>
      <w:r w:rsidRPr="000A6488">
        <w:rPr>
          <w:rFonts w:hint="eastAsia"/>
          <w:noProof/>
          <w:spacing w:val="-2"/>
          <w:sz w:val="19"/>
          <w:szCs w:val="19"/>
          <w:rtl/>
          <w:lang w:eastAsia="en-US"/>
        </w:rPr>
        <w:t>בשמי</w:t>
      </w:r>
      <w:r w:rsidRPr="000A6488">
        <w:rPr>
          <w:noProof/>
          <w:spacing w:val="-2"/>
          <w:sz w:val="19"/>
          <w:szCs w:val="19"/>
          <w:rtl/>
          <w:lang w:eastAsia="en-US"/>
        </w:rPr>
        <w:t xml:space="preserve"> </w:t>
      </w:r>
      <w:r w:rsidRPr="000A6488">
        <w:rPr>
          <w:rFonts w:hint="eastAsia"/>
          <w:noProof/>
          <w:spacing w:val="-2"/>
          <w:sz w:val="19"/>
          <w:szCs w:val="19"/>
          <w:rtl/>
          <w:lang w:eastAsia="en-US"/>
        </w:rPr>
        <w:t>ובמקומי</w:t>
      </w:r>
      <w:r w:rsidRPr="000A6488">
        <w:rPr>
          <w:noProof/>
          <w:spacing w:val="-2"/>
          <w:sz w:val="19"/>
          <w:szCs w:val="19"/>
          <w:rtl/>
          <w:lang w:eastAsia="en-US"/>
        </w:rPr>
        <w:t xml:space="preserve"> </w:t>
      </w:r>
      <w:r w:rsidRPr="000A6488">
        <w:rPr>
          <w:rFonts w:hint="eastAsia"/>
          <w:noProof/>
          <w:spacing w:val="-2"/>
          <w:sz w:val="19"/>
          <w:szCs w:val="19"/>
          <w:rtl/>
          <w:lang w:eastAsia="en-US"/>
        </w:rPr>
        <w:t>את</w:t>
      </w:r>
      <w:r w:rsidRPr="000A6488">
        <w:rPr>
          <w:noProof/>
          <w:spacing w:val="-2"/>
          <w:sz w:val="19"/>
          <w:szCs w:val="19"/>
          <w:rtl/>
          <w:lang w:eastAsia="en-US"/>
        </w:rPr>
        <w:t xml:space="preserve"> </w:t>
      </w:r>
      <w:r w:rsidRPr="000A6488">
        <w:rPr>
          <w:rFonts w:hint="eastAsia"/>
          <w:noProof/>
          <w:spacing w:val="-2"/>
          <w:sz w:val="19"/>
          <w:szCs w:val="19"/>
          <w:rtl/>
          <w:lang w:eastAsia="en-US"/>
        </w:rPr>
        <w:t>אישור</w:t>
      </w:r>
      <w:r w:rsidRPr="000A6488">
        <w:rPr>
          <w:noProof/>
          <w:spacing w:val="-2"/>
          <w:sz w:val="19"/>
          <w:szCs w:val="19"/>
          <w:rtl/>
          <w:lang w:eastAsia="en-US"/>
        </w:rPr>
        <w:t xml:space="preserve"> </w:t>
      </w:r>
      <w:r w:rsidRPr="000A6488">
        <w:rPr>
          <w:rFonts w:hint="eastAsia"/>
          <w:noProof/>
          <w:spacing w:val="-2"/>
          <w:sz w:val="19"/>
          <w:szCs w:val="19"/>
          <w:rtl/>
          <w:lang w:eastAsia="en-US"/>
        </w:rPr>
        <w:t>המשטרה</w:t>
      </w:r>
      <w:r w:rsidRPr="000A6488">
        <w:rPr>
          <w:noProof/>
          <w:spacing w:val="-2"/>
          <w:sz w:val="19"/>
          <w:szCs w:val="19"/>
          <w:rtl/>
          <w:lang w:eastAsia="en-US"/>
        </w:rPr>
        <w:t xml:space="preserve"> </w:t>
      </w:r>
      <w:r w:rsidRPr="000A6488">
        <w:rPr>
          <w:rFonts w:hint="eastAsia"/>
          <w:noProof/>
          <w:spacing w:val="-2"/>
          <w:sz w:val="19"/>
          <w:szCs w:val="19"/>
          <w:rtl/>
          <w:lang w:eastAsia="en-US"/>
        </w:rPr>
        <w:t>בהתאם</w:t>
      </w:r>
      <w:r w:rsidRPr="000A6488">
        <w:rPr>
          <w:noProof/>
          <w:spacing w:val="-2"/>
          <w:sz w:val="19"/>
          <w:szCs w:val="19"/>
          <w:rtl/>
          <w:lang w:eastAsia="en-US"/>
        </w:rPr>
        <w:t xml:space="preserve"> </w:t>
      </w:r>
      <w:r w:rsidRPr="000A6488">
        <w:rPr>
          <w:rFonts w:hint="eastAsia"/>
          <w:noProof/>
          <w:spacing w:val="-2"/>
          <w:sz w:val="19"/>
          <w:szCs w:val="19"/>
          <w:rtl/>
          <w:lang w:eastAsia="en-US"/>
        </w:rPr>
        <w:t>לחוק</w:t>
      </w:r>
      <w:r w:rsidRPr="000A6488">
        <w:rPr>
          <w:noProof/>
          <w:spacing w:val="-2"/>
          <w:sz w:val="19"/>
          <w:szCs w:val="19"/>
          <w:rtl/>
          <w:lang w:eastAsia="en-US"/>
        </w:rPr>
        <w:t xml:space="preserve"> </w:t>
      </w:r>
      <w:r w:rsidRPr="000A6488">
        <w:rPr>
          <w:rFonts w:hint="eastAsia"/>
          <w:noProof/>
          <w:spacing w:val="-2"/>
          <w:sz w:val="19"/>
          <w:szCs w:val="19"/>
          <w:rtl/>
          <w:lang w:eastAsia="en-US"/>
        </w:rPr>
        <w:t>למניעת</w:t>
      </w:r>
      <w:r w:rsidRPr="000A6488">
        <w:rPr>
          <w:noProof/>
          <w:spacing w:val="-2"/>
          <w:sz w:val="19"/>
          <w:szCs w:val="19"/>
          <w:rtl/>
          <w:lang w:eastAsia="en-US"/>
        </w:rPr>
        <w:t xml:space="preserve"> </w:t>
      </w:r>
      <w:r w:rsidRPr="000A6488">
        <w:rPr>
          <w:rFonts w:hint="eastAsia"/>
          <w:noProof/>
          <w:spacing w:val="-2"/>
          <w:sz w:val="19"/>
          <w:szCs w:val="19"/>
          <w:rtl/>
          <w:lang w:eastAsia="en-US"/>
        </w:rPr>
        <w:t>העסקה</w:t>
      </w:r>
      <w:r w:rsidRPr="000A6488">
        <w:rPr>
          <w:noProof/>
          <w:spacing w:val="-2"/>
          <w:sz w:val="19"/>
          <w:szCs w:val="19"/>
          <w:rtl/>
          <w:lang w:eastAsia="en-US"/>
        </w:rPr>
        <w:t xml:space="preserve"> </w:t>
      </w:r>
      <w:r w:rsidRPr="000A6488">
        <w:rPr>
          <w:rFonts w:hint="eastAsia"/>
          <w:noProof/>
          <w:spacing w:val="-2"/>
          <w:sz w:val="19"/>
          <w:szCs w:val="19"/>
          <w:rtl/>
          <w:lang w:eastAsia="en-US"/>
        </w:rPr>
        <w:t>של</w:t>
      </w:r>
      <w:r w:rsidRPr="000A6488">
        <w:rPr>
          <w:noProof/>
          <w:spacing w:val="-2"/>
          <w:sz w:val="19"/>
          <w:szCs w:val="19"/>
          <w:rtl/>
          <w:lang w:eastAsia="en-US"/>
        </w:rPr>
        <w:t xml:space="preserve"> </w:t>
      </w:r>
      <w:r w:rsidRPr="000A6488">
        <w:rPr>
          <w:rFonts w:hint="eastAsia"/>
          <w:noProof/>
          <w:spacing w:val="-2"/>
          <w:sz w:val="19"/>
          <w:szCs w:val="19"/>
          <w:rtl/>
          <w:lang w:eastAsia="en-US"/>
        </w:rPr>
        <w:t>עברייני</w:t>
      </w:r>
      <w:r w:rsidRPr="000A6488">
        <w:rPr>
          <w:noProof/>
          <w:spacing w:val="-2"/>
          <w:sz w:val="19"/>
          <w:szCs w:val="19"/>
          <w:rtl/>
          <w:lang w:eastAsia="en-US"/>
        </w:rPr>
        <w:t xml:space="preserve"> </w:t>
      </w:r>
      <w:r w:rsidRPr="000A6488">
        <w:rPr>
          <w:rFonts w:hint="eastAsia"/>
          <w:noProof/>
          <w:spacing w:val="-2"/>
          <w:sz w:val="19"/>
          <w:szCs w:val="19"/>
          <w:rtl/>
          <w:lang w:eastAsia="en-US"/>
        </w:rPr>
        <w:t>מין</w:t>
      </w:r>
      <w:r w:rsidRPr="000A6488">
        <w:rPr>
          <w:noProof/>
          <w:spacing w:val="-2"/>
          <w:sz w:val="19"/>
          <w:szCs w:val="19"/>
          <w:rtl/>
          <w:lang w:eastAsia="en-US"/>
        </w:rPr>
        <w:t xml:space="preserve"> </w:t>
      </w:r>
      <w:r w:rsidRPr="000A6488">
        <w:rPr>
          <w:rFonts w:hint="eastAsia"/>
          <w:noProof/>
          <w:spacing w:val="-2"/>
          <w:sz w:val="19"/>
          <w:szCs w:val="19"/>
          <w:rtl/>
          <w:lang w:eastAsia="en-US"/>
        </w:rPr>
        <w:t>במוסד</w:t>
      </w:r>
      <w:r w:rsidRPr="000A6488">
        <w:rPr>
          <w:noProof/>
          <w:spacing w:val="-2"/>
          <w:sz w:val="19"/>
          <w:szCs w:val="19"/>
          <w:rtl/>
          <w:lang w:eastAsia="en-US"/>
        </w:rPr>
        <w:t xml:space="preserve"> </w:t>
      </w:r>
      <w:r w:rsidRPr="000A6488">
        <w:rPr>
          <w:rFonts w:hint="eastAsia"/>
          <w:noProof/>
          <w:spacing w:val="-2"/>
          <w:sz w:val="19"/>
          <w:szCs w:val="19"/>
          <w:rtl/>
          <w:lang w:eastAsia="en-US"/>
        </w:rPr>
        <w:t>המכוון</w:t>
      </w:r>
      <w:r w:rsidRPr="000A6488">
        <w:rPr>
          <w:noProof/>
          <w:spacing w:val="-2"/>
          <w:sz w:val="19"/>
          <w:szCs w:val="19"/>
          <w:rtl/>
          <w:lang w:eastAsia="en-US"/>
        </w:rPr>
        <w:t xml:space="preserve"> </w:t>
      </w:r>
      <w:r w:rsidRPr="000A6488">
        <w:rPr>
          <w:rFonts w:hint="eastAsia"/>
          <w:noProof/>
          <w:spacing w:val="-2"/>
          <w:sz w:val="19"/>
          <w:szCs w:val="19"/>
          <w:rtl/>
          <w:lang w:eastAsia="en-US"/>
        </w:rPr>
        <w:t>למתן</w:t>
      </w:r>
      <w:r w:rsidRPr="000A6488">
        <w:rPr>
          <w:noProof/>
          <w:spacing w:val="-2"/>
          <w:sz w:val="19"/>
          <w:szCs w:val="19"/>
          <w:rtl/>
          <w:lang w:eastAsia="en-US"/>
        </w:rPr>
        <w:t xml:space="preserve"> </w:t>
      </w:r>
      <w:r w:rsidRPr="000A6488">
        <w:rPr>
          <w:rFonts w:hint="eastAsia"/>
          <w:noProof/>
          <w:spacing w:val="-2"/>
          <w:sz w:val="19"/>
          <w:szCs w:val="19"/>
          <w:rtl/>
          <w:lang w:eastAsia="en-US"/>
        </w:rPr>
        <w:t>שירות</w:t>
      </w:r>
      <w:r w:rsidRPr="000A6488">
        <w:rPr>
          <w:noProof/>
          <w:spacing w:val="-2"/>
          <w:sz w:val="19"/>
          <w:szCs w:val="19"/>
          <w:rtl/>
          <w:lang w:eastAsia="en-US"/>
        </w:rPr>
        <w:t xml:space="preserve"> </w:t>
      </w:r>
      <w:r w:rsidRPr="000A6488">
        <w:rPr>
          <w:rFonts w:hint="eastAsia"/>
          <w:noProof/>
          <w:spacing w:val="-2"/>
          <w:sz w:val="19"/>
          <w:szCs w:val="19"/>
          <w:rtl/>
          <w:lang w:eastAsia="en-US"/>
        </w:rPr>
        <w:t>לקטינים</w:t>
      </w:r>
      <w:r w:rsidRPr="000A6488">
        <w:rPr>
          <w:noProof/>
          <w:spacing w:val="-2"/>
          <w:sz w:val="19"/>
          <w:szCs w:val="19"/>
          <w:rtl/>
          <w:lang w:eastAsia="en-US"/>
        </w:rPr>
        <w:t xml:space="preserve">, </w:t>
      </w:r>
      <w:r w:rsidRPr="000A6488">
        <w:rPr>
          <w:rFonts w:hint="eastAsia"/>
          <w:noProof/>
          <w:spacing w:val="-2"/>
          <w:sz w:val="19"/>
          <w:szCs w:val="19"/>
          <w:rtl/>
          <w:lang w:eastAsia="en-US"/>
        </w:rPr>
        <w:t>התשס</w:t>
      </w:r>
      <w:r w:rsidRPr="000A6488">
        <w:rPr>
          <w:noProof/>
          <w:spacing w:val="-2"/>
          <w:sz w:val="19"/>
          <w:szCs w:val="19"/>
          <w:rtl/>
          <w:lang w:eastAsia="en-US"/>
        </w:rPr>
        <w:t xml:space="preserve">"א2001-, </w:t>
      </w:r>
      <w:r w:rsidRPr="000A6488">
        <w:rPr>
          <w:rFonts w:hint="eastAsia"/>
          <w:noProof/>
          <w:spacing w:val="-2"/>
          <w:sz w:val="19"/>
          <w:szCs w:val="19"/>
          <w:rtl/>
          <w:lang w:eastAsia="en-US"/>
        </w:rPr>
        <w:t>לצורך</w:t>
      </w:r>
      <w:r w:rsidRPr="000A6488">
        <w:rPr>
          <w:noProof/>
          <w:spacing w:val="-2"/>
          <w:sz w:val="19"/>
          <w:szCs w:val="19"/>
          <w:rtl/>
          <w:lang w:eastAsia="en-US"/>
        </w:rPr>
        <w:t xml:space="preserve"> </w:t>
      </w:r>
      <w:r w:rsidRPr="000A6488">
        <w:rPr>
          <w:rFonts w:hint="eastAsia"/>
          <w:noProof/>
          <w:spacing w:val="-2"/>
          <w:sz w:val="19"/>
          <w:szCs w:val="19"/>
          <w:rtl/>
          <w:lang w:eastAsia="en-US"/>
        </w:rPr>
        <w:t>העסקתי</w:t>
      </w:r>
      <w:r w:rsidRPr="000A6488">
        <w:rPr>
          <w:noProof/>
          <w:spacing w:val="-2"/>
          <w:sz w:val="19"/>
          <w:szCs w:val="19"/>
          <w:rtl/>
          <w:lang w:eastAsia="en-US"/>
        </w:rPr>
        <w:t xml:space="preserve"> </w:t>
      </w:r>
      <w:r w:rsidRPr="000A6488">
        <w:rPr>
          <w:rFonts w:hint="eastAsia"/>
          <w:noProof/>
          <w:spacing w:val="-2"/>
          <w:sz w:val="19"/>
          <w:szCs w:val="19"/>
          <w:rtl/>
          <w:lang w:eastAsia="en-US"/>
        </w:rPr>
        <w:t>במוסד</w:t>
      </w:r>
      <w:r w:rsidRPr="000A6488">
        <w:rPr>
          <w:noProof/>
          <w:spacing w:val="-2"/>
          <w:position w:val="6"/>
          <w:sz w:val="14"/>
          <w:szCs w:val="14"/>
          <w:rtl/>
          <w:lang w:eastAsia="en-US"/>
        </w:rPr>
        <w:t>2</w:t>
      </w:r>
    </w:p>
    <w:p w:rsidR="009072F3" w:rsidRPr="000A6488"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t>/</w:t>
      </w:r>
      <w:r w:rsidRPr="000A6488">
        <w:rPr>
          <w:rFonts w:hint="eastAsia"/>
          <w:noProof/>
          <w:sz w:val="19"/>
          <w:szCs w:val="19"/>
          <w:rtl/>
          <w:lang w:eastAsia="en-US"/>
        </w:rPr>
        <w:t>אצל</w:t>
      </w:r>
      <w:r w:rsidRPr="000A6488">
        <w:rPr>
          <w:noProof/>
          <w:sz w:val="19"/>
          <w:szCs w:val="19"/>
          <w:rtl/>
          <w:lang w:eastAsia="en-US"/>
        </w:rPr>
        <w:t xml:space="preserve"> </w:t>
      </w:r>
      <w:r w:rsidRPr="000A6488">
        <w:rPr>
          <w:rFonts w:hint="eastAsia"/>
          <w:noProof/>
          <w:sz w:val="19"/>
          <w:szCs w:val="19"/>
          <w:rtl/>
          <w:lang w:eastAsia="en-US"/>
        </w:rPr>
        <w:t>המעסיק</w:t>
      </w:r>
      <w:r w:rsidRPr="000A6488">
        <w:rPr>
          <w:noProof/>
          <w:sz w:val="19"/>
          <w:szCs w:val="19"/>
          <w:rtl/>
          <w:lang w:eastAsia="en-US"/>
        </w:rPr>
        <w:tab/>
      </w:r>
    </w:p>
    <w:p w:rsidR="009072F3" w:rsidRPr="000A6488"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המוסד</w:t>
      </w: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המעסיק</w:t>
      </w:r>
    </w:p>
    <w:p w:rsidR="009072F3" w:rsidRPr="000A6488"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א</w:t>
      </w:r>
      <w:r w:rsidRPr="000A6488">
        <w:rPr>
          <w:rFonts w:hint="eastAsia"/>
          <w:noProof/>
          <w:sz w:val="19"/>
          <w:szCs w:val="19"/>
          <w:rtl/>
          <w:lang w:eastAsia="en-US"/>
        </w:rPr>
        <w:t>ני</w:t>
      </w:r>
      <w:r w:rsidRPr="000A6488">
        <w:rPr>
          <w:noProof/>
          <w:sz w:val="19"/>
          <w:szCs w:val="19"/>
          <w:rtl/>
          <w:lang w:eastAsia="en-US"/>
        </w:rPr>
        <w:t xml:space="preserve"> </w:t>
      </w:r>
      <w:r w:rsidRPr="000A6488">
        <w:rPr>
          <w:rFonts w:hint="eastAsia"/>
          <w:noProof/>
          <w:sz w:val="19"/>
          <w:szCs w:val="19"/>
          <w:rtl/>
          <w:lang w:eastAsia="en-US"/>
        </w:rPr>
        <w:t>מצרף</w:t>
      </w:r>
      <w:r w:rsidRPr="000A6488">
        <w:rPr>
          <w:noProof/>
          <w:sz w:val="19"/>
          <w:szCs w:val="19"/>
          <w:rtl/>
          <w:lang w:eastAsia="en-US"/>
        </w:rPr>
        <w:t xml:space="preserve"> </w:t>
      </w:r>
      <w:r w:rsidRPr="000A6488">
        <w:rPr>
          <w:rFonts w:hint="eastAsia"/>
          <w:noProof/>
          <w:sz w:val="19"/>
          <w:szCs w:val="19"/>
          <w:rtl/>
          <w:lang w:eastAsia="en-US"/>
        </w:rPr>
        <w:t>לייפוי</w:t>
      </w:r>
      <w:r w:rsidRPr="000A6488">
        <w:rPr>
          <w:noProof/>
          <w:sz w:val="19"/>
          <w:szCs w:val="19"/>
          <w:rtl/>
          <w:lang w:eastAsia="en-US"/>
        </w:rPr>
        <w:t xml:space="preserve"> </w:t>
      </w:r>
      <w:r w:rsidRPr="000A6488">
        <w:rPr>
          <w:rFonts w:hint="eastAsia"/>
          <w:noProof/>
          <w:sz w:val="19"/>
          <w:szCs w:val="19"/>
          <w:rtl/>
          <w:lang w:eastAsia="en-US"/>
        </w:rPr>
        <w:t>כוח</w:t>
      </w:r>
      <w:r w:rsidRPr="000A6488">
        <w:rPr>
          <w:noProof/>
          <w:sz w:val="19"/>
          <w:szCs w:val="19"/>
          <w:rtl/>
          <w:lang w:eastAsia="en-US"/>
        </w:rPr>
        <w:t xml:space="preserve"> </w:t>
      </w:r>
      <w:r w:rsidRPr="000A6488">
        <w:rPr>
          <w:rFonts w:hint="eastAsia"/>
          <w:noProof/>
          <w:sz w:val="19"/>
          <w:szCs w:val="19"/>
          <w:rtl/>
          <w:lang w:eastAsia="en-US"/>
        </w:rPr>
        <w:t>זה</w:t>
      </w:r>
      <w:r w:rsidRPr="000A6488">
        <w:rPr>
          <w:noProof/>
          <w:sz w:val="19"/>
          <w:szCs w:val="19"/>
          <w:rtl/>
          <w:lang w:eastAsia="en-US"/>
        </w:rPr>
        <w:t xml:space="preserve"> </w:t>
      </w:r>
      <w:r w:rsidRPr="000A6488">
        <w:rPr>
          <w:rFonts w:hint="eastAsia"/>
          <w:noProof/>
          <w:sz w:val="19"/>
          <w:szCs w:val="19"/>
          <w:rtl/>
          <w:lang w:eastAsia="en-US"/>
        </w:rPr>
        <w:t>צילום</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 xml:space="preserve"> </w:t>
      </w:r>
      <w:r w:rsidRPr="000A6488">
        <w:rPr>
          <w:rFonts w:hint="eastAsia"/>
          <w:noProof/>
          <w:sz w:val="19"/>
          <w:szCs w:val="19"/>
          <w:rtl/>
          <w:lang w:eastAsia="en-US"/>
        </w:rPr>
        <w:t>תעודת</w:t>
      </w:r>
      <w:r w:rsidRPr="000A6488">
        <w:rPr>
          <w:noProof/>
          <w:sz w:val="19"/>
          <w:szCs w:val="19"/>
          <w:rtl/>
          <w:lang w:eastAsia="en-US"/>
        </w:rPr>
        <w:t xml:space="preserve"> </w:t>
      </w:r>
      <w:r w:rsidRPr="000A6488">
        <w:rPr>
          <w:rFonts w:hint="eastAsia"/>
          <w:noProof/>
          <w:sz w:val="19"/>
          <w:szCs w:val="19"/>
          <w:rtl/>
          <w:lang w:eastAsia="en-US"/>
        </w:rPr>
        <w:t>הזהות</w:t>
      </w:r>
      <w:r w:rsidRPr="000A6488">
        <w:rPr>
          <w:noProof/>
          <w:sz w:val="19"/>
          <w:szCs w:val="19"/>
          <w:rtl/>
          <w:lang w:eastAsia="en-US"/>
        </w:rPr>
        <w:t xml:space="preserve"> </w:t>
      </w:r>
      <w:r w:rsidRPr="000A6488">
        <w:rPr>
          <w:rFonts w:hint="eastAsia"/>
          <w:noProof/>
          <w:sz w:val="19"/>
          <w:szCs w:val="19"/>
          <w:rtl/>
          <w:lang w:eastAsia="en-US"/>
        </w:rPr>
        <w:t>שלי</w:t>
      </w:r>
      <w:r w:rsidRPr="000A6488">
        <w:rPr>
          <w:noProof/>
          <w:sz w:val="19"/>
          <w:szCs w:val="19"/>
          <w:rtl/>
          <w:lang w:eastAsia="en-US"/>
        </w:rPr>
        <w:t>.</w:t>
      </w:r>
    </w:p>
    <w:p w:rsidR="009072F3" w:rsidRPr="000A6488" w:rsidRDefault="009072F3" w:rsidP="009072F3">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נ</w:t>
      </w:r>
      <w:r w:rsidRPr="000A6488">
        <w:rPr>
          <w:rFonts w:hint="eastAsia"/>
          <w:noProof/>
          <w:sz w:val="19"/>
          <w:szCs w:val="19"/>
          <w:rtl/>
          <w:lang w:eastAsia="en-US"/>
        </w:rPr>
        <w:t>יתן</w:t>
      </w:r>
      <w:r w:rsidRPr="000A6488">
        <w:rPr>
          <w:noProof/>
          <w:sz w:val="19"/>
          <w:szCs w:val="19"/>
          <w:rtl/>
          <w:lang w:eastAsia="en-US"/>
        </w:rPr>
        <w:t xml:space="preserve"> </w:t>
      </w:r>
      <w:r w:rsidRPr="000A6488">
        <w:rPr>
          <w:rFonts w:hint="eastAsia"/>
          <w:noProof/>
          <w:sz w:val="19"/>
          <w:szCs w:val="19"/>
          <w:rtl/>
          <w:lang w:eastAsia="en-US"/>
        </w:rPr>
        <w:t>היום</w:t>
      </w:r>
      <w:r w:rsidRPr="000A6488">
        <w:rPr>
          <w:noProof/>
          <w:sz w:val="19"/>
          <w:szCs w:val="19"/>
          <w:rtl/>
          <w:lang w:eastAsia="en-US"/>
        </w:rPr>
        <w:t xml:space="preserve"> </w:t>
      </w:r>
      <w:r w:rsidRPr="000A6488">
        <w:rPr>
          <w:rFonts w:hint="eastAsia"/>
          <w:noProof/>
          <w:sz w:val="19"/>
          <w:szCs w:val="19"/>
          <w:rtl/>
          <w:lang w:eastAsia="en-US"/>
        </w:rPr>
        <w:t>הזה</w:t>
      </w:r>
      <w:r w:rsidRPr="000A6488">
        <w:rPr>
          <w:noProof/>
          <w:sz w:val="19"/>
          <w:szCs w:val="19"/>
          <w:rtl/>
          <w:lang w:eastAsia="en-US"/>
        </w:rPr>
        <w:tab/>
        <w:t xml:space="preserve"> </w:t>
      </w:r>
      <w:r w:rsidRPr="000A6488">
        <w:rPr>
          <w:rFonts w:hint="eastAsia"/>
          <w:noProof/>
          <w:sz w:val="19"/>
          <w:szCs w:val="19"/>
          <w:rtl/>
          <w:lang w:eastAsia="en-US"/>
        </w:rPr>
        <w:t>בחודש</w:t>
      </w:r>
      <w:r w:rsidRPr="000A6488">
        <w:rPr>
          <w:noProof/>
          <w:sz w:val="19"/>
          <w:szCs w:val="19"/>
          <w:rtl/>
          <w:lang w:eastAsia="en-US"/>
        </w:rPr>
        <w:tab/>
        <w:t>ש</w:t>
      </w:r>
      <w:r w:rsidRPr="000A6488">
        <w:rPr>
          <w:rFonts w:hint="eastAsia"/>
          <w:noProof/>
          <w:sz w:val="19"/>
          <w:szCs w:val="19"/>
          <w:rtl/>
          <w:lang w:eastAsia="en-US"/>
        </w:rPr>
        <w:t>נת</w:t>
      </w:r>
      <w:r w:rsidRPr="000A6488">
        <w:rPr>
          <w:noProof/>
          <w:sz w:val="19"/>
          <w:szCs w:val="19"/>
          <w:rtl/>
          <w:lang w:eastAsia="en-US"/>
        </w:rPr>
        <w:tab/>
      </w:r>
    </w:p>
    <w:p w:rsidR="009072F3" w:rsidRPr="000A6488" w:rsidRDefault="009072F3" w:rsidP="009072F3">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3402"/>
          <w:tab w:val="left" w:leader="do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3515"/>
          <w:tab w:val="left" w:leader="dot" w:pos="396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t>ח</w:t>
      </w:r>
      <w:r w:rsidRPr="000A6488">
        <w:rPr>
          <w:rFonts w:hint="eastAsia"/>
          <w:noProof/>
          <w:sz w:val="19"/>
          <w:szCs w:val="19"/>
          <w:rtl/>
          <w:lang w:eastAsia="en-US"/>
        </w:rPr>
        <w:t>תימה</w:t>
      </w:r>
    </w:p>
    <w:p w:rsidR="009072F3" w:rsidRPr="000A6488" w:rsidRDefault="009072F3" w:rsidP="009072F3">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rsidR="009072F3" w:rsidRPr="000A6488" w:rsidRDefault="009072F3" w:rsidP="009072F3">
      <w:pPr>
        <w:tabs>
          <w:tab w:val="left" w:pos="567"/>
          <w:tab w:val="left" w:pos="4139"/>
        </w:tabs>
        <w:overflowPunct/>
        <w:autoSpaceDE/>
        <w:autoSpaceDN/>
        <w:adjustRightInd/>
        <w:spacing w:line="240" w:lineRule="auto"/>
        <w:textAlignment w:val="auto"/>
        <w:rPr>
          <w:noProof/>
          <w:sz w:val="15"/>
          <w:szCs w:val="15"/>
          <w:rtl/>
          <w:lang w:eastAsia="en-US"/>
        </w:rPr>
      </w:pPr>
    </w:p>
    <w:p w:rsidR="009072F3" w:rsidRPr="000A6488" w:rsidRDefault="009072F3" w:rsidP="009072F3">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0A6488">
        <w:rPr>
          <w:noProof/>
          <w:position w:val="6"/>
          <w:sz w:val="14"/>
          <w:szCs w:val="14"/>
          <w:rtl/>
          <w:lang w:eastAsia="en-US"/>
        </w:rPr>
        <w:t>3</w:t>
      </w:r>
      <w:r w:rsidRPr="000A6488">
        <w:rPr>
          <w:noProof/>
          <w:sz w:val="15"/>
          <w:szCs w:val="15"/>
          <w:rtl/>
          <w:lang w:eastAsia="en-US"/>
        </w:rPr>
        <w:t xml:space="preserve"> </w:t>
      </w:r>
      <w:r w:rsidRPr="000A6488">
        <w:rPr>
          <w:noProof/>
          <w:sz w:val="19"/>
          <w:szCs w:val="19"/>
          <w:rtl/>
          <w:lang w:eastAsia="en-US"/>
        </w:rPr>
        <w:t>א</w:t>
      </w:r>
      <w:r w:rsidRPr="000A6488">
        <w:rPr>
          <w:rFonts w:hint="eastAsia"/>
          <w:noProof/>
          <w:sz w:val="19"/>
          <w:szCs w:val="19"/>
          <w:rtl/>
          <w:lang w:eastAsia="en-US"/>
        </w:rPr>
        <w:t>ני</w:t>
      </w:r>
      <w:r w:rsidRPr="000A6488">
        <w:rPr>
          <w:noProof/>
          <w:sz w:val="19"/>
          <w:szCs w:val="19"/>
          <w:rtl/>
          <w:lang w:eastAsia="en-US"/>
        </w:rPr>
        <w:t xml:space="preserve"> </w:t>
      </w:r>
      <w:r w:rsidRPr="000A6488">
        <w:rPr>
          <w:rFonts w:hint="eastAsia"/>
          <w:noProof/>
          <w:sz w:val="19"/>
          <w:szCs w:val="19"/>
          <w:rtl/>
          <w:lang w:eastAsia="en-US"/>
        </w:rPr>
        <w:t>הח</w:t>
      </w:r>
      <w:r w:rsidRPr="000A6488">
        <w:rPr>
          <w:noProof/>
          <w:sz w:val="19"/>
          <w:szCs w:val="19"/>
          <w:rtl/>
          <w:lang w:eastAsia="en-US"/>
        </w:rPr>
        <w:t>"מ</w:t>
      </w:r>
      <w:r w:rsidRPr="000A6488">
        <w:rPr>
          <w:noProof/>
          <w:sz w:val="19"/>
          <w:szCs w:val="19"/>
          <w:rtl/>
          <w:lang w:eastAsia="en-US"/>
        </w:rPr>
        <w:tab/>
      </w:r>
      <w:r w:rsidRPr="000A6488">
        <w:rPr>
          <w:noProof/>
          <w:sz w:val="19"/>
          <w:szCs w:val="19"/>
          <w:rtl/>
          <w:lang w:eastAsia="en-US"/>
        </w:rPr>
        <w:tab/>
      </w:r>
      <w:r w:rsidRPr="000A6488">
        <w:rPr>
          <w:noProof/>
          <w:sz w:val="19"/>
          <w:szCs w:val="19"/>
          <w:rtl/>
          <w:lang w:eastAsia="en-US"/>
        </w:rPr>
        <w:tab/>
      </w:r>
      <w:r w:rsidRPr="000A6488">
        <w:rPr>
          <w:noProof/>
          <w:sz w:val="15"/>
          <w:szCs w:val="15"/>
          <w:rtl/>
          <w:lang w:eastAsia="en-US"/>
        </w:rPr>
        <w:tab/>
      </w:r>
      <w:r w:rsidRPr="000A6488">
        <w:rPr>
          <w:noProof/>
          <w:sz w:val="19"/>
          <w:szCs w:val="19"/>
          <w:rtl/>
          <w:lang w:eastAsia="en-US"/>
        </w:rPr>
        <w:tab/>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ab/>
        <w:t>ש</w:t>
      </w:r>
      <w:r w:rsidRPr="000A6488">
        <w:rPr>
          <w:rFonts w:hint="eastAsia"/>
          <w:noProof/>
          <w:sz w:val="16"/>
          <w:szCs w:val="16"/>
          <w:rtl/>
          <w:lang w:eastAsia="en-US"/>
        </w:rPr>
        <w:t>ם</w:t>
      </w:r>
      <w:r w:rsidRPr="000A6488">
        <w:rPr>
          <w:noProof/>
          <w:sz w:val="16"/>
          <w:szCs w:val="16"/>
          <w:rtl/>
          <w:lang w:eastAsia="en-US"/>
        </w:rPr>
        <w:t xml:space="preserve"> </w:t>
      </w:r>
      <w:r w:rsidRPr="000A6488">
        <w:rPr>
          <w:rFonts w:hint="eastAsia"/>
          <w:noProof/>
          <w:sz w:val="16"/>
          <w:szCs w:val="16"/>
          <w:rtl/>
          <w:lang w:eastAsia="en-US"/>
        </w:rPr>
        <w:t>פרטי</w:t>
      </w:r>
      <w:r w:rsidRPr="000A6488">
        <w:rPr>
          <w:noProof/>
          <w:sz w:val="16"/>
          <w:szCs w:val="16"/>
          <w:rtl/>
          <w:lang w:eastAsia="en-US"/>
        </w:rPr>
        <w:tab/>
        <w:t xml:space="preserve">  </w:t>
      </w:r>
      <w:r w:rsidRPr="000A6488">
        <w:rPr>
          <w:rFonts w:hint="eastAsia"/>
          <w:noProof/>
          <w:sz w:val="16"/>
          <w:szCs w:val="16"/>
          <w:rtl/>
          <w:lang w:eastAsia="en-US"/>
        </w:rPr>
        <w:t>שם</w:t>
      </w:r>
      <w:r w:rsidRPr="000A6488">
        <w:rPr>
          <w:noProof/>
          <w:sz w:val="16"/>
          <w:szCs w:val="16"/>
          <w:rtl/>
          <w:lang w:eastAsia="en-US"/>
        </w:rPr>
        <w:t xml:space="preserve"> </w:t>
      </w:r>
      <w:r w:rsidRPr="000A6488">
        <w:rPr>
          <w:rFonts w:hint="eastAsia"/>
          <w:noProof/>
          <w:sz w:val="16"/>
          <w:szCs w:val="16"/>
          <w:rtl/>
          <w:lang w:eastAsia="en-US"/>
        </w:rPr>
        <w:t>משפחה</w:t>
      </w:r>
      <w:r w:rsidRPr="000A6488">
        <w:rPr>
          <w:noProof/>
          <w:sz w:val="16"/>
          <w:szCs w:val="16"/>
          <w:rtl/>
          <w:lang w:eastAsia="en-US"/>
        </w:rPr>
        <w:tab/>
        <w:t>מ</w:t>
      </w:r>
      <w:r w:rsidRPr="000A6488">
        <w:rPr>
          <w:rFonts w:hint="eastAsia"/>
          <w:noProof/>
          <w:sz w:val="16"/>
          <w:szCs w:val="16"/>
          <w:rtl/>
          <w:lang w:eastAsia="en-US"/>
        </w:rPr>
        <w:t>ס</w:t>
      </w:r>
      <w:r w:rsidRPr="000A6488">
        <w:rPr>
          <w:noProof/>
          <w:sz w:val="16"/>
          <w:szCs w:val="16"/>
          <w:rtl/>
          <w:lang w:eastAsia="en-US"/>
        </w:rPr>
        <w:t xml:space="preserve">' </w:t>
      </w:r>
      <w:r w:rsidRPr="000A6488">
        <w:rPr>
          <w:rFonts w:hint="eastAsia"/>
          <w:noProof/>
          <w:sz w:val="16"/>
          <w:szCs w:val="16"/>
          <w:rtl/>
          <w:lang w:eastAsia="en-US"/>
        </w:rPr>
        <w:t>זהות</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A6488">
        <w:rPr>
          <w:noProof/>
          <w:position w:val="6"/>
          <w:sz w:val="14"/>
          <w:szCs w:val="14"/>
          <w:rtl/>
          <w:lang w:eastAsia="en-US"/>
        </w:rPr>
        <w:t>1</w:t>
      </w:r>
      <w:r w:rsidRPr="000A6488">
        <w:rPr>
          <w:noProof/>
          <w:sz w:val="19"/>
          <w:szCs w:val="19"/>
          <w:rtl/>
          <w:lang w:eastAsia="en-US"/>
        </w:rPr>
        <w:t xml:space="preserve">.1  </w:t>
      </w:r>
      <w:r w:rsidRPr="000A6488">
        <w:rPr>
          <w:rFonts w:hint="eastAsia"/>
          <w:noProof/>
          <w:sz w:val="19"/>
          <w:szCs w:val="19"/>
          <w:rtl/>
          <w:lang w:eastAsia="en-US"/>
        </w:rPr>
        <w:t>מנהל</w:t>
      </w:r>
      <w:r w:rsidRPr="000A6488">
        <w:rPr>
          <w:noProof/>
          <w:sz w:val="19"/>
          <w:szCs w:val="19"/>
          <w:rtl/>
          <w:lang w:eastAsia="en-US"/>
        </w:rPr>
        <w:t xml:space="preserve"> </w:t>
      </w:r>
      <w:r w:rsidRPr="000A6488">
        <w:rPr>
          <w:rFonts w:hint="eastAsia"/>
          <w:noProof/>
          <w:sz w:val="19"/>
          <w:szCs w:val="19"/>
          <w:rtl/>
          <w:lang w:eastAsia="en-US"/>
        </w:rPr>
        <w:t>המוסד</w:t>
      </w:r>
      <w:r w:rsidRPr="000A6488">
        <w:rPr>
          <w:noProof/>
          <w:sz w:val="19"/>
          <w:szCs w:val="19"/>
          <w:rtl/>
          <w:lang w:eastAsia="en-US"/>
        </w:rPr>
        <w:t>/התאגיד</w:t>
      </w:r>
    </w:p>
    <w:p w:rsidR="009072F3" w:rsidRPr="000A6488" w:rsidRDefault="009072F3" w:rsidP="009072F3">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0A6488">
        <w:rPr>
          <w:noProof/>
          <w:spacing w:val="-2"/>
          <w:sz w:val="19"/>
          <w:szCs w:val="19"/>
          <w:rtl/>
          <w:lang w:eastAsia="en-US"/>
        </w:rPr>
        <w:t xml:space="preserve">2.  </w:t>
      </w:r>
      <w:r w:rsidRPr="000A6488">
        <w:rPr>
          <w:rFonts w:hint="eastAsia"/>
          <w:noProof/>
          <w:spacing w:val="-2"/>
          <w:sz w:val="19"/>
          <w:szCs w:val="19"/>
          <w:rtl/>
          <w:lang w:eastAsia="en-US"/>
        </w:rPr>
        <w:t>האחראי</w:t>
      </w:r>
      <w:r w:rsidRPr="000A6488">
        <w:rPr>
          <w:noProof/>
          <w:spacing w:val="-2"/>
          <w:sz w:val="19"/>
          <w:szCs w:val="19"/>
          <w:rtl/>
          <w:lang w:eastAsia="en-US"/>
        </w:rPr>
        <w:t xml:space="preserve"> </w:t>
      </w:r>
      <w:r w:rsidRPr="000A6488">
        <w:rPr>
          <w:rFonts w:hint="eastAsia"/>
          <w:noProof/>
          <w:spacing w:val="-2"/>
          <w:sz w:val="19"/>
          <w:szCs w:val="19"/>
          <w:rtl/>
          <w:lang w:eastAsia="en-US"/>
        </w:rPr>
        <w:t>על</w:t>
      </w:r>
      <w:r w:rsidRPr="000A6488">
        <w:rPr>
          <w:noProof/>
          <w:spacing w:val="-2"/>
          <w:sz w:val="19"/>
          <w:szCs w:val="19"/>
          <w:rtl/>
          <w:lang w:eastAsia="en-US"/>
        </w:rPr>
        <w:t xml:space="preserve"> </w:t>
      </w:r>
      <w:r w:rsidRPr="000A6488">
        <w:rPr>
          <w:rFonts w:hint="eastAsia"/>
          <w:noProof/>
          <w:spacing w:val="-2"/>
          <w:sz w:val="19"/>
          <w:szCs w:val="19"/>
          <w:rtl/>
          <w:lang w:eastAsia="en-US"/>
        </w:rPr>
        <w:t>קבלת</w:t>
      </w:r>
      <w:r w:rsidRPr="000A6488">
        <w:rPr>
          <w:noProof/>
          <w:spacing w:val="-2"/>
          <w:sz w:val="19"/>
          <w:szCs w:val="19"/>
          <w:rtl/>
          <w:lang w:eastAsia="en-US"/>
        </w:rPr>
        <w:t xml:space="preserve"> </w:t>
      </w:r>
      <w:r w:rsidRPr="000A6488">
        <w:rPr>
          <w:rFonts w:hint="eastAsia"/>
          <w:noProof/>
          <w:spacing w:val="-2"/>
          <w:sz w:val="19"/>
          <w:szCs w:val="19"/>
          <w:rtl/>
          <w:lang w:eastAsia="en-US"/>
        </w:rPr>
        <w:t>אדם</w:t>
      </w:r>
      <w:r w:rsidRPr="000A6488">
        <w:rPr>
          <w:noProof/>
          <w:spacing w:val="-2"/>
          <w:sz w:val="19"/>
          <w:szCs w:val="19"/>
          <w:rtl/>
          <w:lang w:eastAsia="en-US"/>
        </w:rPr>
        <w:t xml:space="preserve"> </w:t>
      </w:r>
      <w:r w:rsidRPr="000A6488">
        <w:rPr>
          <w:rFonts w:hint="eastAsia"/>
          <w:noProof/>
          <w:spacing w:val="-2"/>
          <w:sz w:val="19"/>
          <w:szCs w:val="19"/>
          <w:rtl/>
          <w:lang w:eastAsia="en-US"/>
        </w:rPr>
        <w:t>לעבודה</w:t>
      </w:r>
      <w:r w:rsidRPr="000A6488">
        <w:rPr>
          <w:noProof/>
          <w:spacing w:val="-2"/>
          <w:sz w:val="19"/>
          <w:szCs w:val="19"/>
          <w:rtl/>
          <w:lang w:eastAsia="en-US"/>
        </w:rPr>
        <w:t xml:space="preserve"> </w:t>
      </w:r>
      <w:r w:rsidRPr="000A6488">
        <w:rPr>
          <w:rFonts w:hint="eastAsia"/>
          <w:noProof/>
          <w:spacing w:val="-2"/>
          <w:sz w:val="19"/>
          <w:szCs w:val="19"/>
          <w:rtl/>
          <w:lang w:eastAsia="en-US"/>
        </w:rPr>
        <w:t>במשרד</w:t>
      </w:r>
      <w:r w:rsidRPr="000A6488">
        <w:rPr>
          <w:noProof/>
          <w:spacing w:val="-2"/>
          <w:sz w:val="19"/>
          <w:szCs w:val="19"/>
          <w:rtl/>
          <w:lang w:eastAsia="en-US"/>
        </w:rPr>
        <w:t xml:space="preserve"> </w:t>
      </w:r>
      <w:r w:rsidRPr="000A6488">
        <w:rPr>
          <w:rFonts w:hint="eastAsia"/>
          <w:noProof/>
          <w:spacing w:val="-2"/>
          <w:sz w:val="19"/>
          <w:szCs w:val="19"/>
          <w:rtl/>
          <w:lang w:eastAsia="en-US"/>
        </w:rPr>
        <w:t>ממש</w:t>
      </w:r>
      <w:r w:rsidRPr="000A6488">
        <w:rPr>
          <w:noProof/>
          <w:spacing w:val="-2"/>
          <w:sz w:val="19"/>
          <w:szCs w:val="19"/>
          <w:rtl/>
          <w:lang w:eastAsia="en-US"/>
        </w:rPr>
        <w:t>ל</w:t>
      </w:r>
      <w:r w:rsidRPr="000A6488">
        <w:rPr>
          <w:rFonts w:hint="eastAsia"/>
          <w:noProof/>
          <w:spacing w:val="-2"/>
          <w:sz w:val="19"/>
          <w:szCs w:val="19"/>
          <w:rtl/>
          <w:lang w:eastAsia="en-US"/>
        </w:rPr>
        <w:t>תי</w:t>
      </w:r>
      <w:r w:rsidRPr="000A6488">
        <w:rPr>
          <w:noProof/>
          <w:spacing w:val="-2"/>
          <w:sz w:val="19"/>
          <w:szCs w:val="19"/>
          <w:rtl/>
          <w:lang w:eastAsia="en-US"/>
        </w:rPr>
        <w:tab/>
        <w:t>/</w:t>
      </w:r>
      <w:r w:rsidRPr="000A6488">
        <w:rPr>
          <w:rFonts w:hint="eastAsia"/>
          <w:noProof/>
          <w:spacing w:val="-2"/>
          <w:sz w:val="19"/>
          <w:szCs w:val="19"/>
          <w:rtl/>
          <w:lang w:eastAsia="en-US"/>
        </w:rPr>
        <w:t>ברשות</w:t>
      </w:r>
      <w:r w:rsidRPr="000A6488">
        <w:rPr>
          <w:noProof/>
          <w:spacing w:val="-2"/>
          <w:sz w:val="19"/>
          <w:szCs w:val="19"/>
          <w:rtl/>
          <w:lang w:eastAsia="en-US"/>
        </w:rPr>
        <w:t xml:space="preserve"> </w:t>
      </w:r>
      <w:r w:rsidRPr="000A6488">
        <w:rPr>
          <w:rFonts w:hint="eastAsia"/>
          <w:noProof/>
          <w:spacing w:val="-2"/>
          <w:sz w:val="19"/>
          <w:szCs w:val="19"/>
          <w:rtl/>
          <w:lang w:eastAsia="en-US"/>
        </w:rPr>
        <w:t>מקומית</w:t>
      </w:r>
      <w:r w:rsidRPr="000A6488">
        <w:rPr>
          <w:noProof/>
          <w:spacing w:val="-2"/>
          <w:sz w:val="19"/>
          <w:szCs w:val="19"/>
          <w:rtl/>
          <w:lang w:eastAsia="en-US"/>
        </w:rPr>
        <w:tab/>
      </w:r>
      <w:r w:rsidRPr="000A6488">
        <w:rPr>
          <w:noProof/>
          <w:spacing w:val="-2"/>
          <w:sz w:val="16"/>
          <w:szCs w:val="16"/>
          <w:rtl/>
          <w:lang w:eastAsia="en-US"/>
        </w:rPr>
        <w:t>(</w:t>
      </w:r>
      <w:r w:rsidRPr="000A6488">
        <w:rPr>
          <w:rFonts w:hint="eastAsia"/>
          <w:noProof/>
          <w:spacing w:val="-2"/>
          <w:sz w:val="16"/>
          <w:szCs w:val="16"/>
          <w:rtl/>
          <w:lang w:eastAsia="en-US"/>
        </w:rPr>
        <w:t>מחק</w:t>
      </w:r>
      <w:r w:rsidRPr="000A6488">
        <w:rPr>
          <w:noProof/>
          <w:spacing w:val="-2"/>
          <w:sz w:val="16"/>
          <w:szCs w:val="16"/>
          <w:rtl/>
          <w:lang w:eastAsia="en-US"/>
        </w:rPr>
        <w:t xml:space="preserve"> </w:t>
      </w:r>
      <w:r w:rsidRPr="000A6488">
        <w:rPr>
          <w:rFonts w:hint="eastAsia"/>
          <w:noProof/>
          <w:spacing w:val="-2"/>
          <w:sz w:val="16"/>
          <w:szCs w:val="16"/>
          <w:rtl/>
          <w:lang w:eastAsia="en-US"/>
        </w:rPr>
        <w:t>את</w:t>
      </w:r>
      <w:r w:rsidRPr="000A6488">
        <w:rPr>
          <w:noProof/>
          <w:spacing w:val="-2"/>
          <w:sz w:val="16"/>
          <w:szCs w:val="16"/>
          <w:rtl/>
          <w:lang w:eastAsia="en-US"/>
        </w:rPr>
        <w:t xml:space="preserve"> </w:t>
      </w:r>
      <w:r w:rsidRPr="000A6488">
        <w:rPr>
          <w:rFonts w:hint="eastAsia"/>
          <w:noProof/>
          <w:spacing w:val="-2"/>
          <w:sz w:val="16"/>
          <w:szCs w:val="16"/>
          <w:rtl/>
          <w:lang w:eastAsia="en-US"/>
        </w:rPr>
        <w:t>המיותר</w:t>
      </w:r>
      <w:r w:rsidRPr="000A6488">
        <w:rPr>
          <w:noProof/>
          <w:spacing w:val="-2"/>
          <w:sz w:val="16"/>
          <w:szCs w:val="16"/>
          <w:rtl/>
          <w:lang w:eastAsia="en-US"/>
        </w:rPr>
        <w:t>)</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0A6488">
        <w:rPr>
          <w:noProof/>
          <w:sz w:val="16"/>
          <w:szCs w:val="16"/>
          <w:rtl/>
          <w:lang w:eastAsia="en-US"/>
        </w:rPr>
        <w:t xml:space="preserve"> </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מ</w:t>
      </w:r>
      <w:r w:rsidRPr="000A6488">
        <w:rPr>
          <w:rFonts w:hint="eastAsia"/>
          <w:noProof/>
          <w:sz w:val="19"/>
          <w:szCs w:val="19"/>
          <w:rtl/>
          <w:lang w:eastAsia="en-US"/>
        </w:rPr>
        <w:t>צהיר</w:t>
      </w:r>
      <w:r w:rsidRPr="000A6488">
        <w:rPr>
          <w:noProof/>
          <w:sz w:val="19"/>
          <w:szCs w:val="19"/>
          <w:rtl/>
          <w:lang w:eastAsia="en-US"/>
        </w:rPr>
        <w:t xml:space="preserve"> </w:t>
      </w:r>
      <w:r w:rsidRPr="000A6488">
        <w:rPr>
          <w:rFonts w:hint="eastAsia"/>
          <w:noProof/>
          <w:sz w:val="19"/>
          <w:szCs w:val="19"/>
          <w:rtl/>
          <w:lang w:eastAsia="en-US"/>
        </w:rPr>
        <w:t>כי</w:t>
      </w:r>
      <w:r w:rsidRPr="000A6488">
        <w:rPr>
          <w:noProof/>
          <w:sz w:val="19"/>
          <w:szCs w:val="19"/>
          <w:rtl/>
          <w:lang w:eastAsia="en-US"/>
        </w:rPr>
        <w:t xml:space="preserve"> </w:t>
      </w:r>
      <w:r w:rsidRPr="000A6488">
        <w:rPr>
          <w:rFonts w:hint="eastAsia"/>
          <w:noProof/>
          <w:sz w:val="19"/>
          <w:szCs w:val="19"/>
          <w:rtl/>
          <w:lang w:eastAsia="en-US"/>
        </w:rPr>
        <w:t>ידוע</w:t>
      </w:r>
      <w:r w:rsidRPr="000A6488">
        <w:rPr>
          <w:noProof/>
          <w:sz w:val="19"/>
          <w:szCs w:val="19"/>
          <w:rtl/>
          <w:lang w:eastAsia="en-US"/>
        </w:rPr>
        <w:t xml:space="preserve"> </w:t>
      </w:r>
      <w:r w:rsidRPr="000A6488">
        <w:rPr>
          <w:rFonts w:hint="eastAsia"/>
          <w:noProof/>
          <w:sz w:val="19"/>
          <w:szCs w:val="19"/>
          <w:rtl/>
          <w:lang w:eastAsia="en-US"/>
        </w:rPr>
        <w:t>לי</w:t>
      </w:r>
      <w:r w:rsidRPr="000A6488">
        <w:rPr>
          <w:noProof/>
          <w:sz w:val="19"/>
          <w:szCs w:val="19"/>
          <w:rtl/>
          <w:lang w:eastAsia="en-US"/>
        </w:rPr>
        <w:t xml:space="preserve"> </w:t>
      </w:r>
      <w:r w:rsidRPr="000A6488">
        <w:rPr>
          <w:rFonts w:hint="eastAsia"/>
          <w:noProof/>
          <w:sz w:val="19"/>
          <w:szCs w:val="19"/>
          <w:rtl/>
          <w:lang w:eastAsia="en-US"/>
        </w:rPr>
        <w:t>שעלי</w:t>
      </w:r>
      <w:r w:rsidRPr="000A6488">
        <w:rPr>
          <w:noProof/>
          <w:sz w:val="19"/>
          <w:szCs w:val="19"/>
          <w:rtl/>
          <w:lang w:eastAsia="en-US"/>
        </w:rPr>
        <w:t xml:space="preserve"> </w:t>
      </w:r>
      <w:r w:rsidRPr="000A6488">
        <w:rPr>
          <w:rFonts w:hint="eastAsia"/>
          <w:noProof/>
          <w:sz w:val="19"/>
          <w:szCs w:val="19"/>
          <w:rtl/>
          <w:lang w:eastAsia="en-US"/>
        </w:rPr>
        <w:t>לשמור</w:t>
      </w:r>
      <w:r w:rsidRPr="000A6488">
        <w:rPr>
          <w:noProof/>
          <w:sz w:val="19"/>
          <w:szCs w:val="19"/>
          <w:rtl/>
          <w:lang w:eastAsia="en-US"/>
        </w:rPr>
        <w:t xml:space="preserve"> </w:t>
      </w:r>
      <w:r w:rsidRPr="000A6488">
        <w:rPr>
          <w:rFonts w:hint="eastAsia"/>
          <w:noProof/>
          <w:sz w:val="19"/>
          <w:szCs w:val="19"/>
          <w:rtl/>
          <w:lang w:eastAsia="en-US"/>
        </w:rPr>
        <w:t>טופס</w:t>
      </w:r>
      <w:r w:rsidRPr="000A6488">
        <w:rPr>
          <w:noProof/>
          <w:sz w:val="19"/>
          <w:szCs w:val="19"/>
          <w:rtl/>
          <w:lang w:eastAsia="en-US"/>
        </w:rPr>
        <w:t xml:space="preserve"> </w:t>
      </w:r>
      <w:r w:rsidRPr="000A6488">
        <w:rPr>
          <w:rFonts w:hint="eastAsia"/>
          <w:noProof/>
          <w:sz w:val="19"/>
          <w:szCs w:val="19"/>
          <w:rtl/>
          <w:lang w:eastAsia="en-US"/>
        </w:rPr>
        <w:t>זה</w:t>
      </w:r>
      <w:r w:rsidRPr="000A6488">
        <w:rPr>
          <w:noProof/>
          <w:sz w:val="19"/>
          <w:szCs w:val="19"/>
          <w:rtl/>
          <w:lang w:eastAsia="en-US"/>
        </w:rPr>
        <w:t xml:space="preserve"> </w:t>
      </w:r>
      <w:r w:rsidRPr="000A6488">
        <w:rPr>
          <w:rFonts w:hint="eastAsia"/>
          <w:noProof/>
          <w:sz w:val="19"/>
          <w:szCs w:val="19"/>
          <w:rtl/>
          <w:lang w:eastAsia="en-US"/>
        </w:rPr>
        <w:t>לתקופה</w:t>
      </w:r>
      <w:r w:rsidRPr="000A6488">
        <w:rPr>
          <w:noProof/>
          <w:sz w:val="19"/>
          <w:szCs w:val="19"/>
          <w:rtl/>
          <w:lang w:eastAsia="en-US"/>
        </w:rPr>
        <w:t xml:space="preserve"> </w:t>
      </w:r>
      <w:r w:rsidRPr="000A6488">
        <w:rPr>
          <w:rFonts w:hint="eastAsia"/>
          <w:noProof/>
          <w:sz w:val="19"/>
          <w:szCs w:val="19"/>
          <w:rtl/>
          <w:lang w:eastAsia="en-US"/>
        </w:rPr>
        <w:t>של</w:t>
      </w:r>
      <w:r w:rsidRPr="000A6488">
        <w:rPr>
          <w:noProof/>
          <w:sz w:val="19"/>
          <w:szCs w:val="19"/>
          <w:rtl/>
          <w:lang w:eastAsia="en-US"/>
        </w:rPr>
        <w:t xml:space="preserve"> </w:t>
      </w:r>
      <w:r w:rsidRPr="000A6488">
        <w:rPr>
          <w:rFonts w:hint="eastAsia"/>
          <w:noProof/>
          <w:sz w:val="19"/>
          <w:szCs w:val="19"/>
          <w:rtl/>
          <w:lang w:eastAsia="en-US"/>
        </w:rPr>
        <w:t>שנתיים</w:t>
      </w:r>
      <w:r w:rsidRPr="000A6488">
        <w:rPr>
          <w:noProof/>
          <w:sz w:val="19"/>
          <w:szCs w:val="19"/>
          <w:rtl/>
          <w:lang w:eastAsia="en-US"/>
        </w:rPr>
        <w:t xml:space="preserve"> </w:t>
      </w:r>
      <w:r w:rsidRPr="000A6488">
        <w:rPr>
          <w:rFonts w:hint="eastAsia"/>
          <w:noProof/>
          <w:sz w:val="19"/>
          <w:szCs w:val="19"/>
          <w:rtl/>
          <w:lang w:eastAsia="en-US"/>
        </w:rPr>
        <w:t>מיום</w:t>
      </w:r>
      <w:r w:rsidRPr="000A6488">
        <w:rPr>
          <w:noProof/>
          <w:sz w:val="19"/>
          <w:szCs w:val="19"/>
          <w:rtl/>
          <w:lang w:eastAsia="en-US"/>
        </w:rPr>
        <w:t xml:space="preserve"> </w:t>
      </w:r>
      <w:r w:rsidRPr="000A6488">
        <w:rPr>
          <w:rFonts w:hint="eastAsia"/>
          <w:noProof/>
          <w:sz w:val="19"/>
          <w:szCs w:val="19"/>
          <w:rtl/>
          <w:lang w:eastAsia="en-US"/>
        </w:rPr>
        <w:t>הגשת</w:t>
      </w:r>
      <w:r w:rsidRPr="000A6488">
        <w:rPr>
          <w:noProof/>
          <w:sz w:val="19"/>
          <w:szCs w:val="19"/>
          <w:rtl/>
          <w:lang w:eastAsia="en-US"/>
        </w:rPr>
        <w:t xml:space="preserve"> </w:t>
      </w:r>
      <w:r w:rsidRPr="000A6488">
        <w:rPr>
          <w:rFonts w:hint="eastAsia"/>
          <w:noProof/>
          <w:sz w:val="19"/>
          <w:szCs w:val="19"/>
          <w:rtl/>
          <w:lang w:eastAsia="en-US"/>
        </w:rPr>
        <w:t>הבקשה</w:t>
      </w:r>
      <w:r w:rsidRPr="000A6488">
        <w:rPr>
          <w:noProof/>
          <w:sz w:val="19"/>
          <w:szCs w:val="19"/>
          <w:rtl/>
          <w:lang w:eastAsia="en-US"/>
        </w:rPr>
        <w:t>.</w:t>
      </w:r>
    </w:p>
    <w:p w:rsidR="009072F3" w:rsidRPr="000A6488" w:rsidRDefault="009072F3" w:rsidP="009072F3">
      <w:pPr>
        <w:tabs>
          <w:tab w:val="left" w:pos="3402"/>
          <w:tab w:val="left" w:leader="dot" w:pos="413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r>
      <w:r w:rsidRPr="000A6488">
        <w:rPr>
          <w:noProof/>
          <w:sz w:val="19"/>
          <w:szCs w:val="19"/>
          <w:rtl/>
          <w:lang w:eastAsia="en-US"/>
        </w:rPr>
        <w:tab/>
      </w:r>
    </w:p>
    <w:p w:rsidR="009072F3" w:rsidRPr="000A6488" w:rsidRDefault="009072F3" w:rsidP="009072F3">
      <w:pPr>
        <w:tabs>
          <w:tab w:val="left" w:pos="3515"/>
          <w:tab w:val="left" w:leader="dot" w:pos="396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ab/>
        <w:t>ח</w:t>
      </w:r>
      <w:r w:rsidRPr="000A6488">
        <w:rPr>
          <w:rFonts w:hint="eastAsia"/>
          <w:noProof/>
          <w:sz w:val="19"/>
          <w:szCs w:val="19"/>
          <w:rtl/>
          <w:lang w:eastAsia="en-US"/>
        </w:rPr>
        <w:t>תימה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1</w:t>
      </w:r>
      <w:r w:rsidRPr="000A6488">
        <w:rPr>
          <w:noProof/>
          <w:snapToGrid w:val="0"/>
          <w:sz w:val="16"/>
          <w:szCs w:val="16"/>
          <w:rtl/>
          <w:lang w:eastAsia="en-US"/>
        </w:rPr>
        <w:t xml:space="preserve"> </w:t>
      </w:r>
      <w:r w:rsidRPr="000A6488">
        <w:rPr>
          <w:rFonts w:hint="eastAsia"/>
          <w:noProof/>
          <w:snapToGrid w:val="0"/>
          <w:sz w:val="16"/>
          <w:szCs w:val="16"/>
          <w:rtl/>
          <w:lang w:eastAsia="en-US"/>
        </w:rPr>
        <w:t>נ</w:t>
      </w:r>
      <w:r w:rsidRPr="000A6488">
        <w:rPr>
          <w:noProof/>
          <w:snapToGrid w:val="0"/>
          <w:sz w:val="16"/>
          <w:szCs w:val="16"/>
          <w:rtl/>
          <w:lang w:eastAsia="en-US"/>
        </w:rPr>
        <w:t>א סמן את האפשרות המתאימה.</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2</w:t>
      </w: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שם המוסד אינו ידוע בעת הגשת הבקשה, יש למלא שם המעסיק בלבד.</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position w:val="6"/>
          <w:sz w:val="14"/>
          <w:szCs w:val="14"/>
          <w:rtl/>
          <w:lang w:eastAsia="en-US"/>
        </w:rPr>
        <w:t>3</w:t>
      </w:r>
      <w:r w:rsidRPr="000A6488">
        <w:rPr>
          <w:noProof/>
          <w:snapToGrid w:val="0"/>
          <w:sz w:val="16"/>
          <w:szCs w:val="16"/>
          <w:rtl/>
          <w:lang w:eastAsia="en-US"/>
        </w:rPr>
        <w:t xml:space="preserve"> </w:t>
      </w:r>
      <w:r w:rsidRPr="000A6488">
        <w:rPr>
          <w:rFonts w:hint="eastAsia"/>
          <w:noProof/>
          <w:snapToGrid w:val="0"/>
          <w:sz w:val="16"/>
          <w:szCs w:val="16"/>
          <w:rtl/>
          <w:lang w:eastAsia="en-US"/>
        </w:rPr>
        <w:t>ל</w:t>
      </w:r>
      <w:r w:rsidRPr="000A6488">
        <w:rPr>
          <w:noProof/>
          <w:snapToGrid w:val="0"/>
          <w:sz w:val="16"/>
          <w:szCs w:val="16"/>
          <w:rtl/>
          <w:lang w:eastAsia="en-US"/>
        </w:rPr>
        <w:t>מ</w:t>
      </w:r>
      <w:r w:rsidRPr="000A6488">
        <w:rPr>
          <w:rFonts w:hint="eastAsia"/>
          <w:noProof/>
          <w:snapToGrid w:val="0"/>
          <w:sz w:val="16"/>
          <w:szCs w:val="16"/>
          <w:rtl/>
          <w:lang w:eastAsia="en-US"/>
        </w:rPr>
        <w:t>ילוי</w:t>
      </w:r>
      <w:r w:rsidRPr="000A6488">
        <w:rPr>
          <w:noProof/>
          <w:snapToGrid w:val="0"/>
          <w:sz w:val="16"/>
          <w:szCs w:val="16"/>
          <w:rtl/>
          <w:lang w:eastAsia="en-US"/>
        </w:rPr>
        <w:t xml:space="preserve"> </w:t>
      </w:r>
      <w:r w:rsidRPr="000A6488">
        <w:rPr>
          <w:rFonts w:hint="eastAsia"/>
          <w:noProof/>
          <w:snapToGrid w:val="0"/>
          <w:sz w:val="16"/>
          <w:szCs w:val="16"/>
          <w:rtl/>
          <w:lang w:eastAsia="en-US"/>
        </w:rPr>
        <w:t>על</w:t>
      </w:r>
      <w:r w:rsidRPr="000A6488">
        <w:rPr>
          <w:noProof/>
          <w:snapToGrid w:val="0"/>
          <w:sz w:val="16"/>
          <w:szCs w:val="16"/>
          <w:rtl/>
          <w:lang w:eastAsia="en-US"/>
        </w:rPr>
        <w:t xml:space="preserve"> </w:t>
      </w:r>
      <w:r w:rsidRPr="000A6488">
        <w:rPr>
          <w:rFonts w:hint="eastAsia"/>
          <w:noProof/>
          <w:snapToGrid w:val="0"/>
          <w:sz w:val="16"/>
          <w:szCs w:val="16"/>
          <w:rtl/>
          <w:lang w:eastAsia="en-US"/>
        </w:rPr>
        <w:t>ידי</w:t>
      </w:r>
      <w:r w:rsidRPr="000A6488">
        <w:rPr>
          <w:noProof/>
          <w:snapToGrid w:val="0"/>
          <w:sz w:val="16"/>
          <w:szCs w:val="16"/>
          <w:rtl/>
          <w:lang w:eastAsia="en-US"/>
        </w:rPr>
        <w:t xml:space="preserve"> </w:t>
      </w:r>
      <w:r w:rsidRPr="000A6488">
        <w:rPr>
          <w:rFonts w:hint="eastAsia"/>
          <w:noProof/>
          <w:snapToGrid w:val="0"/>
          <w:sz w:val="16"/>
          <w:szCs w:val="16"/>
          <w:rtl/>
          <w:lang w:eastAsia="en-US"/>
        </w:rPr>
        <w:t>המעסיק</w:t>
      </w:r>
      <w:r w:rsidRPr="000A6488">
        <w:rPr>
          <w:noProof/>
          <w:snapToGrid w:val="0"/>
          <w:sz w:val="16"/>
          <w:szCs w:val="16"/>
          <w:rtl/>
          <w:lang w:eastAsia="en-US"/>
        </w:rPr>
        <w:t>.</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p>
    <w:p w:rsidR="009072F3" w:rsidRPr="000A6488" w:rsidRDefault="009072F3" w:rsidP="009072F3">
      <w:pPr>
        <w:spacing w:line="300" w:lineRule="atLeast"/>
        <w:ind w:left="-33"/>
        <w:jc w:val="right"/>
        <w:rPr>
          <w:b/>
          <w:bCs/>
          <w:sz w:val="22"/>
          <w:rtl/>
          <w:lang w:eastAsia="en-US"/>
        </w:rPr>
      </w:pPr>
      <w:r w:rsidRPr="000A6488">
        <w:rPr>
          <w:b/>
          <w:bCs/>
          <w:snapToGrid w:val="0"/>
          <w:rtl/>
        </w:rPr>
        <w:br w:type="page"/>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6</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3(ב))</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א</w:t>
      </w:r>
      <w:r w:rsidRPr="000A6488">
        <w:rPr>
          <w:rFonts w:hint="eastAsia"/>
          <w:b/>
          <w:bCs/>
          <w:noProof/>
          <w:snapToGrid w:val="0"/>
          <w:rtl/>
          <w:lang w:eastAsia="en-US"/>
        </w:rPr>
        <w:t>י</w:t>
      </w:r>
      <w:r w:rsidRPr="000A6488">
        <w:rPr>
          <w:b/>
          <w:bCs/>
          <w:noProof/>
          <w:snapToGrid w:val="0"/>
          <w:rtl/>
          <w:lang w:eastAsia="en-US"/>
        </w:rPr>
        <w:t>ש</w:t>
      </w:r>
      <w:r w:rsidRPr="000A6488">
        <w:rPr>
          <w:rFonts w:hint="eastAsia"/>
          <w:b/>
          <w:bCs/>
          <w:noProof/>
          <w:snapToGrid w:val="0"/>
          <w:rtl/>
          <w:lang w:eastAsia="en-US"/>
        </w:rPr>
        <w:t>ור</w:t>
      </w:r>
      <w:r w:rsidRPr="000A6488">
        <w:rPr>
          <w:b/>
          <w:bCs/>
          <w:noProof/>
          <w:snapToGrid w:val="0"/>
          <w:rtl/>
          <w:lang w:eastAsia="en-US"/>
        </w:rPr>
        <w:t xml:space="preserve"> </w:t>
      </w:r>
      <w:r w:rsidRPr="000A6488">
        <w:rPr>
          <w:rFonts w:hint="eastAsia"/>
          <w:b/>
          <w:bCs/>
          <w:noProof/>
          <w:snapToGrid w:val="0"/>
          <w:rtl/>
          <w:lang w:eastAsia="en-US"/>
        </w:rPr>
        <w:t>המשטרה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לפי חוק למניעת העסקה של עברייני מין במוסד המכוון למתן שירות לקטינים, התשס"א2001- (להלן - החוק)</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ב</w:t>
      </w:r>
      <w:r w:rsidRPr="000A6488">
        <w:rPr>
          <w:rFonts w:hint="eastAsia"/>
          <w:noProof/>
          <w:snapToGrid w:val="0"/>
          <w:sz w:val="19"/>
          <w:szCs w:val="19"/>
          <w:rtl/>
          <w:lang w:eastAsia="en-US"/>
        </w:rPr>
        <w:t>עני</w:t>
      </w:r>
      <w:r w:rsidRPr="000A6488">
        <w:rPr>
          <w:noProof/>
          <w:snapToGrid w:val="0"/>
          <w:sz w:val="19"/>
          <w:szCs w:val="19"/>
          <w:rtl/>
          <w:lang w:eastAsia="en-US"/>
        </w:rPr>
        <w:t>ן העסקתו של*</w:t>
      </w:r>
      <w:r w:rsidRPr="000A6488">
        <w:rPr>
          <w:noProof/>
          <w:snapToGrid w:val="0"/>
          <w:sz w:val="19"/>
          <w:szCs w:val="19"/>
          <w:rtl/>
          <w:lang w:eastAsia="en-US"/>
        </w:rPr>
        <w:tab/>
        <w:t xml:space="preserve">  </w:t>
      </w:r>
      <w:r w:rsidRPr="000A6488">
        <w:rPr>
          <w:noProof/>
          <w:snapToGrid w:val="0"/>
          <w:sz w:val="19"/>
          <w:szCs w:val="19"/>
          <w:rtl/>
          <w:lang w:eastAsia="en-US"/>
        </w:rPr>
        <w:tab/>
        <w:t xml:space="preserve">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זהות</w:t>
      </w: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9"/>
          <w:szCs w:val="19"/>
          <w:rtl/>
          <w:lang w:eastAsia="en-US"/>
        </w:rPr>
        <w:t>ב</w:t>
      </w:r>
      <w:r w:rsidRPr="000A6488">
        <w:rPr>
          <w:rFonts w:hint="eastAsia"/>
          <w:noProof/>
          <w:snapToGrid w:val="0"/>
          <w:sz w:val="19"/>
          <w:szCs w:val="19"/>
          <w:rtl/>
          <w:lang w:eastAsia="en-US"/>
        </w:rPr>
        <w:t>מ</w:t>
      </w:r>
      <w:r w:rsidRPr="000A6488">
        <w:rPr>
          <w:noProof/>
          <w:snapToGrid w:val="0"/>
          <w:sz w:val="19"/>
          <w:szCs w:val="19"/>
          <w:rtl/>
          <w:lang w:eastAsia="en-US"/>
        </w:rPr>
        <w:t>ו</w:t>
      </w:r>
      <w:r w:rsidRPr="000A6488">
        <w:rPr>
          <w:rFonts w:hint="eastAsia"/>
          <w:noProof/>
          <w:snapToGrid w:val="0"/>
          <w:sz w:val="19"/>
          <w:szCs w:val="19"/>
          <w:rtl/>
          <w:lang w:eastAsia="en-US"/>
        </w:rPr>
        <w:t>סד</w:t>
      </w:r>
      <w:r w:rsidRPr="000A6488">
        <w:rPr>
          <w:noProof/>
          <w:snapToGrid w:val="0"/>
          <w:sz w:val="19"/>
          <w:szCs w:val="19"/>
          <w:rtl/>
          <w:lang w:eastAsia="en-US"/>
        </w:rPr>
        <w:t>**</w:t>
      </w:r>
      <w:r w:rsidRPr="000A6488">
        <w:rPr>
          <w:noProof/>
          <w:snapToGrid w:val="0"/>
          <w:sz w:val="19"/>
          <w:szCs w:val="19"/>
          <w:rtl/>
          <w:lang w:eastAsia="en-US"/>
        </w:rPr>
        <w:tab/>
      </w:r>
      <w:r w:rsidRPr="000A6488">
        <w:rPr>
          <w:rFonts w:hint="eastAsia"/>
          <w:noProof/>
          <w:snapToGrid w:val="0"/>
          <w:sz w:val="19"/>
          <w:szCs w:val="19"/>
          <w:rtl/>
          <w:lang w:eastAsia="en-US"/>
        </w:rPr>
        <w:t>ע</w:t>
      </w:r>
      <w:r w:rsidRPr="000A6488">
        <w:rPr>
          <w:noProof/>
          <w:snapToGrid w:val="0"/>
          <w:sz w:val="19"/>
          <w:szCs w:val="19"/>
          <w:rtl/>
          <w:lang w:eastAsia="en-US"/>
        </w:rPr>
        <w:t>ל ידי</w:t>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701"/>
          <w:tab w:val="left" w:pos="3402"/>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המוסד</w:t>
      </w: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המעסיק</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 </w:t>
      </w:r>
    </w:p>
    <w:p w:rsidR="009072F3" w:rsidRPr="000A6488" w:rsidRDefault="009072F3" w:rsidP="009072F3">
      <w:pPr>
        <w:tabs>
          <w:tab w:val="left" w:leader="dot" w:pos="4961"/>
        </w:tabs>
        <w:overflowPunct/>
        <w:autoSpaceDE/>
        <w:autoSpaceDN/>
        <w:adjustRightInd/>
        <w:spacing w:line="240" w:lineRule="auto"/>
        <w:textAlignment w:val="auto"/>
        <w:rPr>
          <w:noProof/>
          <w:snapToGrid w:val="0"/>
          <w:spacing w:val="-4"/>
          <w:sz w:val="19"/>
          <w:szCs w:val="19"/>
          <w:rtl/>
          <w:lang w:eastAsia="en-US"/>
        </w:rPr>
      </w:pPr>
      <w:r w:rsidRPr="000A6488">
        <w:rPr>
          <w:noProof/>
          <w:snapToGrid w:val="0"/>
          <w:spacing w:val="-4"/>
          <w:sz w:val="19"/>
          <w:szCs w:val="19"/>
          <w:rtl/>
          <w:lang w:eastAsia="en-US"/>
        </w:rPr>
        <w:t>א</w:t>
      </w:r>
      <w:r w:rsidRPr="000A6488">
        <w:rPr>
          <w:rFonts w:hint="eastAsia"/>
          <w:noProof/>
          <w:snapToGrid w:val="0"/>
          <w:spacing w:val="-4"/>
          <w:sz w:val="19"/>
          <w:szCs w:val="19"/>
          <w:rtl/>
          <w:lang w:eastAsia="en-US"/>
        </w:rPr>
        <w:t>נ</w:t>
      </w:r>
      <w:r w:rsidRPr="000A6488">
        <w:rPr>
          <w:noProof/>
          <w:snapToGrid w:val="0"/>
          <w:spacing w:val="-4"/>
          <w:sz w:val="19"/>
          <w:szCs w:val="19"/>
          <w:rtl/>
          <w:lang w:eastAsia="en-US"/>
        </w:rPr>
        <w:t>י מאשר כי על פי הנתונים הקיימים במאגרי המיד</w:t>
      </w:r>
      <w:r w:rsidRPr="000A6488">
        <w:rPr>
          <w:rFonts w:hint="eastAsia"/>
          <w:noProof/>
          <w:snapToGrid w:val="0"/>
          <w:spacing w:val="-4"/>
          <w:sz w:val="19"/>
          <w:szCs w:val="19"/>
          <w:rtl/>
          <w:lang w:eastAsia="en-US"/>
        </w:rPr>
        <w:t>ע</w:t>
      </w:r>
      <w:r w:rsidRPr="000A6488">
        <w:rPr>
          <w:noProof/>
          <w:snapToGrid w:val="0"/>
          <w:spacing w:val="-4"/>
          <w:sz w:val="19"/>
          <w:szCs w:val="19"/>
          <w:rtl/>
          <w:lang w:eastAsia="en-US"/>
        </w:rPr>
        <w:t xml:space="preserve"> </w:t>
      </w:r>
      <w:r w:rsidRPr="000A6488">
        <w:rPr>
          <w:rFonts w:hint="eastAsia"/>
          <w:noProof/>
          <w:snapToGrid w:val="0"/>
          <w:spacing w:val="-4"/>
          <w:sz w:val="19"/>
          <w:szCs w:val="19"/>
          <w:rtl/>
          <w:lang w:eastAsia="en-US"/>
        </w:rPr>
        <w:t>המשטרתיים</w:t>
      </w:r>
      <w:r w:rsidRPr="000A6488">
        <w:rPr>
          <w:noProof/>
          <w:snapToGrid w:val="0"/>
          <w:spacing w:val="-4"/>
          <w:sz w:val="19"/>
          <w:szCs w:val="19"/>
          <w:rtl/>
          <w:lang w:eastAsia="en-US"/>
        </w:rPr>
        <w:t xml:space="preserve"> </w:t>
      </w:r>
      <w:r w:rsidRPr="000A6488">
        <w:rPr>
          <w:rFonts w:hint="eastAsia"/>
          <w:noProof/>
          <w:snapToGrid w:val="0"/>
          <w:spacing w:val="-4"/>
          <w:sz w:val="19"/>
          <w:szCs w:val="19"/>
          <w:rtl/>
          <w:lang w:eastAsia="en-US"/>
        </w:rPr>
        <w:t>ביום</w:t>
      </w:r>
      <w:r w:rsidRPr="000A6488">
        <w:rPr>
          <w:noProof/>
          <w:snapToGrid w:val="0"/>
          <w:spacing w:val="-4"/>
          <w:sz w:val="19"/>
          <w:szCs w:val="19"/>
          <w:rtl/>
          <w:lang w:eastAsia="en-US"/>
        </w:rPr>
        <w:tab/>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א</w:t>
      </w:r>
      <w:r w:rsidRPr="000A6488">
        <w:rPr>
          <w:rFonts w:hint="eastAsia"/>
          <w:noProof/>
          <w:snapToGrid w:val="0"/>
          <w:sz w:val="19"/>
          <w:szCs w:val="19"/>
          <w:rtl/>
          <w:lang w:eastAsia="en-US"/>
        </w:rPr>
        <w:t>י</w:t>
      </w:r>
      <w:r w:rsidRPr="000A6488">
        <w:rPr>
          <w:noProof/>
          <w:snapToGrid w:val="0"/>
          <w:sz w:val="19"/>
          <w:szCs w:val="19"/>
          <w:rtl/>
          <w:lang w:eastAsia="en-US"/>
        </w:rPr>
        <w:t>ן מניעה להעסקתו של הנ"ל לפי החוק.</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אישי</w:t>
      </w:r>
      <w:r w:rsidRPr="000A6488">
        <w:rPr>
          <w:noProof/>
          <w:snapToGrid w:val="0"/>
          <w:sz w:val="16"/>
          <w:szCs w:val="16"/>
          <w:rtl/>
          <w:lang w:eastAsia="en-US"/>
        </w:rPr>
        <w:t xml:space="preserve">                </w:t>
      </w:r>
      <w:r w:rsidRPr="000A6488">
        <w:rPr>
          <w:rFonts w:hint="eastAsia"/>
          <w:noProof/>
          <w:snapToGrid w:val="0"/>
          <w:sz w:val="16"/>
          <w:szCs w:val="16"/>
          <w:rtl/>
          <w:lang w:eastAsia="en-US"/>
        </w:rPr>
        <w:t>שם</w:t>
      </w:r>
      <w:r w:rsidRPr="000A6488">
        <w:rPr>
          <w:noProof/>
          <w:snapToGrid w:val="0"/>
          <w:sz w:val="16"/>
          <w:szCs w:val="16"/>
          <w:rtl/>
          <w:lang w:eastAsia="en-US"/>
        </w:rPr>
        <w:t xml:space="preserve"> </w:t>
      </w:r>
      <w:r w:rsidRPr="000A6488">
        <w:rPr>
          <w:rFonts w:hint="eastAsia"/>
          <w:noProof/>
          <w:snapToGrid w:val="0"/>
          <w:sz w:val="16"/>
          <w:szCs w:val="16"/>
          <w:rtl/>
          <w:lang w:eastAsia="en-US"/>
        </w:rPr>
        <w:t>פרטי</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משפחה</w:t>
      </w:r>
      <w:r w:rsidRPr="000A6488">
        <w:rPr>
          <w:noProof/>
          <w:snapToGrid w:val="0"/>
          <w:sz w:val="16"/>
          <w:szCs w:val="16"/>
          <w:rtl/>
          <w:lang w:eastAsia="en-US"/>
        </w:rPr>
        <w:tab/>
      </w:r>
      <w:r w:rsidRPr="000A6488">
        <w:rPr>
          <w:rFonts w:hint="eastAsia"/>
          <w:noProof/>
          <w:snapToGrid w:val="0"/>
          <w:sz w:val="16"/>
          <w:szCs w:val="16"/>
          <w:rtl/>
          <w:lang w:eastAsia="en-US"/>
        </w:rPr>
        <w:t>פ</w:t>
      </w:r>
      <w:r w:rsidRPr="000A6488">
        <w:rPr>
          <w:noProof/>
          <w:snapToGrid w:val="0"/>
          <w:sz w:val="16"/>
          <w:szCs w:val="16"/>
          <w:rtl/>
          <w:lang w:eastAsia="en-US"/>
        </w:rPr>
        <w:t>ר</w:t>
      </w:r>
      <w:r w:rsidRPr="000A6488">
        <w:rPr>
          <w:rFonts w:hint="eastAsia"/>
          <w:noProof/>
          <w:snapToGrid w:val="0"/>
          <w:sz w:val="16"/>
          <w:szCs w:val="16"/>
          <w:rtl/>
          <w:lang w:eastAsia="en-US"/>
        </w:rPr>
        <w:t>טי</w:t>
      </w:r>
      <w:r w:rsidRPr="000A6488">
        <w:rPr>
          <w:noProof/>
          <w:snapToGrid w:val="0"/>
          <w:sz w:val="16"/>
          <w:szCs w:val="16"/>
          <w:rtl/>
          <w:lang w:eastAsia="en-US"/>
        </w:rPr>
        <w:t xml:space="preserve"> </w:t>
      </w:r>
      <w:r w:rsidRPr="000A6488">
        <w:rPr>
          <w:rFonts w:hint="eastAsia"/>
          <w:noProof/>
          <w:snapToGrid w:val="0"/>
          <w:sz w:val="16"/>
          <w:szCs w:val="16"/>
          <w:rtl/>
          <w:lang w:eastAsia="en-US"/>
        </w:rPr>
        <w:t>ה</w:t>
      </w:r>
      <w:r w:rsidRPr="000A6488">
        <w:rPr>
          <w:noProof/>
          <w:snapToGrid w:val="0"/>
          <w:sz w:val="16"/>
          <w:szCs w:val="16"/>
          <w:rtl/>
          <w:lang w:eastAsia="en-US"/>
        </w:rPr>
        <w:t>י</w:t>
      </w:r>
      <w:r w:rsidRPr="000A6488">
        <w:rPr>
          <w:rFonts w:hint="eastAsia"/>
          <w:noProof/>
          <w:snapToGrid w:val="0"/>
          <w:sz w:val="16"/>
          <w:szCs w:val="16"/>
          <w:rtl/>
          <w:lang w:eastAsia="en-US"/>
        </w:rPr>
        <w:t>ח</w:t>
      </w:r>
      <w:r w:rsidRPr="000A6488">
        <w:rPr>
          <w:noProof/>
          <w:snapToGrid w:val="0"/>
          <w:sz w:val="16"/>
          <w:szCs w:val="16"/>
          <w:rtl/>
          <w:lang w:eastAsia="en-US"/>
        </w:rPr>
        <w:t>י</w:t>
      </w:r>
      <w:r w:rsidRPr="000A6488">
        <w:rPr>
          <w:rFonts w:hint="eastAsia"/>
          <w:noProof/>
          <w:snapToGrid w:val="0"/>
          <w:sz w:val="16"/>
          <w:szCs w:val="16"/>
          <w:rtl/>
          <w:lang w:eastAsia="en-US"/>
        </w:rPr>
        <w:t>דה</w:t>
      </w:r>
      <w:r w:rsidRPr="000A6488">
        <w:rPr>
          <w:noProof/>
          <w:snapToGrid w:val="0"/>
          <w:sz w:val="16"/>
          <w:szCs w:val="16"/>
          <w:rtl/>
          <w:lang w:eastAsia="en-US"/>
        </w:rPr>
        <w:t xml:space="preserve"> </w:t>
      </w:r>
      <w:r w:rsidRPr="000A6488">
        <w:rPr>
          <w:rFonts w:hint="eastAsia"/>
          <w:noProof/>
          <w:snapToGrid w:val="0"/>
          <w:sz w:val="16"/>
          <w:szCs w:val="16"/>
          <w:rtl/>
          <w:lang w:eastAsia="en-US"/>
        </w:rPr>
        <w:t>המשטרתית</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א</w:t>
      </w:r>
      <w:r w:rsidRPr="000A6488">
        <w:rPr>
          <w:rFonts w:hint="eastAsia"/>
          <w:b/>
          <w:bCs/>
          <w:noProof/>
          <w:snapToGrid w:val="0"/>
          <w:rtl/>
          <w:lang w:eastAsia="en-US"/>
        </w:rPr>
        <w:t>י</w:t>
      </w:r>
      <w:r w:rsidRPr="000A6488">
        <w:rPr>
          <w:b/>
          <w:bCs/>
          <w:noProof/>
          <w:snapToGrid w:val="0"/>
          <w:rtl/>
          <w:lang w:eastAsia="en-US"/>
        </w:rPr>
        <w:t>ש</w:t>
      </w:r>
      <w:r w:rsidRPr="000A6488">
        <w:rPr>
          <w:rFonts w:hint="eastAsia"/>
          <w:b/>
          <w:bCs/>
          <w:noProof/>
          <w:snapToGrid w:val="0"/>
          <w:rtl/>
          <w:lang w:eastAsia="en-US"/>
        </w:rPr>
        <w:t>ור</w:t>
      </w:r>
      <w:r w:rsidRPr="000A6488">
        <w:rPr>
          <w:b/>
          <w:bCs/>
          <w:noProof/>
          <w:snapToGrid w:val="0"/>
          <w:rtl/>
          <w:lang w:eastAsia="en-US"/>
        </w:rPr>
        <w:t xml:space="preserve"> המשטרה/רשימה מרוכזת </w:t>
      </w:r>
    </w:p>
    <w:p w:rsidR="009072F3" w:rsidRPr="000A6488" w:rsidRDefault="009072F3" w:rsidP="009072F3">
      <w:pPr>
        <w:tabs>
          <w:tab w:val="left" w:pos="413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ש</w:t>
      </w:r>
      <w:r w:rsidRPr="000A6488">
        <w:rPr>
          <w:noProof/>
          <w:snapToGrid w:val="0"/>
          <w:sz w:val="16"/>
          <w:szCs w:val="16"/>
          <w:rtl/>
          <w:lang w:eastAsia="en-US"/>
        </w:rPr>
        <w:t>ם המוסד/המעסיק        מען המוסד</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י</w:t>
      </w:r>
      <w:r w:rsidRPr="000A6488">
        <w:rPr>
          <w:rFonts w:hint="eastAsia"/>
          <w:noProof/>
          <w:snapToGrid w:val="0"/>
          <w:sz w:val="16"/>
          <w:szCs w:val="16"/>
          <w:rtl/>
          <w:lang w:eastAsia="en-US"/>
        </w:rPr>
        <w:t>קוד</w:t>
      </w:r>
      <w:r w:rsidRPr="000A6488">
        <w:rPr>
          <w:noProof/>
          <w:snapToGrid w:val="0"/>
          <w:sz w:val="16"/>
          <w:szCs w:val="16"/>
          <w:rtl/>
          <w:lang w:eastAsia="en-US"/>
        </w:rPr>
        <w:tab/>
      </w:r>
      <w:r w:rsidRPr="000A6488">
        <w:rPr>
          <w:noProof/>
          <w:snapToGrid w:val="0"/>
          <w:sz w:val="16"/>
          <w:szCs w:val="16"/>
          <w:rtl/>
          <w:lang w:eastAsia="en-US"/>
        </w:rPr>
        <w:tab/>
      </w:r>
      <w:r w:rsidRPr="000A6488">
        <w:rPr>
          <w:rFonts w:hint="eastAsia"/>
          <w:noProof/>
          <w:snapToGrid w:val="0"/>
          <w:sz w:val="16"/>
          <w:szCs w:val="16"/>
          <w:rtl/>
          <w:lang w:eastAsia="en-US"/>
        </w:rPr>
        <w:t>ט</w:t>
      </w:r>
      <w:r w:rsidRPr="000A6488">
        <w:rPr>
          <w:noProof/>
          <w:snapToGrid w:val="0"/>
          <w:sz w:val="16"/>
          <w:szCs w:val="16"/>
          <w:rtl/>
          <w:lang w:eastAsia="en-US"/>
        </w:rPr>
        <w:t>ל</w:t>
      </w:r>
      <w:r w:rsidRPr="000A6488">
        <w:rPr>
          <w:rFonts w:hint="eastAsia"/>
          <w:noProof/>
          <w:snapToGrid w:val="0"/>
          <w:sz w:val="16"/>
          <w:szCs w:val="16"/>
          <w:rtl/>
          <w:lang w:eastAsia="en-US"/>
        </w:rPr>
        <w:t>פון</w:t>
      </w: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rsidR="009072F3" w:rsidRPr="000A6488" w:rsidRDefault="009072F3" w:rsidP="009072F3">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מ</w:t>
      </w:r>
      <w:r w:rsidRPr="000A6488">
        <w:rPr>
          <w:rFonts w:hint="eastAsia"/>
          <w:noProof/>
          <w:snapToGrid w:val="0"/>
          <w:sz w:val="16"/>
          <w:szCs w:val="16"/>
          <w:rtl/>
          <w:lang w:eastAsia="en-US"/>
        </w:rPr>
        <w:t>ס</w:t>
      </w:r>
      <w:r w:rsidRPr="000A6488">
        <w:rPr>
          <w:noProof/>
          <w:snapToGrid w:val="0"/>
          <w:sz w:val="16"/>
          <w:szCs w:val="16"/>
          <w:rtl/>
          <w:lang w:eastAsia="en-US"/>
        </w:rPr>
        <w:t>'</w:t>
      </w:r>
      <w:r w:rsidRPr="000A6488">
        <w:rPr>
          <w:noProof/>
          <w:snapToGrid w:val="0"/>
          <w:sz w:val="16"/>
          <w:szCs w:val="16"/>
          <w:rtl/>
          <w:lang w:eastAsia="en-US"/>
        </w:rPr>
        <w:tab/>
        <w:t xml:space="preserve"> מ</w:t>
      </w:r>
      <w:r w:rsidRPr="000A6488">
        <w:rPr>
          <w:rFonts w:hint="eastAsia"/>
          <w:noProof/>
          <w:snapToGrid w:val="0"/>
          <w:sz w:val="16"/>
          <w:szCs w:val="16"/>
          <w:rtl/>
          <w:lang w:eastAsia="en-US"/>
        </w:rPr>
        <w:t>ס</w:t>
      </w:r>
      <w:r w:rsidRPr="000A6488">
        <w:rPr>
          <w:noProof/>
          <w:snapToGrid w:val="0"/>
          <w:sz w:val="16"/>
          <w:szCs w:val="16"/>
          <w:rtl/>
          <w:lang w:eastAsia="en-US"/>
        </w:rPr>
        <w:t xml:space="preserve">' </w:t>
      </w:r>
      <w:r w:rsidRPr="000A6488">
        <w:rPr>
          <w:rFonts w:hint="eastAsia"/>
          <w:noProof/>
          <w:snapToGrid w:val="0"/>
          <w:sz w:val="16"/>
          <w:szCs w:val="16"/>
          <w:rtl/>
          <w:lang w:eastAsia="en-US"/>
        </w:rPr>
        <w:t>זהות</w:t>
      </w:r>
      <w:r w:rsidRPr="000A6488">
        <w:rPr>
          <w:noProof/>
          <w:snapToGrid w:val="0"/>
          <w:sz w:val="16"/>
          <w:szCs w:val="16"/>
          <w:rtl/>
          <w:lang w:eastAsia="en-US"/>
        </w:rPr>
        <w:tab/>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משפחה  </w:t>
      </w:r>
      <w:r w:rsidRPr="000A6488">
        <w:rPr>
          <w:noProof/>
          <w:snapToGrid w:val="0"/>
          <w:sz w:val="16"/>
          <w:szCs w:val="16"/>
          <w:rtl/>
          <w:lang w:eastAsia="en-US"/>
        </w:rPr>
        <w:tab/>
        <w:t xml:space="preserve">     א</w:t>
      </w:r>
      <w:r w:rsidRPr="000A6488">
        <w:rPr>
          <w:rFonts w:hint="eastAsia"/>
          <w:noProof/>
          <w:snapToGrid w:val="0"/>
          <w:sz w:val="16"/>
          <w:szCs w:val="16"/>
          <w:rtl/>
          <w:lang w:eastAsia="en-US"/>
        </w:rPr>
        <w:t>ישור</w:t>
      </w:r>
      <w:r w:rsidRPr="000A6488">
        <w:rPr>
          <w:noProof/>
          <w:snapToGrid w:val="0"/>
          <w:sz w:val="16"/>
          <w:szCs w:val="16"/>
          <w:rtl/>
          <w:lang w:eastAsia="en-US"/>
        </w:rPr>
        <w:t xml:space="preserve"> </w:t>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_________</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ה</w:t>
      </w:r>
      <w:r w:rsidRPr="000A6488">
        <w:rPr>
          <w:noProof/>
          <w:snapToGrid w:val="0"/>
          <w:sz w:val="16"/>
          <w:szCs w:val="16"/>
          <w:rtl/>
          <w:lang w:eastAsia="en-US"/>
        </w:rPr>
        <w:t>ת</w:t>
      </w:r>
      <w:r w:rsidRPr="000A6488">
        <w:rPr>
          <w:rFonts w:hint="eastAsia"/>
          <w:noProof/>
          <w:snapToGrid w:val="0"/>
          <w:sz w:val="16"/>
          <w:szCs w:val="16"/>
          <w:rtl/>
          <w:lang w:eastAsia="en-US"/>
        </w:rPr>
        <w:t>ייחסה</w:t>
      </w:r>
      <w:r w:rsidRPr="000A6488">
        <w:rPr>
          <w:noProof/>
          <w:snapToGrid w:val="0"/>
          <w:sz w:val="16"/>
          <w:szCs w:val="16"/>
          <w:rtl/>
          <w:lang w:eastAsia="en-US"/>
        </w:rPr>
        <w:t xml:space="preserve"> </w:t>
      </w:r>
      <w:r w:rsidRPr="000A6488">
        <w:rPr>
          <w:rFonts w:hint="eastAsia"/>
          <w:noProof/>
          <w:snapToGrid w:val="0"/>
          <w:sz w:val="16"/>
          <w:szCs w:val="16"/>
          <w:rtl/>
          <w:lang w:eastAsia="en-US"/>
        </w:rPr>
        <w:t>הבקשה</w:t>
      </w:r>
      <w:r w:rsidRPr="000A6488">
        <w:rPr>
          <w:noProof/>
          <w:snapToGrid w:val="0"/>
          <w:sz w:val="16"/>
          <w:szCs w:val="16"/>
          <w:rtl/>
          <w:lang w:eastAsia="en-US"/>
        </w:rPr>
        <w:t xml:space="preserve"> </w:t>
      </w:r>
      <w:r w:rsidRPr="000A6488">
        <w:rPr>
          <w:rFonts w:hint="eastAsia"/>
          <w:noProof/>
          <w:snapToGrid w:val="0"/>
          <w:sz w:val="16"/>
          <w:szCs w:val="16"/>
          <w:rtl/>
          <w:lang w:eastAsia="en-US"/>
        </w:rPr>
        <w:t>לאישור</w:t>
      </w:r>
      <w:r w:rsidRPr="000A6488">
        <w:rPr>
          <w:noProof/>
          <w:snapToGrid w:val="0"/>
          <w:sz w:val="16"/>
          <w:szCs w:val="16"/>
          <w:rtl/>
          <w:lang w:eastAsia="en-US"/>
        </w:rPr>
        <w:t xml:space="preserve"> </w:t>
      </w:r>
      <w:r w:rsidRPr="000A6488">
        <w:rPr>
          <w:rFonts w:hint="eastAsia"/>
          <w:noProof/>
          <w:snapToGrid w:val="0"/>
          <w:sz w:val="16"/>
          <w:szCs w:val="16"/>
          <w:rtl/>
          <w:lang w:eastAsia="en-US"/>
        </w:rPr>
        <w:t>המשטרה</w:t>
      </w:r>
      <w:r w:rsidRPr="000A6488">
        <w:rPr>
          <w:noProof/>
          <w:snapToGrid w:val="0"/>
          <w:sz w:val="16"/>
          <w:szCs w:val="16"/>
          <w:rtl/>
          <w:lang w:eastAsia="en-US"/>
        </w:rPr>
        <w:t xml:space="preserve"> </w:t>
      </w:r>
      <w:r w:rsidRPr="000A6488">
        <w:rPr>
          <w:rFonts w:hint="eastAsia"/>
          <w:noProof/>
          <w:snapToGrid w:val="0"/>
          <w:sz w:val="16"/>
          <w:szCs w:val="16"/>
          <w:rtl/>
          <w:lang w:eastAsia="en-US"/>
        </w:rPr>
        <w:t>לרשימת</w:t>
      </w:r>
      <w:r w:rsidRPr="000A6488">
        <w:rPr>
          <w:noProof/>
          <w:snapToGrid w:val="0"/>
          <w:sz w:val="16"/>
          <w:szCs w:val="16"/>
          <w:rtl/>
          <w:lang w:eastAsia="en-US"/>
        </w:rPr>
        <w:t xml:space="preserve"> </w:t>
      </w:r>
      <w:r w:rsidRPr="000A6488">
        <w:rPr>
          <w:rFonts w:hint="eastAsia"/>
          <w:noProof/>
          <w:snapToGrid w:val="0"/>
          <w:sz w:val="16"/>
          <w:szCs w:val="16"/>
          <w:rtl/>
          <w:lang w:eastAsia="en-US"/>
        </w:rPr>
        <w:t>בגירים</w:t>
      </w:r>
      <w:r w:rsidRPr="000A6488">
        <w:rPr>
          <w:noProof/>
          <w:snapToGrid w:val="0"/>
          <w:sz w:val="16"/>
          <w:szCs w:val="16"/>
          <w:rtl/>
          <w:lang w:eastAsia="en-US"/>
        </w:rPr>
        <w:t xml:space="preserve">, </w:t>
      </w:r>
      <w:r w:rsidRPr="000A6488">
        <w:rPr>
          <w:rFonts w:hint="eastAsia"/>
          <w:noProof/>
          <w:snapToGrid w:val="0"/>
          <w:sz w:val="16"/>
          <w:szCs w:val="16"/>
          <w:rtl/>
          <w:lang w:eastAsia="en-US"/>
        </w:rPr>
        <w:t>י</w:t>
      </w:r>
      <w:r w:rsidRPr="000A6488">
        <w:rPr>
          <w:noProof/>
          <w:snapToGrid w:val="0"/>
          <w:sz w:val="16"/>
          <w:szCs w:val="16"/>
          <w:rtl/>
          <w:lang w:eastAsia="en-US"/>
        </w:rPr>
        <w:t>פ</w:t>
      </w:r>
      <w:r w:rsidRPr="000A6488">
        <w:rPr>
          <w:rFonts w:hint="eastAsia"/>
          <w:noProof/>
          <w:snapToGrid w:val="0"/>
          <w:sz w:val="16"/>
          <w:szCs w:val="16"/>
          <w:rtl/>
          <w:lang w:eastAsia="en-US"/>
        </w:rPr>
        <w:t>ו</w:t>
      </w:r>
      <w:r w:rsidRPr="000A6488">
        <w:rPr>
          <w:noProof/>
          <w:snapToGrid w:val="0"/>
          <w:sz w:val="16"/>
          <w:szCs w:val="16"/>
          <w:rtl/>
          <w:lang w:eastAsia="en-US"/>
        </w:rPr>
        <w:t>ר</w:t>
      </w:r>
      <w:r w:rsidRPr="000A6488">
        <w:rPr>
          <w:rFonts w:hint="eastAsia"/>
          <w:noProof/>
          <w:snapToGrid w:val="0"/>
          <w:sz w:val="16"/>
          <w:szCs w:val="16"/>
          <w:rtl/>
          <w:lang w:eastAsia="en-US"/>
        </w:rPr>
        <w:t>טו</w:t>
      </w:r>
      <w:r w:rsidRPr="000A6488">
        <w:rPr>
          <w:noProof/>
          <w:snapToGrid w:val="0"/>
          <w:sz w:val="16"/>
          <w:szCs w:val="16"/>
          <w:rtl/>
          <w:lang w:eastAsia="en-US"/>
        </w:rPr>
        <w:t xml:space="preserve"> </w:t>
      </w:r>
      <w:r w:rsidRPr="000A6488">
        <w:rPr>
          <w:rFonts w:hint="eastAsia"/>
          <w:noProof/>
          <w:snapToGrid w:val="0"/>
          <w:sz w:val="16"/>
          <w:szCs w:val="16"/>
          <w:rtl/>
          <w:lang w:eastAsia="en-US"/>
        </w:rPr>
        <w:t>אלה</w:t>
      </w:r>
      <w:r w:rsidRPr="000A6488">
        <w:rPr>
          <w:noProof/>
          <w:snapToGrid w:val="0"/>
          <w:sz w:val="16"/>
          <w:szCs w:val="16"/>
          <w:rtl/>
          <w:lang w:eastAsia="en-US"/>
        </w:rPr>
        <w:t xml:space="preserve"> </w:t>
      </w:r>
      <w:r w:rsidRPr="000A6488">
        <w:rPr>
          <w:rFonts w:hint="eastAsia"/>
          <w:noProof/>
          <w:snapToGrid w:val="0"/>
          <w:sz w:val="16"/>
          <w:szCs w:val="16"/>
          <w:rtl/>
          <w:lang w:eastAsia="en-US"/>
        </w:rPr>
        <w:t>מביניהם</w:t>
      </w:r>
      <w:r w:rsidRPr="000A6488">
        <w:rPr>
          <w:noProof/>
          <w:snapToGrid w:val="0"/>
          <w:sz w:val="16"/>
          <w:szCs w:val="16"/>
          <w:rtl/>
          <w:lang w:eastAsia="en-US"/>
        </w:rPr>
        <w:t xml:space="preserve"> </w:t>
      </w:r>
      <w:r w:rsidRPr="000A6488">
        <w:rPr>
          <w:rFonts w:hint="eastAsia"/>
          <w:noProof/>
          <w:snapToGrid w:val="0"/>
          <w:sz w:val="16"/>
          <w:szCs w:val="16"/>
          <w:rtl/>
          <w:lang w:eastAsia="en-US"/>
        </w:rPr>
        <w:t>שנקבע</w:t>
      </w:r>
      <w:r w:rsidRPr="000A6488">
        <w:rPr>
          <w:noProof/>
          <w:snapToGrid w:val="0"/>
          <w:sz w:val="16"/>
          <w:szCs w:val="16"/>
          <w:rtl/>
          <w:lang w:eastAsia="en-US"/>
        </w:rPr>
        <w:t xml:space="preserve"> </w:t>
      </w:r>
      <w:r w:rsidRPr="000A6488">
        <w:rPr>
          <w:rFonts w:hint="eastAsia"/>
          <w:noProof/>
          <w:snapToGrid w:val="0"/>
          <w:sz w:val="16"/>
          <w:szCs w:val="16"/>
          <w:rtl/>
          <w:lang w:eastAsia="en-US"/>
        </w:rPr>
        <w:t>כי</w:t>
      </w:r>
      <w:r w:rsidRPr="000A6488">
        <w:rPr>
          <w:noProof/>
          <w:snapToGrid w:val="0"/>
          <w:sz w:val="16"/>
          <w:szCs w:val="16"/>
          <w:rtl/>
          <w:lang w:eastAsia="en-US"/>
        </w:rPr>
        <w:t xml:space="preserve"> </w:t>
      </w:r>
      <w:r w:rsidRPr="000A6488">
        <w:rPr>
          <w:rFonts w:hint="eastAsia"/>
          <w:noProof/>
          <w:snapToGrid w:val="0"/>
          <w:sz w:val="16"/>
          <w:szCs w:val="16"/>
          <w:rtl/>
          <w:lang w:eastAsia="en-US"/>
        </w:rPr>
        <w:t>אין</w:t>
      </w:r>
      <w:r w:rsidRPr="000A6488">
        <w:rPr>
          <w:noProof/>
          <w:snapToGrid w:val="0"/>
          <w:sz w:val="16"/>
          <w:szCs w:val="16"/>
          <w:rtl/>
          <w:lang w:eastAsia="en-US"/>
        </w:rPr>
        <w:t xml:space="preserve"> </w:t>
      </w:r>
      <w:r w:rsidRPr="000A6488">
        <w:rPr>
          <w:rFonts w:hint="eastAsia"/>
          <w:noProof/>
          <w:snapToGrid w:val="0"/>
          <w:sz w:val="16"/>
          <w:szCs w:val="16"/>
          <w:rtl/>
          <w:lang w:eastAsia="en-US"/>
        </w:rPr>
        <w:t>מניעה</w:t>
      </w:r>
      <w:r w:rsidRPr="000A6488">
        <w:rPr>
          <w:noProof/>
          <w:snapToGrid w:val="0"/>
          <w:sz w:val="16"/>
          <w:szCs w:val="16"/>
          <w:rtl/>
          <w:lang w:eastAsia="en-US"/>
        </w:rPr>
        <w:t xml:space="preserve"> </w:t>
      </w:r>
      <w:r w:rsidRPr="000A6488">
        <w:rPr>
          <w:rFonts w:hint="eastAsia"/>
          <w:noProof/>
          <w:snapToGrid w:val="0"/>
          <w:sz w:val="16"/>
          <w:szCs w:val="16"/>
          <w:rtl/>
          <w:lang w:eastAsia="en-US"/>
        </w:rPr>
        <w:t>להעסקתם</w:t>
      </w:r>
      <w:r w:rsidRPr="000A6488">
        <w:rPr>
          <w:noProof/>
          <w:snapToGrid w:val="0"/>
          <w:sz w:val="16"/>
          <w:szCs w:val="16"/>
          <w:rtl/>
          <w:lang w:eastAsia="en-US"/>
        </w:rPr>
        <w:t xml:space="preserve"> </w:t>
      </w:r>
      <w:r w:rsidRPr="000A6488">
        <w:rPr>
          <w:rFonts w:hint="eastAsia"/>
          <w:noProof/>
          <w:snapToGrid w:val="0"/>
          <w:sz w:val="16"/>
          <w:szCs w:val="16"/>
          <w:rtl/>
          <w:lang w:eastAsia="en-US"/>
        </w:rPr>
        <w:t>במוסד</w:t>
      </w:r>
      <w:r w:rsidRPr="000A6488">
        <w:rPr>
          <w:noProof/>
          <w:snapToGrid w:val="0"/>
          <w:sz w:val="16"/>
          <w:szCs w:val="16"/>
          <w:rtl/>
          <w:lang w:eastAsia="en-US"/>
        </w:rPr>
        <w:t xml:space="preserve">, </w:t>
      </w:r>
      <w:r w:rsidRPr="000A6488">
        <w:rPr>
          <w:rFonts w:hint="eastAsia"/>
          <w:noProof/>
          <w:snapToGrid w:val="0"/>
          <w:sz w:val="16"/>
          <w:szCs w:val="16"/>
          <w:rtl/>
          <w:lang w:eastAsia="en-US"/>
        </w:rPr>
        <w:t>ברשימה</w:t>
      </w:r>
      <w:r w:rsidRPr="000A6488">
        <w:rPr>
          <w:noProof/>
          <w:snapToGrid w:val="0"/>
          <w:sz w:val="16"/>
          <w:szCs w:val="16"/>
          <w:rtl/>
          <w:lang w:eastAsia="en-US"/>
        </w:rPr>
        <w:t xml:space="preserve"> </w:t>
      </w:r>
      <w:r w:rsidRPr="000A6488">
        <w:rPr>
          <w:rFonts w:hint="eastAsia"/>
          <w:noProof/>
          <w:snapToGrid w:val="0"/>
          <w:sz w:val="16"/>
          <w:szCs w:val="16"/>
          <w:rtl/>
          <w:lang w:eastAsia="en-US"/>
        </w:rPr>
        <w:t>המצורפת</w:t>
      </w:r>
      <w:r w:rsidRPr="000A6488">
        <w:rPr>
          <w:noProof/>
          <w:snapToGrid w:val="0"/>
          <w:sz w:val="16"/>
          <w:szCs w:val="16"/>
          <w:rtl/>
          <w:lang w:eastAsia="en-US"/>
        </w:rPr>
        <w:t>.</w:t>
      </w:r>
    </w:p>
    <w:p w:rsidR="009072F3" w:rsidRPr="000A6488" w:rsidRDefault="009072F3" w:rsidP="009072F3">
      <w:pPr>
        <w:tabs>
          <w:tab w:val="left" w:pos="4139"/>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א</w:t>
      </w:r>
      <w:r w:rsidRPr="000A6488">
        <w:rPr>
          <w:noProof/>
          <w:snapToGrid w:val="0"/>
          <w:sz w:val="16"/>
          <w:szCs w:val="16"/>
          <w:rtl/>
          <w:lang w:eastAsia="en-US"/>
        </w:rPr>
        <w:t>ם שם המוסד אינו ידוע בעת הגשת הבקשה יצוין שם המעסיק בלבד.</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6"/>
          <w:szCs w:val="16"/>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0A6488">
        <w:rPr>
          <w:b/>
          <w:bCs/>
          <w:noProof/>
          <w:snapToGrid w:val="0"/>
          <w:rtl/>
          <w:lang w:eastAsia="en-US"/>
        </w:rPr>
        <w:t>ט</w:t>
      </w:r>
      <w:r w:rsidRPr="000A6488">
        <w:rPr>
          <w:rFonts w:hint="eastAsia"/>
          <w:b/>
          <w:bCs/>
          <w:noProof/>
          <w:snapToGrid w:val="0"/>
          <w:rtl/>
          <w:lang w:eastAsia="en-US"/>
        </w:rPr>
        <w:t>ו</w:t>
      </w:r>
      <w:r w:rsidRPr="000A6488">
        <w:rPr>
          <w:b/>
          <w:bCs/>
          <w:noProof/>
          <w:snapToGrid w:val="0"/>
          <w:rtl/>
          <w:lang w:eastAsia="en-US"/>
        </w:rPr>
        <w:t>פ</w:t>
      </w:r>
      <w:r w:rsidRPr="000A6488">
        <w:rPr>
          <w:rFonts w:hint="eastAsia"/>
          <w:b/>
          <w:bCs/>
          <w:noProof/>
          <w:snapToGrid w:val="0"/>
          <w:rtl/>
          <w:lang w:eastAsia="en-US"/>
        </w:rPr>
        <w:t>ס</w:t>
      </w:r>
      <w:r w:rsidRPr="000A6488">
        <w:rPr>
          <w:b/>
          <w:bCs/>
          <w:noProof/>
          <w:snapToGrid w:val="0"/>
          <w:rtl/>
          <w:lang w:eastAsia="en-US"/>
        </w:rPr>
        <w:t xml:space="preserve"> 7</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(תק</w:t>
      </w:r>
      <w:r w:rsidRPr="000A6488">
        <w:rPr>
          <w:rFonts w:hint="eastAsia"/>
          <w:noProof/>
          <w:snapToGrid w:val="0"/>
          <w:sz w:val="19"/>
          <w:szCs w:val="19"/>
          <w:rtl/>
          <w:lang w:eastAsia="en-US"/>
        </w:rPr>
        <w:t>נה</w:t>
      </w:r>
      <w:r w:rsidRPr="000A6488">
        <w:rPr>
          <w:noProof/>
          <w:snapToGrid w:val="0"/>
          <w:sz w:val="19"/>
          <w:szCs w:val="19"/>
          <w:rtl/>
          <w:lang w:eastAsia="en-US"/>
        </w:rPr>
        <w:t xml:space="preserve"> 3(ג))</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0A6488">
        <w:rPr>
          <w:b/>
          <w:bCs/>
          <w:noProof/>
          <w:snapToGrid w:val="0"/>
          <w:rtl/>
          <w:lang w:eastAsia="en-US"/>
        </w:rPr>
        <w:t>ה</w:t>
      </w:r>
      <w:r w:rsidRPr="000A6488">
        <w:rPr>
          <w:rFonts w:hint="eastAsia"/>
          <w:b/>
          <w:bCs/>
          <w:noProof/>
          <w:snapToGrid w:val="0"/>
          <w:rtl/>
          <w:lang w:eastAsia="en-US"/>
        </w:rPr>
        <w:t>ו</w:t>
      </w:r>
      <w:r w:rsidRPr="000A6488">
        <w:rPr>
          <w:b/>
          <w:bCs/>
          <w:noProof/>
          <w:snapToGrid w:val="0"/>
          <w:rtl/>
          <w:lang w:eastAsia="en-US"/>
        </w:rPr>
        <w:t>ד</w:t>
      </w:r>
      <w:r w:rsidRPr="000A6488">
        <w:rPr>
          <w:rFonts w:hint="eastAsia"/>
          <w:b/>
          <w:bCs/>
          <w:noProof/>
          <w:snapToGrid w:val="0"/>
          <w:rtl/>
          <w:lang w:eastAsia="en-US"/>
        </w:rPr>
        <w:t>עה</w:t>
      </w:r>
      <w:r w:rsidRPr="000A6488">
        <w:rPr>
          <w:b/>
          <w:bCs/>
          <w:noProof/>
          <w:snapToGrid w:val="0"/>
          <w:rtl/>
          <w:lang w:eastAsia="en-US"/>
        </w:rPr>
        <w:t xml:space="preserve"> </w:t>
      </w:r>
      <w:r w:rsidRPr="000A6488">
        <w:rPr>
          <w:rFonts w:hint="eastAsia"/>
          <w:b/>
          <w:bCs/>
          <w:noProof/>
          <w:snapToGrid w:val="0"/>
          <w:rtl/>
          <w:lang w:eastAsia="en-US"/>
        </w:rPr>
        <w:t>על</w:t>
      </w:r>
      <w:r w:rsidRPr="000A6488">
        <w:rPr>
          <w:b/>
          <w:bCs/>
          <w:noProof/>
          <w:snapToGrid w:val="0"/>
          <w:rtl/>
          <w:lang w:eastAsia="en-US"/>
        </w:rPr>
        <w:t xml:space="preserve"> </w:t>
      </w:r>
      <w:r w:rsidRPr="000A6488">
        <w:rPr>
          <w:rFonts w:hint="eastAsia"/>
          <w:b/>
          <w:bCs/>
          <w:noProof/>
          <w:snapToGrid w:val="0"/>
          <w:rtl/>
          <w:lang w:eastAsia="en-US"/>
        </w:rPr>
        <w:t>סירוב</w:t>
      </w:r>
      <w:r w:rsidRPr="000A6488">
        <w:rPr>
          <w:b/>
          <w:bCs/>
          <w:noProof/>
          <w:snapToGrid w:val="0"/>
          <w:rtl/>
          <w:lang w:eastAsia="en-US"/>
        </w:rPr>
        <w:t xml:space="preserve"> </w:t>
      </w:r>
      <w:r w:rsidRPr="000A6488">
        <w:rPr>
          <w:rFonts w:hint="eastAsia"/>
          <w:b/>
          <w:bCs/>
          <w:noProof/>
          <w:snapToGrid w:val="0"/>
          <w:rtl/>
          <w:lang w:eastAsia="en-US"/>
        </w:rPr>
        <w:t>לתת</w:t>
      </w:r>
      <w:r w:rsidRPr="000A6488">
        <w:rPr>
          <w:b/>
          <w:bCs/>
          <w:noProof/>
          <w:snapToGrid w:val="0"/>
          <w:rtl/>
          <w:lang w:eastAsia="en-US"/>
        </w:rPr>
        <w:t xml:space="preserve"> </w:t>
      </w:r>
      <w:r w:rsidRPr="000A6488">
        <w:rPr>
          <w:rFonts w:hint="eastAsia"/>
          <w:b/>
          <w:bCs/>
          <w:noProof/>
          <w:snapToGrid w:val="0"/>
          <w:rtl/>
          <w:lang w:eastAsia="en-US"/>
        </w:rPr>
        <w:t>אישור</w:t>
      </w:r>
      <w:r w:rsidRPr="000A6488">
        <w:rPr>
          <w:b/>
          <w:bCs/>
          <w:noProof/>
          <w:snapToGrid w:val="0"/>
          <w:rtl/>
          <w:lang w:eastAsia="en-US"/>
        </w:rPr>
        <w:t xml:space="preserve"> </w:t>
      </w:r>
      <w:r w:rsidRPr="000A6488">
        <w:rPr>
          <w:rFonts w:hint="eastAsia"/>
          <w:b/>
          <w:bCs/>
          <w:noProof/>
          <w:snapToGrid w:val="0"/>
          <w:rtl/>
          <w:lang w:eastAsia="en-US"/>
        </w:rPr>
        <w:t>המשטרה</w:t>
      </w:r>
    </w:p>
    <w:p w:rsidR="009072F3" w:rsidRPr="000A6488" w:rsidRDefault="009072F3" w:rsidP="009072F3">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0A6488">
        <w:rPr>
          <w:noProof/>
          <w:snapToGrid w:val="0"/>
          <w:sz w:val="19"/>
          <w:szCs w:val="19"/>
          <w:rtl/>
          <w:lang w:eastAsia="en-US"/>
        </w:rPr>
        <w:t xml:space="preserve">לפי חוק למניעת העסקה של עברייני מין במוסד המכוון למתן שירות לקטינים, התשס"א2001- (להלן - </w:t>
      </w:r>
      <w:r w:rsidRPr="000A6488">
        <w:rPr>
          <w:rFonts w:hint="eastAsia"/>
          <w:noProof/>
          <w:snapToGrid w:val="0"/>
          <w:sz w:val="19"/>
          <w:szCs w:val="19"/>
          <w:rtl/>
          <w:lang w:eastAsia="en-US"/>
        </w:rPr>
        <w:t>החוק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ב</w:t>
      </w:r>
      <w:r w:rsidRPr="000A6488">
        <w:rPr>
          <w:rFonts w:hint="eastAsia"/>
          <w:noProof/>
          <w:snapToGrid w:val="0"/>
          <w:sz w:val="19"/>
          <w:szCs w:val="19"/>
          <w:rtl/>
          <w:lang w:eastAsia="en-US"/>
        </w:rPr>
        <w:t>ע</w:t>
      </w:r>
      <w:r w:rsidRPr="000A6488">
        <w:rPr>
          <w:noProof/>
          <w:snapToGrid w:val="0"/>
          <w:sz w:val="19"/>
          <w:szCs w:val="19"/>
          <w:rtl/>
          <w:lang w:eastAsia="en-US"/>
        </w:rPr>
        <w:t>נ</w:t>
      </w:r>
      <w:r w:rsidRPr="000A6488">
        <w:rPr>
          <w:rFonts w:hint="eastAsia"/>
          <w:noProof/>
          <w:snapToGrid w:val="0"/>
          <w:sz w:val="19"/>
          <w:szCs w:val="19"/>
          <w:rtl/>
          <w:lang w:eastAsia="en-US"/>
        </w:rPr>
        <w:t>ין</w:t>
      </w:r>
      <w:r w:rsidRPr="000A6488">
        <w:rPr>
          <w:noProof/>
          <w:snapToGrid w:val="0"/>
          <w:sz w:val="19"/>
          <w:szCs w:val="19"/>
          <w:rtl/>
          <w:lang w:eastAsia="en-US"/>
        </w:rPr>
        <w:t xml:space="preserve"> </w:t>
      </w:r>
      <w:r w:rsidRPr="000A6488">
        <w:rPr>
          <w:rFonts w:hint="eastAsia"/>
          <w:noProof/>
          <w:snapToGrid w:val="0"/>
          <w:sz w:val="19"/>
          <w:szCs w:val="19"/>
          <w:rtl/>
          <w:lang w:eastAsia="en-US"/>
        </w:rPr>
        <w:t>העסקתו</w:t>
      </w:r>
      <w:r w:rsidRPr="000A6488">
        <w:rPr>
          <w:noProof/>
          <w:snapToGrid w:val="0"/>
          <w:sz w:val="19"/>
          <w:szCs w:val="19"/>
          <w:rtl/>
          <w:lang w:eastAsia="en-US"/>
        </w:rPr>
        <w:t xml:space="preserve"> </w:t>
      </w:r>
      <w:r w:rsidRPr="000A6488">
        <w:rPr>
          <w:rFonts w:hint="eastAsia"/>
          <w:noProof/>
          <w:snapToGrid w:val="0"/>
          <w:sz w:val="19"/>
          <w:szCs w:val="19"/>
          <w:rtl/>
          <w:lang w:eastAsia="en-US"/>
        </w:rPr>
        <w:t>של</w:t>
      </w:r>
      <w:r w:rsidRPr="000A6488">
        <w:rPr>
          <w:noProof/>
          <w:snapToGrid w:val="0"/>
          <w:sz w:val="19"/>
          <w:szCs w:val="19"/>
          <w:rtl/>
          <w:lang w:eastAsia="en-US"/>
        </w:rPr>
        <w:tab/>
        <w:t xml:space="preserve">  </w:t>
      </w:r>
      <w:r w:rsidRPr="000A6488">
        <w:rPr>
          <w:noProof/>
          <w:snapToGrid w:val="0"/>
          <w:sz w:val="19"/>
          <w:szCs w:val="19"/>
          <w:rtl/>
          <w:lang w:eastAsia="en-US"/>
        </w:rPr>
        <w:tab/>
        <w:t xml:space="preserve"> </w:t>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פרטי</w:t>
      </w:r>
      <w:r w:rsidRPr="000A6488">
        <w:rPr>
          <w:noProof/>
          <w:snapToGrid w:val="0"/>
          <w:sz w:val="16"/>
          <w:szCs w:val="16"/>
          <w:rtl/>
          <w:lang w:eastAsia="en-US"/>
        </w:rPr>
        <w:tab/>
        <w:t xml:space="preserve">   ש</w:t>
      </w:r>
      <w:r w:rsidRPr="000A6488">
        <w:rPr>
          <w:rFonts w:hint="eastAsia"/>
          <w:noProof/>
          <w:snapToGrid w:val="0"/>
          <w:sz w:val="16"/>
          <w:szCs w:val="16"/>
          <w:rtl/>
          <w:lang w:eastAsia="en-US"/>
        </w:rPr>
        <w:t>ם</w:t>
      </w:r>
      <w:r w:rsidRPr="000A6488">
        <w:rPr>
          <w:noProof/>
          <w:snapToGrid w:val="0"/>
          <w:sz w:val="16"/>
          <w:szCs w:val="16"/>
          <w:rtl/>
          <w:lang w:eastAsia="en-US"/>
        </w:rPr>
        <w:t xml:space="preserve"> </w:t>
      </w:r>
      <w:r w:rsidRPr="000A6488">
        <w:rPr>
          <w:rFonts w:hint="eastAsia"/>
          <w:noProof/>
          <w:snapToGrid w:val="0"/>
          <w:sz w:val="16"/>
          <w:szCs w:val="16"/>
          <w:rtl/>
          <w:lang w:eastAsia="en-US"/>
        </w:rPr>
        <w:t>משפחה</w:t>
      </w:r>
      <w:r w:rsidRPr="000A6488">
        <w:rPr>
          <w:noProof/>
          <w:snapToGrid w:val="0"/>
          <w:sz w:val="16"/>
          <w:szCs w:val="16"/>
          <w:rtl/>
          <w:lang w:eastAsia="en-US"/>
        </w:rPr>
        <w:tab/>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זהות</w:t>
      </w:r>
    </w:p>
    <w:p w:rsidR="009072F3" w:rsidRPr="000A6488" w:rsidRDefault="009072F3" w:rsidP="009072F3">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9"/>
          <w:szCs w:val="19"/>
          <w:rtl/>
          <w:lang w:eastAsia="en-US"/>
        </w:rPr>
        <w:t>ב</w:t>
      </w:r>
      <w:r w:rsidRPr="000A6488">
        <w:rPr>
          <w:rFonts w:hint="eastAsia"/>
          <w:noProof/>
          <w:snapToGrid w:val="0"/>
          <w:sz w:val="19"/>
          <w:szCs w:val="19"/>
          <w:rtl/>
          <w:lang w:eastAsia="en-US"/>
        </w:rPr>
        <w:t>מ</w:t>
      </w:r>
      <w:r w:rsidRPr="000A6488">
        <w:rPr>
          <w:noProof/>
          <w:snapToGrid w:val="0"/>
          <w:sz w:val="19"/>
          <w:szCs w:val="19"/>
          <w:rtl/>
          <w:lang w:eastAsia="en-US"/>
        </w:rPr>
        <w:t>ו</w:t>
      </w:r>
      <w:r w:rsidRPr="000A6488">
        <w:rPr>
          <w:rFonts w:hint="eastAsia"/>
          <w:noProof/>
          <w:snapToGrid w:val="0"/>
          <w:sz w:val="19"/>
          <w:szCs w:val="19"/>
          <w:rtl/>
          <w:lang w:eastAsia="en-US"/>
        </w:rPr>
        <w:t>סד</w:t>
      </w:r>
      <w:r w:rsidRPr="000A6488">
        <w:rPr>
          <w:noProof/>
          <w:snapToGrid w:val="0"/>
          <w:sz w:val="19"/>
          <w:szCs w:val="19"/>
          <w:rtl/>
          <w:lang w:eastAsia="en-US"/>
        </w:rPr>
        <w:t>*</w:t>
      </w:r>
      <w:r w:rsidRPr="000A6488">
        <w:rPr>
          <w:noProof/>
          <w:snapToGrid w:val="0"/>
          <w:sz w:val="19"/>
          <w:szCs w:val="19"/>
          <w:rtl/>
          <w:lang w:eastAsia="en-US"/>
        </w:rPr>
        <w:tab/>
      </w:r>
      <w:r w:rsidRPr="000A6488">
        <w:rPr>
          <w:rFonts w:hint="eastAsia"/>
          <w:noProof/>
          <w:snapToGrid w:val="0"/>
          <w:sz w:val="19"/>
          <w:szCs w:val="19"/>
          <w:rtl/>
          <w:lang w:eastAsia="en-US"/>
        </w:rPr>
        <w:t>ע</w:t>
      </w:r>
      <w:r w:rsidRPr="000A6488">
        <w:rPr>
          <w:noProof/>
          <w:snapToGrid w:val="0"/>
          <w:sz w:val="19"/>
          <w:szCs w:val="19"/>
          <w:rtl/>
          <w:lang w:eastAsia="en-US"/>
        </w:rPr>
        <w:t>ל ידי</w:t>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1134"/>
          <w:tab w:val="left" w:pos="3402"/>
        </w:tabs>
        <w:overflowPunct/>
        <w:autoSpaceDE/>
        <w:autoSpaceDN/>
        <w:adjustRightInd/>
        <w:spacing w:line="240" w:lineRule="auto"/>
        <w:textAlignment w:val="auto"/>
        <w:rPr>
          <w:noProof/>
          <w:sz w:val="15"/>
          <w:szCs w:val="15"/>
          <w:rtl/>
          <w:lang w:eastAsia="en-US"/>
        </w:rPr>
      </w:pP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המוסד</w:t>
      </w:r>
      <w:r w:rsidRPr="000A6488">
        <w:rPr>
          <w:noProof/>
          <w:sz w:val="15"/>
          <w:szCs w:val="15"/>
          <w:rtl/>
          <w:lang w:eastAsia="en-US"/>
        </w:rPr>
        <w:tab/>
        <w:t>ש</w:t>
      </w:r>
      <w:r w:rsidRPr="000A6488">
        <w:rPr>
          <w:rFonts w:hint="eastAsia"/>
          <w:noProof/>
          <w:sz w:val="15"/>
          <w:szCs w:val="15"/>
          <w:rtl/>
          <w:lang w:eastAsia="en-US"/>
        </w:rPr>
        <w:t>ם</w:t>
      </w:r>
      <w:r w:rsidRPr="000A6488">
        <w:rPr>
          <w:noProof/>
          <w:sz w:val="15"/>
          <w:szCs w:val="15"/>
          <w:rtl/>
          <w:lang w:eastAsia="en-US"/>
        </w:rPr>
        <w:t xml:space="preserve"> </w:t>
      </w:r>
      <w:r w:rsidRPr="000A6488">
        <w:rPr>
          <w:rFonts w:hint="eastAsia"/>
          <w:noProof/>
          <w:sz w:val="15"/>
          <w:szCs w:val="15"/>
          <w:rtl/>
          <w:lang w:eastAsia="en-US"/>
        </w:rPr>
        <w:t>המעסיק</w:t>
      </w:r>
    </w:p>
    <w:p w:rsidR="009072F3" w:rsidRPr="000A6488" w:rsidRDefault="009072F3" w:rsidP="009072F3">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0A6488">
        <w:rPr>
          <w:noProof/>
          <w:sz w:val="19"/>
          <w:szCs w:val="19"/>
          <w:rtl/>
          <w:lang w:eastAsia="en-US"/>
        </w:rPr>
        <w:t xml:space="preserve"> </w:t>
      </w:r>
    </w:p>
    <w:p w:rsidR="009072F3" w:rsidRPr="000A6488" w:rsidRDefault="009072F3" w:rsidP="009072F3">
      <w:pPr>
        <w:tabs>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ל</w:t>
      </w:r>
      <w:r w:rsidRPr="000A6488">
        <w:rPr>
          <w:rFonts w:hint="eastAsia"/>
          <w:noProof/>
          <w:snapToGrid w:val="0"/>
          <w:sz w:val="19"/>
          <w:szCs w:val="19"/>
          <w:rtl/>
          <w:lang w:eastAsia="en-US"/>
        </w:rPr>
        <w:t>פ</w:t>
      </w:r>
      <w:r w:rsidRPr="000A6488">
        <w:rPr>
          <w:noProof/>
          <w:snapToGrid w:val="0"/>
          <w:sz w:val="19"/>
          <w:szCs w:val="19"/>
          <w:rtl/>
          <w:lang w:eastAsia="en-US"/>
        </w:rPr>
        <w:t>י הנתונים הקיימים במ</w:t>
      </w:r>
      <w:r w:rsidRPr="000A6488">
        <w:rPr>
          <w:rFonts w:hint="eastAsia"/>
          <w:noProof/>
          <w:snapToGrid w:val="0"/>
          <w:sz w:val="19"/>
          <w:szCs w:val="19"/>
          <w:rtl/>
          <w:lang w:eastAsia="en-US"/>
        </w:rPr>
        <w:t>אגרי</w:t>
      </w:r>
      <w:r w:rsidRPr="000A6488">
        <w:rPr>
          <w:noProof/>
          <w:snapToGrid w:val="0"/>
          <w:sz w:val="19"/>
          <w:szCs w:val="19"/>
          <w:rtl/>
          <w:lang w:eastAsia="en-US"/>
        </w:rPr>
        <w:t xml:space="preserve"> </w:t>
      </w:r>
      <w:r w:rsidRPr="000A6488">
        <w:rPr>
          <w:rFonts w:hint="eastAsia"/>
          <w:noProof/>
          <w:snapToGrid w:val="0"/>
          <w:sz w:val="19"/>
          <w:szCs w:val="19"/>
          <w:rtl/>
          <w:lang w:eastAsia="en-US"/>
        </w:rPr>
        <w:t>המידע</w:t>
      </w:r>
      <w:r w:rsidRPr="000A6488">
        <w:rPr>
          <w:noProof/>
          <w:snapToGrid w:val="0"/>
          <w:sz w:val="19"/>
          <w:szCs w:val="19"/>
          <w:rtl/>
          <w:lang w:eastAsia="en-US"/>
        </w:rPr>
        <w:t xml:space="preserve"> </w:t>
      </w:r>
      <w:r w:rsidRPr="000A6488">
        <w:rPr>
          <w:rFonts w:hint="eastAsia"/>
          <w:noProof/>
          <w:snapToGrid w:val="0"/>
          <w:sz w:val="19"/>
          <w:szCs w:val="19"/>
          <w:rtl/>
          <w:lang w:eastAsia="en-US"/>
        </w:rPr>
        <w:t>המשטרתיים</w:t>
      </w:r>
      <w:r w:rsidRPr="000A6488">
        <w:rPr>
          <w:noProof/>
          <w:snapToGrid w:val="0"/>
          <w:sz w:val="19"/>
          <w:szCs w:val="19"/>
          <w:rtl/>
          <w:lang w:eastAsia="en-US"/>
        </w:rPr>
        <w:t xml:space="preserve"> </w:t>
      </w:r>
      <w:r w:rsidRPr="000A6488">
        <w:rPr>
          <w:rFonts w:hint="eastAsia"/>
          <w:noProof/>
          <w:snapToGrid w:val="0"/>
          <w:sz w:val="19"/>
          <w:szCs w:val="19"/>
          <w:rtl/>
          <w:lang w:eastAsia="en-US"/>
        </w:rPr>
        <w:t>ביום</w:t>
      </w:r>
      <w:r w:rsidRPr="000A6488">
        <w:rPr>
          <w:noProof/>
          <w:snapToGrid w:val="0"/>
          <w:sz w:val="19"/>
          <w:szCs w:val="19"/>
          <w:rtl/>
          <w:lang w:eastAsia="en-US"/>
        </w:rPr>
        <w:tab/>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 xml:space="preserve">לא </w:t>
      </w:r>
      <w:r w:rsidRPr="000A6488">
        <w:rPr>
          <w:rFonts w:hint="eastAsia"/>
          <w:noProof/>
          <w:snapToGrid w:val="0"/>
          <w:sz w:val="19"/>
          <w:szCs w:val="19"/>
          <w:rtl/>
          <w:lang w:eastAsia="en-US"/>
        </w:rPr>
        <w:t>ניתן</w:t>
      </w:r>
      <w:r w:rsidRPr="000A6488">
        <w:rPr>
          <w:noProof/>
          <w:snapToGrid w:val="0"/>
          <w:sz w:val="19"/>
          <w:szCs w:val="19"/>
          <w:rtl/>
          <w:lang w:eastAsia="en-US"/>
        </w:rPr>
        <w:t xml:space="preserve"> </w:t>
      </w:r>
      <w:r w:rsidRPr="000A6488">
        <w:rPr>
          <w:rFonts w:hint="eastAsia"/>
          <w:noProof/>
          <w:snapToGrid w:val="0"/>
          <w:sz w:val="19"/>
          <w:szCs w:val="19"/>
          <w:rtl/>
          <w:lang w:eastAsia="en-US"/>
        </w:rPr>
        <w:t>לאשר</w:t>
      </w:r>
      <w:r w:rsidRPr="000A6488">
        <w:rPr>
          <w:noProof/>
          <w:snapToGrid w:val="0"/>
          <w:sz w:val="19"/>
          <w:szCs w:val="19"/>
          <w:rtl/>
          <w:lang w:eastAsia="en-US"/>
        </w:rPr>
        <w:t xml:space="preserve"> </w:t>
      </w:r>
      <w:r w:rsidRPr="000A6488">
        <w:rPr>
          <w:rFonts w:hint="eastAsia"/>
          <w:noProof/>
          <w:snapToGrid w:val="0"/>
          <w:sz w:val="19"/>
          <w:szCs w:val="19"/>
          <w:rtl/>
          <w:lang w:eastAsia="en-US"/>
        </w:rPr>
        <w:t>את</w:t>
      </w:r>
      <w:r w:rsidRPr="000A6488">
        <w:rPr>
          <w:noProof/>
          <w:snapToGrid w:val="0"/>
          <w:sz w:val="19"/>
          <w:szCs w:val="19"/>
          <w:rtl/>
          <w:lang w:eastAsia="en-US"/>
        </w:rPr>
        <w:t xml:space="preserve"> </w:t>
      </w:r>
      <w:r w:rsidRPr="000A6488">
        <w:rPr>
          <w:rFonts w:hint="eastAsia"/>
          <w:noProof/>
          <w:snapToGrid w:val="0"/>
          <w:sz w:val="19"/>
          <w:szCs w:val="19"/>
          <w:rtl/>
          <w:lang w:eastAsia="en-US"/>
        </w:rPr>
        <w:t>העסקתו</w:t>
      </w:r>
      <w:r w:rsidRPr="000A6488">
        <w:rPr>
          <w:noProof/>
          <w:snapToGrid w:val="0"/>
          <w:sz w:val="19"/>
          <w:szCs w:val="19"/>
          <w:rtl/>
          <w:lang w:eastAsia="en-US"/>
        </w:rPr>
        <w:t xml:space="preserve"> </w:t>
      </w:r>
      <w:r w:rsidRPr="000A6488">
        <w:rPr>
          <w:rFonts w:hint="eastAsia"/>
          <w:noProof/>
          <w:snapToGrid w:val="0"/>
          <w:sz w:val="19"/>
          <w:szCs w:val="19"/>
          <w:rtl/>
          <w:lang w:eastAsia="en-US"/>
        </w:rPr>
        <w:t>של</w:t>
      </w:r>
      <w:r w:rsidRPr="000A6488">
        <w:rPr>
          <w:noProof/>
          <w:snapToGrid w:val="0"/>
          <w:sz w:val="19"/>
          <w:szCs w:val="19"/>
          <w:rtl/>
          <w:lang w:eastAsia="en-US"/>
        </w:rPr>
        <w:t xml:space="preserve"> </w:t>
      </w:r>
      <w:r w:rsidRPr="000A6488">
        <w:rPr>
          <w:rFonts w:hint="eastAsia"/>
          <w:noProof/>
          <w:snapToGrid w:val="0"/>
          <w:sz w:val="19"/>
          <w:szCs w:val="19"/>
          <w:rtl/>
          <w:lang w:eastAsia="en-US"/>
        </w:rPr>
        <w:t>הנ</w:t>
      </w:r>
      <w:r w:rsidRPr="000A6488">
        <w:rPr>
          <w:noProof/>
          <w:snapToGrid w:val="0"/>
          <w:sz w:val="19"/>
          <w:szCs w:val="19"/>
          <w:rtl/>
          <w:lang w:eastAsia="en-US"/>
        </w:rPr>
        <w:t xml:space="preserve">"ל </w:t>
      </w:r>
      <w:r w:rsidRPr="000A6488">
        <w:rPr>
          <w:rFonts w:hint="eastAsia"/>
          <w:noProof/>
          <w:snapToGrid w:val="0"/>
          <w:sz w:val="19"/>
          <w:szCs w:val="19"/>
          <w:rtl/>
          <w:lang w:eastAsia="en-US"/>
        </w:rPr>
        <w:t>לפי</w:t>
      </w:r>
      <w:r w:rsidRPr="000A6488">
        <w:rPr>
          <w:noProof/>
          <w:snapToGrid w:val="0"/>
          <w:sz w:val="19"/>
          <w:szCs w:val="19"/>
          <w:rtl/>
          <w:lang w:eastAsia="en-US"/>
        </w:rPr>
        <w:t xml:space="preserve"> </w:t>
      </w:r>
      <w:r w:rsidRPr="000A6488">
        <w:rPr>
          <w:rFonts w:hint="eastAsia"/>
          <w:noProof/>
          <w:snapToGrid w:val="0"/>
          <w:sz w:val="19"/>
          <w:szCs w:val="19"/>
          <w:rtl/>
          <w:lang w:eastAsia="en-US"/>
        </w:rPr>
        <w:t>החוק</w:t>
      </w:r>
      <w:r w:rsidRPr="000A6488">
        <w:rPr>
          <w:noProof/>
          <w:snapToGrid w:val="0"/>
          <w:sz w:val="19"/>
          <w:szCs w:val="19"/>
          <w:rtl/>
          <w:lang w:eastAsia="en-US"/>
        </w:rPr>
        <w:t>.</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 xml:space="preserve">        </w:t>
      </w:r>
      <w:r w:rsidRPr="000A6488">
        <w:rPr>
          <w:rFonts w:hint="eastAsia"/>
          <w:noProof/>
          <w:snapToGrid w:val="0"/>
          <w:sz w:val="16"/>
          <w:szCs w:val="16"/>
          <w:rtl/>
          <w:lang w:eastAsia="en-US"/>
        </w:rPr>
        <w:t>מ</w:t>
      </w:r>
      <w:r w:rsidRPr="000A6488">
        <w:rPr>
          <w:noProof/>
          <w:snapToGrid w:val="0"/>
          <w:sz w:val="16"/>
          <w:szCs w:val="16"/>
          <w:rtl/>
          <w:lang w:eastAsia="en-US"/>
        </w:rPr>
        <w:t xml:space="preserve">ס' </w:t>
      </w:r>
      <w:r w:rsidRPr="000A6488">
        <w:rPr>
          <w:rFonts w:hint="eastAsia"/>
          <w:noProof/>
          <w:snapToGrid w:val="0"/>
          <w:sz w:val="16"/>
          <w:szCs w:val="16"/>
          <w:rtl/>
          <w:lang w:eastAsia="en-US"/>
        </w:rPr>
        <w:t>אישי</w:t>
      </w:r>
      <w:r w:rsidRPr="000A6488">
        <w:rPr>
          <w:noProof/>
          <w:snapToGrid w:val="0"/>
          <w:sz w:val="16"/>
          <w:szCs w:val="16"/>
          <w:rtl/>
          <w:lang w:eastAsia="en-US"/>
        </w:rPr>
        <w:t xml:space="preserve">                </w:t>
      </w:r>
      <w:r w:rsidRPr="000A6488">
        <w:rPr>
          <w:rFonts w:hint="eastAsia"/>
          <w:noProof/>
          <w:snapToGrid w:val="0"/>
          <w:sz w:val="16"/>
          <w:szCs w:val="16"/>
          <w:rtl/>
          <w:lang w:eastAsia="en-US"/>
        </w:rPr>
        <w:t>שם</w:t>
      </w:r>
      <w:r w:rsidRPr="000A6488">
        <w:rPr>
          <w:noProof/>
          <w:snapToGrid w:val="0"/>
          <w:sz w:val="16"/>
          <w:szCs w:val="16"/>
          <w:rtl/>
          <w:lang w:eastAsia="en-US"/>
        </w:rPr>
        <w:t xml:space="preserve"> </w:t>
      </w:r>
      <w:r w:rsidRPr="000A6488">
        <w:rPr>
          <w:rFonts w:hint="eastAsia"/>
          <w:noProof/>
          <w:snapToGrid w:val="0"/>
          <w:sz w:val="16"/>
          <w:szCs w:val="16"/>
          <w:rtl/>
          <w:lang w:eastAsia="en-US"/>
        </w:rPr>
        <w:t>פרטי</w:t>
      </w:r>
      <w:r w:rsidRPr="000A6488">
        <w:rPr>
          <w:noProof/>
          <w:snapToGrid w:val="0"/>
          <w:sz w:val="16"/>
          <w:szCs w:val="16"/>
          <w:rtl/>
          <w:lang w:eastAsia="en-US"/>
        </w:rPr>
        <w:tab/>
      </w:r>
      <w:r w:rsidRPr="000A6488">
        <w:rPr>
          <w:rFonts w:hint="eastAsia"/>
          <w:noProof/>
          <w:snapToGrid w:val="0"/>
          <w:sz w:val="16"/>
          <w:szCs w:val="16"/>
          <w:rtl/>
          <w:lang w:eastAsia="en-US"/>
        </w:rPr>
        <w:t>ש</w:t>
      </w:r>
      <w:r w:rsidRPr="000A6488">
        <w:rPr>
          <w:noProof/>
          <w:snapToGrid w:val="0"/>
          <w:sz w:val="16"/>
          <w:szCs w:val="16"/>
          <w:rtl/>
          <w:lang w:eastAsia="en-US"/>
        </w:rPr>
        <w:t>ם משפחה</w:t>
      </w:r>
      <w:r w:rsidRPr="000A6488">
        <w:rPr>
          <w:noProof/>
          <w:snapToGrid w:val="0"/>
          <w:sz w:val="16"/>
          <w:szCs w:val="16"/>
          <w:rtl/>
          <w:lang w:eastAsia="en-US"/>
        </w:rPr>
        <w:tab/>
      </w:r>
      <w:r w:rsidRPr="000A6488">
        <w:rPr>
          <w:rFonts w:hint="eastAsia"/>
          <w:noProof/>
          <w:snapToGrid w:val="0"/>
          <w:sz w:val="16"/>
          <w:szCs w:val="16"/>
          <w:rtl/>
          <w:lang w:eastAsia="en-US"/>
        </w:rPr>
        <w:t>פ</w:t>
      </w:r>
      <w:r w:rsidRPr="000A6488">
        <w:rPr>
          <w:noProof/>
          <w:snapToGrid w:val="0"/>
          <w:sz w:val="16"/>
          <w:szCs w:val="16"/>
          <w:rtl/>
          <w:lang w:eastAsia="en-US"/>
        </w:rPr>
        <w:t>ר</w:t>
      </w:r>
      <w:r w:rsidRPr="000A6488">
        <w:rPr>
          <w:rFonts w:hint="eastAsia"/>
          <w:noProof/>
          <w:snapToGrid w:val="0"/>
          <w:sz w:val="16"/>
          <w:szCs w:val="16"/>
          <w:rtl/>
          <w:lang w:eastAsia="en-US"/>
        </w:rPr>
        <w:t>טי</w:t>
      </w:r>
      <w:r w:rsidRPr="000A6488">
        <w:rPr>
          <w:noProof/>
          <w:snapToGrid w:val="0"/>
          <w:sz w:val="16"/>
          <w:szCs w:val="16"/>
          <w:rtl/>
          <w:lang w:eastAsia="en-US"/>
        </w:rPr>
        <w:t xml:space="preserve"> </w:t>
      </w:r>
      <w:r w:rsidRPr="000A6488">
        <w:rPr>
          <w:rFonts w:hint="eastAsia"/>
          <w:noProof/>
          <w:snapToGrid w:val="0"/>
          <w:sz w:val="16"/>
          <w:szCs w:val="16"/>
          <w:rtl/>
          <w:lang w:eastAsia="en-US"/>
        </w:rPr>
        <w:t>היחידה</w:t>
      </w:r>
      <w:r w:rsidRPr="000A6488">
        <w:rPr>
          <w:noProof/>
          <w:snapToGrid w:val="0"/>
          <w:sz w:val="16"/>
          <w:szCs w:val="16"/>
          <w:rtl/>
          <w:lang w:eastAsia="en-US"/>
        </w:rPr>
        <w:t xml:space="preserve"> </w:t>
      </w:r>
      <w:r w:rsidRPr="000A6488">
        <w:rPr>
          <w:rFonts w:hint="eastAsia"/>
          <w:noProof/>
          <w:snapToGrid w:val="0"/>
          <w:sz w:val="16"/>
          <w:szCs w:val="16"/>
          <w:rtl/>
          <w:lang w:eastAsia="en-US"/>
        </w:rPr>
        <w:t>המשטרתית</w:t>
      </w:r>
    </w:p>
    <w:p w:rsidR="009072F3" w:rsidRPr="000A6488" w:rsidRDefault="009072F3" w:rsidP="009072F3">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rsidR="009072F3" w:rsidRPr="000A6488" w:rsidRDefault="009072F3" w:rsidP="009072F3">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r w:rsidRPr="000A6488">
        <w:rPr>
          <w:noProof/>
          <w:snapToGrid w:val="0"/>
          <w:sz w:val="19"/>
          <w:szCs w:val="19"/>
          <w:rtl/>
          <w:lang w:eastAsia="en-US"/>
        </w:rPr>
        <w:tab/>
      </w:r>
    </w:p>
    <w:p w:rsidR="009072F3" w:rsidRPr="000A6488" w:rsidRDefault="009072F3" w:rsidP="009072F3">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0A6488">
        <w:rPr>
          <w:noProof/>
          <w:snapToGrid w:val="0"/>
          <w:sz w:val="16"/>
          <w:szCs w:val="16"/>
          <w:rtl/>
          <w:lang w:eastAsia="en-US"/>
        </w:rPr>
        <w:tab/>
      </w:r>
      <w:r w:rsidRPr="000A6488">
        <w:rPr>
          <w:rFonts w:hint="eastAsia"/>
          <w:noProof/>
          <w:snapToGrid w:val="0"/>
          <w:sz w:val="16"/>
          <w:szCs w:val="16"/>
          <w:rtl/>
          <w:lang w:eastAsia="en-US"/>
        </w:rPr>
        <w:t>ת</w:t>
      </w:r>
      <w:r w:rsidRPr="000A6488">
        <w:rPr>
          <w:noProof/>
          <w:snapToGrid w:val="0"/>
          <w:sz w:val="16"/>
          <w:szCs w:val="16"/>
          <w:rtl/>
          <w:lang w:eastAsia="en-US"/>
        </w:rPr>
        <w:t>א</w:t>
      </w:r>
      <w:r w:rsidRPr="000A6488">
        <w:rPr>
          <w:rFonts w:hint="eastAsia"/>
          <w:noProof/>
          <w:snapToGrid w:val="0"/>
          <w:sz w:val="16"/>
          <w:szCs w:val="16"/>
          <w:rtl/>
          <w:lang w:eastAsia="en-US"/>
        </w:rPr>
        <w:t>ריך</w:t>
      </w:r>
      <w:r w:rsidRPr="000A6488">
        <w:rPr>
          <w:noProof/>
          <w:snapToGrid w:val="0"/>
          <w:sz w:val="16"/>
          <w:szCs w:val="16"/>
          <w:rtl/>
          <w:lang w:eastAsia="en-US"/>
        </w:rPr>
        <w:tab/>
      </w:r>
      <w:r w:rsidRPr="000A6488">
        <w:rPr>
          <w:rFonts w:hint="eastAsia"/>
          <w:noProof/>
          <w:snapToGrid w:val="0"/>
          <w:sz w:val="16"/>
          <w:szCs w:val="16"/>
          <w:rtl/>
          <w:lang w:eastAsia="en-US"/>
        </w:rPr>
        <w:t>ח</w:t>
      </w:r>
      <w:r w:rsidRPr="000A6488">
        <w:rPr>
          <w:noProof/>
          <w:snapToGrid w:val="0"/>
          <w:sz w:val="16"/>
          <w:szCs w:val="16"/>
          <w:rtl/>
          <w:lang w:eastAsia="en-US"/>
        </w:rPr>
        <w:t>ת</w:t>
      </w:r>
      <w:r w:rsidRPr="000A6488">
        <w:rPr>
          <w:rFonts w:hint="eastAsia"/>
          <w:noProof/>
          <w:snapToGrid w:val="0"/>
          <w:sz w:val="16"/>
          <w:szCs w:val="16"/>
          <w:rtl/>
          <w:lang w:eastAsia="en-US"/>
        </w:rPr>
        <w:t>ימה</w:t>
      </w:r>
    </w:p>
    <w:p w:rsidR="009072F3" w:rsidRPr="000A6488" w:rsidRDefault="009072F3" w:rsidP="009072F3">
      <w:pPr>
        <w:jc w:val="center"/>
        <w:rPr>
          <w:sz w:val="27"/>
          <w:szCs w:val="27"/>
        </w:rPr>
      </w:pPr>
    </w:p>
    <w:p w:rsidR="009072F3" w:rsidRPr="000A6488" w:rsidRDefault="009072F3" w:rsidP="009072F3">
      <w:pPr>
        <w:rPr>
          <w:sz w:val="22"/>
          <w:rtl/>
        </w:rPr>
      </w:pPr>
    </w:p>
    <w:p w:rsidR="009072F3" w:rsidRDefault="009072F3" w:rsidP="00F73A77">
      <w:pPr>
        <w:overflowPunct/>
        <w:autoSpaceDE/>
        <w:autoSpaceDN/>
        <w:adjustRightInd/>
        <w:spacing w:after="160" w:line="259" w:lineRule="auto"/>
        <w:textAlignment w:val="auto"/>
        <w:rPr>
          <w:rtl/>
        </w:rPr>
      </w:pPr>
    </w:p>
    <w:sectPr w:rsidR="009072F3" w:rsidSect="00D52F6F">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009" w:rsidRDefault="00C70009" w:rsidP="0046445D">
      <w:pPr>
        <w:spacing w:line="240" w:lineRule="auto"/>
      </w:pPr>
      <w:r>
        <w:separator/>
      </w:r>
    </w:p>
  </w:endnote>
  <w:endnote w:type="continuationSeparator" w:id="0">
    <w:p w:rsidR="00C70009" w:rsidRDefault="00C70009" w:rsidP="0046445D">
      <w:pPr>
        <w:spacing w:line="240" w:lineRule="auto"/>
      </w:pPr>
      <w:r>
        <w:continuationSeparator/>
      </w:r>
    </w:p>
  </w:endnote>
  <w:endnote w:type="continuationNotice" w:id="1">
    <w:p w:rsidR="00C70009" w:rsidRDefault="00C700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09" w:rsidRDefault="00C70009" w:rsidP="00432B0C">
    <w:pPr>
      <w:pStyle w:val="aa"/>
      <w:tabs>
        <w:tab w:val="clear" w:pos="8306"/>
      </w:tabs>
      <w:jc w:val="right"/>
      <w:rPr>
        <w:rFonts w:cs="David"/>
        <w:sz w:val="20"/>
        <w:szCs w:val="20"/>
        <w:rtl/>
      </w:rPr>
    </w:pPr>
  </w:p>
  <w:p w:rsidR="00C70009" w:rsidRPr="00F57471" w:rsidRDefault="00C70009" w:rsidP="008767A4">
    <w:pPr>
      <w:pStyle w:val="aa"/>
      <w:tabs>
        <w:tab w:val="clear" w:pos="8306"/>
      </w:tabs>
      <w:jc w:val="right"/>
      <w:rPr>
        <w:sz w:val="40"/>
        <w:szCs w:val="40"/>
        <w:rtl/>
      </w:rPr>
    </w:pPr>
    <w:r w:rsidRPr="005E1145">
      <w:rPr>
        <w:rFonts w:cs="David" w:hint="cs"/>
        <w:sz w:val="20"/>
        <w:szCs w:val="20"/>
        <w:rtl/>
      </w:rPr>
      <w:t xml:space="preserve">מכרז מס' </w:t>
    </w:r>
    <w:r>
      <w:rPr>
        <w:rFonts w:cs="David" w:hint="cs"/>
        <w:sz w:val="20"/>
        <w:szCs w:val="20"/>
        <w:rtl/>
      </w:rPr>
      <w:t>11/2018</w:t>
    </w:r>
    <w:r w:rsidRPr="00C43401">
      <w:rPr>
        <w:rFonts w:cs="David" w:hint="cs"/>
        <w:sz w:val="20"/>
        <w:szCs w:val="20"/>
        <w:rtl/>
      </w:rPr>
      <w:t xml:space="preserve"> להפעלת פרויקט "מדעניות העתיד"</w:t>
    </w:r>
    <w:r>
      <w:rPr>
        <w:rFonts w:cs="David" w:hint="cs"/>
        <w:sz w:val="20"/>
        <w:szCs w:val="20"/>
        <w:rtl/>
      </w:rPr>
      <w:t xml:space="preserve"> (מחזור ה</w:t>
    </w:r>
    <w:r w:rsidRPr="00A169B8">
      <w:rPr>
        <w:rFonts w:cs="David" w:hint="cs"/>
        <w:sz w:val="20"/>
        <w:szCs w:val="20"/>
        <w:rtl/>
      </w:rPr>
      <w:t>')</w:t>
    </w:r>
    <w:r w:rsidR="008767A4" w:rsidRPr="00E01AC3">
      <w:rPr>
        <w:rFonts w:cs="David"/>
        <w:sz w:val="32"/>
        <w:szCs w:val="32"/>
      </w:rPr>
      <w:t xml:space="preserve"> </w:t>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8767A4" w:rsidRPr="008767A4">
      <w:rPr>
        <w:rFonts w:cs="David"/>
        <w:noProof/>
        <w:sz w:val="32"/>
        <w:szCs w:val="32"/>
        <w:rtl/>
        <w:lang w:val="he-IL"/>
      </w:rPr>
      <w:t>75</w:t>
    </w:r>
    <w:r w:rsidRPr="00E01AC3">
      <w:rPr>
        <w:rFonts w:cs="David"/>
        <w:sz w:val="32"/>
        <w:szCs w:val="32"/>
      </w:rPr>
      <w:fldChar w:fldCharType="end"/>
    </w:r>
  </w:p>
  <w:p w:rsidR="00C70009" w:rsidRPr="00F57471" w:rsidRDefault="00C70009" w:rsidP="00432B0C">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09" w:rsidRDefault="00C70009"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009" w:rsidRDefault="00C70009" w:rsidP="0046445D">
      <w:pPr>
        <w:spacing w:line="240" w:lineRule="auto"/>
      </w:pPr>
      <w:r>
        <w:separator/>
      </w:r>
    </w:p>
  </w:footnote>
  <w:footnote w:type="continuationSeparator" w:id="0">
    <w:p w:rsidR="00C70009" w:rsidRDefault="00C70009" w:rsidP="0046445D">
      <w:pPr>
        <w:spacing w:line="240" w:lineRule="auto"/>
      </w:pPr>
      <w:r>
        <w:continuationSeparator/>
      </w:r>
    </w:p>
  </w:footnote>
  <w:footnote w:type="continuationNotice" w:id="1">
    <w:p w:rsidR="00C70009" w:rsidRDefault="00C70009">
      <w:pPr>
        <w:spacing w:line="240" w:lineRule="auto"/>
      </w:pPr>
    </w:p>
  </w:footnote>
  <w:footnote w:id="2">
    <w:p w:rsidR="00C70009" w:rsidRPr="0090702C" w:rsidRDefault="00C70009" w:rsidP="005E6E4F">
      <w:pPr>
        <w:pStyle w:val="affe"/>
        <w:rPr>
          <w:rFonts w:cs="David"/>
        </w:rPr>
      </w:pPr>
      <w:r w:rsidRPr="0090702C">
        <w:rPr>
          <w:rStyle w:val="afff0"/>
          <w:rFonts w:cs="David"/>
        </w:rPr>
        <w:footnoteRef/>
      </w:r>
      <w:r w:rsidRPr="0090702C">
        <w:rPr>
          <w:rFonts w:cs="David"/>
          <w:rtl/>
        </w:rPr>
        <w:t xml:space="preserve"> </w:t>
      </w:r>
      <w:r w:rsidRPr="0090702C">
        <w:rPr>
          <w:rFonts w:cs="David" w:hint="cs"/>
          <w:rtl/>
        </w:rPr>
        <w:t>על פי נתוני הלשכה המרכזית לסטטיסטיק</w:t>
      </w:r>
      <w:r w:rsidRPr="0090702C">
        <w:rPr>
          <w:rFonts w:cs="David" w:hint="eastAsia"/>
          <w:rtl/>
        </w:rPr>
        <w:t>ה</w:t>
      </w:r>
      <w:r w:rsidRPr="0090702C">
        <w:rPr>
          <w:rFonts w:cs="David" w:hint="cs"/>
          <w:rtl/>
        </w:rPr>
        <w:t xml:space="preserve"> (</w:t>
      </w:r>
      <w:proofErr w:type="spellStart"/>
      <w:r w:rsidRPr="0090702C">
        <w:rPr>
          <w:rFonts w:cs="David" w:hint="cs"/>
          <w:rtl/>
        </w:rPr>
        <w:t>למ"ס</w:t>
      </w:r>
      <w:proofErr w:type="spellEnd"/>
      <w:r w:rsidRPr="0090702C">
        <w:rPr>
          <w:rFonts w:cs="David" w:hint="cs"/>
          <w:rtl/>
        </w:rPr>
        <w:t xml:space="preserve">), </w:t>
      </w:r>
      <w:r w:rsidRPr="0090702C">
        <w:rPr>
          <w:rFonts w:cs="David"/>
          <w:rtl/>
        </w:rPr>
        <w:t xml:space="preserve">בהתאם לזהות רוב אוכלוסיית הרשות המקומית (מעל 50%), ניתן לעיין באתר </w:t>
      </w:r>
      <w:r w:rsidRPr="0090702C">
        <w:rPr>
          <w:rFonts w:cs="David" w:hint="cs"/>
          <w:rtl/>
        </w:rPr>
        <w:t>האינטרנט</w:t>
      </w:r>
      <w:r w:rsidRPr="0090702C">
        <w:rPr>
          <w:rFonts w:cs="David"/>
          <w:rtl/>
        </w:rPr>
        <w:t xml:space="preserve"> שכתובתו</w:t>
      </w:r>
      <w:r w:rsidRPr="0090702C">
        <w:rPr>
          <w:rFonts w:cs="David" w:hint="cs"/>
          <w:sz w:val="18"/>
          <w:szCs w:val="18"/>
          <w:rtl/>
        </w:rPr>
        <w:t xml:space="preserve">: </w:t>
      </w:r>
      <w:hyperlink r:id="rId1" w:history="1">
        <w:r w:rsidR="008767A4">
          <w:rPr>
            <w:rStyle w:val="Hyperlink"/>
            <w:sz w:val="18"/>
            <w:szCs w:val="18"/>
            <w:rtl/>
          </w:rPr>
          <w:t xml:space="preserve">לנתוני </w:t>
        </w:r>
        <w:proofErr w:type="spellStart"/>
        <w:r w:rsidR="008767A4">
          <w:rPr>
            <w:rStyle w:val="Hyperlink"/>
            <w:sz w:val="18"/>
            <w:szCs w:val="18"/>
            <w:rtl/>
          </w:rPr>
          <w:t>הלמ"ס</w:t>
        </w:r>
        <w:proofErr w:type="spellEnd"/>
        <w:r w:rsidR="008767A4">
          <w:rPr>
            <w:rStyle w:val="Hyperlink"/>
            <w:sz w:val="18"/>
            <w:szCs w:val="18"/>
            <w:rtl/>
          </w:rPr>
          <w:t xml:space="preserve"> - לחץ כאן</w:t>
        </w:r>
      </w:hyperlink>
    </w:p>
  </w:footnote>
  <w:footnote w:id="3">
    <w:p w:rsidR="00C70009" w:rsidRDefault="00C70009" w:rsidP="005E6E4F">
      <w:pPr>
        <w:pStyle w:val="affe"/>
      </w:pPr>
      <w:r>
        <w:rPr>
          <w:rStyle w:val="afff0"/>
        </w:rPr>
        <w:footnoteRef/>
      </w:r>
      <w:r>
        <w:rPr>
          <w:rtl/>
        </w:rPr>
        <w:t xml:space="preserve"> </w:t>
      </w:r>
      <w:r w:rsidRPr="00B4509E">
        <w:rPr>
          <w:rFonts w:cs="David" w:hint="cs"/>
          <w:rtl/>
        </w:rPr>
        <w:t xml:space="preserve">על פי נתוני </w:t>
      </w:r>
      <w:r>
        <w:rPr>
          <w:rFonts w:cs="David" w:hint="cs"/>
          <w:rtl/>
        </w:rPr>
        <w:t>המדד החברתי כלכלי לשנת 2013 של הלשכה המרכזית לסטטיסטיק</w:t>
      </w:r>
      <w:r>
        <w:rPr>
          <w:rFonts w:cs="David" w:hint="eastAsia"/>
          <w:rtl/>
        </w:rPr>
        <w:t>ה</w:t>
      </w:r>
      <w:r>
        <w:rPr>
          <w:rFonts w:cs="David" w:hint="cs"/>
          <w:rtl/>
        </w:rPr>
        <w:t xml:space="preserve"> (</w:t>
      </w:r>
      <w:proofErr w:type="spellStart"/>
      <w:r w:rsidRPr="00B4509E">
        <w:rPr>
          <w:rFonts w:cs="David" w:hint="cs"/>
          <w:rtl/>
        </w:rPr>
        <w:t>למ"ס</w:t>
      </w:r>
      <w:proofErr w:type="spellEnd"/>
      <w:r>
        <w:rPr>
          <w:rFonts w:cs="David" w:hint="cs"/>
          <w:rtl/>
        </w:rPr>
        <w:t>)</w:t>
      </w:r>
      <w:r w:rsidRPr="00B4509E">
        <w:rPr>
          <w:rFonts w:cs="David" w:hint="cs"/>
          <w:rtl/>
        </w:rPr>
        <w:t>,</w:t>
      </w:r>
      <w:r>
        <w:rPr>
          <w:rFonts w:cs="David" w:hint="cs"/>
          <w:rtl/>
        </w:rPr>
        <w:t xml:space="preserve"> </w:t>
      </w:r>
      <w:r w:rsidRPr="00B4509E">
        <w:rPr>
          <w:rFonts w:cs="David"/>
          <w:rtl/>
        </w:rPr>
        <w:t xml:space="preserve">ניתן לעיין באתר </w:t>
      </w:r>
      <w:r w:rsidRPr="00B4509E">
        <w:rPr>
          <w:rFonts w:cs="David" w:hint="cs"/>
          <w:rtl/>
        </w:rPr>
        <w:t>האינטרנט</w:t>
      </w:r>
      <w:r w:rsidRPr="00B4509E">
        <w:rPr>
          <w:rFonts w:cs="David"/>
          <w:rtl/>
        </w:rPr>
        <w:t xml:space="preserve"> שכתובתו</w:t>
      </w:r>
      <w:r>
        <w:rPr>
          <w:rFonts w:cs="David" w:hint="cs"/>
          <w:rtl/>
        </w:rPr>
        <w:t xml:space="preserve">: </w:t>
      </w:r>
      <w:hyperlink r:id="rId2" w:history="1">
        <w:r w:rsidR="008767A4">
          <w:rPr>
            <w:rStyle w:val="Hyperlink"/>
            <w:rFonts w:eastAsiaTheme="majorEastAsia" w:cs="Arial"/>
            <w:sz w:val="18"/>
            <w:szCs w:val="18"/>
            <w:rtl/>
          </w:rPr>
          <w:t>לנתוני המדד - לחץ כאן</w:t>
        </w:r>
      </w:hyperlink>
    </w:p>
  </w:footnote>
  <w:footnote w:id="4">
    <w:p w:rsidR="00C70009" w:rsidRPr="007B3504" w:rsidRDefault="00C70009" w:rsidP="005E6E4F">
      <w:pPr>
        <w:pStyle w:val="affe"/>
        <w:rPr>
          <w:rFonts w:cs="David"/>
        </w:rPr>
      </w:pPr>
      <w:r w:rsidRPr="007B3504">
        <w:rPr>
          <w:rStyle w:val="afff0"/>
          <w:rFonts w:cs="David"/>
        </w:rPr>
        <w:footnoteRef/>
      </w:r>
      <w:r w:rsidRPr="007B3504">
        <w:rPr>
          <w:rFonts w:cs="David"/>
          <w:rtl/>
        </w:rPr>
        <w:t xml:space="preserve"> </w:t>
      </w:r>
      <w:r w:rsidRPr="007B3504">
        <w:rPr>
          <w:rFonts w:cs="David" w:hint="cs"/>
          <w:rtl/>
        </w:rPr>
        <w:t xml:space="preserve">על פי </w:t>
      </w:r>
      <w:r w:rsidRPr="007B3504">
        <w:rPr>
          <w:rFonts w:cs="David"/>
          <w:rtl/>
        </w:rPr>
        <w:t xml:space="preserve">נתוני </w:t>
      </w:r>
      <w:r w:rsidRPr="007B3504">
        <w:rPr>
          <w:rFonts w:cs="David" w:hint="cs"/>
          <w:rtl/>
        </w:rPr>
        <w:t xml:space="preserve">מרשם האוכלוסין של </w:t>
      </w:r>
      <w:r w:rsidRPr="007B3504">
        <w:rPr>
          <w:rFonts w:cs="David"/>
          <w:rtl/>
        </w:rPr>
        <w:t>רשות האוכלוסין וההגירה</w:t>
      </w:r>
      <w:r w:rsidRPr="007B3504">
        <w:rPr>
          <w:rFonts w:cs="David" w:hint="cs"/>
          <w:rtl/>
        </w:rPr>
        <w:t xml:space="preserve">, </w:t>
      </w:r>
      <w:r w:rsidRPr="007B3504">
        <w:rPr>
          <w:rFonts w:cs="David"/>
          <w:rtl/>
        </w:rPr>
        <w:t xml:space="preserve">ניתן לעיין באתר </w:t>
      </w:r>
      <w:r w:rsidRPr="007B3504">
        <w:rPr>
          <w:rFonts w:cs="David" w:hint="cs"/>
          <w:rtl/>
        </w:rPr>
        <w:t>האינטרנט</w:t>
      </w:r>
      <w:r w:rsidRPr="007B3504">
        <w:rPr>
          <w:rFonts w:cs="David"/>
          <w:rtl/>
        </w:rPr>
        <w:t xml:space="preserve"> שכתובתו</w:t>
      </w:r>
      <w:r w:rsidRPr="007B3504">
        <w:rPr>
          <w:rFonts w:cs="David" w:hint="cs"/>
          <w:rtl/>
        </w:rPr>
        <w:t xml:space="preserve">: </w:t>
      </w:r>
      <w:hyperlink r:id="rId3" w:history="1">
        <w:r w:rsidR="008767A4">
          <w:rPr>
            <w:rStyle w:val="Hyperlink"/>
            <w:sz w:val="18"/>
            <w:szCs w:val="18"/>
            <w:rtl/>
          </w:rPr>
          <w:t>לנתוני מרשם האוכלוסין - לחץ כאן</w:t>
        </w:r>
      </w:hyperlink>
      <w:r w:rsidRPr="0090702C">
        <w:rPr>
          <w:rFonts w:cs="David" w:hint="cs"/>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09" w:rsidRDefault="00C70009">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rsidR="00C70009" w:rsidRDefault="00C70009">
    <w:pPr>
      <w:pStyle w:val="a8"/>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 w15:restartNumberingAfterBreak="0">
    <w:nsid w:val="015D7B4F"/>
    <w:multiLevelType w:val="multilevel"/>
    <w:tmpl w:val="382A224C"/>
    <w:lvl w:ilvl="0">
      <w:start w:val="17"/>
      <w:numFmt w:val="decimal"/>
      <w:lvlText w:val="%1."/>
      <w:lvlJc w:val="left"/>
      <w:pPr>
        <w:tabs>
          <w:tab w:val="num" w:pos="709"/>
        </w:tabs>
        <w:ind w:left="709" w:hanging="709"/>
      </w:pPr>
      <w:rPr>
        <w:rFonts w:hint="default"/>
        <w:b w:val="0"/>
        <w:bCs/>
        <w:iCs w:val="0"/>
        <w:szCs w:val="28"/>
        <w:u w:val="none"/>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020652FB"/>
    <w:multiLevelType w:val="multilevel"/>
    <w:tmpl w:val="B202A860"/>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15:restartNumberingAfterBreak="0">
    <w:nsid w:val="026D4A5C"/>
    <w:multiLevelType w:val="multilevel"/>
    <w:tmpl w:val="433474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584F89"/>
    <w:multiLevelType w:val="multilevel"/>
    <w:tmpl w:val="61125A06"/>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15:restartNumberingAfterBreak="0">
    <w:nsid w:val="04A840D9"/>
    <w:multiLevelType w:val="hybridMultilevel"/>
    <w:tmpl w:val="EA569D0E"/>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 w15:restartNumberingAfterBreak="0">
    <w:nsid w:val="0AE23F6F"/>
    <w:multiLevelType w:val="multilevel"/>
    <w:tmpl w:val="61125A06"/>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 w15:restartNumberingAfterBreak="0">
    <w:nsid w:val="0BC7127B"/>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15:restartNumberingAfterBreak="0">
    <w:nsid w:val="0D176D06"/>
    <w:multiLevelType w:val="hybridMultilevel"/>
    <w:tmpl w:val="CAD872B6"/>
    <w:lvl w:ilvl="0" w:tplc="F0429A16">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2" w15:restartNumberingAfterBreak="0">
    <w:nsid w:val="0DB1034C"/>
    <w:multiLevelType w:val="multilevel"/>
    <w:tmpl w:val="04AED0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0DF93337"/>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0E394C0A"/>
    <w:multiLevelType w:val="hybridMultilevel"/>
    <w:tmpl w:val="1DE4023E"/>
    <w:lvl w:ilvl="0" w:tplc="9B6E5002">
      <w:start w:val="1"/>
      <w:numFmt w:val="hebrew1"/>
      <w:lvlText w:val="%1."/>
      <w:lvlJc w:val="left"/>
      <w:pPr>
        <w:tabs>
          <w:tab w:val="num" w:pos="1444"/>
        </w:tabs>
        <w:ind w:left="1444" w:right="1444" w:hanging="735"/>
      </w:pPr>
      <w:rPr>
        <w:rFonts w:hint="cs"/>
      </w:rPr>
    </w:lvl>
    <w:lvl w:ilvl="1" w:tplc="199A710A">
      <w:start w:val="1"/>
      <w:numFmt w:val="bullet"/>
      <w:lvlText w:val="-"/>
      <w:lvlJc w:val="left"/>
      <w:pPr>
        <w:tabs>
          <w:tab w:val="num" w:pos="4536"/>
        </w:tabs>
        <w:ind w:left="4536" w:hanging="567"/>
      </w:pPr>
      <w:rPr>
        <w:rFonts w:ascii="Times New Roman" w:eastAsia="Times New Roman" w:hAnsi="Times New Roman" w:cs="Times New Roman" w:hint="default"/>
      </w:rPr>
    </w:lvl>
    <w:lvl w:ilvl="2" w:tplc="F20449F8">
      <w:start w:val="1"/>
      <w:numFmt w:val="decimal"/>
      <w:lvlText w:val="(%3)"/>
      <w:lvlJc w:val="left"/>
      <w:pPr>
        <w:tabs>
          <w:tab w:val="num" w:pos="3402"/>
        </w:tabs>
        <w:ind w:left="3402" w:hanging="567"/>
      </w:pPr>
      <w:rPr>
        <w:rFonts w:hint="cs"/>
      </w:rPr>
    </w:lvl>
    <w:lvl w:ilvl="3" w:tplc="D2B87A94">
      <w:start w:val="1"/>
      <w:numFmt w:val="hebrew1"/>
      <w:lvlText w:val="(%4)"/>
      <w:lvlJc w:val="left"/>
      <w:pPr>
        <w:tabs>
          <w:tab w:val="num" w:pos="3402"/>
        </w:tabs>
        <w:ind w:left="3402" w:hanging="567"/>
      </w:pPr>
      <w:rPr>
        <w:rFonts w:hint="default"/>
        <w:b/>
        <w:bCs/>
        <w:u w:val="none"/>
      </w:rPr>
    </w:lvl>
    <w:lvl w:ilvl="4" w:tplc="DBF6F368">
      <w:start w:val="1"/>
      <w:numFmt w:val="bullet"/>
      <w:lvlText w:val="-"/>
      <w:lvlJc w:val="left"/>
      <w:pPr>
        <w:tabs>
          <w:tab w:val="num" w:pos="3969"/>
        </w:tabs>
        <w:ind w:left="3969" w:hanging="567"/>
      </w:pPr>
      <w:rPr>
        <w:rFonts w:ascii="Times New Roman" w:eastAsia="Times New Roman" w:hAnsi="Times New Roman" w:cs="Times New Roman" w:hint="default"/>
      </w:rPr>
    </w:lvl>
    <w:lvl w:ilvl="5" w:tplc="9F3AEC02">
      <w:start w:val="1"/>
      <w:numFmt w:val="decimal"/>
      <w:lvlText w:val="(%6)"/>
      <w:lvlJc w:val="left"/>
      <w:pPr>
        <w:tabs>
          <w:tab w:val="num" w:pos="5056"/>
        </w:tabs>
        <w:ind w:left="5056" w:hanging="567"/>
      </w:pPr>
      <w:rPr>
        <w:rFonts w:hint="default"/>
        <w:bCs/>
        <w:iCs w:val="0"/>
      </w:rPr>
    </w:lvl>
    <w:lvl w:ilvl="6" w:tplc="040D000F" w:tentative="1">
      <w:start w:val="1"/>
      <w:numFmt w:val="decimal"/>
      <w:lvlText w:val="%7."/>
      <w:lvlJc w:val="left"/>
      <w:pPr>
        <w:tabs>
          <w:tab w:val="num" w:pos="5389"/>
        </w:tabs>
        <w:ind w:left="5389" w:right="5389" w:hanging="360"/>
      </w:pPr>
    </w:lvl>
    <w:lvl w:ilvl="7" w:tplc="040D0019" w:tentative="1">
      <w:start w:val="1"/>
      <w:numFmt w:val="lowerLetter"/>
      <w:lvlText w:val="%8."/>
      <w:lvlJc w:val="left"/>
      <w:pPr>
        <w:tabs>
          <w:tab w:val="num" w:pos="6109"/>
        </w:tabs>
        <w:ind w:left="6109" w:right="6109" w:hanging="360"/>
      </w:pPr>
    </w:lvl>
    <w:lvl w:ilvl="8" w:tplc="040D001B" w:tentative="1">
      <w:start w:val="1"/>
      <w:numFmt w:val="lowerRoman"/>
      <w:lvlText w:val="%9."/>
      <w:lvlJc w:val="right"/>
      <w:pPr>
        <w:tabs>
          <w:tab w:val="num" w:pos="6829"/>
        </w:tabs>
        <w:ind w:left="6829" w:right="6829" w:hanging="180"/>
      </w:pPr>
    </w:lvl>
  </w:abstractNum>
  <w:abstractNum w:abstractNumId="15" w15:restartNumberingAfterBreak="0">
    <w:nsid w:val="0F6C6364"/>
    <w:multiLevelType w:val="multilevel"/>
    <w:tmpl w:val="799AAF60"/>
    <w:lvl w:ilvl="0">
      <w:start w:val="1"/>
      <w:numFmt w:val="decimal"/>
      <w:lvlText w:val="%1."/>
      <w:lvlJc w:val="left"/>
      <w:pPr>
        <w:tabs>
          <w:tab w:val="num" w:pos="709"/>
        </w:tabs>
        <w:ind w:left="709" w:right="709" w:hanging="709"/>
      </w:pPr>
      <w:rPr>
        <w:rFonts w:hint="default"/>
        <w:b w:val="0"/>
        <w:bCs/>
        <w:iCs w:val="0"/>
        <w:szCs w:val="28"/>
        <w:u w:val="none"/>
        <w:lang w:bidi="he-IL"/>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lang w:val="en-US" w:bidi="he-IL"/>
      </w:rPr>
    </w:lvl>
    <w:lvl w:ilvl="4">
      <w:start w:val="1"/>
      <w:numFmt w:val="decimal"/>
      <w:lvlText w:val="(%5)"/>
      <w:lvlJc w:val="left"/>
      <w:pPr>
        <w:tabs>
          <w:tab w:val="num" w:pos="3402"/>
        </w:tabs>
        <w:ind w:left="3402" w:right="3402" w:hanging="567"/>
      </w:pPr>
      <w:rPr>
        <w:rFonts w:hint="default"/>
        <w:b/>
        <w:bCs/>
        <w:iCs w:val="0"/>
        <w:lang w:bidi="he-IL"/>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16" w15:restartNumberingAfterBreak="0">
    <w:nsid w:val="10D156C1"/>
    <w:multiLevelType w:val="hybridMultilevel"/>
    <w:tmpl w:val="7F0435EA"/>
    <w:lvl w:ilvl="0" w:tplc="754EA5A4">
      <w:start w:val="1"/>
      <w:numFmt w:val="hebrew1"/>
      <w:lvlText w:val="%1."/>
      <w:lvlJc w:val="left"/>
      <w:pPr>
        <w:tabs>
          <w:tab w:val="num" w:pos="644"/>
        </w:tabs>
        <w:ind w:left="567" w:right="567" w:hanging="283"/>
      </w:pPr>
      <w:rPr>
        <w:rFonts w:hint="cs"/>
      </w:rPr>
    </w:lvl>
    <w:lvl w:ilvl="1" w:tplc="C9A40FE0">
      <w:start w:val="2"/>
      <w:numFmt w:val="hebrew1"/>
      <w:lvlText w:val="(%2)"/>
      <w:lvlJc w:val="left"/>
      <w:pPr>
        <w:tabs>
          <w:tab w:val="num" w:pos="1650"/>
        </w:tabs>
        <w:ind w:left="1650" w:right="1650" w:hanging="570"/>
      </w:pPr>
      <w:rPr>
        <w:rFonts w:hint="cs"/>
      </w:rPr>
    </w:lvl>
    <w:lvl w:ilvl="2" w:tplc="2C5642A0">
      <w:start w:val="1"/>
      <w:numFmt w:val="hebrew1"/>
      <w:lvlText w:val="%3."/>
      <w:lvlJc w:val="left"/>
      <w:pPr>
        <w:tabs>
          <w:tab w:val="num" w:pos="2340"/>
        </w:tabs>
        <w:ind w:left="2340" w:right="2340" w:hanging="360"/>
      </w:pPr>
      <w:rPr>
        <w:rFonts w:hint="default"/>
      </w:rPr>
    </w:lvl>
    <w:lvl w:ilvl="3" w:tplc="0C7AE252">
      <w:start w:val="1"/>
      <w:numFmt w:val="decimal"/>
      <w:lvlText w:val="(%4)"/>
      <w:lvlJc w:val="left"/>
      <w:pPr>
        <w:tabs>
          <w:tab w:val="num" w:pos="1985"/>
        </w:tabs>
        <w:ind w:left="1985" w:right="1985" w:hanging="567"/>
      </w:pPr>
      <w:rPr>
        <w:rFonts w:hint="cs"/>
      </w:rPr>
    </w:lvl>
    <w:lvl w:ilvl="4" w:tplc="F5D23BAA">
      <w:numFmt w:val="bullet"/>
      <w:lvlText w:val="-"/>
      <w:lvlJc w:val="left"/>
      <w:pPr>
        <w:tabs>
          <w:tab w:val="num" w:pos="3600"/>
        </w:tabs>
        <w:ind w:left="3600" w:right="3600" w:hanging="360"/>
      </w:pPr>
      <w:rPr>
        <w:rFonts w:ascii="Times New Roman" w:eastAsia="Times New Roman" w:hAnsi="Times New Roman" w:cs="David" w:hint="default"/>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13206E9E"/>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5B09E0"/>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156A398A"/>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173450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DF6E9F"/>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CE11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6" w15:restartNumberingAfterBreak="0">
    <w:nsid w:val="1EB70AA9"/>
    <w:multiLevelType w:val="multilevel"/>
    <w:tmpl w:val="799AAF60"/>
    <w:lvl w:ilvl="0">
      <w:start w:val="1"/>
      <w:numFmt w:val="decimal"/>
      <w:lvlText w:val="%1."/>
      <w:lvlJc w:val="left"/>
      <w:pPr>
        <w:tabs>
          <w:tab w:val="num" w:pos="709"/>
        </w:tabs>
        <w:ind w:left="709" w:right="709" w:hanging="709"/>
      </w:pPr>
      <w:rPr>
        <w:rFonts w:hint="default"/>
        <w:b w:val="0"/>
        <w:bCs/>
        <w:iCs w:val="0"/>
        <w:szCs w:val="28"/>
        <w:u w:val="none"/>
        <w:lang w:bidi="he-IL"/>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lang w:val="en-US" w:bidi="he-IL"/>
      </w:rPr>
    </w:lvl>
    <w:lvl w:ilvl="4">
      <w:start w:val="1"/>
      <w:numFmt w:val="decimal"/>
      <w:lvlText w:val="(%5)"/>
      <w:lvlJc w:val="left"/>
      <w:pPr>
        <w:tabs>
          <w:tab w:val="num" w:pos="3402"/>
        </w:tabs>
        <w:ind w:left="3402" w:right="3402" w:hanging="567"/>
      </w:pPr>
      <w:rPr>
        <w:rFonts w:hint="default"/>
        <w:b/>
        <w:bCs/>
        <w:iCs w:val="0"/>
        <w:lang w:bidi="he-IL"/>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27" w15:restartNumberingAfterBreak="0">
    <w:nsid w:val="1F3A1EE9"/>
    <w:multiLevelType w:val="hybridMultilevel"/>
    <w:tmpl w:val="DBE20C6C"/>
    <w:lvl w:ilvl="0" w:tplc="FE1ACE84">
      <w:start w:val="1"/>
      <w:numFmt w:val="hebrew1"/>
      <w:lvlText w:val="%1."/>
      <w:lvlJc w:val="left"/>
      <w:pPr>
        <w:tabs>
          <w:tab w:val="num" w:pos="2835"/>
        </w:tabs>
        <w:ind w:left="2835" w:right="2835" w:hanging="567"/>
      </w:pPr>
      <w:rPr>
        <w:rFonts w:hint="default"/>
        <w:bCs/>
        <w:iCs w:val="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8C168FB4">
      <w:start w:val="1"/>
      <w:numFmt w:val="hebrew1"/>
      <w:lvlText w:val="%5."/>
      <w:lvlJc w:val="left"/>
      <w:pPr>
        <w:tabs>
          <w:tab w:val="num" w:pos="2835"/>
        </w:tabs>
        <w:ind w:left="2835" w:right="2835" w:hanging="567"/>
      </w:pPr>
      <w:rPr>
        <w:rFonts w:hint="default"/>
        <w:bCs/>
        <w:iCs w:val="0"/>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8" w15:restartNumberingAfterBreak="0">
    <w:nsid w:val="22136E1B"/>
    <w:multiLevelType w:val="hybridMultilevel"/>
    <w:tmpl w:val="34BEA90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0C1EA2"/>
    <w:multiLevelType w:val="hybridMultilevel"/>
    <w:tmpl w:val="CFBC1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0E6ED1"/>
    <w:multiLevelType w:val="multilevel"/>
    <w:tmpl w:val="422C22D8"/>
    <w:lvl w:ilvl="0">
      <w:start w:val="4"/>
      <w:numFmt w:val="decimal"/>
      <w:lvlText w:val="%1"/>
      <w:lvlJc w:val="left"/>
      <w:pPr>
        <w:ind w:left="360" w:hanging="360"/>
      </w:pPr>
      <w:rPr>
        <w:rFonts w:hint="default"/>
        <w:b/>
      </w:rPr>
    </w:lvl>
    <w:lvl w:ilvl="1">
      <w:start w:val="1"/>
      <w:numFmt w:val="decimal"/>
      <w:lvlText w:val="%1.%2"/>
      <w:lvlJc w:val="left"/>
      <w:pPr>
        <w:ind w:left="1635" w:hanging="360"/>
      </w:pPr>
      <w:rPr>
        <w:rFonts w:hint="default"/>
        <w:b w:val="0"/>
        <w:bCs/>
      </w:rPr>
    </w:lvl>
    <w:lvl w:ilvl="2">
      <w:start w:val="1"/>
      <w:numFmt w:val="decimal"/>
      <w:lvlText w:val="%1.%2.%3"/>
      <w:lvlJc w:val="left"/>
      <w:pPr>
        <w:ind w:left="3270" w:hanging="720"/>
      </w:pPr>
      <w:rPr>
        <w:rFonts w:hint="default"/>
        <w:b w:val="0"/>
        <w:bCs w:val="0"/>
        <w:lang w:val="en-US"/>
      </w:rPr>
    </w:lvl>
    <w:lvl w:ilvl="3">
      <w:start w:val="1"/>
      <w:numFmt w:val="decimal"/>
      <w:lvlText w:val="%1.%2.%3.%4"/>
      <w:lvlJc w:val="left"/>
      <w:pPr>
        <w:ind w:left="4545" w:hanging="720"/>
      </w:pPr>
      <w:rPr>
        <w:rFonts w:hint="default"/>
        <w:b w:val="0"/>
        <w:bCs w:val="0"/>
      </w:rPr>
    </w:lvl>
    <w:lvl w:ilvl="4">
      <w:start w:val="1"/>
      <w:numFmt w:val="decimal"/>
      <w:lvlText w:val="%1.%2.%3.%4.%5"/>
      <w:lvlJc w:val="left"/>
      <w:pPr>
        <w:ind w:left="6180" w:hanging="1080"/>
      </w:pPr>
      <w:rPr>
        <w:rFonts w:hint="default"/>
        <w:b/>
      </w:rPr>
    </w:lvl>
    <w:lvl w:ilvl="5">
      <w:start w:val="1"/>
      <w:numFmt w:val="decimal"/>
      <w:lvlText w:val="%1.%2.%3.%4.%5.%6"/>
      <w:lvlJc w:val="left"/>
      <w:pPr>
        <w:ind w:left="7455" w:hanging="1080"/>
      </w:pPr>
      <w:rPr>
        <w:rFonts w:hint="default"/>
        <w:b/>
      </w:rPr>
    </w:lvl>
    <w:lvl w:ilvl="6">
      <w:start w:val="1"/>
      <w:numFmt w:val="decimal"/>
      <w:lvlText w:val="%1.%2.%3.%4.%5.%6.%7"/>
      <w:lvlJc w:val="left"/>
      <w:pPr>
        <w:ind w:left="9090" w:hanging="1440"/>
      </w:pPr>
      <w:rPr>
        <w:rFonts w:hint="default"/>
        <w:b/>
      </w:rPr>
    </w:lvl>
    <w:lvl w:ilvl="7">
      <w:start w:val="1"/>
      <w:numFmt w:val="decimal"/>
      <w:lvlText w:val="%1.%2.%3.%4.%5.%6.%7.%8"/>
      <w:lvlJc w:val="left"/>
      <w:pPr>
        <w:ind w:left="10365" w:hanging="1440"/>
      </w:pPr>
      <w:rPr>
        <w:rFonts w:hint="default"/>
        <w:b/>
      </w:rPr>
    </w:lvl>
    <w:lvl w:ilvl="8">
      <w:start w:val="1"/>
      <w:numFmt w:val="decimal"/>
      <w:lvlText w:val="%1.%2.%3.%4.%5.%6.%7.%8.%9"/>
      <w:lvlJc w:val="left"/>
      <w:pPr>
        <w:ind w:left="12000" w:hanging="1800"/>
      </w:pPr>
      <w:rPr>
        <w:rFonts w:hint="default"/>
        <w:b/>
      </w:rPr>
    </w:lvl>
  </w:abstractNum>
  <w:abstractNum w:abstractNumId="31" w15:restartNumberingAfterBreak="0">
    <w:nsid w:val="24CE2188"/>
    <w:multiLevelType w:val="multilevel"/>
    <w:tmpl w:val="F418BE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sz w:val="24"/>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2645544A"/>
    <w:multiLevelType w:val="hybridMultilevel"/>
    <w:tmpl w:val="70FE4A1C"/>
    <w:lvl w:ilvl="0" w:tplc="90EEA092">
      <w:start w:val="1"/>
      <w:numFmt w:val="hebrew1"/>
      <w:lvlText w:val="%1."/>
      <w:lvlJc w:val="left"/>
      <w:pPr>
        <w:ind w:left="2517" w:hanging="36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33" w15:restartNumberingAfterBreak="0">
    <w:nsid w:val="285C7ABD"/>
    <w:multiLevelType w:val="multilevel"/>
    <w:tmpl w:val="4F44658C"/>
    <w:lvl w:ilvl="0">
      <w:start w:val="1"/>
      <w:numFmt w:val="decimal"/>
      <w:lvlText w:val="%1."/>
      <w:lvlJc w:val="left"/>
      <w:pPr>
        <w:ind w:left="360" w:hanging="360"/>
      </w:pPr>
      <w:rPr>
        <w:b w:val="0"/>
        <w:bCs w:val="0"/>
      </w:rPr>
    </w:lvl>
    <w:lvl w:ilvl="1">
      <w:start w:val="1"/>
      <w:numFmt w:val="decimal"/>
      <w:lvlText w:val="%1.%2."/>
      <w:lvlJc w:val="left"/>
      <w:pPr>
        <w:ind w:left="1140" w:hanging="432"/>
      </w:pPr>
      <w:rPr>
        <w:b w:val="0"/>
        <w:bCs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5" w15:restartNumberingAfterBreak="0">
    <w:nsid w:val="2A314391"/>
    <w:multiLevelType w:val="hybridMultilevel"/>
    <w:tmpl w:val="BD5CF860"/>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36"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2B8721AD"/>
    <w:multiLevelType w:val="multilevel"/>
    <w:tmpl w:val="799AAF60"/>
    <w:lvl w:ilvl="0">
      <w:start w:val="1"/>
      <w:numFmt w:val="decimal"/>
      <w:lvlText w:val="%1."/>
      <w:lvlJc w:val="left"/>
      <w:pPr>
        <w:tabs>
          <w:tab w:val="num" w:pos="709"/>
        </w:tabs>
        <w:ind w:left="709" w:right="709" w:hanging="709"/>
      </w:pPr>
      <w:rPr>
        <w:rFonts w:hint="default"/>
        <w:b w:val="0"/>
        <w:bCs/>
        <w:iCs w:val="0"/>
        <w:szCs w:val="28"/>
        <w:u w:val="none"/>
        <w:lang w:bidi="he-IL"/>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lang w:val="en-US" w:bidi="he-IL"/>
      </w:rPr>
    </w:lvl>
    <w:lvl w:ilvl="4">
      <w:start w:val="1"/>
      <w:numFmt w:val="decimal"/>
      <w:lvlText w:val="(%5)"/>
      <w:lvlJc w:val="left"/>
      <w:pPr>
        <w:tabs>
          <w:tab w:val="num" w:pos="3402"/>
        </w:tabs>
        <w:ind w:left="3402" w:right="3402" w:hanging="567"/>
      </w:pPr>
      <w:rPr>
        <w:rFonts w:hint="default"/>
        <w:b/>
        <w:bCs/>
        <w:iCs w:val="0"/>
        <w:lang w:bidi="he-IL"/>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2CCD6B87"/>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2DE86001"/>
    <w:multiLevelType w:val="hybridMultilevel"/>
    <w:tmpl w:val="CAD872B6"/>
    <w:lvl w:ilvl="0" w:tplc="F0429A16">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41"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2" w15:restartNumberingAfterBreak="0">
    <w:nsid w:val="2E9A0DF1"/>
    <w:multiLevelType w:val="hybridMultilevel"/>
    <w:tmpl w:val="4A32F0A4"/>
    <w:lvl w:ilvl="0" w:tplc="FFFFFFFF">
      <w:start w:val="1"/>
      <w:numFmt w:val="decimal"/>
      <w:lvlText w:val="(%1)"/>
      <w:lvlJc w:val="left"/>
      <w:pPr>
        <w:tabs>
          <w:tab w:val="num" w:pos="2883"/>
        </w:tabs>
        <w:ind w:left="2883" w:right="2883" w:hanging="615"/>
      </w:pPr>
      <w:rPr>
        <w:rFonts w:hint="cs"/>
      </w:rPr>
    </w:lvl>
    <w:lvl w:ilvl="1" w:tplc="FFFFFFFF">
      <w:start w:val="1"/>
      <w:numFmt w:val="bullet"/>
      <w:lvlText w:val="-"/>
      <w:lvlJc w:val="left"/>
      <w:pPr>
        <w:tabs>
          <w:tab w:val="num" w:pos="3708"/>
        </w:tabs>
        <w:ind w:left="3708" w:right="3708" w:hanging="720"/>
      </w:pPr>
      <w:rPr>
        <w:rFonts w:ascii="MS Sans Serif" w:eastAsia="Times New Roman" w:hAnsi="MS Sans Serif" w:cs="David" w:hint="default"/>
      </w:rPr>
    </w:lvl>
    <w:lvl w:ilvl="2" w:tplc="FFFFFFFF">
      <w:start w:val="1"/>
      <w:numFmt w:val="lowerRoman"/>
      <w:lvlText w:val="%3."/>
      <w:lvlJc w:val="right"/>
      <w:pPr>
        <w:tabs>
          <w:tab w:val="num" w:pos="4068"/>
        </w:tabs>
        <w:ind w:left="4068" w:right="4068" w:hanging="180"/>
      </w:pPr>
    </w:lvl>
    <w:lvl w:ilvl="3" w:tplc="FFFFFFFF" w:tentative="1">
      <w:start w:val="1"/>
      <w:numFmt w:val="decimal"/>
      <w:lvlText w:val="%4."/>
      <w:lvlJc w:val="left"/>
      <w:pPr>
        <w:tabs>
          <w:tab w:val="num" w:pos="4788"/>
        </w:tabs>
        <w:ind w:left="4788" w:right="4788" w:hanging="360"/>
      </w:pPr>
    </w:lvl>
    <w:lvl w:ilvl="4" w:tplc="FFFFFFFF" w:tentative="1">
      <w:start w:val="1"/>
      <w:numFmt w:val="lowerLetter"/>
      <w:lvlText w:val="%5."/>
      <w:lvlJc w:val="left"/>
      <w:pPr>
        <w:tabs>
          <w:tab w:val="num" w:pos="5508"/>
        </w:tabs>
        <w:ind w:left="5508" w:right="5508" w:hanging="360"/>
      </w:pPr>
    </w:lvl>
    <w:lvl w:ilvl="5" w:tplc="FFFFFFFF" w:tentative="1">
      <w:start w:val="1"/>
      <w:numFmt w:val="lowerRoman"/>
      <w:lvlText w:val="%6."/>
      <w:lvlJc w:val="right"/>
      <w:pPr>
        <w:tabs>
          <w:tab w:val="num" w:pos="6228"/>
        </w:tabs>
        <w:ind w:left="6228" w:right="6228" w:hanging="180"/>
      </w:pPr>
    </w:lvl>
    <w:lvl w:ilvl="6" w:tplc="FFFFFFFF" w:tentative="1">
      <w:start w:val="1"/>
      <w:numFmt w:val="decimal"/>
      <w:lvlText w:val="%7."/>
      <w:lvlJc w:val="left"/>
      <w:pPr>
        <w:tabs>
          <w:tab w:val="num" w:pos="6948"/>
        </w:tabs>
        <w:ind w:left="6948" w:right="6948" w:hanging="360"/>
      </w:pPr>
    </w:lvl>
    <w:lvl w:ilvl="7" w:tplc="FFFFFFFF" w:tentative="1">
      <w:start w:val="1"/>
      <w:numFmt w:val="lowerLetter"/>
      <w:lvlText w:val="%8."/>
      <w:lvlJc w:val="left"/>
      <w:pPr>
        <w:tabs>
          <w:tab w:val="num" w:pos="7668"/>
        </w:tabs>
        <w:ind w:left="7668" w:right="7668" w:hanging="360"/>
      </w:pPr>
    </w:lvl>
    <w:lvl w:ilvl="8" w:tplc="FFFFFFFF" w:tentative="1">
      <w:start w:val="1"/>
      <w:numFmt w:val="lowerRoman"/>
      <w:lvlText w:val="%9."/>
      <w:lvlJc w:val="right"/>
      <w:pPr>
        <w:tabs>
          <w:tab w:val="num" w:pos="8388"/>
        </w:tabs>
        <w:ind w:left="8388" w:right="8388" w:hanging="180"/>
      </w:pPr>
    </w:lvl>
  </w:abstractNum>
  <w:abstractNum w:abstractNumId="43" w15:restartNumberingAfterBreak="0">
    <w:nsid w:val="2EA82094"/>
    <w:multiLevelType w:val="hybridMultilevel"/>
    <w:tmpl w:val="FFD08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A316ED"/>
    <w:multiLevelType w:val="hybridMultilevel"/>
    <w:tmpl w:val="E4D2C826"/>
    <w:lvl w:ilvl="0" w:tplc="BAD8878E">
      <w:start w:val="3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6" w15:restartNumberingAfterBreak="0">
    <w:nsid w:val="32121FA3"/>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32744631"/>
    <w:multiLevelType w:val="hybridMultilevel"/>
    <w:tmpl w:val="94AC26CE"/>
    <w:lvl w:ilvl="0" w:tplc="320A2D9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49E4EC2"/>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38972854"/>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3A2D1BF4"/>
    <w:multiLevelType w:val="multilevel"/>
    <w:tmpl w:val="61125A06"/>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3C804810"/>
    <w:multiLevelType w:val="multilevel"/>
    <w:tmpl w:val="799AAF60"/>
    <w:lvl w:ilvl="0">
      <w:start w:val="1"/>
      <w:numFmt w:val="decimal"/>
      <w:lvlText w:val="%1."/>
      <w:lvlJc w:val="left"/>
      <w:pPr>
        <w:tabs>
          <w:tab w:val="num" w:pos="709"/>
        </w:tabs>
        <w:ind w:left="709" w:right="709" w:hanging="709"/>
      </w:pPr>
      <w:rPr>
        <w:rFonts w:hint="default"/>
        <w:b w:val="0"/>
        <w:bCs/>
        <w:iCs w:val="0"/>
        <w:szCs w:val="28"/>
        <w:u w:val="none"/>
        <w:lang w:bidi="he-IL"/>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lang w:val="en-US" w:bidi="he-IL"/>
      </w:rPr>
    </w:lvl>
    <w:lvl w:ilvl="4">
      <w:start w:val="1"/>
      <w:numFmt w:val="decimal"/>
      <w:lvlText w:val="(%5)"/>
      <w:lvlJc w:val="left"/>
      <w:pPr>
        <w:tabs>
          <w:tab w:val="num" w:pos="3402"/>
        </w:tabs>
        <w:ind w:left="3402" w:right="3402" w:hanging="567"/>
      </w:pPr>
      <w:rPr>
        <w:rFonts w:hint="default"/>
        <w:b/>
        <w:bCs/>
        <w:iCs w:val="0"/>
        <w:lang w:bidi="he-IL"/>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2"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3" w15:restartNumberingAfterBreak="0">
    <w:nsid w:val="3DBF1133"/>
    <w:multiLevelType w:val="multilevel"/>
    <w:tmpl w:val="B434B6E2"/>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ascii="Arial" w:hAnsi="Arial" w:cs="Arial" w:hint="default"/>
        <w:b w:val="0"/>
        <w:bCs w:val="0"/>
        <w:sz w:val="24"/>
        <w:szCs w:val="24"/>
        <w:lang w:val="en-US"/>
      </w:rPr>
    </w:lvl>
    <w:lvl w:ilvl="2">
      <w:start w:val="1"/>
      <w:numFmt w:val="decimal"/>
      <w:lvlText w:val="%3)"/>
      <w:lvlJc w:val="left"/>
      <w:pPr>
        <w:tabs>
          <w:tab w:val="num" w:pos="1080"/>
        </w:tabs>
        <w:ind w:left="1080" w:hanging="360"/>
      </w:pPr>
      <w:rPr>
        <w:rFonts w:ascii="Arial" w:hAnsi="Arial" w:cs="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55" w15:restartNumberingAfterBreak="0">
    <w:nsid w:val="40E60256"/>
    <w:multiLevelType w:val="hybridMultilevel"/>
    <w:tmpl w:val="565A1458"/>
    <w:lvl w:ilvl="0" w:tplc="046E6D1E">
      <w:start w:val="1"/>
      <w:numFmt w:val="decimal"/>
      <w:lvlText w:val="(%1)"/>
      <w:lvlJc w:val="left"/>
      <w:pPr>
        <w:tabs>
          <w:tab w:val="num" w:pos="2835"/>
        </w:tabs>
        <w:ind w:left="2835" w:right="2835" w:hanging="567"/>
      </w:pPr>
      <w:rPr>
        <w:rFonts w:hint="default"/>
        <w:b w:val="0"/>
        <w:bCs/>
      </w:rPr>
    </w:lvl>
    <w:lvl w:ilvl="1" w:tplc="D7F0C80E"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decimal"/>
      <w:lvlText w:val="(%5)"/>
      <w:lvlJc w:val="left"/>
      <w:pPr>
        <w:tabs>
          <w:tab w:val="num" w:pos="2835"/>
        </w:tabs>
        <w:ind w:left="2835" w:right="2835" w:hanging="567"/>
      </w:pPr>
      <w:rPr>
        <w:rFonts w:hint="default"/>
        <w:b/>
        <w:bCs/>
        <w:iCs w:val="0"/>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6" w15:restartNumberingAfterBreak="0">
    <w:nsid w:val="40F24E9C"/>
    <w:multiLevelType w:val="multilevel"/>
    <w:tmpl w:val="433474D4"/>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7" w15:restartNumberingAfterBreak="0">
    <w:nsid w:val="417A2A1D"/>
    <w:multiLevelType w:val="hybridMultilevel"/>
    <w:tmpl w:val="BA40C122"/>
    <w:lvl w:ilvl="0" w:tplc="B734F8D6">
      <w:start w:val="1"/>
      <w:numFmt w:val="bullet"/>
      <w:lvlText w:val="-"/>
      <w:lvlJc w:val="left"/>
      <w:pPr>
        <w:tabs>
          <w:tab w:val="num" w:pos="2295"/>
        </w:tabs>
        <w:ind w:left="2295" w:right="2295" w:hanging="360"/>
      </w:pPr>
      <w:rPr>
        <w:rFonts w:ascii="Times New Roman" w:hAnsi="Times New Roman" w:cs="Times New Roman" w:hint="default"/>
      </w:rPr>
    </w:lvl>
    <w:lvl w:ilvl="1" w:tplc="437EC2E2" w:tentative="1">
      <w:start w:val="1"/>
      <w:numFmt w:val="lowerLetter"/>
      <w:lvlText w:val="%2."/>
      <w:lvlJc w:val="left"/>
      <w:pPr>
        <w:tabs>
          <w:tab w:val="num" w:pos="3015"/>
        </w:tabs>
        <w:ind w:left="3015" w:right="3015" w:hanging="360"/>
      </w:pPr>
    </w:lvl>
    <w:lvl w:ilvl="2" w:tplc="16CE5048" w:tentative="1">
      <w:start w:val="1"/>
      <w:numFmt w:val="lowerRoman"/>
      <w:lvlText w:val="%3."/>
      <w:lvlJc w:val="right"/>
      <w:pPr>
        <w:tabs>
          <w:tab w:val="num" w:pos="3735"/>
        </w:tabs>
        <w:ind w:left="3735" w:right="3735" w:hanging="180"/>
      </w:pPr>
    </w:lvl>
    <w:lvl w:ilvl="3" w:tplc="040D000F" w:tentative="1">
      <w:start w:val="1"/>
      <w:numFmt w:val="decimal"/>
      <w:lvlText w:val="%4."/>
      <w:lvlJc w:val="left"/>
      <w:pPr>
        <w:tabs>
          <w:tab w:val="num" w:pos="4455"/>
        </w:tabs>
        <w:ind w:left="4455" w:right="4455" w:hanging="360"/>
      </w:pPr>
    </w:lvl>
    <w:lvl w:ilvl="4" w:tplc="040D0019" w:tentative="1">
      <w:start w:val="1"/>
      <w:numFmt w:val="lowerLetter"/>
      <w:lvlText w:val="%5."/>
      <w:lvlJc w:val="left"/>
      <w:pPr>
        <w:tabs>
          <w:tab w:val="num" w:pos="5175"/>
        </w:tabs>
        <w:ind w:left="5175" w:right="5175" w:hanging="360"/>
      </w:pPr>
    </w:lvl>
    <w:lvl w:ilvl="5" w:tplc="040D001B" w:tentative="1">
      <w:start w:val="1"/>
      <w:numFmt w:val="lowerRoman"/>
      <w:lvlText w:val="%6."/>
      <w:lvlJc w:val="right"/>
      <w:pPr>
        <w:tabs>
          <w:tab w:val="num" w:pos="5895"/>
        </w:tabs>
        <w:ind w:left="5895" w:right="5895" w:hanging="180"/>
      </w:pPr>
    </w:lvl>
    <w:lvl w:ilvl="6" w:tplc="040D000F" w:tentative="1">
      <w:start w:val="1"/>
      <w:numFmt w:val="decimal"/>
      <w:lvlText w:val="%7."/>
      <w:lvlJc w:val="left"/>
      <w:pPr>
        <w:tabs>
          <w:tab w:val="num" w:pos="6615"/>
        </w:tabs>
        <w:ind w:left="6615" w:right="6615" w:hanging="360"/>
      </w:pPr>
    </w:lvl>
    <w:lvl w:ilvl="7" w:tplc="040D0019" w:tentative="1">
      <w:start w:val="1"/>
      <w:numFmt w:val="lowerLetter"/>
      <w:lvlText w:val="%8."/>
      <w:lvlJc w:val="left"/>
      <w:pPr>
        <w:tabs>
          <w:tab w:val="num" w:pos="7335"/>
        </w:tabs>
        <w:ind w:left="7335" w:right="7335" w:hanging="360"/>
      </w:pPr>
    </w:lvl>
    <w:lvl w:ilvl="8" w:tplc="040D001B" w:tentative="1">
      <w:start w:val="1"/>
      <w:numFmt w:val="lowerRoman"/>
      <w:lvlText w:val="%9."/>
      <w:lvlJc w:val="right"/>
      <w:pPr>
        <w:tabs>
          <w:tab w:val="num" w:pos="8055"/>
        </w:tabs>
        <w:ind w:left="8055" w:right="8055" w:hanging="180"/>
      </w:pPr>
    </w:lvl>
  </w:abstractNum>
  <w:abstractNum w:abstractNumId="58"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2FE5E33"/>
    <w:multiLevelType w:val="hybridMultilevel"/>
    <w:tmpl w:val="EC16C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4019A9"/>
    <w:multiLevelType w:val="multilevel"/>
    <w:tmpl w:val="5CC088C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622"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61" w15:restartNumberingAfterBreak="0">
    <w:nsid w:val="446E0457"/>
    <w:multiLevelType w:val="multilevel"/>
    <w:tmpl w:val="10863D24"/>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5D656EF"/>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4" w15:restartNumberingAfterBreak="0">
    <w:nsid w:val="46D05F43"/>
    <w:multiLevelType w:val="hybridMultilevel"/>
    <w:tmpl w:val="90DA7FE6"/>
    <w:lvl w:ilvl="0" w:tplc="2D0EBED8">
      <w:start w:val="1"/>
      <w:numFmt w:val="decimal"/>
      <w:lvlText w:val="%1."/>
      <w:lvlJc w:val="left"/>
      <w:pPr>
        <w:tabs>
          <w:tab w:val="num" w:pos="390"/>
        </w:tabs>
        <w:ind w:left="390" w:right="390" w:hanging="390"/>
      </w:pPr>
      <w:rPr>
        <w:rFonts w:hint="default"/>
        <w:b/>
        <w:bCs/>
      </w:rPr>
    </w:lvl>
    <w:lvl w:ilvl="1" w:tplc="CBE21174">
      <w:start w:val="1"/>
      <w:numFmt w:val="hebrew1"/>
      <w:lvlText w:val="%2."/>
      <w:lvlJc w:val="left"/>
      <w:pPr>
        <w:tabs>
          <w:tab w:val="num" w:pos="1080"/>
        </w:tabs>
        <w:ind w:left="1080" w:right="1080" w:hanging="360"/>
      </w:pPr>
      <w:rPr>
        <w:rFonts w:hint="default"/>
      </w:rPr>
    </w:lvl>
    <w:lvl w:ilvl="2" w:tplc="0409001B">
      <w:start w:val="1"/>
      <w:numFmt w:val="lowerRoman"/>
      <w:lvlText w:val="%3."/>
      <w:lvlJc w:val="right"/>
      <w:pPr>
        <w:tabs>
          <w:tab w:val="num" w:pos="1800"/>
        </w:tabs>
        <w:ind w:left="1800" w:right="1800" w:hanging="180"/>
      </w:pPr>
    </w:lvl>
    <w:lvl w:ilvl="3" w:tplc="16F4FD48">
      <w:start w:val="1"/>
      <w:numFmt w:val="decimal"/>
      <w:lvlText w:val="(%4)"/>
      <w:lvlJc w:val="left"/>
      <w:pPr>
        <w:tabs>
          <w:tab w:val="num" w:pos="2520"/>
        </w:tabs>
        <w:ind w:left="2520" w:right="2520" w:hanging="360"/>
      </w:pPr>
      <w:rPr>
        <w:rFonts w:hint="default"/>
      </w:rPr>
    </w:lvl>
    <w:lvl w:ilvl="4" w:tplc="0409000F">
      <w:start w:val="1"/>
      <w:numFmt w:val="decimal"/>
      <w:lvlText w:val="%5."/>
      <w:lvlJc w:val="left"/>
      <w:pPr>
        <w:tabs>
          <w:tab w:val="num" w:pos="3240"/>
        </w:tabs>
        <w:ind w:left="3240" w:right="3240" w:hanging="360"/>
      </w:pPr>
      <w:rPr>
        <w:rFonts w:hint="default"/>
      </w:r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65" w15:restartNumberingAfterBreak="0">
    <w:nsid w:val="46F73C40"/>
    <w:multiLevelType w:val="multilevel"/>
    <w:tmpl w:val="72F20B9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6"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7" w15:restartNumberingAfterBreak="0">
    <w:nsid w:val="49C83D8E"/>
    <w:multiLevelType w:val="hybridMultilevel"/>
    <w:tmpl w:val="D592EC76"/>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FD386C"/>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9" w15:restartNumberingAfterBreak="0">
    <w:nsid w:val="4A59035C"/>
    <w:multiLevelType w:val="hybridMultilevel"/>
    <w:tmpl w:val="7A1012C4"/>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72"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3" w15:restartNumberingAfterBreak="0">
    <w:nsid w:val="541C7A94"/>
    <w:multiLevelType w:val="multilevel"/>
    <w:tmpl w:val="61125A06"/>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4" w15:restartNumberingAfterBreak="0">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75" w15:restartNumberingAfterBreak="0">
    <w:nsid w:val="56912DE4"/>
    <w:multiLevelType w:val="multilevel"/>
    <w:tmpl w:val="799AAF60"/>
    <w:lvl w:ilvl="0">
      <w:start w:val="1"/>
      <w:numFmt w:val="decimal"/>
      <w:lvlText w:val="%1."/>
      <w:lvlJc w:val="left"/>
      <w:pPr>
        <w:tabs>
          <w:tab w:val="num" w:pos="709"/>
        </w:tabs>
        <w:ind w:left="709" w:right="709" w:hanging="709"/>
      </w:pPr>
      <w:rPr>
        <w:rFonts w:hint="default"/>
        <w:b w:val="0"/>
        <w:bCs/>
        <w:iCs w:val="0"/>
        <w:szCs w:val="28"/>
        <w:u w:val="none"/>
        <w:lang w:bidi="he-IL"/>
      </w:rPr>
    </w:lvl>
    <w:lvl w:ilvl="1">
      <w:start w:val="1"/>
      <w:numFmt w:val="decimal"/>
      <w:lvlText w:val="%1.%2"/>
      <w:lvlJc w:val="left"/>
      <w:pPr>
        <w:tabs>
          <w:tab w:val="num" w:pos="1418"/>
        </w:tabs>
        <w:ind w:left="1418" w:right="1418" w:hanging="709"/>
      </w:pPr>
      <w:rPr>
        <w:rFonts w:hint="default"/>
        <w:b/>
        <w:bCs/>
        <w:iCs w:val="0"/>
        <w:sz w:val="24"/>
        <w:szCs w:val="24"/>
        <w:lang w:bidi="he-IL"/>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strike w:val="0"/>
        <w:color w:val="auto"/>
        <w:lang w:val="en-US" w:bidi="he-IL"/>
      </w:rPr>
    </w:lvl>
    <w:lvl w:ilvl="4">
      <w:start w:val="1"/>
      <w:numFmt w:val="decimal"/>
      <w:lvlText w:val="(%5)"/>
      <w:lvlJc w:val="left"/>
      <w:pPr>
        <w:tabs>
          <w:tab w:val="num" w:pos="3402"/>
        </w:tabs>
        <w:ind w:left="3402" w:right="3402" w:hanging="567"/>
      </w:pPr>
      <w:rPr>
        <w:rFonts w:hint="default"/>
        <w:b/>
        <w:bCs/>
        <w:iCs w:val="0"/>
        <w:lang w:bidi="he-IL"/>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76" w15:restartNumberingAfterBreak="0">
    <w:nsid w:val="578F49DF"/>
    <w:multiLevelType w:val="hybridMultilevel"/>
    <w:tmpl w:val="6EFC4CCC"/>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8E04BE9"/>
    <w:multiLevelType w:val="hybridMultilevel"/>
    <w:tmpl w:val="D4AED7B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8" w15:restartNumberingAfterBreak="0">
    <w:nsid w:val="5A2E69FA"/>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9" w15:restartNumberingAfterBreak="0">
    <w:nsid w:val="5B3E1F2E"/>
    <w:multiLevelType w:val="multilevel"/>
    <w:tmpl w:val="5CC088C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622"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80" w15:restartNumberingAfterBreak="0">
    <w:nsid w:val="5B89537F"/>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1" w15:restartNumberingAfterBreak="0">
    <w:nsid w:val="5EFD5B4C"/>
    <w:multiLevelType w:val="hybridMultilevel"/>
    <w:tmpl w:val="7A1012C4"/>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FAA55F0"/>
    <w:multiLevelType w:val="multilevel"/>
    <w:tmpl w:val="5DCCBC3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61D20D24"/>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5"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6"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36B45C0"/>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8"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89" w15:restartNumberingAfterBreak="0">
    <w:nsid w:val="65386E67"/>
    <w:multiLevelType w:val="hybridMultilevel"/>
    <w:tmpl w:val="EA569D0E"/>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75E59C7"/>
    <w:multiLevelType w:val="hybridMultilevel"/>
    <w:tmpl w:val="364A20B6"/>
    <w:lvl w:ilvl="0" w:tplc="77E61AC8">
      <w:start w:val="1"/>
      <w:numFmt w:val="decimal"/>
      <w:lvlText w:val="%1."/>
      <w:lvlJc w:val="left"/>
      <w:pPr>
        <w:tabs>
          <w:tab w:val="num" w:pos="360"/>
        </w:tabs>
        <w:ind w:left="284" w:right="284" w:hanging="284"/>
      </w:pPr>
      <w:rPr>
        <w:rFonts w:hint="default"/>
      </w:rPr>
    </w:lvl>
    <w:lvl w:ilvl="1" w:tplc="9CBC534E">
      <w:start w:val="1"/>
      <w:numFmt w:val="decimal"/>
      <w:lvlText w:val="(%2)"/>
      <w:lvlJc w:val="left"/>
      <w:pPr>
        <w:tabs>
          <w:tab w:val="num" w:pos="1695"/>
        </w:tabs>
        <w:ind w:left="1695" w:right="1695" w:hanging="615"/>
      </w:pPr>
      <w:rPr>
        <w:rFonts w:hint="cs"/>
      </w:rPr>
    </w:lvl>
    <w:lvl w:ilvl="2" w:tplc="858858CA">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437EA362">
      <w:start w:val="1"/>
      <w:numFmt w:val="hebrew1"/>
      <w:lvlText w:val="%7."/>
      <w:lvlJc w:val="left"/>
      <w:pPr>
        <w:tabs>
          <w:tab w:val="num" w:pos="5250"/>
        </w:tabs>
        <w:ind w:left="5250" w:right="5250" w:hanging="570"/>
      </w:pPr>
      <w:rPr>
        <w:rFonts w:hint="cs"/>
      </w:rPr>
    </w:lvl>
    <w:lvl w:ilvl="7" w:tplc="040D000F">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1" w15:restartNumberingAfterBreak="0">
    <w:nsid w:val="69CB6832"/>
    <w:multiLevelType w:val="hybridMultilevel"/>
    <w:tmpl w:val="95C8A5C0"/>
    <w:lvl w:ilvl="0" w:tplc="FC8668F0">
      <w:start w:val="1"/>
      <w:numFmt w:val="bullet"/>
      <w:lvlText w:val=""/>
      <w:lvlJc w:val="left"/>
      <w:pPr>
        <w:tabs>
          <w:tab w:val="num" w:pos="720"/>
        </w:tabs>
        <w:ind w:left="720" w:hanging="360"/>
      </w:pPr>
      <w:rPr>
        <w:rFonts w:ascii="Symbol" w:hAnsi="Symbol" w:hint="default"/>
        <w:sz w:val="20"/>
        <w:szCs w:val="20"/>
      </w:rPr>
    </w:lvl>
    <w:lvl w:ilvl="1" w:tplc="40E01FD0">
      <w:start w:val="1"/>
      <w:numFmt w:val="bullet"/>
      <w:lvlText w:val=""/>
      <w:lvlJc w:val="left"/>
      <w:pPr>
        <w:tabs>
          <w:tab w:val="num" w:pos="1440"/>
        </w:tabs>
        <w:ind w:left="1440" w:hanging="360"/>
      </w:pPr>
      <w:rPr>
        <w:rFonts w:ascii="Wingdings" w:hAnsi="Wingdings" w:hint="default"/>
        <w:sz w:val="24"/>
        <w:szCs w:val="24"/>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A422C0A"/>
    <w:multiLevelType w:val="multilevel"/>
    <w:tmpl w:val="5D026B66"/>
    <w:lvl w:ilvl="0">
      <w:start w:val="5"/>
      <w:numFmt w:val="decimal"/>
      <w:lvlText w:val="%1."/>
      <w:lvlJc w:val="left"/>
      <w:pPr>
        <w:ind w:left="360" w:hanging="360"/>
      </w:pPr>
      <w:rPr>
        <w:rFonts w:hint="default"/>
      </w:rPr>
    </w:lvl>
    <w:lvl w:ilvl="1">
      <w:start w:val="1"/>
      <w:numFmt w:val="decimal"/>
      <w:lvlText w:val="%1.%2."/>
      <w:lvlJc w:val="left"/>
      <w:pPr>
        <w:ind w:left="792" w:hanging="432"/>
      </w:pPr>
      <w:rPr>
        <w:rFonts w:cs="David" w:hint="default"/>
        <w:sz w:val="24"/>
        <w:szCs w:val="24"/>
      </w:rPr>
    </w:lvl>
    <w:lvl w:ilvl="2">
      <w:start w:val="1"/>
      <w:numFmt w:val="decimal"/>
      <w:lvlText w:val="%1.%2.%3."/>
      <w:lvlJc w:val="left"/>
      <w:pPr>
        <w:ind w:left="1224" w:hanging="504"/>
      </w:pPr>
      <w:rPr>
        <w:rFonts w:cs="David" w:hint="default"/>
        <w:sz w:val="24"/>
        <w:szCs w:val="24"/>
      </w:rPr>
    </w:lvl>
    <w:lvl w:ilvl="3">
      <w:start w:val="1"/>
      <w:numFmt w:val="decimal"/>
      <w:lvlText w:val="%1.%2.%3.%4."/>
      <w:lvlJc w:val="left"/>
      <w:pPr>
        <w:ind w:left="1728" w:hanging="648"/>
      </w:pPr>
      <w:rPr>
        <w:rFonts w:cs="David" w:hint="default"/>
        <w:sz w:val="24"/>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94" w15:restartNumberingAfterBreak="0">
    <w:nsid w:val="6BED27C0"/>
    <w:multiLevelType w:val="hybridMultilevel"/>
    <w:tmpl w:val="CAD872B6"/>
    <w:lvl w:ilvl="0" w:tplc="F0429A16">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95" w15:restartNumberingAfterBreak="0">
    <w:nsid w:val="6C5965A7"/>
    <w:multiLevelType w:val="multilevel"/>
    <w:tmpl w:val="224284C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3969" w:right="3969" w:hanging="1134"/>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6" w15:restartNumberingAfterBreak="0">
    <w:nsid w:val="6D0D47FD"/>
    <w:multiLevelType w:val="hybridMultilevel"/>
    <w:tmpl w:val="6EC4E222"/>
    <w:lvl w:ilvl="0" w:tplc="745C4B20">
      <w:start w:val="1"/>
      <w:numFmt w:val="decimal"/>
      <w:lvlText w:val="%1."/>
      <w:lvlJc w:val="left"/>
      <w:pPr>
        <w:ind w:left="2613" w:hanging="360"/>
      </w:pPr>
      <w:rPr>
        <w:rFonts w:hint="default"/>
      </w:rPr>
    </w:lvl>
    <w:lvl w:ilvl="1" w:tplc="04090019" w:tentative="1">
      <w:start w:val="1"/>
      <w:numFmt w:val="lowerLetter"/>
      <w:lvlText w:val="%2."/>
      <w:lvlJc w:val="left"/>
      <w:pPr>
        <w:ind w:left="3333" w:hanging="360"/>
      </w:pPr>
    </w:lvl>
    <w:lvl w:ilvl="2" w:tplc="0409001B" w:tentative="1">
      <w:start w:val="1"/>
      <w:numFmt w:val="lowerRoman"/>
      <w:lvlText w:val="%3."/>
      <w:lvlJc w:val="right"/>
      <w:pPr>
        <w:ind w:left="4053" w:hanging="180"/>
      </w:pPr>
    </w:lvl>
    <w:lvl w:ilvl="3" w:tplc="0409000F" w:tentative="1">
      <w:start w:val="1"/>
      <w:numFmt w:val="decimal"/>
      <w:lvlText w:val="%4."/>
      <w:lvlJc w:val="left"/>
      <w:pPr>
        <w:ind w:left="4773" w:hanging="360"/>
      </w:pPr>
    </w:lvl>
    <w:lvl w:ilvl="4" w:tplc="04090019" w:tentative="1">
      <w:start w:val="1"/>
      <w:numFmt w:val="lowerLetter"/>
      <w:lvlText w:val="%5."/>
      <w:lvlJc w:val="left"/>
      <w:pPr>
        <w:ind w:left="5493" w:hanging="360"/>
      </w:pPr>
    </w:lvl>
    <w:lvl w:ilvl="5" w:tplc="0409001B" w:tentative="1">
      <w:start w:val="1"/>
      <w:numFmt w:val="lowerRoman"/>
      <w:lvlText w:val="%6."/>
      <w:lvlJc w:val="right"/>
      <w:pPr>
        <w:ind w:left="6213" w:hanging="180"/>
      </w:pPr>
    </w:lvl>
    <w:lvl w:ilvl="6" w:tplc="0409000F" w:tentative="1">
      <w:start w:val="1"/>
      <w:numFmt w:val="decimal"/>
      <w:lvlText w:val="%7."/>
      <w:lvlJc w:val="left"/>
      <w:pPr>
        <w:ind w:left="6933" w:hanging="360"/>
      </w:pPr>
    </w:lvl>
    <w:lvl w:ilvl="7" w:tplc="04090019" w:tentative="1">
      <w:start w:val="1"/>
      <w:numFmt w:val="lowerLetter"/>
      <w:lvlText w:val="%8."/>
      <w:lvlJc w:val="left"/>
      <w:pPr>
        <w:ind w:left="7653" w:hanging="360"/>
      </w:pPr>
    </w:lvl>
    <w:lvl w:ilvl="8" w:tplc="0409001B" w:tentative="1">
      <w:start w:val="1"/>
      <w:numFmt w:val="lowerRoman"/>
      <w:lvlText w:val="%9."/>
      <w:lvlJc w:val="right"/>
      <w:pPr>
        <w:ind w:left="8373" w:hanging="180"/>
      </w:pPr>
    </w:lvl>
  </w:abstractNum>
  <w:abstractNum w:abstractNumId="97"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EA334CC"/>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9" w15:restartNumberingAfterBreak="0">
    <w:nsid w:val="6ECA15AB"/>
    <w:multiLevelType w:val="hybridMultilevel"/>
    <w:tmpl w:val="9E129556"/>
    <w:lvl w:ilvl="0" w:tplc="CB62109C">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0" w15:restartNumberingAfterBreak="0">
    <w:nsid w:val="7026314D"/>
    <w:multiLevelType w:val="hybridMultilevel"/>
    <w:tmpl w:val="F43AD9BC"/>
    <w:lvl w:ilvl="0" w:tplc="0E0E7A50">
      <w:start w:val="1"/>
      <w:numFmt w:val="decimal"/>
      <w:lvlText w:val="%1."/>
      <w:lvlJc w:val="left"/>
      <w:pPr>
        <w:tabs>
          <w:tab w:val="num" w:pos="360"/>
        </w:tabs>
        <w:ind w:left="284" w:right="284" w:hanging="284"/>
      </w:pPr>
      <w:rPr>
        <w:rFonts w:hint="default"/>
      </w:rPr>
    </w:lvl>
    <w:lvl w:ilvl="1" w:tplc="E0BE6276">
      <w:start w:val="1"/>
      <w:numFmt w:val="decimal"/>
      <w:lvlText w:val="(%2)"/>
      <w:lvlJc w:val="left"/>
      <w:pPr>
        <w:tabs>
          <w:tab w:val="num" w:pos="2835"/>
        </w:tabs>
        <w:ind w:left="2835" w:right="2835" w:hanging="567"/>
      </w:pPr>
      <w:rPr>
        <w:rFonts w:hint="cs"/>
      </w:rPr>
    </w:lvl>
    <w:lvl w:ilvl="2" w:tplc="E82450DE">
      <w:start w:val="1"/>
      <w:numFmt w:val="hebrew1"/>
      <w:lvlText w:val="%3."/>
      <w:lvlJc w:val="left"/>
      <w:pPr>
        <w:tabs>
          <w:tab w:val="num" w:pos="1985"/>
        </w:tabs>
        <w:ind w:left="1985" w:right="1985" w:hanging="567"/>
      </w:pPr>
      <w:rPr>
        <w:rFonts w:hint="default"/>
        <w:b/>
        <w:bCs/>
        <w:iCs w:val="0"/>
      </w:rPr>
    </w:lvl>
    <w:lvl w:ilvl="3" w:tplc="EE329F5E">
      <w:start w:val="1"/>
      <w:numFmt w:val="bullet"/>
      <w:lvlText w:val=""/>
      <w:lvlJc w:val="left"/>
      <w:pPr>
        <w:tabs>
          <w:tab w:val="num" w:pos="2552"/>
        </w:tabs>
        <w:ind w:left="2552" w:right="2552" w:hanging="567"/>
      </w:pPr>
      <w:rPr>
        <w:rFonts w:ascii="Symbol" w:hAnsi="Symbol" w:hint="default"/>
      </w:rPr>
    </w:lvl>
    <w:lvl w:ilvl="4" w:tplc="5E9610D8" w:tentative="1">
      <w:start w:val="1"/>
      <w:numFmt w:val="lowerLetter"/>
      <w:lvlText w:val="%5."/>
      <w:lvlJc w:val="left"/>
      <w:pPr>
        <w:tabs>
          <w:tab w:val="num" w:pos="3600"/>
        </w:tabs>
        <w:ind w:left="3600" w:right="3600" w:hanging="360"/>
      </w:pPr>
    </w:lvl>
    <w:lvl w:ilvl="5" w:tplc="A37AF2EA" w:tentative="1">
      <w:start w:val="1"/>
      <w:numFmt w:val="lowerRoman"/>
      <w:lvlText w:val="%6."/>
      <w:lvlJc w:val="right"/>
      <w:pPr>
        <w:tabs>
          <w:tab w:val="num" w:pos="4320"/>
        </w:tabs>
        <w:ind w:left="4320" w:right="4320" w:hanging="180"/>
      </w:pPr>
    </w:lvl>
    <w:lvl w:ilvl="6" w:tplc="922AFE12" w:tentative="1">
      <w:start w:val="1"/>
      <w:numFmt w:val="decimal"/>
      <w:lvlText w:val="%7."/>
      <w:lvlJc w:val="left"/>
      <w:pPr>
        <w:tabs>
          <w:tab w:val="num" w:pos="5040"/>
        </w:tabs>
        <w:ind w:left="5040" w:right="5040" w:hanging="360"/>
      </w:pPr>
    </w:lvl>
    <w:lvl w:ilvl="7" w:tplc="A1281156" w:tentative="1">
      <w:start w:val="1"/>
      <w:numFmt w:val="lowerLetter"/>
      <w:lvlText w:val="%8."/>
      <w:lvlJc w:val="left"/>
      <w:pPr>
        <w:tabs>
          <w:tab w:val="num" w:pos="5760"/>
        </w:tabs>
        <w:ind w:left="5760" w:right="5760" w:hanging="360"/>
      </w:pPr>
    </w:lvl>
    <w:lvl w:ilvl="8" w:tplc="68866B1A" w:tentative="1">
      <w:start w:val="1"/>
      <w:numFmt w:val="lowerRoman"/>
      <w:lvlText w:val="%9."/>
      <w:lvlJc w:val="right"/>
      <w:pPr>
        <w:tabs>
          <w:tab w:val="num" w:pos="6480"/>
        </w:tabs>
        <w:ind w:left="6480" w:right="6480" w:hanging="180"/>
      </w:pPr>
    </w:lvl>
  </w:abstractNum>
  <w:abstractNum w:abstractNumId="101" w15:restartNumberingAfterBreak="0">
    <w:nsid w:val="723A7DF6"/>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15:restartNumberingAfterBreak="0">
    <w:nsid w:val="73277142"/>
    <w:multiLevelType w:val="hybridMultilevel"/>
    <w:tmpl w:val="D8F615D2"/>
    <w:lvl w:ilvl="0" w:tplc="CAEAFDAC">
      <w:start w:val="1"/>
      <w:numFmt w:val="decimal"/>
      <w:lvlText w:val="(%1)"/>
      <w:lvlJc w:val="left"/>
      <w:pPr>
        <w:tabs>
          <w:tab w:val="num" w:pos="2160"/>
        </w:tabs>
        <w:ind w:left="2160" w:right="2160" w:hanging="720"/>
      </w:pPr>
      <w:rPr>
        <w:rFonts w:hint="cs"/>
      </w:rPr>
    </w:lvl>
    <w:lvl w:ilvl="1" w:tplc="040D0019" w:tentative="1">
      <w:start w:val="1"/>
      <w:numFmt w:val="lowerLetter"/>
      <w:lvlText w:val="%2."/>
      <w:lvlJc w:val="left"/>
      <w:pPr>
        <w:tabs>
          <w:tab w:val="num" w:pos="2520"/>
        </w:tabs>
        <w:ind w:left="2520" w:right="2520" w:hanging="360"/>
      </w:p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03" w15:restartNumberingAfterBreak="0">
    <w:nsid w:val="7452363C"/>
    <w:multiLevelType w:val="hybridMultilevel"/>
    <w:tmpl w:val="4B789238"/>
    <w:lvl w:ilvl="0" w:tplc="BDBC5F66">
      <w:start w:val="2"/>
      <w:numFmt w:val="bullet"/>
      <w:lvlText w:val="-"/>
      <w:lvlJc w:val="left"/>
      <w:pPr>
        <w:ind w:left="327" w:hanging="360"/>
      </w:pPr>
      <w:rPr>
        <w:rFonts w:ascii="David" w:eastAsia="Times New Roman" w:hAnsi="David" w:cs="David" w:hint="default"/>
      </w:rPr>
    </w:lvl>
    <w:lvl w:ilvl="1" w:tplc="04090003" w:tentative="1">
      <w:start w:val="1"/>
      <w:numFmt w:val="bullet"/>
      <w:lvlText w:val="o"/>
      <w:lvlJc w:val="left"/>
      <w:pPr>
        <w:ind w:left="1047" w:hanging="360"/>
      </w:pPr>
      <w:rPr>
        <w:rFonts w:ascii="Courier New" w:hAnsi="Courier New" w:cs="Courier New" w:hint="default"/>
      </w:rPr>
    </w:lvl>
    <w:lvl w:ilvl="2" w:tplc="04090005" w:tentative="1">
      <w:start w:val="1"/>
      <w:numFmt w:val="bullet"/>
      <w:lvlText w:val=""/>
      <w:lvlJc w:val="left"/>
      <w:pPr>
        <w:ind w:left="1767" w:hanging="360"/>
      </w:pPr>
      <w:rPr>
        <w:rFonts w:ascii="Wingdings" w:hAnsi="Wingdings" w:hint="default"/>
      </w:rPr>
    </w:lvl>
    <w:lvl w:ilvl="3" w:tplc="04090001" w:tentative="1">
      <w:start w:val="1"/>
      <w:numFmt w:val="bullet"/>
      <w:lvlText w:val=""/>
      <w:lvlJc w:val="left"/>
      <w:pPr>
        <w:ind w:left="2487" w:hanging="360"/>
      </w:pPr>
      <w:rPr>
        <w:rFonts w:ascii="Symbol" w:hAnsi="Symbol" w:hint="default"/>
      </w:rPr>
    </w:lvl>
    <w:lvl w:ilvl="4" w:tplc="04090003" w:tentative="1">
      <w:start w:val="1"/>
      <w:numFmt w:val="bullet"/>
      <w:lvlText w:val="o"/>
      <w:lvlJc w:val="left"/>
      <w:pPr>
        <w:ind w:left="3207" w:hanging="360"/>
      </w:pPr>
      <w:rPr>
        <w:rFonts w:ascii="Courier New" w:hAnsi="Courier New" w:cs="Courier New" w:hint="default"/>
      </w:rPr>
    </w:lvl>
    <w:lvl w:ilvl="5" w:tplc="04090005" w:tentative="1">
      <w:start w:val="1"/>
      <w:numFmt w:val="bullet"/>
      <w:lvlText w:val=""/>
      <w:lvlJc w:val="left"/>
      <w:pPr>
        <w:ind w:left="3927" w:hanging="360"/>
      </w:pPr>
      <w:rPr>
        <w:rFonts w:ascii="Wingdings" w:hAnsi="Wingdings" w:hint="default"/>
      </w:rPr>
    </w:lvl>
    <w:lvl w:ilvl="6" w:tplc="04090001" w:tentative="1">
      <w:start w:val="1"/>
      <w:numFmt w:val="bullet"/>
      <w:lvlText w:val=""/>
      <w:lvlJc w:val="left"/>
      <w:pPr>
        <w:ind w:left="4647" w:hanging="360"/>
      </w:pPr>
      <w:rPr>
        <w:rFonts w:ascii="Symbol" w:hAnsi="Symbol" w:hint="default"/>
      </w:rPr>
    </w:lvl>
    <w:lvl w:ilvl="7" w:tplc="04090003" w:tentative="1">
      <w:start w:val="1"/>
      <w:numFmt w:val="bullet"/>
      <w:lvlText w:val="o"/>
      <w:lvlJc w:val="left"/>
      <w:pPr>
        <w:ind w:left="5367" w:hanging="360"/>
      </w:pPr>
      <w:rPr>
        <w:rFonts w:ascii="Courier New" w:hAnsi="Courier New" w:cs="Courier New" w:hint="default"/>
      </w:rPr>
    </w:lvl>
    <w:lvl w:ilvl="8" w:tplc="04090005" w:tentative="1">
      <w:start w:val="1"/>
      <w:numFmt w:val="bullet"/>
      <w:lvlText w:val=""/>
      <w:lvlJc w:val="left"/>
      <w:pPr>
        <w:ind w:left="6087" w:hanging="360"/>
      </w:pPr>
      <w:rPr>
        <w:rFonts w:ascii="Wingdings" w:hAnsi="Wingdings" w:hint="default"/>
      </w:rPr>
    </w:lvl>
  </w:abstractNum>
  <w:abstractNum w:abstractNumId="104" w15:restartNumberingAfterBreak="0">
    <w:nsid w:val="74972840"/>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5" w15:restartNumberingAfterBreak="0">
    <w:nsid w:val="766A0AF3"/>
    <w:multiLevelType w:val="multilevel"/>
    <w:tmpl w:val="F418BE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sz w:val="24"/>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6" w15:restartNumberingAfterBreak="0">
    <w:nsid w:val="77CA60D1"/>
    <w:multiLevelType w:val="multilevel"/>
    <w:tmpl w:val="793EB3C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7" w15:restartNumberingAfterBreak="0">
    <w:nsid w:val="7803641E"/>
    <w:multiLevelType w:val="hybridMultilevel"/>
    <w:tmpl w:val="477A6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384620"/>
    <w:multiLevelType w:val="multilevel"/>
    <w:tmpl w:val="B202A860"/>
    <w:lvl w:ilvl="0">
      <w:start w:val="14"/>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9"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1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1"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12"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3" w15:restartNumberingAfterBreak="0">
    <w:nsid w:val="7CA3587B"/>
    <w:multiLevelType w:val="hybridMultilevel"/>
    <w:tmpl w:val="3A705E5E"/>
    <w:lvl w:ilvl="0" w:tplc="E87686FC">
      <w:start w:val="1"/>
      <w:numFmt w:val="hebrew1"/>
      <w:lvlText w:val="%1."/>
      <w:lvlJc w:val="left"/>
      <w:pPr>
        <w:tabs>
          <w:tab w:val="num" w:pos="2160"/>
        </w:tabs>
        <w:ind w:left="2160" w:right="2160" w:hanging="720"/>
      </w:pPr>
      <w:rPr>
        <w:rFonts w:hint="cs"/>
      </w:rPr>
    </w:lvl>
    <w:lvl w:ilvl="1" w:tplc="99CA8A72">
      <w:start w:val="1"/>
      <w:numFmt w:val="decimal"/>
      <w:lvlText w:val="(%2)"/>
      <w:lvlJc w:val="left"/>
      <w:pPr>
        <w:tabs>
          <w:tab w:val="num" w:pos="975"/>
        </w:tabs>
        <w:ind w:left="975" w:right="975" w:hanging="615"/>
      </w:pPr>
      <w:rPr>
        <w:rFonts w:hint="cs"/>
      </w:rPr>
    </w:lvl>
    <w:lvl w:ilvl="2" w:tplc="040D001B" w:tentative="1">
      <w:start w:val="1"/>
      <w:numFmt w:val="lowerRoman"/>
      <w:lvlText w:val="%3."/>
      <w:lvlJc w:val="right"/>
      <w:pPr>
        <w:tabs>
          <w:tab w:val="num" w:pos="1440"/>
        </w:tabs>
        <w:ind w:left="1440" w:right="1440" w:hanging="180"/>
      </w:pPr>
    </w:lvl>
    <w:lvl w:ilvl="3" w:tplc="040D000F" w:tentative="1">
      <w:start w:val="1"/>
      <w:numFmt w:val="decimal"/>
      <w:lvlText w:val="%4."/>
      <w:lvlJc w:val="left"/>
      <w:pPr>
        <w:tabs>
          <w:tab w:val="num" w:pos="2160"/>
        </w:tabs>
        <w:ind w:left="2160" w:right="2160" w:hanging="360"/>
      </w:pPr>
    </w:lvl>
    <w:lvl w:ilvl="4" w:tplc="040D0019" w:tentative="1">
      <w:start w:val="1"/>
      <w:numFmt w:val="lowerLetter"/>
      <w:lvlText w:val="%5."/>
      <w:lvlJc w:val="left"/>
      <w:pPr>
        <w:tabs>
          <w:tab w:val="num" w:pos="2880"/>
        </w:tabs>
        <w:ind w:left="2880" w:right="2880" w:hanging="360"/>
      </w:pPr>
    </w:lvl>
    <w:lvl w:ilvl="5" w:tplc="040D001B" w:tentative="1">
      <w:start w:val="1"/>
      <w:numFmt w:val="lowerRoman"/>
      <w:lvlText w:val="%6."/>
      <w:lvlJc w:val="right"/>
      <w:pPr>
        <w:tabs>
          <w:tab w:val="num" w:pos="3600"/>
        </w:tabs>
        <w:ind w:left="3600" w:right="3600" w:hanging="180"/>
      </w:pPr>
    </w:lvl>
    <w:lvl w:ilvl="6" w:tplc="040D000F" w:tentative="1">
      <w:start w:val="1"/>
      <w:numFmt w:val="decimal"/>
      <w:lvlText w:val="%7."/>
      <w:lvlJc w:val="left"/>
      <w:pPr>
        <w:tabs>
          <w:tab w:val="num" w:pos="4320"/>
        </w:tabs>
        <w:ind w:left="4320" w:right="4320" w:hanging="360"/>
      </w:pPr>
    </w:lvl>
    <w:lvl w:ilvl="7" w:tplc="040D0019" w:tentative="1">
      <w:start w:val="1"/>
      <w:numFmt w:val="lowerLetter"/>
      <w:lvlText w:val="%8."/>
      <w:lvlJc w:val="left"/>
      <w:pPr>
        <w:tabs>
          <w:tab w:val="num" w:pos="5040"/>
        </w:tabs>
        <w:ind w:left="5040" w:right="5040" w:hanging="360"/>
      </w:pPr>
    </w:lvl>
    <w:lvl w:ilvl="8" w:tplc="040D001B" w:tentative="1">
      <w:start w:val="1"/>
      <w:numFmt w:val="lowerRoman"/>
      <w:lvlText w:val="%9."/>
      <w:lvlJc w:val="right"/>
      <w:pPr>
        <w:tabs>
          <w:tab w:val="num" w:pos="5760"/>
        </w:tabs>
        <w:ind w:left="5760" w:right="5760" w:hanging="180"/>
      </w:pPr>
    </w:lvl>
  </w:abstractNum>
  <w:abstractNum w:abstractNumId="11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9"/>
  </w:num>
  <w:num w:numId="2">
    <w:abstractNumId w:val="33"/>
  </w:num>
  <w:num w:numId="3">
    <w:abstractNumId w:val="38"/>
  </w:num>
  <w:num w:numId="4">
    <w:abstractNumId w:val="65"/>
  </w:num>
  <w:num w:numId="5">
    <w:abstractNumId w:val="91"/>
  </w:num>
  <w:num w:numId="6">
    <w:abstractNumId w:val="24"/>
  </w:num>
  <w:num w:numId="7">
    <w:abstractNumId w:val="58"/>
  </w:num>
  <w:num w:numId="8">
    <w:abstractNumId w:val="70"/>
  </w:num>
  <w:num w:numId="9">
    <w:abstractNumId w:val="114"/>
  </w:num>
  <w:num w:numId="10">
    <w:abstractNumId w:val="34"/>
  </w:num>
  <w:num w:numId="11">
    <w:abstractNumId w:val="54"/>
  </w:num>
  <w:num w:numId="12">
    <w:abstractNumId w:val="72"/>
  </w:num>
  <w:num w:numId="13">
    <w:abstractNumId w:val="18"/>
    <w:lvlOverride w:ilvl="0">
      <w:startOverride w:val="1"/>
    </w:lvlOverride>
  </w:num>
  <w:num w:numId="14">
    <w:abstractNumId w:val="93"/>
  </w:num>
  <w:num w:numId="15">
    <w:abstractNumId w:val="82"/>
  </w:num>
  <w:num w:numId="16">
    <w:abstractNumId w:val="19"/>
  </w:num>
  <w:num w:numId="17">
    <w:abstractNumId w:val="44"/>
  </w:num>
  <w:num w:numId="18">
    <w:abstractNumId w:val="97"/>
  </w:num>
  <w:num w:numId="19">
    <w:abstractNumId w:val="62"/>
  </w:num>
  <w:num w:numId="20">
    <w:abstractNumId w:val="79"/>
  </w:num>
  <w:num w:numId="21">
    <w:abstractNumId w:val="66"/>
  </w:num>
  <w:num w:numId="22">
    <w:abstractNumId w:val="0"/>
  </w:num>
  <w:num w:numId="2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8"/>
  </w:num>
  <w:num w:numId="25">
    <w:abstractNumId w:val="110"/>
  </w:num>
  <w:num w:numId="26">
    <w:abstractNumId w:val="71"/>
  </w:num>
  <w:num w:numId="27">
    <w:abstractNumId w:val="74"/>
  </w:num>
  <w:num w:numId="28">
    <w:abstractNumId w:val="22"/>
  </w:num>
  <w:num w:numId="29">
    <w:abstractNumId w:val="41"/>
  </w:num>
  <w:num w:numId="30">
    <w:abstractNumId w:val="12"/>
  </w:num>
  <w:num w:numId="31">
    <w:abstractNumId w:val="86"/>
  </w:num>
  <w:num w:numId="32">
    <w:abstractNumId w:val="81"/>
  </w:num>
  <w:num w:numId="33">
    <w:abstractNumId w:val="69"/>
  </w:num>
  <w:num w:numId="34">
    <w:abstractNumId w:val="23"/>
  </w:num>
  <w:num w:numId="35">
    <w:abstractNumId w:val="77"/>
  </w:num>
  <w:num w:numId="36">
    <w:abstractNumId w:val="35"/>
  </w:num>
  <w:num w:numId="37">
    <w:abstractNumId w:val="67"/>
  </w:num>
  <w:num w:numId="38">
    <w:abstractNumId w:val="76"/>
  </w:num>
  <w:num w:numId="39">
    <w:abstractNumId w:val="101"/>
  </w:num>
  <w:num w:numId="40">
    <w:abstractNumId w:val="64"/>
  </w:num>
  <w:num w:numId="41">
    <w:abstractNumId w:val="78"/>
  </w:num>
  <w:num w:numId="42">
    <w:abstractNumId w:val="92"/>
  </w:num>
  <w:num w:numId="43">
    <w:abstractNumId w:val="1"/>
  </w:num>
  <w:num w:numId="44">
    <w:abstractNumId w:val="100"/>
  </w:num>
  <w:num w:numId="45">
    <w:abstractNumId w:val="90"/>
  </w:num>
  <w:num w:numId="46">
    <w:abstractNumId w:val="16"/>
  </w:num>
  <w:num w:numId="47">
    <w:abstractNumId w:val="95"/>
  </w:num>
  <w:num w:numId="48">
    <w:abstractNumId w:val="27"/>
  </w:num>
  <w:num w:numId="49">
    <w:abstractNumId w:val="113"/>
  </w:num>
  <w:num w:numId="50">
    <w:abstractNumId w:val="9"/>
  </w:num>
  <w:num w:numId="51">
    <w:abstractNumId w:val="5"/>
    <w:lvlOverride w:ilvl="3">
      <w:lvl w:ilvl="3">
        <w:start w:val="1"/>
        <w:numFmt w:val="hebrew1"/>
        <w:lvlText w:val="%4."/>
        <w:lvlJc w:val="left"/>
        <w:pPr>
          <w:tabs>
            <w:tab w:val="num" w:pos="2835"/>
          </w:tabs>
          <w:ind w:left="2835" w:right="2835" w:hanging="567"/>
        </w:pPr>
        <w:rPr>
          <w:rFonts w:hint="default"/>
          <w:bCs/>
          <w:iCs w:val="0"/>
          <w:lang w:val="en-US"/>
        </w:rPr>
      </w:lvl>
    </w:lvlOverride>
  </w:num>
  <w:num w:numId="52">
    <w:abstractNumId w:val="48"/>
  </w:num>
  <w:num w:numId="53">
    <w:abstractNumId w:val="49"/>
  </w:num>
  <w:num w:numId="54">
    <w:abstractNumId w:val="14"/>
  </w:num>
  <w:num w:numId="55">
    <w:abstractNumId w:val="31"/>
  </w:num>
  <w:num w:numId="56">
    <w:abstractNumId w:val="105"/>
  </w:num>
  <w:num w:numId="57">
    <w:abstractNumId w:val="68"/>
  </w:num>
  <w:num w:numId="58">
    <w:abstractNumId w:val="84"/>
  </w:num>
  <w:num w:numId="59">
    <w:abstractNumId w:val="63"/>
  </w:num>
  <w:num w:numId="60">
    <w:abstractNumId w:val="46"/>
  </w:num>
  <w:num w:numId="61">
    <w:abstractNumId w:val="13"/>
  </w:num>
  <w:num w:numId="62">
    <w:abstractNumId w:val="80"/>
  </w:num>
  <w:num w:numId="63">
    <w:abstractNumId w:val="106"/>
  </w:num>
  <w:num w:numId="64">
    <w:abstractNumId w:val="98"/>
  </w:num>
  <w:num w:numId="65">
    <w:abstractNumId w:val="57"/>
  </w:num>
  <w:num w:numId="66">
    <w:abstractNumId w:val="42"/>
  </w:num>
  <w:num w:numId="67">
    <w:abstractNumId w:val="102"/>
  </w:num>
  <w:num w:numId="68">
    <w:abstractNumId w:val="26"/>
  </w:num>
  <w:num w:numId="69">
    <w:abstractNumId w:val="21"/>
  </w:num>
  <w:num w:numId="70">
    <w:abstractNumId w:val="6"/>
  </w:num>
  <w:num w:numId="71">
    <w:abstractNumId w:val="39"/>
  </w:num>
  <w:num w:numId="72">
    <w:abstractNumId w:val="108"/>
  </w:num>
  <w:num w:numId="73">
    <w:abstractNumId w:val="4"/>
  </w:num>
  <w:num w:numId="74">
    <w:abstractNumId w:val="17"/>
  </w:num>
  <w:num w:numId="75">
    <w:abstractNumId w:val="52"/>
  </w:num>
  <w:num w:numId="76">
    <w:abstractNumId w:val="36"/>
  </w:num>
  <w:num w:numId="77">
    <w:abstractNumId w:val="73"/>
  </w:num>
  <w:num w:numId="78">
    <w:abstractNumId w:val="50"/>
  </w:num>
  <w:num w:numId="79">
    <w:abstractNumId w:val="51"/>
  </w:num>
  <w:num w:numId="80">
    <w:abstractNumId w:val="75"/>
  </w:num>
  <w:num w:numId="81">
    <w:abstractNumId w:val="2"/>
  </w:num>
  <w:num w:numId="82">
    <w:abstractNumId w:val="20"/>
  </w:num>
  <w:num w:numId="83">
    <w:abstractNumId w:val="56"/>
  </w:num>
  <w:num w:numId="84">
    <w:abstractNumId w:val="25"/>
  </w:num>
  <w:num w:numId="85">
    <w:abstractNumId w:val="83"/>
  </w:num>
  <w:num w:numId="86">
    <w:abstractNumId w:val="47"/>
  </w:num>
  <w:num w:numId="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2"/>
  </w:num>
  <w:num w:numId="89">
    <w:abstractNumId w:val="94"/>
  </w:num>
  <w:num w:numId="90">
    <w:abstractNumId w:val="11"/>
  </w:num>
  <w:num w:numId="91">
    <w:abstractNumId w:val="40"/>
  </w:num>
  <w:num w:numId="92">
    <w:abstractNumId w:val="37"/>
  </w:num>
  <w:num w:numId="93">
    <w:abstractNumId w:val="15"/>
  </w:num>
  <w:num w:numId="94">
    <w:abstractNumId w:val="55"/>
  </w:num>
  <w:num w:numId="95">
    <w:abstractNumId w:val="28"/>
  </w:num>
  <w:num w:numId="96">
    <w:abstractNumId w:val="87"/>
  </w:num>
  <w:num w:numId="97">
    <w:abstractNumId w:val="29"/>
  </w:num>
  <w:num w:numId="98">
    <w:abstractNumId w:val="8"/>
  </w:num>
  <w:num w:numId="99">
    <w:abstractNumId w:val="3"/>
  </w:num>
  <w:num w:numId="100">
    <w:abstractNumId w:val="107"/>
  </w:num>
  <w:num w:numId="101">
    <w:abstractNumId w:val="7"/>
  </w:num>
  <w:num w:numId="102">
    <w:abstractNumId w:val="89"/>
  </w:num>
  <w:num w:numId="10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3"/>
  </w:num>
  <w:num w:numId="105">
    <w:abstractNumId w:val="61"/>
  </w:num>
  <w:num w:numId="106">
    <w:abstractNumId w:val="104"/>
  </w:num>
  <w:num w:numId="107">
    <w:abstractNumId w:val="45"/>
  </w:num>
  <w:num w:numId="108">
    <w:abstractNumId w:val="30"/>
  </w:num>
  <w:num w:numId="109">
    <w:abstractNumId w:val="10"/>
  </w:num>
  <w:num w:numId="110">
    <w:abstractNumId w:val="53"/>
  </w:num>
  <w:num w:numId="111">
    <w:abstractNumId w:val="103"/>
  </w:num>
  <w:num w:numId="112">
    <w:abstractNumId w:val="99"/>
  </w:num>
  <w:num w:numId="113">
    <w:abstractNumId w:val="60"/>
  </w:num>
  <w:num w:numId="114">
    <w:abstractNumId w:val="111"/>
  </w:num>
  <w:num w:numId="115">
    <w:abstractNumId w:val="32"/>
  </w:num>
  <w:num w:numId="116">
    <w:abstractNumId w:val="96"/>
  </w:num>
  <w:num w:numId="117">
    <w:abstractNumId w:val="59"/>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proofState w:spelling="clean"/>
  <w:defaultTabStop w:val="720"/>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B2"/>
    <w:rsid w:val="00001A96"/>
    <w:rsid w:val="00002501"/>
    <w:rsid w:val="0000324E"/>
    <w:rsid w:val="0000399C"/>
    <w:rsid w:val="00003B2A"/>
    <w:rsid w:val="0000437D"/>
    <w:rsid w:val="00005378"/>
    <w:rsid w:val="00006A68"/>
    <w:rsid w:val="000076A9"/>
    <w:rsid w:val="00011BCF"/>
    <w:rsid w:val="00014678"/>
    <w:rsid w:val="00015056"/>
    <w:rsid w:val="0001556D"/>
    <w:rsid w:val="00016D19"/>
    <w:rsid w:val="00017D7F"/>
    <w:rsid w:val="00017DED"/>
    <w:rsid w:val="00020C32"/>
    <w:rsid w:val="00022636"/>
    <w:rsid w:val="00023003"/>
    <w:rsid w:val="0002366A"/>
    <w:rsid w:val="0002388A"/>
    <w:rsid w:val="00023DAD"/>
    <w:rsid w:val="00024672"/>
    <w:rsid w:val="0002472B"/>
    <w:rsid w:val="000252DA"/>
    <w:rsid w:val="00025B0A"/>
    <w:rsid w:val="00025C1F"/>
    <w:rsid w:val="00025EE1"/>
    <w:rsid w:val="00026039"/>
    <w:rsid w:val="0002694A"/>
    <w:rsid w:val="00026FB4"/>
    <w:rsid w:val="00027284"/>
    <w:rsid w:val="0003006C"/>
    <w:rsid w:val="0003061F"/>
    <w:rsid w:val="00030D16"/>
    <w:rsid w:val="000335BC"/>
    <w:rsid w:val="00033AF4"/>
    <w:rsid w:val="00035443"/>
    <w:rsid w:val="00037FD4"/>
    <w:rsid w:val="00040D69"/>
    <w:rsid w:val="00041E4E"/>
    <w:rsid w:val="0004374C"/>
    <w:rsid w:val="00043D0B"/>
    <w:rsid w:val="00043D8E"/>
    <w:rsid w:val="000446C6"/>
    <w:rsid w:val="00046199"/>
    <w:rsid w:val="000472BE"/>
    <w:rsid w:val="00047A91"/>
    <w:rsid w:val="00050C9D"/>
    <w:rsid w:val="00051055"/>
    <w:rsid w:val="0005136E"/>
    <w:rsid w:val="00052187"/>
    <w:rsid w:val="0005343F"/>
    <w:rsid w:val="00054455"/>
    <w:rsid w:val="00054541"/>
    <w:rsid w:val="00055205"/>
    <w:rsid w:val="000559AD"/>
    <w:rsid w:val="00055AD1"/>
    <w:rsid w:val="00055E7F"/>
    <w:rsid w:val="00056937"/>
    <w:rsid w:val="00057020"/>
    <w:rsid w:val="000571D9"/>
    <w:rsid w:val="00057600"/>
    <w:rsid w:val="00057BF3"/>
    <w:rsid w:val="00060A97"/>
    <w:rsid w:val="000610F8"/>
    <w:rsid w:val="00061289"/>
    <w:rsid w:val="00062403"/>
    <w:rsid w:val="00062EFF"/>
    <w:rsid w:val="000634AF"/>
    <w:rsid w:val="0006485B"/>
    <w:rsid w:val="00066A2C"/>
    <w:rsid w:val="00067449"/>
    <w:rsid w:val="00067945"/>
    <w:rsid w:val="00067CB9"/>
    <w:rsid w:val="00067F10"/>
    <w:rsid w:val="000700B1"/>
    <w:rsid w:val="00071FC0"/>
    <w:rsid w:val="00072456"/>
    <w:rsid w:val="00072744"/>
    <w:rsid w:val="0007283B"/>
    <w:rsid w:val="00072D55"/>
    <w:rsid w:val="00072E37"/>
    <w:rsid w:val="0007621E"/>
    <w:rsid w:val="00076784"/>
    <w:rsid w:val="000767C7"/>
    <w:rsid w:val="000772F4"/>
    <w:rsid w:val="000777A0"/>
    <w:rsid w:val="00080E83"/>
    <w:rsid w:val="00082CAA"/>
    <w:rsid w:val="00083609"/>
    <w:rsid w:val="00084653"/>
    <w:rsid w:val="00087A6B"/>
    <w:rsid w:val="00087F8C"/>
    <w:rsid w:val="00090662"/>
    <w:rsid w:val="00092EFB"/>
    <w:rsid w:val="00094348"/>
    <w:rsid w:val="000954CC"/>
    <w:rsid w:val="00096481"/>
    <w:rsid w:val="00096BF5"/>
    <w:rsid w:val="000A17E5"/>
    <w:rsid w:val="000A23B5"/>
    <w:rsid w:val="000A2F7C"/>
    <w:rsid w:val="000A3803"/>
    <w:rsid w:val="000A47C7"/>
    <w:rsid w:val="000A4EDC"/>
    <w:rsid w:val="000A6488"/>
    <w:rsid w:val="000A767D"/>
    <w:rsid w:val="000A77FD"/>
    <w:rsid w:val="000A7EA6"/>
    <w:rsid w:val="000B1E58"/>
    <w:rsid w:val="000B238A"/>
    <w:rsid w:val="000B4809"/>
    <w:rsid w:val="000B4932"/>
    <w:rsid w:val="000B5D04"/>
    <w:rsid w:val="000B7065"/>
    <w:rsid w:val="000C1B6B"/>
    <w:rsid w:val="000C46C2"/>
    <w:rsid w:val="000C48D8"/>
    <w:rsid w:val="000C49E3"/>
    <w:rsid w:val="000C4A77"/>
    <w:rsid w:val="000C53B4"/>
    <w:rsid w:val="000C555F"/>
    <w:rsid w:val="000C66E5"/>
    <w:rsid w:val="000D0710"/>
    <w:rsid w:val="000D08F1"/>
    <w:rsid w:val="000D0CEC"/>
    <w:rsid w:val="000D15DF"/>
    <w:rsid w:val="000D1819"/>
    <w:rsid w:val="000D3A73"/>
    <w:rsid w:val="000D46AE"/>
    <w:rsid w:val="000D5B2F"/>
    <w:rsid w:val="000D637C"/>
    <w:rsid w:val="000D6C01"/>
    <w:rsid w:val="000E065E"/>
    <w:rsid w:val="000E3B00"/>
    <w:rsid w:val="000E3C85"/>
    <w:rsid w:val="000E3E0B"/>
    <w:rsid w:val="000E5045"/>
    <w:rsid w:val="000E5625"/>
    <w:rsid w:val="000E59B3"/>
    <w:rsid w:val="000E5B13"/>
    <w:rsid w:val="000E761B"/>
    <w:rsid w:val="000F027D"/>
    <w:rsid w:val="000F085F"/>
    <w:rsid w:val="000F0B2B"/>
    <w:rsid w:val="000F1286"/>
    <w:rsid w:val="000F28EA"/>
    <w:rsid w:val="000F31BC"/>
    <w:rsid w:val="000F5A6C"/>
    <w:rsid w:val="000F5ED9"/>
    <w:rsid w:val="000F628F"/>
    <w:rsid w:val="000F6FB2"/>
    <w:rsid w:val="000F6FE1"/>
    <w:rsid w:val="000F754A"/>
    <w:rsid w:val="000F77BA"/>
    <w:rsid w:val="000F7C58"/>
    <w:rsid w:val="0010074E"/>
    <w:rsid w:val="00100EAD"/>
    <w:rsid w:val="00101226"/>
    <w:rsid w:val="00101FF5"/>
    <w:rsid w:val="001025CB"/>
    <w:rsid w:val="0010354D"/>
    <w:rsid w:val="00104E14"/>
    <w:rsid w:val="0011133B"/>
    <w:rsid w:val="00111F29"/>
    <w:rsid w:val="00112D68"/>
    <w:rsid w:val="0011332C"/>
    <w:rsid w:val="00113B37"/>
    <w:rsid w:val="0011432F"/>
    <w:rsid w:val="00114607"/>
    <w:rsid w:val="001146E9"/>
    <w:rsid w:val="00114711"/>
    <w:rsid w:val="00122AF8"/>
    <w:rsid w:val="001254DC"/>
    <w:rsid w:val="00125817"/>
    <w:rsid w:val="001273D5"/>
    <w:rsid w:val="001277E9"/>
    <w:rsid w:val="001300E3"/>
    <w:rsid w:val="00131A64"/>
    <w:rsid w:val="00131D6D"/>
    <w:rsid w:val="001344E9"/>
    <w:rsid w:val="00135079"/>
    <w:rsid w:val="00136977"/>
    <w:rsid w:val="0014132A"/>
    <w:rsid w:val="001431CD"/>
    <w:rsid w:val="00143794"/>
    <w:rsid w:val="00143CD5"/>
    <w:rsid w:val="0014425C"/>
    <w:rsid w:val="00146076"/>
    <w:rsid w:val="001461C0"/>
    <w:rsid w:val="00146669"/>
    <w:rsid w:val="00147529"/>
    <w:rsid w:val="00150123"/>
    <w:rsid w:val="00150573"/>
    <w:rsid w:val="00150C29"/>
    <w:rsid w:val="001518C4"/>
    <w:rsid w:val="001535DC"/>
    <w:rsid w:val="00154AFF"/>
    <w:rsid w:val="00155262"/>
    <w:rsid w:val="0015555B"/>
    <w:rsid w:val="001575D3"/>
    <w:rsid w:val="00157B7D"/>
    <w:rsid w:val="00160EAF"/>
    <w:rsid w:val="001618DF"/>
    <w:rsid w:val="0016264F"/>
    <w:rsid w:val="00162B28"/>
    <w:rsid w:val="00162CF0"/>
    <w:rsid w:val="001654D4"/>
    <w:rsid w:val="00166976"/>
    <w:rsid w:val="001674B7"/>
    <w:rsid w:val="00171D86"/>
    <w:rsid w:val="00171ED7"/>
    <w:rsid w:val="00174502"/>
    <w:rsid w:val="00174C87"/>
    <w:rsid w:val="0017535C"/>
    <w:rsid w:val="00175D39"/>
    <w:rsid w:val="00175D90"/>
    <w:rsid w:val="001768FE"/>
    <w:rsid w:val="00176EC1"/>
    <w:rsid w:val="001770C8"/>
    <w:rsid w:val="00180359"/>
    <w:rsid w:val="0018044A"/>
    <w:rsid w:val="0018061E"/>
    <w:rsid w:val="00182620"/>
    <w:rsid w:val="00182699"/>
    <w:rsid w:val="00184D33"/>
    <w:rsid w:val="001855FE"/>
    <w:rsid w:val="00186A2A"/>
    <w:rsid w:val="00190203"/>
    <w:rsid w:val="0019139C"/>
    <w:rsid w:val="00191F7B"/>
    <w:rsid w:val="0019609B"/>
    <w:rsid w:val="00197A29"/>
    <w:rsid w:val="00197AAB"/>
    <w:rsid w:val="00197D18"/>
    <w:rsid w:val="001A172C"/>
    <w:rsid w:val="001A1742"/>
    <w:rsid w:val="001A1A17"/>
    <w:rsid w:val="001A3F43"/>
    <w:rsid w:val="001A6B70"/>
    <w:rsid w:val="001B050A"/>
    <w:rsid w:val="001B1935"/>
    <w:rsid w:val="001B1C35"/>
    <w:rsid w:val="001B23F2"/>
    <w:rsid w:val="001B4805"/>
    <w:rsid w:val="001B4C05"/>
    <w:rsid w:val="001B5D14"/>
    <w:rsid w:val="001B5DA9"/>
    <w:rsid w:val="001B7404"/>
    <w:rsid w:val="001C0604"/>
    <w:rsid w:val="001C23A7"/>
    <w:rsid w:val="001C2C5F"/>
    <w:rsid w:val="001C35A6"/>
    <w:rsid w:val="001C41DF"/>
    <w:rsid w:val="001C47FD"/>
    <w:rsid w:val="001C59C4"/>
    <w:rsid w:val="001C6473"/>
    <w:rsid w:val="001C730B"/>
    <w:rsid w:val="001C7C22"/>
    <w:rsid w:val="001D0E1F"/>
    <w:rsid w:val="001D1099"/>
    <w:rsid w:val="001D1390"/>
    <w:rsid w:val="001D185D"/>
    <w:rsid w:val="001D2F29"/>
    <w:rsid w:val="001D3E45"/>
    <w:rsid w:val="001D4913"/>
    <w:rsid w:val="001D579F"/>
    <w:rsid w:val="001D621B"/>
    <w:rsid w:val="001D77BA"/>
    <w:rsid w:val="001E17CA"/>
    <w:rsid w:val="001E287A"/>
    <w:rsid w:val="001E32CC"/>
    <w:rsid w:val="001E435D"/>
    <w:rsid w:val="001E5527"/>
    <w:rsid w:val="001E5B80"/>
    <w:rsid w:val="001E6C61"/>
    <w:rsid w:val="001E6F35"/>
    <w:rsid w:val="001E732E"/>
    <w:rsid w:val="001E73EE"/>
    <w:rsid w:val="001E786C"/>
    <w:rsid w:val="001E7B3A"/>
    <w:rsid w:val="001E7C72"/>
    <w:rsid w:val="001F1247"/>
    <w:rsid w:val="001F1409"/>
    <w:rsid w:val="001F1858"/>
    <w:rsid w:val="001F2BA0"/>
    <w:rsid w:val="001F2DA6"/>
    <w:rsid w:val="001F2E2C"/>
    <w:rsid w:val="001F3152"/>
    <w:rsid w:val="001F3AF3"/>
    <w:rsid w:val="001F40AA"/>
    <w:rsid w:val="001F522D"/>
    <w:rsid w:val="001F5502"/>
    <w:rsid w:val="001F61AC"/>
    <w:rsid w:val="001F7261"/>
    <w:rsid w:val="001F7292"/>
    <w:rsid w:val="001F7B0B"/>
    <w:rsid w:val="001F7B73"/>
    <w:rsid w:val="00201A90"/>
    <w:rsid w:val="00203897"/>
    <w:rsid w:val="00205122"/>
    <w:rsid w:val="00205D40"/>
    <w:rsid w:val="00205FEB"/>
    <w:rsid w:val="00206817"/>
    <w:rsid w:val="00210C97"/>
    <w:rsid w:val="00210DA6"/>
    <w:rsid w:val="00211853"/>
    <w:rsid w:val="00213A1F"/>
    <w:rsid w:val="0021462F"/>
    <w:rsid w:val="00214BF3"/>
    <w:rsid w:val="00215339"/>
    <w:rsid w:val="00220D0A"/>
    <w:rsid w:val="00221171"/>
    <w:rsid w:val="0022235A"/>
    <w:rsid w:val="002239A0"/>
    <w:rsid w:val="002240C5"/>
    <w:rsid w:val="00224234"/>
    <w:rsid w:val="002252F7"/>
    <w:rsid w:val="0022551B"/>
    <w:rsid w:val="00227209"/>
    <w:rsid w:val="00227FCB"/>
    <w:rsid w:val="0023049A"/>
    <w:rsid w:val="0023103C"/>
    <w:rsid w:val="00232589"/>
    <w:rsid w:val="00232E72"/>
    <w:rsid w:val="00233423"/>
    <w:rsid w:val="00233CC3"/>
    <w:rsid w:val="00234530"/>
    <w:rsid w:val="0023470B"/>
    <w:rsid w:val="002352B7"/>
    <w:rsid w:val="002352F3"/>
    <w:rsid w:val="002361F0"/>
    <w:rsid w:val="002363C9"/>
    <w:rsid w:val="00236B0E"/>
    <w:rsid w:val="00236DE3"/>
    <w:rsid w:val="00237116"/>
    <w:rsid w:val="0024153B"/>
    <w:rsid w:val="00241B31"/>
    <w:rsid w:val="002427A6"/>
    <w:rsid w:val="00243241"/>
    <w:rsid w:val="00243CA8"/>
    <w:rsid w:val="00245094"/>
    <w:rsid w:val="00246FA9"/>
    <w:rsid w:val="002478AC"/>
    <w:rsid w:val="002512F8"/>
    <w:rsid w:val="00252B62"/>
    <w:rsid w:val="00252C3C"/>
    <w:rsid w:val="00253129"/>
    <w:rsid w:val="0025480F"/>
    <w:rsid w:val="00254936"/>
    <w:rsid w:val="00256959"/>
    <w:rsid w:val="00257656"/>
    <w:rsid w:val="00260A63"/>
    <w:rsid w:val="002612CD"/>
    <w:rsid w:val="00262C1E"/>
    <w:rsid w:val="0026367C"/>
    <w:rsid w:val="002640C4"/>
    <w:rsid w:val="002658E4"/>
    <w:rsid w:val="0026625F"/>
    <w:rsid w:val="00266382"/>
    <w:rsid w:val="00270AF8"/>
    <w:rsid w:val="0027150C"/>
    <w:rsid w:val="00272312"/>
    <w:rsid w:val="0027253B"/>
    <w:rsid w:val="00273896"/>
    <w:rsid w:val="00273919"/>
    <w:rsid w:val="00273DCE"/>
    <w:rsid w:val="00275405"/>
    <w:rsid w:val="002765EE"/>
    <w:rsid w:val="002773F3"/>
    <w:rsid w:val="002812C1"/>
    <w:rsid w:val="00281B6C"/>
    <w:rsid w:val="00281FF3"/>
    <w:rsid w:val="002836F2"/>
    <w:rsid w:val="002842B7"/>
    <w:rsid w:val="0028573F"/>
    <w:rsid w:val="00286FC5"/>
    <w:rsid w:val="002909D7"/>
    <w:rsid w:val="00290FCF"/>
    <w:rsid w:val="002919EF"/>
    <w:rsid w:val="00291D3C"/>
    <w:rsid w:val="00292F30"/>
    <w:rsid w:val="00293DA4"/>
    <w:rsid w:val="00294C5C"/>
    <w:rsid w:val="00296244"/>
    <w:rsid w:val="002A12DC"/>
    <w:rsid w:val="002A186F"/>
    <w:rsid w:val="002A522E"/>
    <w:rsid w:val="002A5894"/>
    <w:rsid w:val="002A5DE2"/>
    <w:rsid w:val="002A5ED7"/>
    <w:rsid w:val="002A6D66"/>
    <w:rsid w:val="002A7177"/>
    <w:rsid w:val="002A769E"/>
    <w:rsid w:val="002A7ECE"/>
    <w:rsid w:val="002B2029"/>
    <w:rsid w:val="002B2E00"/>
    <w:rsid w:val="002B312E"/>
    <w:rsid w:val="002B45A0"/>
    <w:rsid w:val="002B5CD2"/>
    <w:rsid w:val="002B5E80"/>
    <w:rsid w:val="002B5EA4"/>
    <w:rsid w:val="002C0343"/>
    <w:rsid w:val="002C16C6"/>
    <w:rsid w:val="002C1EB0"/>
    <w:rsid w:val="002C3406"/>
    <w:rsid w:val="002C4014"/>
    <w:rsid w:val="002C5286"/>
    <w:rsid w:val="002C5F40"/>
    <w:rsid w:val="002C6308"/>
    <w:rsid w:val="002C643A"/>
    <w:rsid w:val="002C665C"/>
    <w:rsid w:val="002C66CB"/>
    <w:rsid w:val="002C7775"/>
    <w:rsid w:val="002D0FFD"/>
    <w:rsid w:val="002D1816"/>
    <w:rsid w:val="002D4090"/>
    <w:rsid w:val="002D574D"/>
    <w:rsid w:val="002D5D1E"/>
    <w:rsid w:val="002D6DE9"/>
    <w:rsid w:val="002E1744"/>
    <w:rsid w:val="002E1DBC"/>
    <w:rsid w:val="002E2822"/>
    <w:rsid w:val="002E3AD7"/>
    <w:rsid w:val="002E4706"/>
    <w:rsid w:val="002E4B6A"/>
    <w:rsid w:val="002E55BB"/>
    <w:rsid w:val="002E5D57"/>
    <w:rsid w:val="002E5D94"/>
    <w:rsid w:val="002E7338"/>
    <w:rsid w:val="002E78DE"/>
    <w:rsid w:val="002F022F"/>
    <w:rsid w:val="002F06E7"/>
    <w:rsid w:val="002F1847"/>
    <w:rsid w:val="002F2065"/>
    <w:rsid w:val="002F363B"/>
    <w:rsid w:val="002F3E3A"/>
    <w:rsid w:val="002F4FB1"/>
    <w:rsid w:val="002F5180"/>
    <w:rsid w:val="002F66AD"/>
    <w:rsid w:val="002F6D36"/>
    <w:rsid w:val="002F73B6"/>
    <w:rsid w:val="002F788C"/>
    <w:rsid w:val="002F78A7"/>
    <w:rsid w:val="002F7C9D"/>
    <w:rsid w:val="003009A2"/>
    <w:rsid w:val="00301652"/>
    <w:rsid w:val="00301C75"/>
    <w:rsid w:val="00302064"/>
    <w:rsid w:val="0030244E"/>
    <w:rsid w:val="00304810"/>
    <w:rsid w:val="00304A5A"/>
    <w:rsid w:val="00304B67"/>
    <w:rsid w:val="00306C8F"/>
    <w:rsid w:val="0031016C"/>
    <w:rsid w:val="00310A1F"/>
    <w:rsid w:val="003117A7"/>
    <w:rsid w:val="003137F9"/>
    <w:rsid w:val="00313A42"/>
    <w:rsid w:val="00315328"/>
    <w:rsid w:val="003155EB"/>
    <w:rsid w:val="00315809"/>
    <w:rsid w:val="003158DF"/>
    <w:rsid w:val="003173D7"/>
    <w:rsid w:val="00317650"/>
    <w:rsid w:val="00317805"/>
    <w:rsid w:val="0032219C"/>
    <w:rsid w:val="00323755"/>
    <w:rsid w:val="00324738"/>
    <w:rsid w:val="00325087"/>
    <w:rsid w:val="003311AD"/>
    <w:rsid w:val="0033194B"/>
    <w:rsid w:val="00331CB6"/>
    <w:rsid w:val="00332A4D"/>
    <w:rsid w:val="00332F7B"/>
    <w:rsid w:val="003334A5"/>
    <w:rsid w:val="003334C7"/>
    <w:rsid w:val="00334418"/>
    <w:rsid w:val="00334547"/>
    <w:rsid w:val="00334728"/>
    <w:rsid w:val="00334AEA"/>
    <w:rsid w:val="00334B0A"/>
    <w:rsid w:val="003354B7"/>
    <w:rsid w:val="00335C18"/>
    <w:rsid w:val="00336EDD"/>
    <w:rsid w:val="00340AF0"/>
    <w:rsid w:val="00341012"/>
    <w:rsid w:val="003413FB"/>
    <w:rsid w:val="0034161E"/>
    <w:rsid w:val="00341AF8"/>
    <w:rsid w:val="003421C5"/>
    <w:rsid w:val="00342236"/>
    <w:rsid w:val="0034320B"/>
    <w:rsid w:val="00343F8A"/>
    <w:rsid w:val="0034471D"/>
    <w:rsid w:val="00344C1B"/>
    <w:rsid w:val="0034511D"/>
    <w:rsid w:val="00345889"/>
    <w:rsid w:val="00351360"/>
    <w:rsid w:val="0035173F"/>
    <w:rsid w:val="00353229"/>
    <w:rsid w:val="00353705"/>
    <w:rsid w:val="0035385B"/>
    <w:rsid w:val="00353FCB"/>
    <w:rsid w:val="003549BB"/>
    <w:rsid w:val="003557D0"/>
    <w:rsid w:val="00355839"/>
    <w:rsid w:val="00356053"/>
    <w:rsid w:val="003564D2"/>
    <w:rsid w:val="00356B45"/>
    <w:rsid w:val="00357186"/>
    <w:rsid w:val="0036034F"/>
    <w:rsid w:val="00360718"/>
    <w:rsid w:val="00360A4E"/>
    <w:rsid w:val="00360AAE"/>
    <w:rsid w:val="00361188"/>
    <w:rsid w:val="00361F63"/>
    <w:rsid w:val="0036368B"/>
    <w:rsid w:val="00365A73"/>
    <w:rsid w:val="00365B76"/>
    <w:rsid w:val="00365D7D"/>
    <w:rsid w:val="003678C5"/>
    <w:rsid w:val="0037198C"/>
    <w:rsid w:val="00372A25"/>
    <w:rsid w:val="00372F0A"/>
    <w:rsid w:val="00374730"/>
    <w:rsid w:val="0037485B"/>
    <w:rsid w:val="00374B97"/>
    <w:rsid w:val="00374C5C"/>
    <w:rsid w:val="00375A1B"/>
    <w:rsid w:val="00376AE7"/>
    <w:rsid w:val="00376C0F"/>
    <w:rsid w:val="0038183B"/>
    <w:rsid w:val="003824B5"/>
    <w:rsid w:val="00382B87"/>
    <w:rsid w:val="00383540"/>
    <w:rsid w:val="003838E9"/>
    <w:rsid w:val="003839BA"/>
    <w:rsid w:val="00384C07"/>
    <w:rsid w:val="00387498"/>
    <w:rsid w:val="0039003A"/>
    <w:rsid w:val="00390F79"/>
    <w:rsid w:val="003913DB"/>
    <w:rsid w:val="00392AE3"/>
    <w:rsid w:val="00392F83"/>
    <w:rsid w:val="0039332E"/>
    <w:rsid w:val="00393BC3"/>
    <w:rsid w:val="003943E7"/>
    <w:rsid w:val="003946F8"/>
    <w:rsid w:val="00395225"/>
    <w:rsid w:val="003A0952"/>
    <w:rsid w:val="003A1046"/>
    <w:rsid w:val="003A11C5"/>
    <w:rsid w:val="003A1BAE"/>
    <w:rsid w:val="003A2060"/>
    <w:rsid w:val="003A39B3"/>
    <w:rsid w:val="003A411D"/>
    <w:rsid w:val="003A67CE"/>
    <w:rsid w:val="003B0E7C"/>
    <w:rsid w:val="003B2C70"/>
    <w:rsid w:val="003B2FE8"/>
    <w:rsid w:val="003B4CC6"/>
    <w:rsid w:val="003B526A"/>
    <w:rsid w:val="003B5922"/>
    <w:rsid w:val="003B62D5"/>
    <w:rsid w:val="003B64C3"/>
    <w:rsid w:val="003C035C"/>
    <w:rsid w:val="003C0C72"/>
    <w:rsid w:val="003C1682"/>
    <w:rsid w:val="003C1A86"/>
    <w:rsid w:val="003C2A15"/>
    <w:rsid w:val="003C4372"/>
    <w:rsid w:val="003C571C"/>
    <w:rsid w:val="003C7C2C"/>
    <w:rsid w:val="003C7D9D"/>
    <w:rsid w:val="003D0C0F"/>
    <w:rsid w:val="003D10D9"/>
    <w:rsid w:val="003D1306"/>
    <w:rsid w:val="003D2286"/>
    <w:rsid w:val="003D2D1B"/>
    <w:rsid w:val="003D432A"/>
    <w:rsid w:val="003D4750"/>
    <w:rsid w:val="003D50A8"/>
    <w:rsid w:val="003D5FF9"/>
    <w:rsid w:val="003D608D"/>
    <w:rsid w:val="003D623E"/>
    <w:rsid w:val="003D770F"/>
    <w:rsid w:val="003D7C3F"/>
    <w:rsid w:val="003E014D"/>
    <w:rsid w:val="003E14D8"/>
    <w:rsid w:val="003E19F9"/>
    <w:rsid w:val="003E1C0C"/>
    <w:rsid w:val="003E1FD0"/>
    <w:rsid w:val="003E391C"/>
    <w:rsid w:val="003E42A7"/>
    <w:rsid w:val="003E436F"/>
    <w:rsid w:val="003E4484"/>
    <w:rsid w:val="003E4C16"/>
    <w:rsid w:val="003E4D6B"/>
    <w:rsid w:val="003E639C"/>
    <w:rsid w:val="003F4405"/>
    <w:rsid w:val="003F472B"/>
    <w:rsid w:val="003F4948"/>
    <w:rsid w:val="003F5109"/>
    <w:rsid w:val="003F5D68"/>
    <w:rsid w:val="003F628F"/>
    <w:rsid w:val="003F6D24"/>
    <w:rsid w:val="00402402"/>
    <w:rsid w:val="00402C66"/>
    <w:rsid w:val="0040310E"/>
    <w:rsid w:val="00403392"/>
    <w:rsid w:val="00404314"/>
    <w:rsid w:val="0040603C"/>
    <w:rsid w:val="00406325"/>
    <w:rsid w:val="00407896"/>
    <w:rsid w:val="004109C0"/>
    <w:rsid w:val="00412E62"/>
    <w:rsid w:val="00412FF2"/>
    <w:rsid w:val="0041588C"/>
    <w:rsid w:val="004176D6"/>
    <w:rsid w:val="00417CF3"/>
    <w:rsid w:val="00420005"/>
    <w:rsid w:val="0042033A"/>
    <w:rsid w:val="0042161A"/>
    <w:rsid w:val="00421C32"/>
    <w:rsid w:val="0042206E"/>
    <w:rsid w:val="004226A8"/>
    <w:rsid w:val="004238DB"/>
    <w:rsid w:val="00423BD2"/>
    <w:rsid w:val="00423DB5"/>
    <w:rsid w:val="00425CDE"/>
    <w:rsid w:val="00426BF6"/>
    <w:rsid w:val="004274A5"/>
    <w:rsid w:val="004301D8"/>
    <w:rsid w:val="00432ACF"/>
    <w:rsid w:val="00432B0C"/>
    <w:rsid w:val="00433BB6"/>
    <w:rsid w:val="004351AD"/>
    <w:rsid w:val="004351C7"/>
    <w:rsid w:val="004355D9"/>
    <w:rsid w:val="0043586E"/>
    <w:rsid w:val="00436516"/>
    <w:rsid w:val="00436AA1"/>
    <w:rsid w:val="00437B3A"/>
    <w:rsid w:val="00442B85"/>
    <w:rsid w:val="00443062"/>
    <w:rsid w:val="004447B6"/>
    <w:rsid w:val="00444AF4"/>
    <w:rsid w:val="00447664"/>
    <w:rsid w:val="00450122"/>
    <w:rsid w:val="0045034F"/>
    <w:rsid w:val="00450538"/>
    <w:rsid w:val="004509D3"/>
    <w:rsid w:val="00451218"/>
    <w:rsid w:val="004522C6"/>
    <w:rsid w:val="004526C6"/>
    <w:rsid w:val="0045282E"/>
    <w:rsid w:val="00453538"/>
    <w:rsid w:val="00454EC1"/>
    <w:rsid w:val="00455308"/>
    <w:rsid w:val="00456113"/>
    <w:rsid w:val="004563C7"/>
    <w:rsid w:val="00456E8C"/>
    <w:rsid w:val="00456ECD"/>
    <w:rsid w:val="00456F9A"/>
    <w:rsid w:val="00457829"/>
    <w:rsid w:val="00457AF2"/>
    <w:rsid w:val="00460093"/>
    <w:rsid w:val="00460F2B"/>
    <w:rsid w:val="004624AE"/>
    <w:rsid w:val="004632E4"/>
    <w:rsid w:val="004632E7"/>
    <w:rsid w:val="0046445D"/>
    <w:rsid w:val="00464A3A"/>
    <w:rsid w:val="0046671C"/>
    <w:rsid w:val="0046721C"/>
    <w:rsid w:val="00470753"/>
    <w:rsid w:val="00470937"/>
    <w:rsid w:val="00470A02"/>
    <w:rsid w:val="004717AE"/>
    <w:rsid w:val="00471848"/>
    <w:rsid w:val="00473C10"/>
    <w:rsid w:val="00474087"/>
    <w:rsid w:val="004750F6"/>
    <w:rsid w:val="004752CB"/>
    <w:rsid w:val="00475DAE"/>
    <w:rsid w:val="0047606D"/>
    <w:rsid w:val="00480A72"/>
    <w:rsid w:val="00480B50"/>
    <w:rsid w:val="00481562"/>
    <w:rsid w:val="00481699"/>
    <w:rsid w:val="004829BD"/>
    <w:rsid w:val="00483624"/>
    <w:rsid w:val="00485445"/>
    <w:rsid w:val="00485496"/>
    <w:rsid w:val="0048562E"/>
    <w:rsid w:val="004859A3"/>
    <w:rsid w:val="00485E53"/>
    <w:rsid w:val="00486354"/>
    <w:rsid w:val="00486A73"/>
    <w:rsid w:val="00490786"/>
    <w:rsid w:val="004924C5"/>
    <w:rsid w:val="004924D0"/>
    <w:rsid w:val="00492F7B"/>
    <w:rsid w:val="00493FF0"/>
    <w:rsid w:val="00496656"/>
    <w:rsid w:val="00497839"/>
    <w:rsid w:val="004A11FB"/>
    <w:rsid w:val="004A21D3"/>
    <w:rsid w:val="004A2563"/>
    <w:rsid w:val="004A25BB"/>
    <w:rsid w:val="004A2673"/>
    <w:rsid w:val="004A2D48"/>
    <w:rsid w:val="004A2F4B"/>
    <w:rsid w:val="004A3EBA"/>
    <w:rsid w:val="004A57B0"/>
    <w:rsid w:val="004B0321"/>
    <w:rsid w:val="004B044C"/>
    <w:rsid w:val="004B0853"/>
    <w:rsid w:val="004B08E0"/>
    <w:rsid w:val="004B1BFF"/>
    <w:rsid w:val="004B25DA"/>
    <w:rsid w:val="004B2AD9"/>
    <w:rsid w:val="004B3827"/>
    <w:rsid w:val="004B3CB5"/>
    <w:rsid w:val="004B406C"/>
    <w:rsid w:val="004C0541"/>
    <w:rsid w:val="004C05E5"/>
    <w:rsid w:val="004C3244"/>
    <w:rsid w:val="004C4944"/>
    <w:rsid w:val="004C55EC"/>
    <w:rsid w:val="004C5918"/>
    <w:rsid w:val="004C62F7"/>
    <w:rsid w:val="004C73B8"/>
    <w:rsid w:val="004C7901"/>
    <w:rsid w:val="004C7A2A"/>
    <w:rsid w:val="004C7A84"/>
    <w:rsid w:val="004C7E54"/>
    <w:rsid w:val="004D0614"/>
    <w:rsid w:val="004D2B75"/>
    <w:rsid w:val="004D2B8B"/>
    <w:rsid w:val="004D3CD5"/>
    <w:rsid w:val="004D496F"/>
    <w:rsid w:val="004D6BB5"/>
    <w:rsid w:val="004E0142"/>
    <w:rsid w:val="004E0C93"/>
    <w:rsid w:val="004E1237"/>
    <w:rsid w:val="004E1D74"/>
    <w:rsid w:val="004E21A5"/>
    <w:rsid w:val="004E2335"/>
    <w:rsid w:val="004E3FD7"/>
    <w:rsid w:val="004E49DF"/>
    <w:rsid w:val="004E52DF"/>
    <w:rsid w:val="004E5377"/>
    <w:rsid w:val="004E63DE"/>
    <w:rsid w:val="004E7197"/>
    <w:rsid w:val="004E7422"/>
    <w:rsid w:val="004F08F5"/>
    <w:rsid w:val="004F0CBA"/>
    <w:rsid w:val="004F0F3A"/>
    <w:rsid w:val="004F1926"/>
    <w:rsid w:val="004F1F45"/>
    <w:rsid w:val="004F2AC0"/>
    <w:rsid w:val="004F3B91"/>
    <w:rsid w:val="004F3E1E"/>
    <w:rsid w:val="004F4224"/>
    <w:rsid w:val="004F5168"/>
    <w:rsid w:val="004F70D3"/>
    <w:rsid w:val="004F7736"/>
    <w:rsid w:val="004F781D"/>
    <w:rsid w:val="004F7898"/>
    <w:rsid w:val="005014BA"/>
    <w:rsid w:val="00502423"/>
    <w:rsid w:val="00502791"/>
    <w:rsid w:val="00503A9E"/>
    <w:rsid w:val="00504A56"/>
    <w:rsid w:val="00505A59"/>
    <w:rsid w:val="00505EFB"/>
    <w:rsid w:val="005062AB"/>
    <w:rsid w:val="00506C73"/>
    <w:rsid w:val="005071F1"/>
    <w:rsid w:val="00507461"/>
    <w:rsid w:val="00510875"/>
    <w:rsid w:val="00510A89"/>
    <w:rsid w:val="00511085"/>
    <w:rsid w:val="00511112"/>
    <w:rsid w:val="0051296A"/>
    <w:rsid w:val="00512C3A"/>
    <w:rsid w:val="00512D2A"/>
    <w:rsid w:val="005132B9"/>
    <w:rsid w:val="00513CE9"/>
    <w:rsid w:val="005151C7"/>
    <w:rsid w:val="005154CF"/>
    <w:rsid w:val="00515D22"/>
    <w:rsid w:val="00516C9B"/>
    <w:rsid w:val="00520874"/>
    <w:rsid w:val="00522CCF"/>
    <w:rsid w:val="00523E6A"/>
    <w:rsid w:val="00523FD8"/>
    <w:rsid w:val="0052596C"/>
    <w:rsid w:val="0052645C"/>
    <w:rsid w:val="005269B4"/>
    <w:rsid w:val="00530480"/>
    <w:rsid w:val="005322C1"/>
    <w:rsid w:val="00532E8E"/>
    <w:rsid w:val="005336BF"/>
    <w:rsid w:val="0053566E"/>
    <w:rsid w:val="0053608F"/>
    <w:rsid w:val="005361A3"/>
    <w:rsid w:val="00536262"/>
    <w:rsid w:val="00537661"/>
    <w:rsid w:val="00541033"/>
    <w:rsid w:val="00542211"/>
    <w:rsid w:val="005449ED"/>
    <w:rsid w:val="00545E62"/>
    <w:rsid w:val="00545EB1"/>
    <w:rsid w:val="00546415"/>
    <w:rsid w:val="00546F7D"/>
    <w:rsid w:val="005477FC"/>
    <w:rsid w:val="00550110"/>
    <w:rsid w:val="00550297"/>
    <w:rsid w:val="00550E41"/>
    <w:rsid w:val="00552734"/>
    <w:rsid w:val="005532FB"/>
    <w:rsid w:val="00553FD3"/>
    <w:rsid w:val="00554AF2"/>
    <w:rsid w:val="00556147"/>
    <w:rsid w:val="005604FC"/>
    <w:rsid w:val="0056110B"/>
    <w:rsid w:val="005616D9"/>
    <w:rsid w:val="00561971"/>
    <w:rsid w:val="00561982"/>
    <w:rsid w:val="00564A4D"/>
    <w:rsid w:val="00565042"/>
    <w:rsid w:val="00565B6E"/>
    <w:rsid w:val="00570386"/>
    <w:rsid w:val="00571BA9"/>
    <w:rsid w:val="00573BC3"/>
    <w:rsid w:val="00573DF5"/>
    <w:rsid w:val="005744B2"/>
    <w:rsid w:val="005747AB"/>
    <w:rsid w:val="005751C1"/>
    <w:rsid w:val="00575C19"/>
    <w:rsid w:val="00575FE9"/>
    <w:rsid w:val="00576A1B"/>
    <w:rsid w:val="00576D76"/>
    <w:rsid w:val="00577B98"/>
    <w:rsid w:val="00580B74"/>
    <w:rsid w:val="0058250E"/>
    <w:rsid w:val="00583AB2"/>
    <w:rsid w:val="00584458"/>
    <w:rsid w:val="00584FE9"/>
    <w:rsid w:val="005854BD"/>
    <w:rsid w:val="005879BE"/>
    <w:rsid w:val="005940D9"/>
    <w:rsid w:val="00594ADD"/>
    <w:rsid w:val="00595999"/>
    <w:rsid w:val="00595B9C"/>
    <w:rsid w:val="005966AF"/>
    <w:rsid w:val="005972C7"/>
    <w:rsid w:val="005A0301"/>
    <w:rsid w:val="005A0E5C"/>
    <w:rsid w:val="005A135C"/>
    <w:rsid w:val="005A1E0B"/>
    <w:rsid w:val="005A25FA"/>
    <w:rsid w:val="005A26AB"/>
    <w:rsid w:val="005A33AB"/>
    <w:rsid w:val="005A5504"/>
    <w:rsid w:val="005A6910"/>
    <w:rsid w:val="005A7645"/>
    <w:rsid w:val="005A7839"/>
    <w:rsid w:val="005B0140"/>
    <w:rsid w:val="005B18BE"/>
    <w:rsid w:val="005B18F2"/>
    <w:rsid w:val="005B272E"/>
    <w:rsid w:val="005B303E"/>
    <w:rsid w:val="005B37C7"/>
    <w:rsid w:val="005B49DE"/>
    <w:rsid w:val="005B74F5"/>
    <w:rsid w:val="005C31A3"/>
    <w:rsid w:val="005C34EC"/>
    <w:rsid w:val="005C4043"/>
    <w:rsid w:val="005C4E22"/>
    <w:rsid w:val="005C540E"/>
    <w:rsid w:val="005C7463"/>
    <w:rsid w:val="005D01C5"/>
    <w:rsid w:val="005D0F57"/>
    <w:rsid w:val="005D10F7"/>
    <w:rsid w:val="005D130E"/>
    <w:rsid w:val="005D1F55"/>
    <w:rsid w:val="005D333A"/>
    <w:rsid w:val="005D3620"/>
    <w:rsid w:val="005D5053"/>
    <w:rsid w:val="005D58D9"/>
    <w:rsid w:val="005D64BD"/>
    <w:rsid w:val="005D6553"/>
    <w:rsid w:val="005D6B36"/>
    <w:rsid w:val="005D6BAA"/>
    <w:rsid w:val="005D6BDC"/>
    <w:rsid w:val="005D7C3B"/>
    <w:rsid w:val="005E0033"/>
    <w:rsid w:val="005E0149"/>
    <w:rsid w:val="005E0E6F"/>
    <w:rsid w:val="005E2342"/>
    <w:rsid w:val="005E6E4F"/>
    <w:rsid w:val="005E771E"/>
    <w:rsid w:val="005E7742"/>
    <w:rsid w:val="005F0384"/>
    <w:rsid w:val="005F0C84"/>
    <w:rsid w:val="005F1C7C"/>
    <w:rsid w:val="005F2047"/>
    <w:rsid w:val="005F2144"/>
    <w:rsid w:val="005F2D62"/>
    <w:rsid w:val="005F3C49"/>
    <w:rsid w:val="005F5863"/>
    <w:rsid w:val="005F5996"/>
    <w:rsid w:val="005F5A1C"/>
    <w:rsid w:val="005F6521"/>
    <w:rsid w:val="005F6C7C"/>
    <w:rsid w:val="005F71D2"/>
    <w:rsid w:val="005F759B"/>
    <w:rsid w:val="005F7611"/>
    <w:rsid w:val="006009EB"/>
    <w:rsid w:val="00601113"/>
    <w:rsid w:val="00601293"/>
    <w:rsid w:val="0060189A"/>
    <w:rsid w:val="00602416"/>
    <w:rsid w:val="00603256"/>
    <w:rsid w:val="0060397C"/>
    <w:rsid w:val="0060434F"/>
    <w:rsid w:val="0060455F"/>
    <w:rsid w:val="006052DC"/>
    <w:rsid w:val="0060550B"/>
    <w:rsid w:val="00605C33"/>
    <w:rsid w:val="00605DCC"/>
    <w:rsid w:val="00606BDF"/>
    <w:rsid w:val="00607B4B"/>
    <w:rsid w:val="006134F8"/>
    <w:rsid w:val="00614009"/>
    <w:rsid w:val="00614A79"/>
    <w:rsid w:val="00614B2E"/>
    <w:rsid w:val="0061583B"/>
    <w:rsid w:val="00615C7D"/>
    <w:rsid w:val="006162FE"/>
    <w:rsid w:val="00617A5C"/>
    <w:rsid w:val="0062371F"/>
    <w:rsid w:val="00624739"/>
    <w:rsid w:val="006248B2"/>
    <w:rsid w:val="006258E0"/>
    <w:rsid w:val="00626666"/>
    <w:rsid w:val="0062671A"/>
    <w:rsid w:val="00626D85"/>
    <w:rsid w:val="006272FF"/>
    <w:rsid w:val="00627C5F"/>
    <w:rsid w:val="0063007B"/>
    <w:rsid w:val="00631C49"/>
    <w:rsid w:val="0063267D"/>
    <w:rsid w:val="00632B45"/>
    <w:rsid w:val="006332DD"/>
    <w:rsid w:val="00633D84"/>
    <w:rsid w:val="00633F47"/>
    <w:rsid w:val="006379D8"/>
    <w:rsid w:val="00640C00"/>
    <w:rsid w:val="00641B92"/>
    <w:rsid w:val="00641C37"/>
    <w:rsid w:val="0064536E"/>
    <w:rsid w:val="0064542F"/>
    <w:rsid w:val="006475AE"/>
    <w:rsid w:val="00647927"/>
    <w:rsid w:val="006479C3"/>
    <w:rsid w:val="00647BF1"/>
    <w:rsid w:val="006514B0"/>
    <w:rsid w:val="00651B80"/>
    <w:rsid w:val="00651F2F"/>
    <w:rsid w:val="00653662"/>
    <w:rsid w:val="006565A3"/>
    <w:rsid w:val="006606A1"/>
    <w:rsid w:val="00660B94"/>
    <w:rsid w:val="00660C72"/>
    <w:rsid w:val="006610CB"/>
    <w:rsid w:val="00661598"/>
    <w:rsid w:val="00662058"/>
    <w:rsid w:val="0066273D"/>
    <w:rsid w:val="006627A3"/>
    <w:rsid w:val="00663675"/>
    <w:rsid w:val="006639BB"/>
    <w:rsid w:val="00663F7D"/>
    <w:rsid w:val="00665515"/>
    <w:rsid w:val="006672CE"/>
    <w:rsid w:val="0067066A"/>
    <w:rsid w:val="00671E66"/>
    <w:rsid w:val="006734DA"/>
    <w:rsid w:val="00673952"/>
    <w:rsid w:val="00673F40"/>
    <w:rsid w:val="00674C77"/>
    <w:rsid w:val="006757F1"/>
    <w:rsid w:val="00682242"/>
    <w:rsid w:val="00682722"/>
    <w:rsid w:val="00682D04"/>
    <w:rsid w:val="00683022"/>
    <w:rsid w:val="00685C6F"/>
    <w:rsid w:val="006873C1"/>
    <w:rsid w:val="006875D9"/>
    <w:rsid w:val="00690524"/>
    <w:rsid w:val="00690A65"/>
    <w:rsid w:val="006925E1"/>
    <w:rsid w:val="00692E6E"/>
    <w:rsid w:val="00692EBD"/>
    <w:rsid w:val="006A0823"/>
    <w:rsid w:val="006A0EE5"/>
    <w:rsid w:val="006A3ACD"/>
    <w:rsid w:val="006A3F35"/>
    <w:rsid w:val="006A4E88"/>
    <w:rsid w:val="006A6306"/>
    <w:rsid w:val="006A67C1"/>
    <w:rsid w:val="006A73C9"/>
    <w:rsid w:val="006B1375"/>
    <w:rsid w:val="006B1B68"/>
    <w:rsid w:val="006B1BFC"/>
    <w:rsid w:val="006B5590"/>
    <w:rsid w:val="006B62E9"/>
    <w:rsid w:val="006B65D2"/>
    <w:rsid w:val="006C00B6"/>
    <w:rsid w:val="006C1A2A"/>
    <w:rsid w:val="006C20EA"/>
    <w:rsid w:val="006C25CE"/>
    <w:rsid w:val="006C3A33"/>
    <w:rsid w:val="006C3FF6"/>
    <w:rsid w:val="006C5F3A"/>
    <w:rsid w:val="006C716E"/>
    <w:rsid w:val="006C7D17"/>
    <w:rsid w:val="006D04D6"/>
    <w:rsid w:val="006D056A"/>
    <w:rsid w:val="006D09B2"/>
    <w:rsid w:val="006D0BBC"/>
    <w:rsid w:val="006D236F"/>
    <w:rsid w:val="006D23E7"/>
    <w:rsid w:val="006D495D"/>
    <w:rsid w:val="006D4C12"/>
    <w:rsid w:val="006D6390"/>
    <w:rsid w:val="006D70A5"/>
    <w:rsid w:val="006D7B29"/>
    <w:rsid w:val="006E1137"/>
    <w:rsid w:val="006E1B97"/>
    <w:rsid w:val="006E25B8"/>
    <w:rsid w:val="006E4A7C"/>
    <w:rsid w:val="006E4E22"/>
    <w:rsid w:val="006F0EF9"/>
    <w:rsid w:val="006F2614"/>
    <w:rsid w:val="006F2D9E"/>
    <w:rsid w:val="006F2F7D"/>
    <w:rsid w:val="006F3208"/>
    <w:rsid w:val="006F4D0D"/>
    <w:rsid w:val="006F6230"/>
    <w:rsid w:val="006F6F21"/>
    <w:rsid w:val="006F7CC7"/>
    <w:rsid w:val="006F7F47"/>
    <w:rsid w:val="00700A10"/>
    <w:rsid w:val="00703A7E"/>
    <w:rsid w:val="007049C0"/>
    <w:rsid w:val="00704CF9"/>
    <w:rsid w:val="0070505E"/>
    <w:rsid w:val="00705BAA"/>
    <w:rsid w:val="007060FD"/>
    <w:rsid w:val="00706ED2"/>
    <w:rsid w:val="007071DA"/>
    <w:rsid w:val="007114A9"/>
    <w:rsid w:val="007122E4"/>
    <w:rsid w:val="00712677"/>
    <w:rsid w:val="007153C0"/>
    <w:rsid w:val="00715DBC"/>
    <w:rsid w:val="00716E6D"/>
    <w:rsid w:val="00717547"/>
    <w:rsid w:val="00717A11"/>
    <w:rsid w:val="00720135"/>
    <w:rsid w:val="007236BA"/>
    <w:rsid w:val="0072437C"/>
    <w:rsid w:val="00724DF0"/>
    <w:rsid w:val="00725440"/>
    <w:rsid w:val="00725B96"/>
    <w:rsid w:val="00726C63"/>
    <w:rsid w:val="00730D44"/>
    <w:rsid w:val="0073157E"/>
    <w:rsid w:val="0073214A"/>
    <w:rsid w:val="0073396F"/>
    <w:rsid w:val="00733DD3"/>
    <w:rsid w:val="00734968"/>
    <w:rsid w:val="007369F9"/>
    <w:rsid w:val="007402EC"/>
    <w:rsid w:val="007406F1"/>
    <w:rsid w:val="00740BF0"/>
    <w:rsid w:val="0074392D"/>
    <w:rsid w:val="007467F1"/>
    <w:rsid w:val="007470B8"/>
    <w:rsid w:val="00747DD6"/>
    <w:rsid w:val="0075006C"/>
    <w:rsid w:val="00750AD3"/>
    <w:rsid w:val="00751EF5"/>
    <w:rsid w:val="00751F1D"/>
    <w:rsid w:val="00752107"/>
    <w:rsid w:val="00752FCD"/>
    <w:rsid w:val="00753B88"/>
    <w:rsid w:val="007554DC"/>
    <w:rsid w:val="0075567C"/>
    <w:rsid w:val="00755766"/>
    <w:rsid w:val="00756DCD"/>
    <w:rsid w:val="0075705B"/>
    <w:rsid w:val="00760462"/>
    <w:rsid w:val="0076083E"/>
    <w:rsid w:val="00760D63"/>
    <w:rsid w:val="00761970"/>
    <w:rsid w:val="00761BF5"/>
    <w:rsid w:val="007635F6"/>
    <w:rsid w:val="00763773"/>
    <w:rsid w:val="00763ECE"/>
    <w:rsid w:val="00765935"/>
    <w:rsid w:val="00766B6C"/>
    <w:rsid w:val="00766DAB"/>
    <w:rsid w:val="00767471"/>
    <w:rsid w:val="00771165"/>
    <w:rsid w:val="00771455"/>
    <w:rsid w:val="00772003"/>
    <w:rsid w:val="0077286A"/>
    <w:rsid w:val="00772C6E"/>
    <w:rsid w:val="007731E5"/>
    <w:rsid w:val="007734D1"/>
    <w:rsid w:val="00773549"/>
    <w:rsid w:val="00773C19"/>
    <w:rsid w:val="00773FE2"/>
    <w:rsid w:val="007741DB"/>
    <w:rsid w:val="00775659"/>
    <w:rsid w:val="00775CCA"/>
    <w:rsid w:val="007766D4"/>
    <w:rsid w:val="00783F66"/>
    <w:rsid w:val="007869C2"/>
    <w:rsid w:val="00790C8A"/>
    <w:rsid w:val="00792002"/>
    <w:rsid w:val="00792A7D"/>
    <w:rsid w:val="00792E59"/>
    <w:rsid w:val="0079322E"/>
    <w:rsid w:val="00793D40"/>
    <w:rsid w:val="00794A48"/>
    <w:rsid w:val="00795053"/>
    <w:rsid w:val="007955BD"/>
    <w:rsid w:val="00797DA2"/>
    <w:rsid w:val="007A0F38"/>
    <w:rsid w:val="007A282D"/>
    <w:rsid w:val="007A4A4C"/>
    <w:rsid w:val="007A56D7"/>
    <w:rsid w:val="007A60D7"/>
    <w:rsid w:val="007A7E23"/>
    <w:rsid w:val="007B1147"/>
    <w:rsid w:val="007B1495"/>
    <w:rsid w:val="007B20A3"/>
    <w:rsid w:val="007B21EC"/>
    <w:rsid w:val="007B24B6"/>
    <w:rsid w:val="007B2669"/>
    <w:rsid w:val="007B2E01"/>
    <w:rsid w:val="007B4A80"/>
    <w:rsid w:val="007B6317"/>
    <w:rsid w:val="007B74AE"/>
    <w:rsid w:val="007B7E3C"/>
    <w:rsid w:val="007C2225"/>
    <w:rsid w:val="007C3268"/>
    <w:rsid w:val="007C5887"/>
    <w:rsid w:val="007C5D67"/>
    <w:rsid w:val="007C69D3"/>
    <w:rsid w:val="007D1E0D"/>
    <w:rsid w:val="007D22B0"/>
    <w:rsid w:val="007D3629"/>
    <w:rsid w:val="007D4EA0"/>
    <w:rsid w:val="007D58BE"/>
    <w:rsid w:val="007D6822"/>
    <w:rsid w:val="007D6AAB"/>
    <w:rsid w:val="007E06EE"/>
    <w:rsid w:val="007E1287"/>
    <w:rsid w:val="007E1DAF"/>
    <w:rsid w:val="007E52A7"/>
    <w:rsid w:val="007E7831"/>
    <w:rsid w:val="007E78E4"/>
    <w:rsid w:val="007E7916"/>
    <w:rsid w:val="007E7ABE"/>
    <w:rsid w:val="007E7EA3"/>
    <w:rsid w:val="007F0891"/>
    <w:rsid w:val="007F0BC8"/>
    <w:rsid w:val="007F0CC8"/>
    <w:rsid w:val="007F209C"/>
    <w:rsid w:val="007F25D8"/>
    <w:rsid w:val="007F27CA"/>
    <w:rsid w:val="007F2EF6"/>
    <w:rsid w:val="007F3BEA"/>
    <w:rsid w:val="007F3F50"/>
    <w:rsid w:val="007F474B"/>
    <w:rsid w:val="007F5662"/>
    <w:rsid w:val="007F6B16"/>
    <w:rsid w:val="007F76B5"/>
    <w:rsid w:val="00802753"/>
    <w:rsid w:val="00803CA6"/>
    <w:rsid w:val="00804DE4"/>
    <w:rsid w:val="00805423"/>
    <w:rsid w:val="0080548A"/>
    <w:rsid w:val="00805762"/>
    <w:rsid w:val="008057D6"/>
    <w:rsid w:val="00806B92"/>
    <w:rsid w:val="008101B1"/>
    <w:rsid w:val="0081117C"/>
    <w:rsid w:val="00812127"/>
    <w:rsid w:val="008134FA"/>
    <w:rsid w:val="00814374"/>
    <w:rsid w:val="008145A3"/>
    <w:rsid w:val="0081469E"/>
    <w:rsid w:val="008152C6"/>
    <w:rsid w:val="008158D6"/>
    <w:rsid w:val="00816208"/>
    <w:rsid w:val="00816E99"/>
    <w:rsid w:val="008175E3"/>
    <w:rsid w:val="00817853"/>
    <w:rsid w:val="00817C7D"/>
    <w:rsid w:val="008217A8"/>
    <w:rsid w:val="00822E48"/>
    <w:rsid w:val="008235E4"/>
    <w:rsid w:val="00823AC6"/>
    <w:rsid w:val="0082591F"/>
    <w:rsid w:val="00826F00"/>
    <w:rsid w:val="00827212"/>
    <w:rsid w:val="00827B8F"/>
    <w:rsid w:val="0083001E"/>
    <w:rsid w:val="00831D2F"/>
    <w:rsid w:val="00832A30"/>
    <w:rsid w:val="00833021"/>
    <w:rsid w:val="0083334C"/>
    <w:rsid w:val="00833D44"/>
    <w:rsid w:val="00834804"/>
    <w:rsid w:val="00835211"/>
    <w:rsid w:val="008403B4"/>
    <w:rsid w:val="00843A78"/>
    <w:rsid w:val="00844B26"/>
    <w:rsid w:val="00844CEA"/>
    <w:rsid w:val="008451C3"/>
    <w:rsid w:val="00845491"/>
    <w:rsid w:val="0085318A"/>
    <w:rsid w:val="008536EC"/>
    <w:rsid w:val="00855478"/>
    <w:rsid w:val="0085641B"/>
    <w:rsid w:val="00857E32"/>
    <w:rsid w:val="00860120"/>
    <w:rsid w:val="00860CF9"/>
    <w:rsid w:val="0086223F"/>
    <w:rsid w:val="00862C47"/>
    <w:rsid w:val="00863C00"/>
    <w:rsid w:val="00864274"/>
    <w:rsid w:val="008645CD"/>
    <w:rsid w:val="008650DA"/>
    <w:rsid w:val="008651B2"/>
    <w:rsid w:val="00865FD8"/>
    <w:rsid w:val="00866465"/>
    <w:rsid w:val="00870F57"/>
    <w:rsid w:val="00871DC9"/>
    <w:rsid w:val="00873C89"/>
    <w:rsid w:val="00873DEB"/>
    <w:rsid w:val="008742F6"/>
    <w:rsid w:val="00875A02"/>
    <w:rsid w:val="008767A4"/>
    <w:rsid w:val="008801E7"/>
    <w:rsid w:val="0088055D"/>
    <w:rsid w:val="00880DD9"/>
    <w:rsid w:val="0088172B"/>
    <w:rsid w:val="00881895"/>
    <w:rsid w:val="0088198E"/>
    <w:rsid w:val="00882818"/>
    <w:rsid w:val="00883273"/>
    <w:rsid w:val="00884488"/>
    <w:rsid w:val="00884961"/>
    <w:rsid w:val="00885C20"/>
    <w:rsid w:val="00886830"/>
    <w:rsid w:val="008902FA"/>
    <w:rsid w:val="00891206"/>
    <w:rsid w:val="00893C62"/>
    <w:rsid w:val="00894179"/>
    <w:rsid w:val="0089428D"/>
    <w:rsid w:val="008949A8"/>
    <w:rsid w:val="0089502C"/>
    <w:rsid w:val="008963D1"/>
    <w:rsid w:val="008A0A83"/>
    <w:rsid w:val="008A1770"/>
    <w:rsid w:val="008A380F"/>
    <w:rsid w:val="008A5F48"/>
    <w:rsid w:val="008A7F5B"/>
    <w:rsid w:val="008B0008"/>
    <w:rsid w:val="008B17D2"/>
    <w:rsid w:val="008B28DB"/>
    <w:rsid w:val="008B4181"/>
    <w:rsid w:val="008B5E96"/>
    <w:rsid w:val="008B6E4B"/>
    <w:rsid w:val="008C07D1"/>
    <w:rsid w:val="008C2159"/>
    <w:rsid w:val="008C229F"/>
    <w:rsid w:val="008C2770"/>
    <w:rsid w:val="008C3552"/>
    <w:rsid w:val="008C4612"/>
    <w:rsid w:val="008C6CC3"/>
    <w:rsid w:val="008D0F20"/>
    <w:rsid w:val="008D17F5"/>
    <w:rsid w:val="008D1C88"/>
    <w:rsid w:val="008D1E0D"/>
    <w:rsid w:val="008D261A"/>
    <w:rsid w:val="008D550F"/>
    <w:rsid w:val="008D7117"/>
    <w:rsid w:val="008D7867"/>
    <w:rsid w:val="008E0A84"/>
    <w:rsid w:val="008E1555"/>
    <w:rsid w:val="008E20F3"/>
    <w:rsid w:val="008E55D2"/>
    <w:rsid w:val="008E6020"/>
    <w:rsid w:val="008E670E"/>
    <w:rsid w:val="008E6923"/>
    <w:rsid w:val="008E6EA5"/>
    <w:rsid w:val="008E6EF9"/>
    <w:rsid w:val="008E727F"/>
    <w:rsid w:val="008F0582"/>
    <w:rsid w:val="008F2133"/>
    <w:rsid w:val="008F2B19"/>
    <w:rsid w:val="008F32C8"/>
    <w:rsid w:val="008F44AC"/>
    <w:rsid w:val="008F758C"/>
    <w:rsid w:val="008F7787"/>
    <w:rsid w:val="00900D32"/>
    <w:rsid w:val="009016C1"/>
    <w:rsid w:val="00901822"/>
    <w:rsid w:val="0090299E"/>
    <w:rsid w:val="00903BAE"/>
    <w:rsid w:val="0090486E"/>
    <w:rsid w:val="00906DA2"/>
    <w:rsid w:val="009072F3"/>
    <w:rsid w:val="00910444"/>
    <w:rsid w:val="00910CC7"/>
    <w:rsid w:val="00913BE3"/>
    <w:rsid w:val="00915928"/>
    <w:rsid w:val="00915F35"/>
    <w:rsid w:val="009163DA"/>
    <w:rsid w:val="0091662C"/>
    <w:rsid w:val="00916B3E"/>
    <w:rsid w:val="0092055A"/>
    <w:rsid w:val="00921196"/>
    <w:rsid w:val="0092153A"/>
    <w:rsid w:val="00922271"/>
    <w:rsid w:val="00923472"/>
    <w:rsid w:val="00923EA6"/>
    <w:rsid w:val="00923F21"/>
    <w:rsid w:val="00924C95"/>
    <w:rsid w:val="00924F5C"/>
    <w:rsid w:val="00925F67"/>
    <w:rsid w:val="009270B2"/>
    <w:rsid w:val="00927E08"/>
    <w:rsid w:val="00931235"/>
    <w:rsid w:val="009313F0"/>
    <w:rsid w:val="0093168A"/>
    <w:rsid w:val="00932258"/>
    <w:rsid w:val="00933492"/>
    <w:rsid w:val="0093358F"/>
    <w:rsid w:val="0093428A"/>
    <w:rsid w:val="00934710"/>
    <w:rsid w:val="009362D2"/>
    <w:rsid w:val="00936AD7"/>
    <w:rsid w:val="00936AE0"/>
    <w:rsid w:val="00940C89"/>
    <w:rsid w:val="00941567"/>
    <w:rsid w:val="00941BC2"/>
    <w:rsid w:val="009427C4"/>
    <w:rsid w:val="009431C1"/>
    <w:rsid w:val="0094331E"/>
    <w:rsid w:val="00944043"/>
    <w:rsid w:val="009463ED"/>
    <w:rsid w:val="00947F9A"/>
    <w:rsid w:val="009504EB"/>
    <w:rsid w:val="00950C0D"/>
    <w:rsid w:val="0095165B"/>
    <w:rsid w:val="00951EF9"/>
    <w:rsid w:val="00952545"/>
    <w:rsid w:val="009530B1"/>
    <w:rsid w:val="009549EE"/>
    <w:rsid w:val="0095577E"/>
    <w:rsid w:val="0095585F"/>
    <w:rsid w:val="00955A65"/>
    <w:rsid w:val="00956AB0"/>
    <w:rsid w:val="009614BF"/>
    <w:rsid w:val="00961FF3"/>
    <w:rsid w:val="00962F04"/>
    <w:rsid w:val="00963A72"/>
    <w:rsid w:val="0096445F"/>
    <w:rsid w:val="0096482D"/>
    <w:rsid w:val="0096520C"/>
    <w:rsid w:val="00965BB0"/>
    <w:rsid w:val="00965EB7"/>
    <w:rsid w:val="00970213"/>
    <w:rsid w:val="00970782"/>
    <w:rsid w:val="009721F0"/>
    <w:rsid w:val="00972E32"/>
    <w:rsid w:val="00973F51"/>
    <w:rsid w:val="00974244"/>
    <w:rsid w:val="00974927"/>
    <w:rsid w:val="00974DBB"/>
    <w:rsid w:val="00974F98"/>
    <w:rsid w:val="00980963"/>
    <w:rsid w:val="009814C7"/>
    <w:rsid w:val="00983359"/>
    <w:rsid w:val="009841F2"/>
    <w:rsid w:val="00984B59"/>
    <w:rsid w:val="009850F2"/>
    <w:rsid w:val="00985636"/>
    <w:rsid w:val="00985DBB"/>
    <w:rsid w:val="009863F0"/>
    <w:rsid w:val="009866AD"/>
    <w:rsid w:val="009878C2"/>
    <w:rsid w:val="00990873"/>
    <w:rsid w:val="00991F3F"/>
    <w:rsid w:val="009922CE"/>
    <w:rsid w:val="00993125"/>
    <w:rsid w:val="00994D00"/>
    <w:rsid w:val="00995D4B"/>
    <w:rsid w:val="009965F2"/>
    <w:rsid w:val="00997C1A"/>
    <w:rsid w:val="009A0563"/>
    <w:rsid w:val="009A155C"/>
    <w:rsid w:val="009A19B0"/>
    <w:rsid w:val="009A4F1E"/>
    <w:rsid w:val="009A6442"/>
    <w:rsid w:val="009A69A9"/>
    <w:rsid w:val="009A6F98"/>
    <w:rsid w:val="009B139A"/>
    <w:rsid w:val="009B1996"/>
    <w:rsid w:val="009B1BF6"/>
    <w:rsid w:val="009B460E"/>
    <w:rsid w:val="009B4C8C"/>
    <w:rsid w:val="009B5716"/>
    <w:rsid w:val="009B5DC2"/>
    <w:rsid w:val="009B6006"/>
    <w:rsid w:val="009B6B58"/>
    <w:rsid w:val="009B7454"/>
    <w:rsid w:val="009C0CFA"/>
    <w:rsid w:val="009C1F75"/>
    <w:rsid w:val="009C2047"/>
    <w:rsid w:val="009C2986"/>
    <w:rsid w:val="009C3563"/>
    <w:rsid w:val="009C3766"/>
    <w:rsid w:val="009C3D76"/>
    <w:rsid w:val="009C63AD"/>
    <w:rsid w:val="009C6529"/>
    <w:rsid w:val="009C776A"/>
    <w:rsid w:val="009D1C40"/>
    <w:rsid w:val="009D2E95"/>
    <w:rsid w:val="009D3590"/>
    <w:rsid w:val="009D3FF7"/>
    <w:rsid w:val="009D4212"/>
    <w:rsid w:val="009D45E9"/>
    <w:rsid w:val="009D6143"/>
    <w:rsid w:val="009D64D3"/>
    <w:rsid w:val="009D6B48"/>
    <w:rsid w:val="009D7FD2"/>
    <w:rsid w:val="009E08E5"/>
    <w:rsid w:val="009E20C0"/>
    <w:rsid w:val="009E2505"/>
    <w:rsid w:val="009E2D54"/>
    <w:rsid w:val="009E3210"/>
    <w:rsid w:val="009E4836"/>
    <w:rsid w:val="009E50DC"/>
    <w:rsid w:val="009E554E"/>
    <w:rsid w:val="009E6525"/>
    <w:rsid w:val="009E7352"/>
    <w:rsid w:val="009E79C5"/>
    <w:rsid w:val="009F11F4"/>
    <w:rsid w:val="009F162E"/>
    <w:rsid w:val="009F1FFE"/>
    <w:rsid w:val="009F2598"/>
    <w:rsid w:val="009F4141"/>
    <w:rsid w:val="009F4923"/>
    <w:rsid w:val="009F5550"/>
    <w:rsid w:val="009F7321"/>
    <w:rsid w:val="009F75A9"/>
    <w:rsid w:val="00A004F6"/>
    <w:rsid w:val="00A00AC2"/>
    <w:rsid w:val="00A00BAE"/>
    <w:rsid w:val="00A017ED"/>
    <w:rsid w:val="00A01E52"/>
    <w:rsid w:val="00A0636C"/>
    <w:rsid w:val="00A064DB"/>
    <w:rsid w:val="00A06A37"/>
    <w:rsid w:val="00A06DD4"/>
    <w:rsid w:val="00A07FE4"/>
    <w:rsid w:val="00A10439"/>
    <w:rsid w:val="00A1093E"/>
    <w:rsid w:val="00A1198D"/>
    <w:rsid w:val="00A124F3"/>
    <w:rsid w:val="00A14E6E"/>
    <w:rsid w:val="00A15B58"/>
    <w:rsid w:val="00A15BDF"/>
    <w:rsid w:val="00A169B8"/>
    <w:rsid w:val="00A21968"/>
    <w:rsid w:val="00A219EE"/>
    <w:rsid w:val="00A22536"/>
    <w:rsid w:val="00A22E8B"/>
    <w:rsid w:val="00A23F2C"/>
    <w:rsid w:val="00A23FE1"/>
    <w:rsid w:val="00A25047"/>
    <w:rsid w:val="00A25E4D"/>
    <w:rsid w:val="00A26BC5"/>
    <w:rsid w:val="00A27825"/>
    <w:rsid w:val="00A27AC0"/>
    <w:rsid w:val="00A3279D"/>
    <w:rsid w:val="00A34492"/>
    <w:rsid w:val="00A3576D"/>
    <w:rsid w:val="00A35A99"/>
    <w:rsid w:val="00A370CA"/>
    <w:rsid w:val="00A37AAA"/>
    <w:rsid w:val="00A4124C"/>
    <w:rsid w:val="00A43196"/>
    <w:rsid w:val="00A43CA4"/>
    <w:rsid w:val="00A44620"/>
    <w:rsid w:val="00A44812"/>
    <w:rsid w:val="00A44A12"/>
    <w:rsid w:val="00A45038"/>
    <w:rsid w:val="00A452B2"/>
    <w:rsid w:val="00A46653"/>
    <w:rsid w:val="00A46BED"/>
    <w:rsid w:val="00A53017"/>
    <w:rsid w:val="00A54C84"/>
    <w:rsid w:val="00A55948"/>
    <w:rsid w:val="00A55AAA"/>
    <w:rsid w:val="00A55BF0"/>
    <w:rsid w:val="00A562F7"/>
    <w:rsid w:val="00A61217"/>
    <w:rsid w:val="00A63A3F"/>
    <w:rsid w:val="00A6405A"/>
    <w:rsid w:val="00A65592"/>
    <w:rsid w:val="00A6710D"/>
    <w:rsid w:val="00A6734C"/>
    <w:rsid w:val="00A7112F"/>
    <w:rsid w:val="00A7227D"/>
    <w:rsid w:val="00A72569"/>
    <w:rsid w:val="00A72C03"/>
    <w:rsid w:val="00A72C24"/>
    <w:rsid w:val="00A72D73"/>
    <w:rsid w:val="00A72DC5"/>
    <w:rsid w:val="00A73B21"/>
    <w:rsid w:val="00A73C22"/>
    <w:rsid w:val="00A75D68"/>
    <w:rsid w:val="00A76786"/>
    <w:rsid w:val="00A80B9C"/>
    <w:rsid w:val="00A82215"/>
    <w:rsid w:val="00A82FA6"/>
    <w:rsid w:val="00A84E37"/>
    <w:rsid w:val="00A85979"/>
    <w:rsid w:val="00A85B00"/>
    <w:rsid w:val="00A866E3"/>
    <w:rsid w:val="00A909F8"/>
    <w:rsid w:val="00A922DA"/>
    <w:rsid w:val="00A93D8A"/>
    <w:rsid w:val="00A9400B"/>
    <w:rsid w:val="00A953E1"/>
    <w:rsid w:val="00A95753"/>
    <w:rsid w:val="00A9579B"/>
    <w:rsid w:val="00A972E7"/>
    <w:rsid w:val="00AA0182"/>
    <w:rsid w:val="00AA247F"/>
    <w:rsid w:val="00AA42BE"/>
    <w:rsid w:val="00AA4558"/>
    <w:rsid w:val="00AA473B"/>
    <w:rsid w:val="00AA4ECF"/>
    <w:rsid w:val="00AA5EE5"/>
    <w:rsid w:val="00AB1D6F"/>
    <w:rsid w:val="00AB25AB"/>
    <w:rsid w:val="00AB32C2"/>
    <w:rsid w:val="00AB54C8"/>
    <w:rsid w:val="00AB7534"/>
    <w:rsid w:val="00AB77D6"/>
    <w:rsid w:val="00AC1A9D"/>
    <w:rsid w:val="00AC351E"/>
    <w:rsid w:val="00AC3735"/>
    <w:rsid w:val="00AC4CCB"/>
    <w:rsid w:val="00AC521B"/>
    <w:rsid w:val="00AC69E6"/>
    <w:rsid w:val="00AC7C93"/>
    <w:rsid w:val="00AD04A8"/>
    <w:rsid w:val="00AD1C8C"/>
    <w:rsid w:val="00AD329C"/>
    <w:rsid w:val="00AD3725"/>
    <w:rsid w:val="00AD55F7"/>
    <w:rsid w:val="00AD5DF1"/>
    <w:rsid w:val="00AD5F3B"/>
    <w:rsid w:val="00AD7002"/>
    <w:rsid w:val="00AD73D3"/>
    <w:rsid w:val="00AE2799"/>
    <w:rsid w:val="00AE2FE5"/>
    <w:rsid w:val="00AE3192"/>
    <w:rsid w:val="00AE33EF"/>
    <w:rsid w:val="00AE424A"/>
    <w:rsid w:val="00AE4DA3"/>
    <w:rsid w:val="00AE514B"/>
    <w:rsid w:val="00AE514E"/>
    <w:rsid w:val="00AE5F48"/>
    <w:rsid w:val="00AE7AE7"/>
    <w:rsid w:val="00AE7C27"/>
    <w:rsid w:val="00AF0258"/>
    <w:rsid w:val="00AF13D5"/>
    <w:rsid w:val="00AF33A5"/>
    <w:rsid w:val="00AF34B2"/>
    <w:rsid w:val="00AF499B"/>
    <w:rsid w:val="00AF566A"/>
    <w:rsid w:val="00AF5750"/>
    <w:rsid w:val="00AF5943"/>
    <w:rsid w:val="00AF621C"/>
    <w:rsid w:val="00AF62A5"/>
    <w:rsid w:val="00AF6A72"/>
    <w:rsid w:val="00AF73C3"/>
    <w:rsid w:val="00AF752C"/>
    <w:rsid w:val="00B00633"/>
    <w:rsid w:val="00B00686"/>
    <w:rsid w:val="00B0137C"/>
    <w:rsid w:val="00B0157E"/>
    <w:rsid w:val="00B01859"/>
    <w:rsid w:val="00B0308B"/>
    <w:rsid w:val="00B06BDA"/>
    <w:rsid w:val="00B10F3E"/>
    <w:rsid w:val="00B10F97"/>
    <w:rsid w:val="00B1129E"/>
    <w:rsid w:val="00B13067"/>
    <w:rsid w:val="00B138DC"/>
    <w:rsid w:val="00B1623A"/>
    <w:rsid w:val="00B16D67"/>
    <w:rsid w:val="00B1746B"/>
    <w:rsid w:val="00B1792F"/>
    <w:rsid w:val="00B17FE1"/>
    <w:rsid w:val="00B2032F"/>
    <w:rsid w:val="00B2052F"/>
    <w:rsid w:val="00B20D58"/>
    <w:rsid w:val="00B2196E"/>
    <w:rsid w:val="00B22539"/>
    <w:rsid w:val="00B22553"/>
    <w:rsid w:val="00B23C31"/>
    <w:rsid w:val="00B242FE"/>
    <w:rsid w:val="00B249A0"/>
    <w:rsid w:val="00B24AEC"/>
    <w:rsid w:val="00B261DF"/>
    <w:rsid w:val="00B2639C"/>
    <w:rsid w:val="00B26611"/>
    <w:rsid w:val="00B26DE7"/>
    <w:rsid w:val="00B30CA9"/>
    <w:rsid w:val="00B30EEA"/>
    <w:rsid w:val="00B31A98"/>
    <w:rsid w:val="00B3286B"/>
    <w:rsid w:val="00B33002"/>
    <w:rsid w:val="00B37745"/>
    <w:rsid w:val="00B421B5"/>
    <w:rsid w:val="00B4245B"/>
    <w:rsid w:val="00B42D9B"/>
    <w:rsid w:val="00B431B3"/>
    <w:rsid w:val="00B44515"/>
    <w:rsid w:val="00B46CD7"/>
    <w:rsid w:val="00B4706F"/>
    <w:rsid w:val="00B50184"/>
    <w:rsid w:val="00B5176D"/>
    <w:rsid w:val="00B51793"/>
    <w:rsid w:val="00B53224"/>
    <w:rsid w:val="00B55219"/>
    <w:rsid w:val="00B556A8"/>
    <w:rsid w:val="00B5760F"/>
    <w:rsid w:val="00B60023"/>
    <w:rsid w:val="00B60FE3"/>
    <w:rsid w:val="00B611DD"/>
    <w:rsid w:val="00B61627"/>
    <w:rsid w:val="00B6188E"/>
    <w:rsid w:val="00B636D0"/>
    <w:rsid w:val="00B64940"/>
    <w:rsid w:val="00B66408"/>
    <w:rsid w:val="00B703F1"/>
    <w:rsid w:val="00B70854"/>
    <w:rsid w:val="00B70CB6"/>
    <w:rsid w:val="00B720C1"/>
    <w:rsid w:val="00B722DB"/>
    <w:rsid w:val="00B72ABD"/>
    <w:rsid w:val="00B7727C"/>
    <w:rsid w:val="00B82D34"/>
    <w:rsid w:val="00B83045"/>
    <w:rsid w:val="00B847D9"/>
    <w:rsid w:val="00B86590"/>
    <w:rsid w:val="00B871BA"/>
    <w:rsid w:val="00B90801"/>
    <w:rsid w:val="00B924FA"/>
    <w:rsid w:val="00B92A4D"/>
    <w:rsid w:val="00B934CB"/>
    <w:rsid w:val="00B94959"/>
    <w:rsid w:val="00B94C50"/>
    <w:rsid w:val="00B95F7A"/>
    <w:rsid w:val="00B965AC"/>
    <w:rsid w:val="00B96F86"/>
    <w:rsid w:val="00BA10DC"/>
    <w:rsid w:val="00BA163B"/>
    <w:rsid w:val="00BA1BC0"/>
    <w:rsid w:val="00BA1BE5"/>
    <w:rsid w:val="00BA2804"/>
    <w:rsid w:val="00BA2850"/>
    <w:rsid w:val="00BA3722"/>
    <w:rsid w:val="00BA3D87"/>
    <w:rsid w:val="00BA4189"/>
    <w:rsid w:val="00BA5E76"/>
    <w:rsid w:val="00BA67A0"/>
    <w:rsid w:val="00BA6F0D"/>
    <w:rsid w:val="00BB0873"/>
    <w:rsid w:val="00BB09CF"/>
    <w:rsid w:val="00BB1F85"/>
    <w:rsid w:val="00BB1F9F"/>
    <w:rsid w:val="00BB22D4"/>
    <w:rsid w:val="00BB261D"/>
    <w:rsid w:val="00BB475D"/>
    <w:rsid w:val="00BB4DC9"/>
    <w:rsid w:val="00BB63CC"/>
    <w:rsid w:val="00BB64F8"/>
    <w:rsid w:val="00BB6C6D"/>
    <w:rsid w:val="00BB6D46"/>
    <w:rsid w:val="00BC0C9C"/>
    <w:rsid w:val="00BC13C7"/>
    <w:rsid w:val="00BC2DB6"/>
    <w:rsid w:val="00BC3443"/>
    <w:rsid w:val="00BC3CD4"/>
    <w:rsid w:val="00BC4083"/>
    <w:rsid w:val="00BC5D24"/>
    <w:rsid w:val="00BC64CA"/>
    <w:rsid w:val="00BC7EBF"/>
    <w:rsid w:val="00BD003E"/>
    <w:rsid w:val="00BD141E"/>
    <w:rsid w:val="00BD1E20"/>
    <w:rsid w:val="00BD3C09"/>
    <w:rsid w:val="00BD4C6D"/>
    <w:rsid w:val="00BD590A"/>
    <w:rsid w:val="00BD5B14"/>
    <w:rsid w:val="00BD6037"/>
    <w:rsid w:val="00BD659B"/>
    <w:rsid w:val="00BE0C42"/>
    <w:rsid w:val="00BE0D58"/>
    <w:rsid w:val="00BE185E"/>
    <w:rsid w:val="00BE1E31"/>
    <w:rsid w:val="00BE2E35"/>
    <w:rsid w:val="00BE3527"/>
    <w:rsid w:val="00BE4072"/>
    <w:rsid w:val="00BE44BD"/>
    <w:rsid w:val="00BE6409"/>
    <w:rsid w:val="00BE78DA"/>
    <w:rsid w:val="00BF0E4E"/>
    <w:rsid w:val="00BF0F58"/>
    <w:rsid w:val="00BF22A4"/>
    <w:rsid w:val="00BF26C1"/>
    <w:rsid w:val="00BF294E"/>
    <w:rsid w:val="00BF3080"/>
    <w:rsid w:val="00BF4C4F"/>
    <w:rsid w:val="00BF5967"/>
    <w:rsid w:val="00BF6272"/>
    <w:rsid w:val="00BF6BCA"/>
    <w:rsid w:val="00C00005"/>
    <w:rsid w:val="00C003BB"/>
    <w:rsid w:val="00C021B8"/>
    <w:rsid w:val="00C02263"/>
    <w:rsid w:val="00C025D3"/>
    <w:rsid w:val="00C02EB8"/>
    <w:rsid w:val="00C03456"/>
    <w:rsid w:val="00C04BBA"/>
    <w:rsid w:val="00C05E68"/>
    <w:rsid w:val="00C06253"/>
    <w:rsid w:val="00C06A1F"/>
    <w:rsid w:val="00C070D7"/>
    <w:rsid w:val="00C07193"/>
    <w:rsid w:val="00C07323"/>
    <w:rsid w:val="00C0759A"/>
    <w:rsid w:val="00C0794C"/>
    <w:rsid w:val="00C10B61"/>
    <w:rsid w:val="00C10EE6"/>
    <w:rsid w:val="00C119E1"/>
    <w:rsid w:val="00C11A3F"/>
    <w:rsid w:val="00C11B3D"/>
    <w:rsid w:val="00C12103"/>
    <w:rsid w:val="00C1224F"/>
    <w:rsid w:val="00C1350B"/>
    <w:rsid w:val="00C1390A"/>
    <w:rsid w:val="00C14081"/>
    <w:rsid w:val="00C1433D"/>
    <w:rsid w:val="00C14B17"/>
    <w:rsid w:val="00C15EF5"/>
    <w:rsid w:val="00C177F4"/>
    <w:rsid w:val="00C204BC"/>
    <w:rsid w:val="00C2063F"/>
    <w:rsid w:val="00C21887"/>
    <w:rsid w:val="00C22AC8"/>
    <w:rsid w:val="00C233F8"/>
    <w:rsid w:val="00C23647"/>
    <w:rsid w:val="00C24E29"/>
    <w:rsid w:val="00C25178"/>
    <w:rsid w:val="00C26FAA"/>
    <w:rsid w:val="00C279DA"/>
    <w:rsid w:val="00C323FE"/>
    <w:rsid w:val="00C33A74"/>
    <w:rsid w:val="00C3466B"/>
    <w:rsid w:val="00C34778"/>
    <w:rsid w:val="00C34FF4"/>
    <w:rsid w:val="00C35135"/>
    <w:rsid w:val="00C357DC"/>
    <w:rsid w:val="00C3592E"/>
    <w:rsid w:val="00C36147"/>
    <w:rsid w:val="00C36451"/>
    <w:rsid w:val="00C37580"/>
    <w:rsid w:val="00C4059E"/>
    <w:rsid w:val="00C42A40"/>
    <w:rsid w:val="00C43401"/>
    <w:rsid w:val="00C4523B"/>
    <w:rsid w:val="00C45765"/>
    <w:rsid w:val="00C46648"/>
    <w:rsid w:val="00C4677D"/>
    <w:rsid w:val="00C523A8"/>
    <w:rsid w:val="00C52DB3"/>
    <w:rsid w:val="00C52F03"/>
    <w:rsid w:val="00C53942"/>
    <w:rsid w:val="00C54FC8"/>
    <w:rsid w:val="00C56A58"/>
    <w:rsid w:val="00C572D3"/>
    <w:rsid w:val="00C61A78"/>
    <w:rsid w:val="00C61C99"/>
    <w:rsid w:val="00C62B69"/>
    <w:rsid w:val="00C63FFA"/>
    <w:rsid w:val="00C64347"/>
    <w:rsid w:val="00C6486E"/>
    <w:rsid w:val="00C64893"/>
    <w:rsid w:val="00C648AA"/>
    <w:rsid w:val="00C64BD9"/>
    <w:rsid w:val="00C70009"/>
    <w:rsid w:val="00C7182A"/>
    <w:rsid w:val="00C72318"/>
    <w:rsid w:val="00C733E7"/>
    <w:rsid w:val="00C73603"/>
    <w:rsid w:val="00C73ADF"/>
    <w:rsid w:val="00C74C09"/>
    <w:rsid w:val="00C76106"/>
    <w:rsid w:val="00C7674B"/>
    <w:rsid w:val="00C76A49"/>
    <w:rsid w:val="00C76E77"/>
    <w:rsid w:val="00C81417"/>
    <w:rsid w:val="00C82C70"/>
    <w:rsid w:val="00C8306E"/>
    <w:rsid w:val="00C83406"/>
    <w:rsid w:val="00C83643"/>
    <w:rsid w:val="00C83867"/>
    <w:rsid w:val="00C849CE"/>
    <w:rsid w:val="00C855FE"/>
    <w:rsid w:val="00C86F89"/>
    <w:rsid w:val="00C87611"/>
    <w:rsid w:val="00C913C2"/>
    <w:rsid w:val="00C91F11"/>
    <w:rsid w:val="00C94420"/>
    <w:rsid w:val="00C944E4"/>
    <w:rsid w:val="00C958D6"/>
    <w:rsid w:val="00C96C2E"/>
    <w:rsid w:val="00C97FE1"/>
    <w:rsid w:val="00CA17BD"/>
    <w:rsid w:val="00CA1DAD"/>
    <w:rsid w:val="00CA336F"/>
    <w:rsid w:val="00CA5CE6"/>
    <w:rsid w:val="00CB0740"/>
    <w:rsid w:val="00CB1AA6"/>
    <w:rsid w:val="00CB2068"/>
    <w:rsid w:val="00CB2DF0"/>
    <w:rsid w:val="00CB3485"/>
    <w:rsid w:val="00CB3D75"/>
    <w:rsid w:val="00CB5264"/>
    <w:rsid w:val="00CB577A"/>
    <w:rsid w:val="00CB68AF"/>
    <w:rsid w:val="00CB6D93"/>
    <w:rsid w:val="00CB75D6"/>
    <w:rsid w:val="00CB7644"/>
    <w:rsid w:val="00CC0BC9"/>
    <w:rsid w:val="00CC0D7D"/>
    <w:rsid w:val="00CC0F1D"/>
    <w:rsid w:val="00CC1D93"/>
    <w:rsid w:val="00CC2248"/>
    <w:rsid w:val="00CC22E4"/>
    <w:rsid w:val="00CC4615"/>
    <w:rsid w:val="00CC484E"/>
    <w:rsid w:val="00CC4E47"/>
    <w:rsid w:val="00CC6ACF"/>
    <w:rsid w:val="00CD0E58"/>
    <w:rsid w:val="00CD1DAB"/>
    <w:rsid w:val="00CD20FD"/>
    <w:rsid w:val="00CD269F"/>
    <w:rsid w:val="00CD279F"/>
    <w:rsid w:val="00CD3466"/>
    <w:rsid w:val="00CD36E2"/>
    <w:rsid w:val="00CD4865"/>
    <w:rsid w:val="00CD5601"/>
    <w:rsid w:val="00CD6DF8"/>
    <w:rsid w:val="00CD6F9E"/>
    <w:rsid w:val="00CD748F"/>
    <w:rsid w:val="00CD7C90"/>
    <w:rsid w:val="00CD7D81"/>
    <w:rsid w:val="00CE19B9"/>
    <w:rsid w:val="00CE1FB8"/>
    <w:rsid w:val="00CE2C08"/>
    <w:rsid w:val="00CE2EEF"/>
    <w:rsid w:val="00CE32B0"/>
    <w:rsid w:val="00CE4169"/>
    <w:rsid w:val="00CE5246"/>
    <w:rsid w:val="00CE570F"/>
    <w:rsid w:val="00CE5CEB"/>
    <w:rsid w:val="00CE6B73"/>
    <w:rsid w:val="00CF103B"/>
    <w:rsid w:val="00CF28DA"/>
    <w:rsid w:val="00CF2D4D"/>
    <w:rsid w:val="00CF3A25"/>
    <w:rsid w:val="00CF456F"/>
    <w:rsid w:val="00CF46D3"/>
    <w:rsid w:val="00CF5521"/>
    <w:rsid w:val="00CF6D97"/>
    <w:rsid w:val="00CF7005"/>
    <w:rsid w:val="00CF76AF"/>
    <w:rsid w:val="00CF784A"/>
    <w:rsid w:val="00CF7CC2"/>
    <w:rsid w:val="00D0354D"/>
    <w:rsid w:val="00D06414"/>
    <w:rsid w:val="00D07775"/>
    <w:rsid w:val="00D112D3"/>
    <w:rsid w:val="00D11A9B"/>
    <w:rsid w:val="00D1330C"/>
    <w:rsid w:val="00D13E51"/>
    <w:rsid w:val="00D161BE"/>
    <w:rsid w:val="00D1653D"/>
    <w:rsid w:val="00D17297"/>
    <w:rsid w:val="00D21781"/>
    <w:rsid w:val="00D21876"/>
    <w:rsid w:val="00D221AA"/>
    <w:rsid w:val="00D2258C"/>
    <w:rsid w:val="00D225AC"/>
    <w:rsid w:val="00D22A85"/>
    <w:rsid w:val="00D22F41"/>
    <w:rsid w:val="00D22FCA"/>
    <w:rsid w:val="00D23819"/>
    <w:rsid w:val="00D23874"/>
    <w:rsid w:val="00D23E21"/>
    <w:rsid w:val="00D246A7"/>
    <w:rsid w:val="00D2551A"/>
    <w:rsid w:val="00D26433"/>
    <w:rsid w:val="00D274BB"/>
    <w:rsid w:val="00D27D0A"/>
    <w:rsid w:val="00D27EE4"/>
    <w:rsid w:val="00D301DD"/>
    <w:rsid w:val="00D30C32"/>
    <w:rsid w:val="00D3127B"/>
    <w:rsid w:val="00D31ECA"/>
    <w:rsid w:val="00D3238F"/>
    <w:rsid w:val="00D327C6"/>
    <w:rsid w:val="00D35384"/>
    <w:rsid w:val="00D36050"/>
    <w:rsid w:val="00D37B9B"/>
    <w:rsid w:val="00D405F5"/>
    <w:rsid w:val="00D419B1"/>
    <w:rsid w:val="00D41E66"/>
    <w:rsid w:val="00D4284D"/>
    <w:rsid w:val="00D42CEB"/>
    <w:rsid w:val="00D43208"/>
    <w:rsid w:val="00D44062"/>
    <w:rsid w:val="00D4442E"/>
    <w:rsid w:val="00D455CF"/>
    <w:rsid w:val="00D45D31"/>
    <w:rsid w:val="00D474C6"/>
    <w:rsid w:val="00D50800"/>
    <w:rsid w:val="00D51BDD"/>
    <w:rsid w:val="00D52722"/>
    <w:rsid w:val="00D52F6F"/>
    <w:rsid w:val="00D53208"/>
    <w:rsid w:val="00D54A84"/>
    <w:rsid w:val="00D55314"/>
    <w:rsid w:val="00D55CBF"/>
    <w:rsid w:val="00D5616A"/>
    <w:rsid w:val="00D5637C"/>
    <w:rsid w:val="00D60C48"/>
    <w:rsid w:val="00D61DB8"/>
    <w:rsid w:val="00D61E43"/>
    <w:rsid w:val="00D63AA1"/>
    <w:rsid w:val="00D655D3"/>
    <w:rsid w:val="00D66AAD"/>
    <w:rsid w:val="00D66DBF"/>
    <w:rsid w:val="00D66F1E"/>
    <w:rsid w:val="00D703FD"/>
    <w:rsid w:val="00D70D93"/>
    <w:rsid w:val="00D72250"/>
    <w:rsid w:val="00D72AA1"/>
    <w:rsid w:val="00D72DB7"/>
    <w:rsid w:val="00D737A0"/>
    <w:rsid w:val="00D73988"/>
    <w:rsid w:val="00D75979"/>
    <w:rsid w:val="00D75B7A"/>
    <w:rsid w:val="00D75BBF"/>
    <w:rsid w:val="00D77BBB"/>
    <w:rsid w:val="00D77C85"/>
    <w:rsid w:val="00D77F2F"/>
    <w:rsid w:val="00D80C5D"/>
    <w:rsid w:val="00D83383"/>
    <w:rsid w:val="00D83AC4"/>
    <w:rsid w:val="00D8457D"/>
    <w:rsid w:val="00D85850"/>
    <w:rsid w:val="00D85BFC"/>
    <w:rsid w:val="00D85F87"/>
    <w:rsid w:val="00D86709"/>
    <w:rsid w:val="00D86C3F"/>
    <w:rsid w:val="00D87865"/>
    <w:rsid w:val="00D87A13"/>
    <w:rsid w:val="00D90C7A"/>
    <w:rsid w:val="00D91F41"/>
    <w:rsid w:val="00D9260F"/>
    <w:rsid w:val="00D9297B"/>
    <w:rsid w:val="00D93540"/>
    <w:rsid w:val="00D942D8"/>
    <w:rsid w:val="00D94A98"/>
    <w:rsid w:val="00D959B5"/>
    <w:rsid w:val="00D95BDF"/>
    <w:rsid w:val="00D9604D"/>
    <w:rsid w:val="00DA1CC5"/>
    <w:rsid w:val="00DA25FC"/>
    <w:rsid w:val="00DA45DE"/>
    <w:rsid w:val="00DA49F8"/>
    <w:rsid w:val="00DA51BB"/>
    <w:rsid w:val="00DA6A99"/>
    <w:rsid w:val="00DA7A9D"/>
    <w:rsid w:val="00DB0A6B"/>
    <w:rsid w:val="00DB2F8F"/>
    <w:rsid w:val="00DB39AA"/>
    <w:rsid w:val="00DB435F"/>
    <w:rsid w:val="00DB4C9C"/>
    <w:rsid w:val="00DB79BC"/>
    <w:rsid w:val="00DB7AFE"/>
    <w:rsid w:val="00DC141A"/>
    <w:rsid w:val="00DC1710"/>
    <w:rsid w:val="00DC3F17"/>
    <w:rsid w:val="00DC4F45"/>
    <w:rsid w:val="00DC6418"/>
    <w:rsid w:val="00DC65FF"/>
    <w:rsid w:val="00DC6917"/>
    <w:rsid w:val="00DC698E"/>
    <w:rsid w:val="00DC6A56"/>
    <w:rsid w:val="00DD0F7A"/>
    <w:rsid w:val="00DD290A"/>
    <w:rsid w:val="00DD2A05"/>
    <w:rsid w:val="00DD440F"/>
    <w:rsid w:val="00DD4C85"/>
    <w:rsid w:val="00DD7CE5"/>
    <w:rsid w:val="00DE1098"/>
    <w:rsid w:val="00DE19B1"/>
    <w:rsid w:val="00DE1AE8"/>
    <w:rsid w:val="00DE1B62"/>
    <w:rsid w:val="00DE1CFE"/>
    <w:rsid w:val="00DE2A99"/>
    <w:rsid w:val="00DE3A56"/>
    <w:rsid w:val="00DE3ABC"/>
    <w:rsid w:val="00DE4273"/>
    <w:rsid w:val="00DE5A9F"/>
    <w:rsid w:val="00DE72B8"/>
    <w:rsid w:val="00DF2373"/>
    <w:rsid w:val="00DF23EE"/>
    <w:rsid w:val="00DF306E"/>
    <w:rsid w:val="00DF31F4"/>
    <w:rsid w:val="00DF53C4"/>
    <w:rsid w:val="00DF6C3F"/>
    <w:rsid w:val="00DF7608"/>
    <w:rsid w:val="00DF7DC6"/>
    <w:rsid w:val="00E01277"/>
    <w:rsid w:val="00E014B1"/>
    <w:rsid w:val="00E021D3"/>
    <w:rsid w:val="00E03CF6"/>
    <w:rsid w:val="00E040D0"/>
    <w:rsid w:val="00E047F9"/>
    <w:rsid w:val="00E05328"/>
    <w:rsid w:val="00E06111"/>
    <w:rsid w:val="00E1084B"/>
    <w:rsid w:val="00E10867"/>
    <w:rsid w:val="00E12258"/>
    <w:rsid w:val="00E12D82"/>
    <w:rsid w:val="00E14AF7"/>
    <w:rsid w:val="00E15C80"/>
    <w:rsid w:val="00E16016"/>
    <w:rsid w:val="00E179CC"/>
    <w:rsid w:val="00E20075"/>
    <w:rsid w:val="00E20113"/>
    <w:rsid w:val="00E2074D"/>
    <w:rsid w:val="00E20858"/>
    <w:rsid w:val="00E21B00"/>
    <w:rsid w:val="00E21B71"/>
    <w:rsid w:val="00E21D66"/>
    <w:rsid w:val="00E22844"/>
    <w:rsid w:val="00E231F8"/>
    <w:rsid w:val="00E23558"/>
    <w:rsid w:val="00E236C7"/>
    <w:rsid w:val="00E260E5"/>
    <w:rsid w:val="00E30319"/>
    <w:rsid w:val="00E305CC"/>
    <w:rsid w:val="00E31257"/>
    <w:rsid w:val="00E330EF"/>
    <w:rsid w:val="00E40B8E"/>
    <w:rsid w:val="00E416A3"/>
    <w:rsid w:val="00E417DE"/>
    <w:rsid w:val="00E41EDC"/>
    <w:rsid w:val="00E425DF"/>
    <w:rsid w:val="00E42618"/>
    <w:rsid w:val="00E43397"/>
    <w:rsid w:val="00E4346F"/>
    <w:rsid w:val="00E44013"/>
    <w:rsid w:val="00E44CA5"/>
    <w:rsid w:val="00E4571B"/>
    <w:rsid w:val="00E45B2A"/>
    <w:rsid w:val="00E46920"/>
    <w:rsid w:val="00E4698D"/>
    <w:rsid w:val="00E50902"/>
    <w:rsid w:val="00E50EBF"/>
    <w:rsid w:val="00E51627"/>
    <w:rsid w:val="00E51891"/>
    <w:rsid w:val="00E51DC0"/>
    <w:rsid w:val="00E60B19"/>
    <w:rsid w:val="00E61543"/>
    <w:rsid w:val="00E61FF0"/>
    <w:rsid w:val="00E6594F"/>
    <w:rsid w:val="00E6712A"/>
    <w:rsid w:val="00E7065E"/>
    <w:rsid w:val="00E71243"/>
    <w:rsid w:val="00E71C64"/>
    <w:rsid w:val="00E72DE2"/>
    <w:rsid w:val="00E73B18"/>
    <w:rsid w:val="00E7441F"/>
    <w:rsid w:val="00E779C9"/>
    <w:rsid w:val="00E77F5D"/>
    <w:rsid w:val="00E8218E"/>
    <w:rsid w:val="00E82203"/>
    <w:rsid w:val="00E82A2F"/>
    <w:rsid w:val="00E834BB"/>
    <w:rsid w:val="00E84F91"/>
    <w:rsid w:val="00E85359"/>
    <w:rsid w:val="00E873A1"/>
    <w:rsid w:val="00E877AE"/>
    <w:rsid w:val="00E87E95"/>
    <w:rsid w:val="00E90938"/>
    <w:rsid w:val="00E90ADE"/>
    <w:rsid w:val="00E90D2F"/>
    <w:rsid w:val="00E90F3B"/>
    <w:rsid w:val="00E91499"/>
    <w:rsid w:val="00E9156E"/>
    <w:rsid w:val="00E91ADF"/>
    <w:rsid w:val="00E92369"/>
    <w:rsid w:val="00E929D2"/>
    <w:rsid w:val="00E92D3B"/>
    <w:rsid w:val="00E93127"/>
    <w:rsid w:val="00E933C0"/>
    <w:rsid w:val="00E94B7F"/>
    <w:rsid w:val="00E9514F"/>
    <w:rsid w:val="00EA0A9E"/>
    <w:rsid w:val="00EA0EAA"/>
    <w:rsid w:val="00EA145B"/>
    <w:rsid w:val="00EA2C73"/>
    <w:rsid w:val="00EA37B4"/>
    <w:rsid w:val="00EA3AF2"/>
    <w:rsid w:val="00EA3B24"/>
    <w:rsid w:val="00EA49F4"/>
    <w:rsid w:val="00EA57F7"/>
    <w:rsid w:val="00EA5A33"/>
    <w:rsid w:val="00EA5CC9"/>
    <w:rsid w:val="00EA5FF6"/>
    <w:rsid w:val="00EA6330"/>
    <w:rsid w:val="00EA72F8"/>
    <w:rsid w:val="00EA733B"/>
    <w:rsid w:val="00EA7371"/>
    <w:rsid w:val="00EB0A48"/>
    <w:rsid w:val="00EB2A05"/>
    <w:rsid w:val="00EB405A"/>
    <w:rsid w:val="00EB4140"/>
    <w:rsid w:val="00EB4B44"/>
    <w:rsid w:val="00EB566B"/>
    <w:rsid w:val="00EB5DBE"/>
    <w:rsid w:val="00EB5E94"/>
    <w:rsid w:val="00EB6342"/>
    <w:rsid w:val="00EB71AF"/>
    <w:rsid w:val="00EB78E9"/>
    <w:rsid w:val="00EC0562"/>
    <w:rsid w:val="00EC316F"/>
    <w:rsid w:val="00EC31ED"/>
    <w:rsid w:val="00EC4DAA"/>
    <w:rsid w:val="00EC534C"/>
    <w:rsid w:val="00EC566F"/>
    <w:rsid w:val="00EC60D9"/>
    <w:rsid w:val="00EC7A9D"/>
    <w:rsid w:val="00ED082F"/>
    <w:rsid w:val="00ED19EB"/>
    <w:rsid w:val="00ED1EBD"/>
    <w:rsid w:val="00ED284E"/>
    <w:rsid w:val="00ED4067"/>
    <w:rsid w:val="00ED5DA0"/>
    <w:rsid w:val="00ED7133"/>
    <w:rsid w:val="00EE0223"/>
    <w:rsid w:val="00EE05B4"/>
    <w:rsid w:val="00EE1534"/>
    <w:rsid w:val="00EE26B9"/>
    <w:rsid w:val="00EE3A0C"/>
    <w:rsid w:val="00EE444C"/>
    <w:rsid w:val="00EE4CF7"/>
    <w:rsid w:val="00EE5245"/>
    <w:rsid w:val="00EE5F26"/>
    <w:rsid w:val="00EE5FBC"/>
    <w:rsid w:val="00EE646E"/>
    <w:rsid w:val="00EF0316"/>
    <w:rsid w:val="00EF2A8A"/>
    <w:rsid w:val="00EF31D6"/>
    <w:rsid w:val="00EF325E"/>
    <w:rsid w:val="00EF368E"/>
    <w:rsid w:val="00EF6BD8"/>
    <w:rsid w:val="00EF7E5C"/>
    <w:rsid w:val="00F0026D"/>
    <w:rsid w:val="00F00A09"/>
    <w:rsid w:val="00F01044"/>
    <w:rsid w:val="00F01B46"/>
    <w:rsid w:val="00F0331B"/>
    <w:rsid w:val="00F035D7"/>
    <w:rsid w:val="00F03934"/>
    <w:rsid w:val="00F053BF"/>
    <w:rsid w:val="00F06677"/>
    <w:rsid w:val="00F06F01"/>
    <w:rsid w:val="00F07607"/>
    <w:rsid w:val="00F10598"/>
    <w:rsid w:val="00F13161"/>
    <w:rsid w:val="00F134B8"/>
    <w:rsid w:val="00F145D3"/>
    <w:rsid w:val="00F1460E"/>
    <w:rsid w:val="00F152C9"/>
    <w:rsid w:val="00F17E56"/>
    <w:rsid w:val="00F2086E"/>
    <w:rsid w:val="00F21B75"/>
    <w:rsid w:val="00F2303D"/>
    <w:rsid w:val="00F23146"/>
    <w:rsid w:val="00F2327A"/>
    <w:rsid w:val="00F249FF"/>
    <w:rsid w:val="00F26FBA"/>
    <w:rsid w:val="00F305A1"/>
    <w:rsid w:val="00F30EBD"/>
    <w:rsid w:val="00F3315C"/>
    <w:rsid w:val="00F337FE"/>
    <w:rsid w:val="00F3428D"/>
    <w:rsid w:val="00F3603E"/>
    <w:rsid w:val="00F363CD"/>
    <w:rsid w:val="00F37308"/>
    <w:rsid w:val="00F373F2"/>
    <w:rsid w:val="00F40A88"/>
    <w:rsid w:val="00F40B51"/>
    <w:rsid w:val="00F4150D"/>
    <w:rsid w:val="00F426EB"/>
    <w:rsid w:val="00F42B82"/>
    <w:rsid w:val="00F43B73"/>
    <w:rsid w:val="00F43ED1"/>
    <w:rsid w:val="00F45553"/>
    <w:rsid w:val="00F45EA7"/>
    <w:rsid w:val="00F47F88"/>
    <w:rsid w:val="00F50CBA"/>
    <w:rsid w:val="00F513E7"/>
    <w:rsid w:val="00F51B94"/>
    <w:rsid w:val="00F51EB5"/>
    <w:rsid w:val="00F52AEA"/>
    <w:rsid w:val="00F52B07"/>
    <w:rsid w:val="00F5306F"/>
    <w:rsid w:val="00F53B8D"/>
    <w:rsid w:val="00F5430C"/>
    <w:rsid w:val="00F549C7"/>
    <w:rsid w:val="00F54F2B"/>
    <w:rsid w:val="00F55C54"/>
    <w:rsid w:val="00F56373"/>
    <w:rsid w:val="00F56A84"/>
    <w:rsid w:val="00F573E6"/>
    <w:rsid w:val="00F5756D"/>
    <w:rsid w:val="00F619E9"/>
    <w:rsid w:val="00F62111"/>
    <w:rsid w:val="00F632E2"/>
    <w:rsid w:val="00F654C7"/>
    <w:rsid w:val="00F666FB"/>
    <w:rsid w:val="00F70C4D"/>
    <w:rsid w:val="00F71541"/>
    <w:rsid w:val="00F71EE4"/>
    <w:rsid w:val="00F73A77"/>
    <w:rsid w:val="00F73B94"/>
    <w:rsid w:val="00F7622F"/>
    <w:rsid w:val="00F76F8A"/>
    <w:rsid w:val="00F77037"/>
    <w:rsid w:val="00F77FB1"/>
    <w:rsid w:val="00F803BA"/>
    <w:rsid w:val="00F833C6"/>
    <w:rsid w:val="00F84A14"/>
    <w:rsid w:val="00F8559A"/>
    <w:rsid w:val="00F86A9E"/>
    <w:rsid w:val="00F86CBD"/>
    <w:rsid w:val="00F86E60"/>
    <w:rsid w:val="00F907D9"/>
    <w:rsid w:val="00F90B4A"/>
    <w:rsid w:val="00F9190F"/>
    <w:rsid w:val="00F92480"/>
    <w:rsid w:val="00F93CD9"/>
    <w:rsid w:val="00F95093"/>
    <w:rsid w:val="00F95909"/>
    <w:rsid w:val="00F96B82"/>
    <w:rsid w:val="00F97370"/>
    <w:rsid w:val="00F974DB"/>
    <w:rsid w:val="00F9773B"/>
    <w:rsid w:val="00FA1365"/>
    <w:rsid w:val="00FA1B85"/>
    <w:rsid w:val="00FA3A8D"/>
    <w:rsid w:val="00FA51B4"/>
    <w:rsid w:val="00FA55FB"/>
    <w:rsid w:val="00FA5780"/>
    <w:rsid w:val="00FA6CC3"/>
    <w:rsid w:val="00FA6D42"/>
    <w:rsid w:val="00FA74FF"/>
    <w:rsid w:val="00FB0C95"/>
    <w:rsid w:val="00FB0D03"/>
    <w:rsid w:val="00FB298E"/>
    <w:rsid w:val="00FB5A34"/>
    <w:rsid w:val="00FB5D6C"/>
    <w:rsid w:val="00FB74B6"/>
    <w:rsid w:val="00FC06AD"/>
    <w:rsid w:val="00FC0C13"/>
    <w:rsid w:val="00FC182F"/>
    <w:rsid w:val="00FC189E"/>
    <w:rsid w:val="00FC18ED"/>
    <w:rsid w:val="00FC54D8"/>
    <w:rsid w:val="00FC55C3"/>
    <w:rsid w:val="00FC5D9A"/>
    <w:rsid w:val="00FD04F2"/>
    <w:rsid w:val="00FD1341"/>
    <w:rsid w:val="00FD16CF"/>
    <w:rsid w:val="00FD1A79"/>
    <w:rsid w:val="00FD1D5C"/>
    <w:rsid w:val="00FD1FB4"/>
    <w:rsid w:val="00FD21C1"/>
    <w:rsid w:val="00FD2F21"/>
    <w:rsid w:val="00FD4012"/>
    <w:rsid w:val="00FD4A4B"/>
    <w:rsid w:val="00FD6682"/>
    <w:rsid w:val="00FD68AC"/>
    <w:rsid w:val="00FD7411"/>
    <w:rsid w:val="00FD7E7B"/>
    <w:rsid w:val="00FE0530"/>
    <w:rsid w:val="00FE0B6E"/>
    <w:rsid w:val="00FE0DC0"/>
    <w:rsid w:val="00FE0E75"/>
    <w:rsid w:val="00FE0F0C"/>
    <w:rsid w:val="00FE1744"/>
    <w:rsid w:val="00FE28F3"/>
    <w:rsid w:val="00FE40A0"/>
    <w:rsid w:val="00FE575D"/>
    <w:rsid w:val="00FE5BA7"/>
    <w:rsid w:val="00FF179F"/>
    <w:rsid w:val="00FF1C12"/>
    <w:rsid w:val="00FF1C9D"/>
    <w:rsid w:val="00FF3157"/>
    <w:rsid w:val="00FF3FF8"/>
    <w:rsid w:val="00FF5A89"/>
    <w:rsid w:val="00FF5C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3210A"/>
  <w15:docId w15:val="{DCF70D48-9744-4B2E-8756-96E8EDBA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46076"/>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1"/>
    <w:qFormat/>
    <w:rsid w:val="00C70009"/>
    <w:pPr>
      <w:outlineLvl w:val="2"/>
    </w:pPr>
    <w:rPr>
      <w:b/>
      <w:bCs/>
    </w:rPr>
  </w:style>
  <w:style w:type="paragraph" w:styleId="40">
    <w:name w:val="heading 4"/>
    <w:basedOn w:val="a4"/>
    <w:next w:val="a4"/>
    <w:link w:val="41"/>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1">
    <w:name w:val="כותרת 3 תו"/>
    <w:aliases w:val="Heading 3 תו"/>
    <w:basedOn w:val="a5"/>
    <w:link w:val="30"/>
    <w:rsid w:val="00C70009"/>
    <w:rPr>
      <w:rFonts w:ascii="Times New Roman" w:eastAsia="Times New Roman" w:hAnsi="Times New Roman" w:cs="David"/>
      <w:b/>
      <w:bCs/>
      <w:sz w:val="24"/>
      <w:szCs w:val="24"/>
      <w:lang w:eastAsia="he-IL"/>
    </w:rPr>
  </w:style>
  <w:style w:type="character" w:customStyle="1" w:styleId="41">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2">
    <w:name w:val="Body Text 3"/>
    <w:basedOn w:val="a4"/>
    <w:link w:val="33"/>
    <w:rsid w:val="008651B2"/>
    <w:pPr>
      <w:bidi w:val="0"/>
      <w:spacing w:line="240" w:lineRule="auto"/>
      <w:jc w:val="right"/>
    </w:pPr>
    <w:rPr>
      <w:rFonts w:ascii="MS Sans Serif" w:hAnsi="MS Sans Serif"/>
    </w:rPr>
  </w:style>
  <w:style w:type="character" w:customStyle="1" w:styleId="33">
    <w:name w:val="גוף טקסט 3 תו"/>
    <w:basedOn w:val="a5"/>
    <w:link w:val="32"/>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4">
    <w:name w:val="Body Text Indent 3"/>
    <w:aliases w:val="Body Text Indent 3"/>
    <w:basedOn w:val="a4"/>
    <w:link w:val="35"/>
    <w:rsid w:val="008651B2"/>
    <w:pPr>
      <w:spacing w:line="300" w:lineRule="atLeast"/>
      <w:ind w:left="1417"/>
    </w:pPr>
    <w:rPr>
      <w:rFonts w:cs="Times New Roman"/>
      <w:lang w:val="x-none"/>
    </w:rPr>
  </w:style>
  <w:style w:type="character" w:customStyle="1" w:styleId="35">
    <w:name w:val="כניסה בגוף טקסט 3 תו"/>
    <w:aliases w:val="Body Text Indent 3 תו"/>
    <w:basedOn w:val="a5"/>
    <w:link w:val="34"/>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lang w:val="x-none"/>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3"/>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6"/>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F73A77"/>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C70009"/>
    <w:pPr>
      <w:jc w:val="center"/>
    </w:pPr>
    <w:rPr>
      <w:b/>
      <w:bCs/>
      <w:sz w:val="56"/>
      <w:szCs w:val="56"/>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4"/>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8"/>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8"/>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2"/>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4"/>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5"/>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0F6FB2"/>
  </w:style>
  <w:style w:type="paragraph" w:customStyle="1" w:styleId="afff5">
    <w:name w:val="פסקה רג"/>
    <w:basedOn w:val="a4"/>
    <w:rsid w:val="000B5D04"/>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0B5D04"/>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0B5D04"/>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843A78"/>
  </w:style>
  <w:style w:type="paragraph" w:customStyle="1" w:styleId="afff8">
    <w:rsid w:val="00843A7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843A78"/>
  </w:style>
  <w:style w:type="numbering" w:customStyle="1" w:styleId="3">
    <w:name w:val="סגנון3"/>
    <w:uiPriority w:val="99"/>
    <w:rsid w:val="00843A78"/>
    <w:pPr>
      <w:numPr>
        <w:numId w:val="75"/>
      </w:numPr>
    </w:pPr>
  </w:style>
  <w:style w:type="numbering" w:customStyle="1" w:styleId="4">
    <w:name w:val="סגנון4"/>
    <w:uiPriority w:val="99"/>
    <w:rsid w:val="00843A78"/>
    <w:pPr>
      <w:numPr>
        <w:numId w:val="76"/>
      </w:numPr>
    </w:pPr>
  </w:style>
  <w:style w:type="character" w:customStyle="1" w:styleId="linktd">
    <w:name w:val="linktd"/>
    <w:basedOn w:val="a5"/>
    <w:rsid w:val="00843A78"/>
  </w:style>
  <w:style w:type="character" w:customStyle="1" w:styleId="searchword0">
    <w:name w:val="searchword0"/>
    <w:basedOn w:val="a5"/>
    <w:rsid w:val="00843A78"/>
  </w:style>
  <w:style w:type="numbering" w:customStyle="1" w:styleId="110">
    <w:name w:val="ללא רשימה11"/>
    <w:next w:val="a7"/>
    <w:uiPriority w:val="99"/>
    <w:semiHidden/>
    <w:unhideWhenUsed/>
    <w:rsid w:val="00843A78"/>
  </w:style>
  <w:style w:type="table" w:customStyle="1" w:styleId="1c">
    <w:name w:val="טבלת רשת1"/>
    <w:basedOn w:val="a6"/>
    <w:next w:val="af8"/>
    <w:rsid w:val="00843A7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843A7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843A78"/>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843A78"/>
  </w:style>
  <w:style w:type="paragraph" w:styleId="afff9">
    <w:name w:val="Document Map"/>
    <w:basedOn w:val="a4"/>
    <w:link w:val="afffa"/>
    <w:uiPriority w:val="99"/>
    <w:semiHidden/>
    <w:unhideWhenUsed/>
    <w:rsid w:val="00843A78"/>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a">
    <w:name w:val="מפת מסמך תו"/>
    <w:basedOn w:val="a5"/>
    <w:link w:val="afff9"/>
    <w:uiPriority w:val="99"/>
    <w:semiHidden/>
    <w:rsid w:val="00843A78"/>
    <w:rPr>
      <w:rFonts w:ascii="Tahoma" w:eastAsia="Calibri" w:hAnsi="Tahoma" w:cs="Times New Roman"/>
      <w:sz w:val="16"/>
      <w:szCs w:val="16"/>
      <w:lang w:val="x-none" w:eastAsia="x-none"/>
    </w:rPr>
  </w:style>
  <w:style w:type="character" w:customStyle="1" w:styleId="afffb">
    <w:name w:val="תואר תו"/>
    <w:rsid w:val="00843A78"/>
    <w:rPr>
      <w:rFonts w:ascii="Times New Roman" w:eastAsia="Times New Roman" w:hAnsi="Times New Roman" w:cs="David"/>
      <w:sz w:val="20"/>
      <w:szCs w:val="24"/>
    </w:rPr>
  </w:style>
  <w:style w:type="paragraph" w:customStyle="1" w:styleId="afffc">
    <w:name w:val="מלל ראשי"/>
    <w:basedOn w:val="a4"/>
    <w:rsid w:val="00843A78"/>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843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9547">
      <w:bodyDiv w:val="1"/>
      <w:marLeft w:val="0"/>
      <w:marRight w:val="0"/>
      <w:marTop w:val="0"/>
      <w:marBottom w:val="0"/>
      <w:divBdr>
        <w:top w:val="none" w:sz="0" w:space="0" w:color="auto"/>
        <w:left w:val="none" w:sz="0" w:space="0" w:color="auto"/>
        <w:bottom w:val="none" w:sz="0" w:space="0" w:color="auto"/>
        <w:right w:val="none" w:sz="0" w:space="0" w:color="auto"/>
      </w:divBdr>
    </w:div>
    <w:div w:id="145438445">
      <w:bodyDiv w:val="1"/>
      <w:marLeft w:val="0"/>
      <w:marRight w:val="0"/>
      <w:marTop w:val="0"/>
      <w:marBottom w:val="0"/>
      <w:divBdr>
        <w:top w:val="none" w:sz="0" w:space="0" w:color="auto"/>
        <w:left w:val="none" w:sz="0" w:space="0" w:color="auto"/>
        <w:bottom w:val="none" w:sz="0" w:space="0" w:color="auto"/>
        <w:right w:val="none" w:sz="0" w:space="0" w:color="auto"/>
      </w:divBdr>
    </w:div>
    <w:div w:id="278491706">
      <w:bodyDiv w:val="1"/>
      <w:marLeft w:val="0"/>
      <w:marRight w:val="0"/>
      <w:marTop w:val="0"/>
      <w:marBottom w:val="0"/>
      <w:divBdr>
        <w:top w:val="none" w:sz="0" w:space="0" w:color="auto"/>
        <w:left w:val="none" w:sz="0" w:space="0" w:color="auto"/>
        <w:bottom w:val="none" w:sz="0" w:space="0" w:color="auto"/>
        <w:right w:val="none" w:sz="0" w:space="0" w:color="auto"/>
      </w:divBdr>
    </w:div>
    <w:div w:id="420100702">
      <w:bodyDiv w:val="1"/>
      <w:marLeft w:val="0"/>
      <w:marRight w:val="0"/>
      <w:marTop w:val="0"/>
      <w:marBottom w:val="0"/>
      <w:divBdr>
        <w:top w:val="none" w:sz="0" w:space="0" w:color="auto"/>
        <w:left w:val="none" w:sz="0" w:space="0" w:color="auto"/>
        <w:bottom w:val="none" w:sz="0" w:space="0" w:color="auto"/>
        <w:right w:val="none" w:sz="0" w:space="0" w:color="auto"/>
      </w:divBdr>
    </w:div>
    <w:div w:id="595597596">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439133154">
      <w:bodyDiv w:val="1"/>
      <w:marLeft w:val="0"/>
      <w:marRight w:val="0"/>
      <w:marTop w:val="0"/>
      <w:marBottom w:val="0"/>
      <w:divBdr>
        <w:top w:val="none" w:sz="0" w:space="0" w:color="auto"/>
        <w:left w:val="none" w:sz="0" w:space="0" w:color="auto"/>
        <w:bottom w:val="none" w:sz="0" w:space="0" w:color="auto"/>
        <w:right w:val="none" w:sz="0" w:space="0" w:color="auto"/>
      </w:divBdr>
    </w:div>
    <w:div w:id="1520387860">
      <w:bodyDiv w:val="1"/>
      <w:marLeft w:val="0"/>
      <w:marRight w:val="0"/>
      <w:marTop w:val="0"/>
      <w:marBottom w:val="0"/>
      <w:divBdr>
        <w:top w:val="none" w:sz="0" w:space="0" w:color="auto"/>
        <w:left w:val="none" w:sz="0" w:space="0" w:color="auto"/>
        <w:bottom w:val="none" w:sz="0" w:space="0" w:color="auto"/>
        <w:right w:val="none" w:sz="0" w:space="0" w:color="auto"/>
      </w:divBdr>
    </w:div>
    <w:div w:id="194545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tures@most.gov.il" TargetMode="External"/><Relationship Id="rId18" Type="http://schemas.openxmlformats.org/officeDocument/2006/relationships/header" Target="header1.xml"/><Relationship Id="rId26" Type="http://schemas.openxmlformats.org/officeDocument/2006/relationships/hyperlink" Target="mailto:r.atid@most.gov.il" TargetMode="External"/><Relationship Id="rId3" Type="http://schemas.openxmlformats.org/officeDocument/2006/relationships/customXml" Target="../customXml/item3.xml"/><Relationship Id="rId21" Type="http://schemas.openxmlformats.org/officeDocument/2006/relationships/hyperlink" Target="http://cms.education.gov.il/EducationCMS/applications/mankal/arc/sb6bk5_1_24.ht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foi.gov.il/" TargetMode="External"/><Relationship Id="rId25" Type="http://schemas.openxmlformats.org/officeDocument/2006/relationships/hyperlink" Target="http://edu.gov.il/sites/Shaar/Pages/madad_tipuach.aspx" TargetMode="External"/><Relationship Id="rId2" Type="http://schemas.openxmlformats.org/officeDocument/2006/relationships/customXml" Target="../customXml/item2.xml"/><Relationship Id="rId16" Type="http://schemas.openxmlformats.org/officeDocument/2006/relationships/hyperlink" Target="mailto:Futures@most.gov.il" TargetMode="External"/><Relationship Id="rId20" Type="http://schemas.openxmlformats.org/officeDocument/2006/relationships/footer" Target="footer2.xml"/><Relationship Id="rId29" Type="http://schemas.openxmlformats.org/officeDocument/2006/relationships/hyperlink" Target="https://www.youtube.com/watch?v=Epo6Umz56i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mof.gov.il/takam/Pages/horaot.aspx?k=1.4.0.3" TargetMode="External"/><Relationship Id="rId23" Type="http://schemas.openxmlformats.org/officeDocument/2006/relationships/hyperlink" Target="http://cms.education.gov.il/EducationCMS/Applications/Mankal/EtsMedorim/6/6-2/HoraotKeva/H-2016-7-2-6-2-33.htm" TargetMode="External"/><Relationship Id="rId28" Type="http://schemas.openxmlformats.org/officeDocument/2006/relationships/image" Target="media/image4.wmf"/><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ministry_of_science_and_technology" TargetMode="External"/><Relationship Id="rId22" Type="http://schemas.openxmlformats.org/officeDocument/2006/relationships/hyperlink" Target="http://cms.education.gov.il/educationcms/applications/mankal/etsmedorim/6/6-2/horaotkeva/k-2005-9c-6-2-24.htm" TargetMode="External"/><Relationship Id="rId27" Type="http://schemas.openxmlformats.org/officeDocument/2006/relationships/hyperlink" Target="mailto:r.atid@most.gov.il" TargetMode="External"/><Relationship Id="rId30" Type="http://schemas.openxmlformats.org/officeDocument/2006/relationships/hyperlink" Target="http://mof.gov.il/AG/PortalSapakim.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ata.gov.il/dataset/residents_in_israel_by_communities_and_age_groups/resource/a5e7080d-3c37-49c2-8cd0-cb2724809216" TargetMode="External"/><Relationship Id="rId2" Type="http://schemas.openxmlformats.org/officeDocument/2006/relationships/hyperlink" Target="http://www.cbs.gov.il/www1/skarim/stat_an.htm" TargetMode="External"/><Relationship Id="rId1" Type="http://schemas.openxmlformats.org/officeDocument/2006/relationships/hyperlink" Target="http://www.cbs.gov.il/reader/?MIval=cw_usr_view_SHTML&amp;ID=80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12A9E-EC79-4D01-9397-6177DE8A8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E99250-47B4-495F-8E75-4C95F79880B4}">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9C7BDAE-08FD-4C3E-98C8-2515E50D84F2}">
  <ds:schemaRefs>
    <ds:schemaRef ds:uri="http://schemas.microsoft.com/sharepoint/v3/contenttype/forms"/>
  </ds:schemaRefs>
</ds:datastoreItem>
</file>

<file path=customXml/itemProps4.xml><?xml version="1.0" encoding="utf-8"?>
<ds:datastoreItem xmlns:ds="http://schemas.openxmlformats.org/officeDocument/2006/customXml" ds:itemID="{BAEFBEC6-A05B-4B05-9A93-0A805C79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31573</Words>
  <Characters>157870</Characters>
  <Application>Microsoft Office Word</Application>
  <DocSecurity>4</DocSecurity>
  <Lines>1315</Lines>
  <Paragraphs>378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189065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Eliyahu Stampfer</cp:lastModifiedBy>
  <cp:revision>2</cp:revision>
  <cp:lastPrinted>2015-06-30T07:28:00Z</cp:lastPrinted>
  <dcterms:created xsi:type="dcterms:W3CDTF">2018-08-15T07:52:00Z</dcterms:created>
  <dcterms:modified xsi:type="dcterms:W3CDTF">2018-08-15T07:52:00Z</dcterms:modified>
</cp:coreProperties>
</file>